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4B" w:rsidRDefault="0012564B" w:rsidP="0012564B">
      <w:pPr>
        <w:spacing w:after="0" w:line="240" w:lineRule="auto"/>
        <w:ind w:left="4956" w:right="14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УТВЕРЖДАЮ»</w:t>
      </w:r>
    </w:p>
    <w:p w:rsidR="0012564B" w:rsidRDefault="0012564B" w:rsidP="0012564B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Зав. каф. гигиены, медицины труда, </w:t>
      </w:r>
    </w:p>
    <w:p w:rsidR="0012564B" w:rsidRDefault="0012564B" w:rsidP="0012564B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д.м.н., профессор</w:t>
      </w:r>
    </w:p>
    <w:p w:rsidR="0012564B" w:rsidRDefault="0012564B" w:rsidP="0012564B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________________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Л.М.</w:t>
      </w:r>
    </w:p>
    <w:p w:rsidR="0012564B" w:rsidRDefault="0012564B" w:rsidP="0012564B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РАСПИСАНИЕ</w:t>
      </w: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лекционного курса по специальности «гигиена труда» на 6 семестр </w:t>
      </w: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студентов 9301 группы факультета социальной работы </w:t>
      </w: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009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2009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12564B" w:rsidRDefault="0012564B" w:rsidP="001256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Лекции: среда,</w:t>
      </w:r>
      <w:r>
        <w:rPr>
          <w:rFonts w:ascii="Times New Roman" w:hAnsi="Times New Roman"/>
          <w:sz w:val="24"/>
          <w:szCs w:val="24"/>
        </w:rPr>
        <w:t xml:space="preserve"> 8.00 – 9.35, 1-8 недели</w:t>
      </w:r>
    </w:p>
    <w:p w:rsidR="0012564B" w:rsidRDefault="0012564B" w:rsidP="001256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1344"/>
        <w:gridCol w:w="3804"/>
        <w:gridCol w:w="2095"/>
      </w:tblGrid>
      <w:tr w:rsidR="0012564B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4B" w:rsidRDefault="00125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День,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4B" w:rsidRDefault="00125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4B" w:rsidRDefault="00125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план лекций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4B" w:rsidRDefault="00125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6A2812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проблемы гигиены и медицины труда. Исторические сведения.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Краснощекова В.Н.</w:t>
            </w:r>
          </w:p>
        </w:tc>
      </w:tr>
      <w:tr w:rsidR="006A2812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труда. Цель и задачи. Объекты изучения. 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Краснощекова В.Н.</w:t>
            </w:r>
          </w:p>
        </w:tc>
      </w:tr>
      <w:tr w:rsidR="006A2812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законы, составляющие основу трудового законодательства. 2ч.</w:t>
            </w:r>
          </w:p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Краснощекова В.Н.</w:t>
            </w:r>
          </w:p>
        </w:tc>
      </w:tr>
      <w:tr w:rsidR="006A2812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5.03.2025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Гигиеническая классификация вредных производственных факторов. Принципы их нормирования. Гигиеническая классификация условий труда. 2ч.</w:t>
            </w:r>
          </w:p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Краснощекова В.Н.</w:t>
            </w:r>
          </w:p>
        </w:tc>
      </w:tr>
      <w:tr w:rsidR="006A2812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Физиологические особенности различных видов трудовой деятельности.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Краснощекова В.Н.</w:t>
            </w:r>
          </w:p>
        </w:tc>
      </w:tr>
      <w:tr w:rsidR="006A2812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Эргономика и психология </w:t>
            </w:r>
          </w:p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трудовых процессов.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Краснощекова В.Н.</w:t>
            </w:r>
          </w:p>
        </w:tc>
      </w:tr>
      <w:tr w:rsidR="006A2812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Медико-профилактическое обеспечение рабочих и служащих. Охрана здоровья рабочих и служащих (порядок проведения периодических медицинских осмотров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учета и расследования профессиональных заболеваний).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Краснощекова В.Н.</w:t>
            </w:r>
          </w:p>
        </w:tc>
      </w:tr>
      <w:tr w:rsidR="006A2812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 управление профессиональными рисками.</w:t>
            </w:r>
          </w:p>
          <w:p w:rsidR="006A2812" w:rsidRDefault="006A2812" w:rsidP="006A2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разработки профилактических программ на производстве.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12" w:rsidRDefault="006A2812" w:rsidP="006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Краснощекова В.Н.</w:t>
            </w:r>
          </w:p>
        </w:tc>
      </w:tr>
    </w:tbl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64B" w:rsidRDefault="0012564B" w:rsidP="0012564B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64B" w:rsidRPr="00096C70" w:rsidRDefault="0012564B" w:rsidP="0012564B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C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66106C" w:rsidRPr="00096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096C70">
        <w:rPr>
          <w:rFonts w:ascii="Times New Roman" w:eastAsia="Times New Roman" w:hAnsi="Times New Roman"/>
          <w:sz w:val="24"/>
          <w:szCs w:val="24"/>
          <w:lang w:eastAsia="ru-RU"/>
        </w:rPr>
        <w:t>УТВЕРЖДАЮ»</w:t>
      </w:r>
    </w:p>
    <w:p w:rsidR="0012564B" w:rsidRPr="00096C70" w:rsidRDefault="0012564B" w:rsidP="00096C70">
      <w:pPr>
        <w:spacing w:after="0" w:line="240" w:lineRule="auto"/>
        <w:ind w:left="4956"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6106C" w:rsidRPr="00096C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C70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каф. гигиены, медицины </w:t>
      </w:r>
      <w:r w:rsidR="00096C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96C70">
        <w:rPr>
          <w:rFonts w:ascii="Times New Roman" w:eastAsia="Times New Roman" w:hAnsi="Times New Roman"/>
          <w:sz w:val="24"/>
          <w:szCs w:val="24"/>
          <w:lang w:eastAsia="ru-RU"/>
        </w:rPr>
        <w:t>труда, д.м.н., профессор</w:t>
      </w:r>
    </w:p>
    <w:p w:rsidR="0012564B" w:rsidRPr="00096C70" w:rsidRDefault="0012564B" w:rsidP="0012564B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96C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6106C" w:rsidRPr="00096C7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96C7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proofErr w:type="spellStart"/>
      <w:r w:rsidRPr="00096C70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  <w:r w:rsidRPr="00096C70">
        <w:rPr>
          <w:rFonts w:ascii="Times New Roman" w:eastAsia="Times New Roman" w:hAnsi="Times New Roman"/>
          <w:sz w:val="24"/>
          <w:szCs w:val="24"/>
          <w:lang w:eastAsia="ru-RU"/>
        </w:rPr>
        <w:t xml:space="preserve"> Л.М.</w:t>
      </w:r>
    </w:p>
    <w:p w:rsidR="0066106C" w:rsidRDefault="0066106C" w:rsidP="005546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06C" w:rsidRDefault="0012564B" w:rsidP="006610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РАСПИСАНИЕ</w:t>
      </w: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Практических занятий по специальности «гигиена труда» на 6 семестр </w:t>
      </w: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для студентов 9301 группы факультета социальной работы </w:t>
      </w:r>
    </w:p>
    <w:p w:rsidR="0012564B" w:rsidRDefault="0012564B" w:rsidP="001256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202</w:t>
      </w:r>
      <w:r w:rsidR="008538CC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–202</w:t>
      </w:r>
      <w:r w:rsidR="008538CC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учебный год</w:t>
      </w:r>
    </w:p>
    <w:p w:rsidR="0012564B" w:rsidRDefault="0012564B" w:rsidP="0012564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Практические занятия: среда,</w:t>
      </w:r>
      <w:r w:rsidR="0066106C">
        <w:rPr>
          <w:rFonts w:ascii="Times New Roman" w:hAnsi="Times New Roman"/>
          <w:sz w:val="20"/>
          <w:szCs w:val="20"/>
        </w:rPr>
        <w:t xml:space="preserve"> 9.50 –11.25, 1-17</w:t>
      </w:r>
      <w:r>
        <w:rPr>
          <w:rFonts w:ascii="Times New Roman" w:hAnsi="Times New Roman"/>
          <w:sz w:val="20"/>
          <w:szCs w:val="20"/>
        </w:rPr>
        <w:t xml:space="preserve">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1344"/>
        <w:gridCol w:w="3804"/>
        <w:gridCol w:w="2095"/>
      </w:tblGrid>
      <w:tr w:rsidR="0012564B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4B" w:rsidRDefault="0012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День,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4B" w:rsidRDefault="0012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4B" w:rsidRDefault="0012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 план практических занятий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4B" w:rsidRDefault="0012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преподавателя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12.02.2025</w:t>
            </w:r>
          </w:p>
          <w:p w:rsidR="005546B5" w:rsidRPr="0066106C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исследований в гигиене труда. Цели и задачи гигиены труда, объекты изучения.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Трудовое законодательство. Законодательство в области санитарно-эпидемиологического благополучия.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26.02.2025</w:t>
            </w:r>
          </w:p>
          <w:p w:rsidR="005546B5" w:rsidRPr="0066106C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Федеральные законы, составляющие основу трудового законодательства.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Гигиеническая классификация вредных производственных факторов. Принципы их нормирования. Гигиеническая классификация условий труда.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Гигиенические критерии классификации условий труда.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Физиологические особенности различных видов трудовой деятельности.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Pr="0066106C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Производственная эргономика. Оценка рабочей позы.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Психология труда. Методики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сихологических тестов для изучения профессиональных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  персонала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09.04.2025</w:t>
            </w:r>
          </w:p>
          <w:p w:rsidR="005546B5" w:rsidRPr="00E9185F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Профессиональные заболевания.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Предварительные 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периодические медицинские осмотры.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Учет и расследование острых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хронических профессиональных отравлений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заболеваний.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и управление профессиональными рисками.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Принципы разработки профилактических программ на производстве.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Методология разработки профилактических программ для рабочих и служащих.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Методология разработки профилактических программ для рабочих и служащих.</w:t>
            </w:r>
            <w:r>
              <w:rPr>
                <w:rFonts w:ascii="Times New Roman" w:eastAsia="Times New Roman" w:hAnsi="Times New Roman"/>
                <w:webHidden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 часа)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Методология разработки профилактических программ для рабочих и служащих.</w:t>
            </w:r>
            <w:r>
              <w:rPr>
                <w:rFonts w:ascii="Times New Roman" w:eastAsia="Times New Roman" w:hAnsi="Times New Roman"/>
                <w:webHidden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 часа)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5546B5" w:rsidRPr="0066106C" w:rsidRDefault="005546B5" w:rsidP="0055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5546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5546B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Методология разработки профилактических программ для рабочих и служащих.</w:t>
            </w:r>
            <w:r>
              <w:rPr>
                <w:rFonts w:ascii="Times New Roman" w:eastAsia="Times New Roman" w:hAnsi="Times New Roman"/>
                <w:webHidden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 часа)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55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5546B5" w:rsidTr="0012564B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6F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4.06.2025</w:t>
            </w:r>
          </w:p>
          <w:p w:rsidR="005546B5" w:rsidRDefault="005546B5" w:rsidP="006F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.50 –11.25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6F31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6F313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Зачет: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Тест+Контрольная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письменная работа.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B5" w:rsidRDefault="005546B5" w:rsidP="006F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</w:tbl>
    <w:p w:rsidR="00ED3F5E" w:rsidRDefault="00ED3F5E"/>
    <w:sectPr w:rsidR="00ED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BC"/>
    <w:rsid w:val="00096C70"/>
    <w:rsid w:val="0012564B"/>
    <w:rsid w:val="0020095D"/>
    <w:rsid w:val="002C40BC"/>
    <w:rsid w:val="005546B5"/>
    <w:rsid w:val="0066106C"/>
    <w:rsid w:val="006A2812"/>
    <w:rsid w:val="006F313D"/>
    <w:rsid w:val="008538CC"/>
    <w:rsid w:val="00CF2B61"/>
    <w:rsid w:val="00E9185F"/>
    <w:rsid w:val="00E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59A0"/>
  <w15:chartTrackingRefBased/>
  <w15:docId w15:val="{EC0A06BA-4A00-4651-83BE-B98F91E0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4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2025-01-29T06:31:00Z</cp:lastPrinted>
  <dcterms:created xsi:type="dcterms:W3CDTF">2024-12-25T13:56:00Z</dcterms:created>
  <dcterms:modified xsi:type="dcterms:W3CDTF">2025-01-29T06:56:00Z</dcterms:modified>
</cp:coreProperties>
</file>