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A6" w:rsidRPr="00D77CA6" w:rsidRDefault="00D77CA6" w:rsidP="00D77CA6">
      <w:pPr>
        <w:spacing w:line="276" w:lineRule="auto"/>
        <w:ind w:left="5670"/>
        <w:rPr>
          <w:rFonts w:eastAsia="Calibri"/>
          <w:sz w:val="22"/>
          <w:szCs w:val="22"/>
          <w:lang w:eastAsia="en-US"/>
        </w:rPr>
      </w:pPr>
      <w:r w:rsidRPr="00D77CA6">
        <w:rPr>
          <w:rFonts w:eastAsia="Calibri"/>
          <w:sz w:val="22"/>
          <w:szCs w:val="22"/>
          <w:lang w:eastAsia="en-US"/>
        </w:rPr>
        <w:t>«УТВЕРЖДАЮ»</w:t>
      </w:r>
    </w:p>
    <w:p w:rsidR="00D77CA6" w:rsidRPr="00D77CA6" w:rsidRDefault="00D77CA6" w:rsidP="00D77CA6">
      <w:pPr>
        <w:spacing w:line="276" w:lineRule="auto"/>
        <w:ind w:left="5670"/>
        <w:rPr>
          <w:rFonts w:eastAsia="Calibri"/>
          <w:sz w:val="22"/>
          <w:szCs w:val="22"/>
          <w:lang w:eastAsia="en-US"/>
        </w:rPr>
      </w:pPr>
      <w:r w:rsidRPr="00D77CA6">
        <w:rPr>
          <w:rFonts w:eastAsia="Calibri"/>
          <w:sz w:val="22"/>
          <w:szCs w:val="22"/>
          <w:lang w:eastAsia="en-US"/>
        </w:rPr>
        <w:t>Зав. кафедрой гигиены, медицины труда,</w:t>
      </w:r>
    </w:p>
    <w:p w:rsidR="00D77CA6" w:rsidRPr="00D77CA6" w:rsidRDefault="00D77CA6" w:rsidP="00D77CA6">
      <w:pPr>
        <w:spacing w:line="276" w:lineRule="auto"/>
        <w:ind w:left="5670"/>
        <w:rPr>
          <w:rFonts w:eastAsia="Calibri"/>
          <w:sz w:val="22"/>
          <w:szCs w:val="22"/>
          <w:lang w:eastAsia="en-US"/>
        </w:rPr>
      </w:pPr>
      <w:r w:rsidRPr="00D77CA6">
        <w:rPr>
          <w:rFonts w:eastAsia="Calibri"/>
          <w:sz w:val="22"/>
          <w:szCs w:val="22"/>
          <w:lang w:eastAsia="en-US"/>
        </w:rPr>
        <w:t xml:space="preserve">д.м.н., профессор Л.М. </w:t>
      </w:r>
      <w:proofErr w:type="spellStart"/>
      <w:r w:rsidRPr="00D77CA6">
        <w:rPr>
          <w:rFonts w:eastAsia="Calibri"/>
          <w:sz w:val="22"/>
          <w:szCs w:val="22"/>
          <w:lang w:eastAsia="en-US"/>
        </w:rPr>
        <w:t>Фатхутдинова</w:t>
      </w:r>
      <w:proofErr w:type="spellEnd"/>
    </w:p>
    <w:p w:rsidR="00EC311F" w:rsidRDefault="00D77CA6" w:rsidP="00D77CA6">
      <w:pPr>
        <w:pStyle w:val="a3"/>
        <w:spacing w:line="240" w:lineRule="auto"/>
        <w:ind w:left="4248" w:right="141" w:firstLine="708"/>
        <w:jc w:val="left"/>
        <w:rPr>
          <w:szCs w:val="28"/>
        </w:rPr>
      </w:pPr>
      <w:r>
        <w:rPr>
          <w:rFonts w:eastAsia="Calibri"/>
          <w:b w:val="0"/>
          <w:sz w:val="22"/>
          <w:szCs w:val="22"/>
          <w:lang w:eastAsia="en-US"/>
        </w:rPr>
        <w:t xml:space="preserve">             </w:t>
      </w:r>
      <w:r w:rsidRPr="00D77CA6">
        <w:rPr>
          <w:rFonts w:eastAsia="Calibri"/>
          <w:b w:val="0"/>
          <w:sz w:val="22"/>
          <w:szCs w:val="22"/>
          <w:lang w:eastAsia="en-US"/>
        </w:rPr>
        <w:t>______________________</w:t>
      </w:r>
      <w:r w:rsidRPr="00D77CA6">
        <w:rPr>
          <w:rFonts w:eastAsia="Calibri"/>
          <w:b w:val="0"/>
          <w:sz w:val="22"/>
          <w:szCs w:val="22"/>
          <w:lang w:eastAsia="en-US"/>
        </w:rPr>
        <w:tab/>
      </w:r>
    </w:p>
    <w:p w:rsidR="00EC311F" w:rsidRPr="00FC23FF" w:rsidRDefault="00EC311F" w:rsidP="00EC311F">
      <w:pPr>
        <w:rPr>
          <w:bCs/>
          <w:sz w:val="28"/>
          <w:szCs w:val="28"/>
        </w:rPr>
      </w:pPr>
    </w:p>
    <w:p w:rsidR="00D77CA6" w:rsidRPr="00D77CA6" w:rsidRDefault="00D77CA6" w:rsidP="00D77CA6">
      <w:pPr>
        <w:jc w:val="center"/>
        <w:outlineLvl w:val="0"/>
        <w:rPr>
          <w:highlight w:val="lightGray"/>
        </w:rPr>
      </w:pPr>
      <w:r w:rsidRPr="00D77CA6">
        <w:rPr>
          <w:highlight w:val="lightGray"/>
        </w:rPr>
        <w:t>Расписание лекционных занятий по дисциплине «</w:t>
      </w:r>
      <w:r w:rsidRPr="00D77CA6">
        <w:rPr>
          <w:b/>
          <w:highlight w:val="lightGray"/>
        </w:rPr>
        <w:t>Гигиена труда</w:t>
      </w:r>
      <w:r w:rsidRPr="00D77CA6">
        <w:rPr>
          <w:highlight w:val="lightGray"/>
        </w:rPr>
        <w:t xml:space="preserve">» </w:t>
      </w:r>
    </w:p>
    <w:p w:rsidR="00D77CA6" w:rsidRPr="00D77CA6" w:rsidRDefault="00D77CA6" w:rsidP="00D77CA6">
      <w:pPr>
        <w:jc w:val="center"/>
        <w:rPr>
          <w:b/>
          <w:highlight w:val="lightGray"/>
        </w:rPr>
      </w:pPr>
      <w:r w:rsidRPr="00D77CA6">
        <w:rPr>
          <w:highlight w:val="lightGray"/>
        </w:rPr>
        <w:t xml:space="preserve">для студентов </w:t>
      </w:r>
      <w:r w:rsidRPr="00D77CA6">
        <w:rPr>
          <w:b/>
          <w:highlight w:val="lightGray"/>
        </w:rPr>
        <w:t xml:space="preserve">5 курса медико-профилактического факультета </w:t>
      </w:r>
    </w:p>
    <w:p w:rsidR="00D77CA6" w:rsidRPr="00D77CA6" w:rsidRDefault="00D77CA6" w:rsidP="00D77CA6">
      <w:pPr>
        <w:jc w:val="center"/>
        <w:rPr>
          <w:b/>
        </w:rPr>
      </w:pPr>
      <w:r w:rsidRPr="00D77CA6">
        <w:rPr>
          <w:b/>
          <w:highlight w:val="lightGray"/>
        </w:rPr>
        <w:t>на осенний семестр 2023/2024 учебного года</w:t>
      </w:r>
    </w:p>
    <w:p w:rsidR="00D77CA6" w:rsidRPr="00D77CA6" w:rsidRDefault="00D77CA6" w:rsidP="00D77CA6">
      <w:pPr>
        <w:jc w:val="center"/>
      </w:pPr>
      <w:r w:rsidRPr="00D77CA6">
        <w:t xml:space="preserve">Лекции: </w:t>
      </w:r>
      <w:r w:rsidRPr="00D77CA6">
        <w:rPr>
          <w:bCs/>
        </w:rPr>
        <w:t>2,4,6,8,12,14,16,17 учебные недели</w:t>
      </w:r>
      <w:r w:rsidRPr="00D77CA6">
        <w:rPr>
          <w:b/>
          <w:bCs/>
        </w:rPr>
        <w:t xml:space="preserve"> </w:t>
      </w:r>
      <w:r w:rsidRPr="00D77CA6">
        <w:t xml:space="preserve">с </w:t>
      </w:r>
      <w:r w:rsidRPr="00D77CA6">
        <w:rPr>
          <w:bCs/>
        </w:rPr>
        <w:t>9.50</w:t>
      </w:r>
      <w:r w:rsidRPr="00D77CA6">
        <w:t xml:space="preserve"> до 11.25 час. в пятницу </w:t>
      </w:r>
    </w:p>
    <w:p w:rsidR="00D77CA6" w:rsidRPr="00FC23FF" w:rsidRDefault="00D77CA6" w:rsidP="002720AD">
      <w:pPr>
        <w:rPr>
          <w:sz w:val="28"/>
          <w:szCs w:val="28"/>
        </w:rPr>
      </w:pPr>
    </w:p>
    <w:tbl>
      <w:tblPr>
        <w:tblpPr w:leftFromText="180" w:rightFromText="180" w:vertAnchor="text" w:tblpX="-856" w:tblpY="1"/>
        <w:tblOverlap w:val="never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1474"/>
        <w:gridCol w:w="4110"/>
        <w:gridCol w:w="2978"/>
      </w:tblGrid>
      <w:tr w:rsidR="00D77CA6" w:rsidRPr="00D77CA6" w:rsidTr="00D77CA6">
        <w:tc>
          <w:tcPr>
            <w:tcW w:w="684" w:type="pct"/>
          </w:tcPr>
          <w:p w:rsidR="00D77CA6" w:rsidRPr="00D77CA6" w:rsidRDefault="00D77CA6" w:rsidP="00D77CA6">
            <w:pPr>
              <w:jc w:val="center"/>
            </w:pPr>
            <w:r w:rsidRPr="00D77CA6">
              <w:t xml:space="preserve">Даты, время 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№ группы</w:t>
            </w:r>
          </w:p>
        </w:tc>
        <w:tc>
          <w:tcPr>
            <w:tcW w:w="2072" w:type="pct"/>
          </w:tcPr>
          <w:p w:rsidR="00D77CA6" w:rsidRPr="00D77CA6" w:rsidRDefault="00D77CA6" w:rsidP="00D77CA6">
            <w:pPr>
              <w:jc w:val="center"/>
              <w:rPr>
                <w:bCs/>
                <w:iCs/>
              </w:rPr>
            </w:pPr>
            <w:r w:rsidRPr="00D77CA6">
              <w:rPr>
                <w:bCs/>
                <w:iCs/>
              </w:rPr>
              <w:t>Тема лекции</w:t>
            </w:r>
          </w:p>
        </w:tc>
        <w:tc>
          <w:tcPr>
            <w:tcW w:w="1501" w:type="pct"/>
          </w:tcPr>
          <w:p w:rsidR="00D77CA6" w:rsidRPr="00D77CA6" w:rsidRDefault="00D77CA6" w:rsidP="00D77CA6">
            <w:pPr>
              <w:rPr>
                <w:bCs/>
                <w:iCs/>
              </w:rPr>
            </w:pPr>
            <w:r w:rsidRPr="00D77CA6">
              <w:rPr>
                <w:bCs/>
                <w:iCs/>
              </w:rPr>
              <w:t>Лектор</w:t>
            </w:r>
          </w:p>
        </w:tc>
      </w:tr>
      <w:tr w:rsidR="00D77CA6" w:rsidRPr="00D77CA6" w:rsidTr="00D77CA6">
        <w:tc>
          <w:tcPr>
            <w:tcW w:w="684" w:type="pct"/>
          </w:tcPr>
          <w:p w:rsidR="00D77CA6" w:rsidRPr="00D77CA6" w:rsidRDefault="00E7420B" w:rsidP="00D77CA6">
            <w:r>
              <w:t>0</w:t>
            </w:r>
            <w:r>
              <w:rPr>
                <w:lang w:val="en-US"/>
              </w:rPr>
              <w:t>8</w:t>
            </w:r>
            <w:r w:rsidR="00D77CA6" w:rsidRPr="00D77CA6">
              <w:t xml:space="preserve">.09.2023, </w:t>
            </w:r>
            <w:r w:rsidR="00D77CA6" w:rsidRPr="00D77CA6">
              <w:rPr>
                <w:bCs/>
              </w:rPr>
              <w:t>9.50-</w:t>
            </w:r>
            <w:r w:rsidR="00D77CA6" w:rsidRPr="00D77CA6">
              <w:t xml:space="preserve">11.25 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 xml:space="preserve">Введение в дисциплину «гигиена труда». </w:t>
            </w:r>
          </w:p>
          <w:p w:rsidR="00D77CA6" w:rsidRPr="00D77CA6" w:rsidRDefault="00D77CA6" w:rsidP="00D77CA6">
            <w:pPr>
              <w:ind w:left="61"/>
            </w:pPr>
          </w:p>
        </w:tc>
        <w:tc>
          <w:tcPr>
            <w:tcW w:w="1501" w:type="pct"/>
          </w:tcPr>
          <w:p w:rsidR="00D77CA6" w:rsidRPr="00D77CA6" w:rsidRDefault="00D77CA6" w:rsidP="00D77CA6">
            <w:r w:rsidRPr="00D77CA6">
              <w:t>Профессор</w:t>
            </w:r>
          </w:p>
          <w:p w:rsidR="00D77CA6" w:rsidRPr="00D77CA6" w:rsidRDefault="00D77CA6" w:rsidP="00D77CA6">
            <w:proofErr w:type="spellStart"/>
            <w:r w:rsidRPr="00D77CA6">
              <w:t>Фатхутдинова</w:t>
            </w:r>
            <w:proofErr w:type="spellEnd"/>
            <w:r w:rsidRPr="00D77CA6">
              <w:t xml:space="preserve"> Л.М.</w:t>
            </w:r>
          </w:p>
          <w:p w:rsidR="00D77CA6" w:rsidRPr="00D77CA6" w:rsidRDefault="00D77CA6" w:rsidP="00D77CA6"/>
        </w:tc>
      </w:tr>
      <w:tr w:rsidR="00D77CA6" w:rsidRPr="00D77CA6" w:rsidTr="00D77CA6">
        <w:tc>
          <w:tcPr>
            <w:tcW w:w="684" w:type="pct"/>
          </w:tcPr>
          <w:p w:rsidR="00D77CA6" w:rsidRPr="00D77CA6" w:rsidRDefault="00D77CA6" w:rsidP="00D77CA6">
            <w:pPr>
              <w:rPr>
                <w:lang w:val="en-US"/>
              </w:rPr>
            </w:pPr>
            <w:r w:rsidRPr="00D77CA6">
              <w:rPr>
                <w:lang w:val="en-US"/>
              </w:rPr>
              <w:t>2</w:t>
            </w:r>
            <w:r w:rsidR="00E7420B">
              <w:t>2</w:t>
            </w:r>
            <w:r w:rsidRPr="00D77CA6">
              <w:rPr>
                <w:lang w:val="en-US"/>
              </w:rPr>
              <w:t>.09.2023,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 xml:space="preserve">Производственное освещение. </w:t>
            </w:r>
          </w:p>
          <w:p w:rsidR="00D77CA6" w:rsidRPr="00D77CA6" w:rsidRDefault="00D77CA6" w:rsidP="00D77CA6">
            <w:pPr>
              <w:tabs>
                <w:tab w:val="right" w:leader="underscore" w:pos="9639"/>
              </w:tabs>
              <w:ind w:left="61"/>
            </w:pPr>
          </w:p>
        </w:tc>
        <w:tc>
          <w:tcPr>
            <w:tcW w:w="1501" w:type="pct"/>
          </w:tcPr>
          <w:p w:rsidR="00D77CA6" w:rsidRPr="00D77CA6" w:rsidRDefault="00D77CA6" w:rsidP="00D77CA6">
            <w:pPr>
              <w:rPr>
                <w:iCs/>
              </w:rPr>
            </w:pPr>
            <w:r w:rsidRPr="00D77CA6">
              <w:rPr>
                <w:iCs/>
              </w:rPr>
              <w:t>Краснощекова В.Н.</w:t>
            </w:r>
          </w:p>
        </w:tc>
      </w:tr>
      <w:tr w:rsidR="00D77CA6" w:rsidRPr="00D77CA6" w:rsidTr="00D77CA6">
        <w:tc>
          <w:tcPr>
            <w:tcW w:w="684" w:type="pct"/>
          </w:tcPr>
          <w:p w:rsidR="00D77CA6" w:rsidRPr="00D77CA6" w:rsidRDefault="00E7420B" w:rsidP="00D77CA6">
            <w:pPr>
              <w:rPr>
                <w:lang w:val="en-US"/>
              </w:rPr>
            </w:pPr>
            <w:r>
              <w:t>06</w:t>
            </w:r>
            <w:r w:rsidR="00D77CA6" w:rsidRPr="00D77CA6">
              <w:t>.10.2023</w:t>
            </w:r>
            <w:r w:rsidR="00D77CA6" w:rsidRPr="00D77CA6">
              <w:rPr>
                <w:lang w:val="en-US"/>
              </w:rPr>
              <w:t>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 xml:space="preserve">Шум как наиболее распространённый вредный фактор рабочей среды. </w:t>
            </w:r>
          </w:p>
          <w:p w:rsidR="00D77CA6" w:rsidRPr="00D77CA6" w:rsidRDefault="00D77CA6" w:rsidP="00D77CA6">
            <w:pPr>
              <w:tabs>
                <w:tab w:val="right" w:leader="underscore" w:pos="9639"/>
              </w:tabs>
              <w:ind w:left="61"/>
            </w:pPr>
          </w:p>
        </w:tc>
        <w:tc>
          <w:tcPr>
            <w:tcW w:w="1501" w:type="pct"/>
          </w:tcPr>
          <w:p w:rsidR="00D77CA6" w:rsidRPr="00D77CA6" w:rsidRDefault="00D77CA6" w:rsidP="00D77CA6">
            <w:r w:rsidRPr="00D77CA6">
              <w:t>Профессор</w:t>
            </w:r>
          </w:p>
          <w:p w:rsidR="00D77CA6" w:rsidRPr="00D77CA6" w:rsidRDefault="00D77CA6" w:rsidP="00D77CA6">
            <w:proofErr w:type="spellStart"/>
            <w:r w:rsidRPr="00D77CA6">
              <w:t>Фатхутдинова</w:t>
            </w:r>
            <w:proofErr w:type="spellEnd"/>
            <w:r w:rsidRPr="00D77CA6">
              <w:t xml:space="preserve"> Л.М.</w:t>
            </w:r>
          </w:p>
          <w:p w:rsidR="00D77CA6" w:rsidRPr="00D77CA6" w:rsidRDefault="00D77CA6" w:rsidP="00D77CA6"/>
        </w:tc>
      </w:tr>
      <w:tr w:rsidR="00D77CA6" w:rsidRPr="00D77CA6" w:rsidTr="00D77CA6">
        <w:tc>
          <w:tcPr>
            <w:tcW w:w="684" w:type="pct"/>
          </w:tcPr>
          <w:p w:rsidR="00D77CA6" w:rsidRPr="00D77CA6" w:rsidRDefault="00D77CA6" w:rsidP="00D77CA6">
            <w:pPr>
              <w:rPr>
                <w:lang w:val="en-US"/>
              </w:rPr>
            </w:pPr>
            <w:r w:rsidRPr="00D77CA6">
              <w:rPr>
                <w:lang w:val="en-US"/>
              </w:rPr>
              <w:t>2</w:t>
            </w:r>
            <w:r w:rsidR="00E7420B">
              <w:t>0</w:t>
            </w:r>
            <w:r w:rsidRPr="00D77CA6">
              <w:rPr>
                <w:lang w:val="en-US"/>
              </w:rPr>
              <w:t>.10.2023,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>Производственная вибрация как вредный фактор рабочей среды.</w:t>
            </w:r>
          </w:p>
        </w:tc>
        <w:tc>
          <w:tcPr>
            <w:tcW w:w="1501" w:type="pct"/>
          </w:tcPr>
          <w:p w:rsidR="00D77CA6" w:rsidRPr="00D77CA6" w:rsidRDefault="00D77CA6" w:rsidP="00D77CA6">
            <w:r w:rsidRPr="00D77CA6">
              <w:t>Профессор</w:t>
            </w:r>
          </w:p>
          <w:p w:rsidR="00D77CA6" w:rsidRPr="00D77CA6" w:rsidRDefault="00D77CA6" w:rsidP="00D77CA6">
            <w:proofErr w:type="spellStart"/>
            <w:r w:rsidRPr="00D77CA6">
              <w:t>Фатхутдинова</w:t>
            </w:r>
            <w:proofErr w:type="spellEnd"/>
            <w:r w:rsidRPr="00D77CA6">
              <w:t xml:space="preserve"> Л.М.</w:t>
            </w:r>
          </w:p>
          <w:p w:rsidR="00D77CA6" w:rsidRPr="00D77CA6" w:rsidRDefault="00D77CA6" w:rsidP="00D77CA6"/>
        </w:tc>
      </w:tr>
      <w:tr w:rsidR="00D77CA6" w:rsidRPr="00D77CA6" w:rsidTr="00D77CA6">
        <w:tc>
          <w:tcPr>
            <w:tcW w:w="684" w:type="pct"/>
          </w:tcPr>
          <w:p w:rsidR="00D77CA6" w:rsidRPr="00D77CA6" w:rsidRDefault="00E7420B" w:rsidP="00D77CA6">
            <w:pPr>
              <w:rPr>
                <w:lang w:val="en-US"/>
              </w:rPr>
            </w:pPr>
            <w:r>
              <w:t>17</w:t>
            </w:r>
            <w:r w:rsidR="00D77CA6" w:rsidRPr="00D77CA6">
              <w:t>.11.2023</w:t>
            </w:r>
            <w:r w:rsidR="00D77CA6" w:rsidRPr="00D77CA6">
              <w:rPr>
                <w:lang w:val="en-US"/>
              </w:rPr>
              <w:t>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 xml:space="preserve">Электромагнитные поля как вредный фактор рабочей среды </w:t>
            </w:r>
          </w:p>
          <w:p w:rsidR="00D77CA6" w:rsidRPr="00D77CA6" w:rsidRDefault="00D77CA6" w:rsidP="00D77CA6">
            <w:pPr>
              <w:tabs>
                <w:tab w:val="right" w:leader="underscore" w:pos="9639"/>
              </w:tabs>
              <w:ind w:left="61"/>
            </w:pPr>
          </w:p>
        </w:tc>
        <w:tc>
          <w:tcPr>
            <w:tcW w:w="1501" w:type="pct"/>
          </w:tcPr>
          <w:p w:rsidR="00D77CA6" w:rsidRPr="00D77CA6" w:rsidRDefault="00D77CA6" w:rsidP="00D77CA6">
            <w:proofErr w:type="spellStart"/>
            <w:r w:rsidRPr="00D77CA6">
              <w:t>Залялов</w:t>
            </w:r>
            <w:proofErr w:type="spellEnd"/>
            <w:r w:rsidRPr="00D77CA6">
              <w:t xml:space="preserve"> Р.Р.</w:t>
            </w:r>
          </w:p>
        </w:tc>
      </w:tr>
      <w:tr w:rsidR="00D77CA6" w:rsidRPr="00D77CA6" w:rsidTr="00D77CA6">
        <w:tc>
          <w:tcPr>
            <w:tcW w:w="684" w:type="pct"/>
          </w:tcPr>
          <w:p w:rsidR="00D77CA6" w:rsidRPr="00D77CA6" w:rsidRDefault="00E7420B" w:rsidP="00D77CA6">
            <w:pPr>
              <w:rPr>
                <w:lang w:val="en-US"/>
              </w:rPr>
            </w:pPr>
            <w:r>
              <w:t>01</w:t>
            </w:r>
            <w:r w:rsidR="00D77CA6" w:rsidRPr="00D77CA6">
              <w:rPr>
                <w:lang w:val="en-US"/>
              </w:rPr>
              <w:t>.1</w:t>
            </w:r>
            <w:r w:rsidR="00D77CA6" w:rsidRPr="00D77CA6">
              <w:t>2</w:t>
            </w:r>
            <w:r w:rsidR="00D77CA6" w:rsidRPr="00D77CA6">
              <w:rPr>
                <w:lang w:val="en-US"/>
              </w:rPr>
              <w:t>.2023,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 xml:space="preserve">Производственный микроклимат. </w:t>
            </w:r>
          </w:p>
        </w:tc>
        <w:tc>
          <w:tcPr>
            <w:tcW w:w="1501" w:type="pct"/>
          </w:tcPr>
          <w:p w:rsidR="00D77CA6" w:rsidRPr="00D77CA6" w:rsidRDefault="00D77CA6" w:rsidP="00D77CA6">
            <w:r w:rsidRPr="00D77CA6">
              <w:t>Краснощекова В.Н.</w:t>
            </w:r>
          </w:p>
        </w:tc>
      </w:tr>
      <w:tr w:rsidR="00D77CA6" w:rsidRPr="00D77CA6" w:rsidTr="00D77CA6">
        <w:tc>
          <w:tcPr>
            <w:tcW w:w="684" w:type="pct"/>
          </w:tcPr>
          <w:p w:rsidR="00D77CA6" w:rsidRPr="00D77CA6" w:rsidRDefault="00E7420B" w:rsidP="00D77CA6">
            <w:pPr>
              <w:rPr>
                <w:lang w:val="en-US"/>
              </w:rPr>
            </w:pPr>
            <w:r>
              <w:t>15</w:t>
            </w:r>
            <w:r w:rsidR="00D77CA6" w:rsidRPr="00D77CA6">
              <w:rPr>
                <w:lang w:val="en-US"/>
              </w:rPr>
              <w:t>.12.2023,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>Основы производственной токсикологии.</w:t>
            </w:r>
          </w:p>
          <w:p w:rsidR="00D77CA6" w:rsidRPr="00D77CA6" w:rsidRDefault="00D77CA6" w:rsidP="00D77CA6"/>
        </w:tc>
        <w:tc>
          <w:tcPr>
            <w:tcW w:w="1501" w:type="pct"/>
          </w:tcPr>
          <w:p w:rsidR="00D77CA6" w:rsidRPr="00D77CA6" w:rsidRDefault="00D77CA6" w:rsidP="00D77CA6">
            <w:r w:rsidRPr="00D77CA6">
              <w:t>Профессор</w:t>
            </w:r>
          </w:p>
          <w:p w:rsidR="00D77CA6" w:rsidRPr="00D77CA6" w:rsidRDefault="00D77CA6" w:rsidP="00D77CA6">
            <w:proofErr w:type="spellStart"/>
            <w:r w:rsidRPr="00D77CA6">
              <w:t>Фатхутдинова</w:t>
            </w:r>
            <w:proofErr w:type="spellEnd"/>
            <w:r w:rsidRPr="00D77CA6">
              <w:t xml:space="preserve"> Л.М.</w:t>
            </w:r>
          </w:p>
          <w:p w:rsidR="00D77CA6" w:rsidRPr="00D77CA6" w:rsidRDefault="00D77CA6" w:rsidP="00D77CA6">
            <w:pPr>
              <w:rPr>
                <w:b/>
              </w:rPr>
            </w:pPr>
          </w:p>
        </w:tc>
      </w:tr>
      <w:tr w:rsidR="00D77CA6" w:rsidRPr="00D77CA6" w:rsidTr="00D77CA6">
        <w:trPr>
          <w:trHeight w:val="626"/>
        </w:trPr>
        <w:tc>
          <w:tcPr>
            <w:tcW w:w="684" w:type="pct"/>
          </w:tcPr>
          <w:p w:rsidR="00D77CA6" w:rsidRPr="00D77CA6" w:rsidRDefault="00E7420B" w:rsidP="00D77CA6">
            <w:pPr>
              <w:rPr>
                <w:lang w:val="en-US"/>
              </w:rPr>
            </w:pPr>
            <w:r>
              <w:t>22</w:t>
            </w:r>
            <w:r w:rsidR="00D77CA6" w:rsidRPr="00D77CA6">
              <w:rPr>
                <w:lang w:val="en-US"/>
              </w:rPr>
              <w:t>.12.2023, 9.50-11.25</w:t>
            </w:r>
          </w:p>
        </w:tc>
        <w:tc>
          <w:tcPr>
            <w:tcW w:w="743" w:type="pct"/>
          </w:tcPr>
          <w:p w:rsidR="00D77CA6" w:rsidRPr="00D77CA6" w:rsidRDefault="00D77CA6" w:rsidP="00D77CA6">
            <w:pPr>
              <w:jc w:val="center"/>
            </w:pPr>
            <w:r w:rsidRPr="00D77CA6">
              <w:t>3501 – 3504</w:t>
            </w:r>
          </w:p>
        </w:tc>
        <w:tc>
          <w:tcPr>
            <w:tcW w:w="2072" w:type="pct"/>
          </w:tcPr>
          <w:p w:rsidR="00D77CA6" w:rsidRPr="00D77CA6" w:rsidRDefault="00D77CA6" w:rsidP="00D77CA6">
            <w:r w:rsidRPr="00D77CA6">
              <w:t xml:space="preserve">Производственные аэрозоли как вредный фактор рабочей среды. </w:t>
            </w:r>
          </w:p>
        </w:tc>
        <w:tc>
          <w:tcPr>
            <w:tcW w:w="1501" w:type="pct"/>
          </w:tcPr>
          <w:p w:rsidR="00D77CA6" w:rsidRPr="00D77CA6" w:rsidRDefault="00D77CA6" w:rsidP="00D77CA6">
            <w:proofErr w:type="spellStart"/>
            <w:r w:rsidRPr="00D77CA6">
              <w:t>Фатхутдинова</w:t>
            </w:r>
            <w:proofErr w:type="spellEnd"/>
            <w:r w:rsidRPr="00D77CA6">
              <w:t xml:space="preserve"> Л.М.</w:t>
            </w:r>
          </w:p>
          <w:p w:rsidR="00D77CA6" w:rsidRPr="00D77CA6" w:rsidRDefault="00D77CA6" w:rsidP="00D77CA6">
            <w:pPr>
              <w:rPr>
                <w:b/>
              </w:rPr>
            </w:pPr>
          </w:p>
        </w:tc>
      </w:tr>
    </w:tbl>
    <w:p w:rsidR="00EC311F" w:rsidRDefault="00EC311F" w:rsidP="00EC311F">
      <w:pPr>
        <w:rPr>
          <w:sz w:val="28"/>
          <w:szCs w:val="28"/>
        </w:rPr>
      </w:pPr>
      <w:r w:rsidRPr="00FC23FF">
        <w:rPr>
          <w:sz w:val="28"/>
          <w:szCs w:val="28"/>
        </w:rPr>
        <w:br w:type="textWrapping" w:clear="all"/>
      </w:r>
      <w:bookmarkStart w:id="0" w:name="_GoBack"/>
      <w:bookmarkEnd w:id="0"/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Default="00D77CA6" w:rsidP="00EC311F">
      <w:pPr>
        <w:rPr>
          <w:sz w:val="28"/>
          <w:szCs w:val="28"/>
        </w:rPr>
      </w:pPr>
    </w:p>
    <w:p w:rsidR="00D77CA6" w:rsidRPr="00FC23FF" w:rsidRDefault="00D77CA6" w:rsidP="00EC311F">
      <w:pPr>
        <w:rPr>
          <w:sz w:val="28"/>
          <w:szCs w:val="28"/>
        </w:rPr>
      </w:pPr>
    </w:p>
    <w:p w:rsidR="00D77CA6" w:rsidRPr="00D77CA6" w:rsidRDefault="00D77CA6" w:rsidP="00D77CA6">
      <w:pPr>
        <w:spacing w:line="276" w:lineRule="auto"/>
        <w:ind w:left="5670"/>
        <w:rPr>
          <w:rFonts w:eastAsia="Calibri"/>
          <w:sz w:val="22"/>
          <w:szCs w:val="22"/>
          <w:lang w:eastAsia="en-US"/>
        </w:rPr>
      </w:pPr>
      <w:r w:rsidRPr="00D77CA6">
        <w:rPr>
          <w:rFonts w:eastAsia="Calibri"/>
          <w:sz w:val="22"/>
          <w:szCs w:val="22"/>
          <w:lang w:eastAsia="en-US"/>
        </w:rPr>
        <w:t>«УТВЕРЖДАЮ»</w:t>
      </w:r>
    </w:p>
    <w:p w:rsidR="00D77CA6" w:rsidRPr="00D77CA6" w:rsidRDefault="00D77CA6" w:rsidP="00D77CA6">
      <w:pPr>
        <w:spacing w:line="276" w:lineRule="auto"/>
        <w:ind w:left="5670"/>
        <w:rPr>
          <w:rFonts w:eastAsia="Calibri"/>
          <w:sz w:val="22"/>
          <w:szCs w:val="22"/>
          <w:lang w:eastAsia="en-US"/>
        </w:rPr>
      </w:pPr>
      <w:r w:rsidRPr="00D77CA6">
        <w:rPr>
          <w:rFonts w:eastAsia="Calibri"/>
          <w:sz w:val="22"/>
          <w:szCs w:val="22"/>
          <w:lang w:eastAsia="en-US"/>
        </w:rPr>
        <w:t>Зав. кафедрой гигиены, медицины труда,</w:t>
      </w:r>
    </w:p>
    <w:p w:rsidR="00D77CA6" w:rsidRPr="00D77CA6" w:rsidRDefault="00D77CA6" w:rsidP="00D77CA6">
      <w:pPr>
        <w:spacing w:line="276" w:lineRule="auto"/>
        <w:ind w:left="5670"/>
        <w:rPr>
          <w:rFonts w:eastAsia="Calibri"/>
          <w:sz w:val="22"/>
          <w:szCs w:val="22"/>
          <w:lang w:eastAsia="en-US"/>
        </w:rPr>
      </w:pPr>
      <w:r w:rsidRPr="00D77CA6">
        <w:rPr>
          <w:rFonts w:eastAsia="Calibri"/>
          <w:sz w:val="22"/>
          <w:szCs w:val="22"/>
          <w:lang w:eastAsia="en-US"/>
        </w:rPr>
        <w:t xml:space="preserve">д.м.н., профессор Л.М. </w:t>
      </w:r>
      <w:proofErr w:type="spellStart"/>
      <w:r w:rsidRPr="00D77CA6">
        <w:rPr>
          <w:rFonts w:eastAsia="Calibri"/>
          <w:sz w:val="22"/>
          <w:szCs w:val="22"/>
          <w:lang w:eastAsia="en-US"/>
        </w:rPr>
        <w:t>Фатхутдинова</w:t>
      </w:r>
      <w:proofErr w:type="spellEnd"/>
    </w:p>
    <w:p w:rsidR="00D77CA6" w:rsidRPr="00D77CA6" w:rsidRDefault="00D77CA6" w:rsidP="00D77CA6">
      <w:pPr>
        <w:pStyle w:val="a3"/>
        <w:spacing w:line="240" w:lineRule="auto"/>
        <w:ind w:left="4248" w:right="141" w:firstLine="708"/>
        <w:jc w:val="left"/>
        <w:rPr>
          <w:szCs w:val="28"/>
        </w:rPr>
      </w:pPr>
      <w:r>
        <w:rPr>
          <w:rFonts w:eastAsia="Calibri"/>
          <w:b w:val="0"/>
          <w:sz w:val="22"/>
          <w:szCs w:val="22"/>
          <w:lang w:eastAsia="en-US"/>
        </w:rPr>
        <w:t xml:space="preserve">             </w:t>
      </w:r>
      <w:r w:rsidRPr="00D77CA6">
        <w:rPr>
          <w:rFonts w:eastAsia="Calibri"/>
          <w:b w:val="0"/>
          <w:sz w:val="22"/>
          <w:szCs w:val="22"/>
          <w:lang w:eastAsia="en-US"/>
        </w:rPr>
        <w:t>______________________</w:t>
      </w:r>
      <w:r w:rsidRPr="00D77CA6">
        <w:rPr>
          <w:rFonts w:eastAsia="Calibri"/>
          <w:b w:val="0"/>
          <w:sz w:val="22"/>
          <w:szCs w:val="22"/>
          <w:lang w:eastAsia="en-US"/>
        </w:rPr>
        <w:tab/>
      </w:r>
    </w:p>
    <w:p w:rsidR="00BC3AD6" w:rsidRDefault="00BC3AD6" w:rsidP="00BC3AD6"/>
    <w:p w:rsidR="00BC3AD6" w:rsidRPr="00BC3AD6" w:rsidRDefault="00BC3AD6" w:rsidP="00BC3AD6">
      <w:pPr>
        <w:jc w:val="center"/>
        <w:outlineLvl w:val="0"/>
        <w:rPr>
          <w:sz w:val="21"/>
          <w:szCs w:val="21"/>
        </w:rPr>
      </w:pPr>
      <w:r w:rsidRPr="00BC3AD6">
        <w:rPr>
          <w:sz w:val="21"/>
          <w:szCs w:val="21"/>
        </w:rPr>
        <w:t xml:space="preserve">Расписание </w:t>
      </w:r>
      <w:r w:rsidRPr="00BC3AD6">
        <w:rPr>
          <w:b/>
          <w:sz w:val="21"/>
          <w:szCs w:val="21"/>
        </w:rPr>
        <w:t>практических занятий</w:t>
      </w:r>
      <w:r w:rsidRPr="00BC3AD6">
        <w:rPr>
          <w:sz w:val="21"/>
          <w:szCs w:val="21"/>
        </w:rPr>
        <w:t xml:space="preserve"> по дисциплине «</w:t>
      </w:r>
      <w:r w:rsidRPr="00BC3AD6">
        <w:rPr>
          <w:b/>
          <w:sz w:val="21"/>
          <w:szCs w:val="21"/>
        </w:rPr>
        <w:t>Гигиена труда»</w:t>
      </w:r>
      <w:r w:rsidRPr="00BC3AD6">
        <w:rPr>
          <w:sz w:val="21"/>
          <w:szCs w:val="21"/>
        </w:rPr>
        <w:t xml:space="preserve"> </w:t>
      </w:r>
    </w:p>
    <w:p w:rsidR="00BC3AD6" w:rsidRPr="00BC3AD6" w:rsidRDefault="00BC3AD6" w:rsidP="00BC3AD6">
      <w:pPr>
        <w:jc w:val="center"/>
        <w:rPr>
          <w:sz w:val="21"/>
          <w:szCs w:val="21"/>
        </w:rPr>
      </w:pPr>
      <w:r w:rsidRPr="00BC3AD6">
        <w:rPr>
          <w:sz w:val="21"/>
          <w:szCs w:val="21"/>
        </w:rPr>
        <w:t xml:space="preserve">для студентов </w:t>
      </w:r>
      <w:r w:rsidRPr="00BC3AD6">
        <w:rPr>
          <w:b/>
          <w:sz w:val="21"/>
          <w:szCs w:val="21"/>
        </w:rPr>
        <w:t>5 курса медико-профилактического факультета</w:t>
      </w:r>
      <w:r w:rsidRPr="00BC3AD6">
        <w:rPr>
          <w:sz w:val="21"/>
          <w:szCs w:val="21"/>
        </w:rPr>
        <w:t xml:space="preserve"> </w:t>
      </w:r>
    </w:p>
    <w:p w:rsidR="00BC3AD6" w:rsidRPr="00DD2F24" w:rsidRDefault="00BC3AD6" w:rsidP="00BC3AD6">
      <w:pPr>
        <w:jc w:val="center"/>
        <w:rPr>
          <w:sz w:val="21"/>
          <w:szCs w:val="21"/>
        </w:rPr>
      </w:pPr>
      <w:r w:rsidRPr="00BC3AD6">
        <w:rPr>
          <w:sz w:val="21"/>
          <w:szCs w:val="21"/>
        </w:rPr>
        <w:t>на осенний семестр 2023/2024 учебного года</w:t>
      </w:r>
    </w:p>
    <w:p w:rsidR="00BC3AD6" w:rsidRPr="000C3987" w:rsidRDefault="00BC3AD6" w:rsidP="00BC3AD6">
      <w:pPr>
        <w:jc w:val="center"/>
        <w:rPr>
          <w:sz w:val="21"/>
          <w:szCs w:val="21"/>
        </w:rPr>
      </w:pPr>
      <w:r w:rsidRPr="000C3987">
        <w:rPr>
          <w:sz w:val="21"/>
          <w:szCs w:val="21"/>
        </w:rPr>
        <w:t xml:space="preserve">Время занятий: 13.00–17.15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3122"/>
        <w:gridCol w:w="3685"/>
      </w:tblGrid>
      <w:tr w:rsidR="00BC3AD6" w:rsidRPr="00DD2F24" w:rsidTr="00650BBA">
        <w:trPr>
          <w:jc w:val="center"/>
        </w:trPr>
        <w:tc>
          <w:tcPr>
            <w:tcW w:w="2405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№ группы</w:t>
            </w:r>
          </w:p>
        </w:tc>
        <w:tc>
          <w:tcPr>
            <w:tcW w:w="3122" w:type="dxa"/>
            <w:shd w:val="clear" w:color="auto" w:fill="auto"/>
          </w:tcPr>
          <w:p w:rsidR="00BC3AD6" w:rsidRPr="00C92569" w:rsidRDefault="00BC3AD6" w:rsidP="00650BBA">
            <w:pPr>
              <w:jc w:val="center"/>
              <w:rPr>
                <w:sz w:val="21"/>
                <w:szCs w:val="21"/>
                <w:highlight w:val="yellow"/>
              </w:rPr>
            </w:pPr>
            <w:r w:rsidRPr="00DD2F24">
              <w:rPr>
                <w:sz w:val="21"/>
                <w:szCs w:val="21"/>
              </w:rPr>
              <w:t>ФИО преподавателя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C3AD6" w:rsidRPr="00C92569" w:rsidRDefault="00BC3AD6" w:rsidP="00650BBA">
            <w:pPr>
              <w:jc w:val="center"/>
              <w:rPr>
                <w:sz w:val="21"/>
                <w:szCs w:val="21"/>
                <w:highlight w:val="yellow"/>
              </w:rPr>
            </w:pPr>
            <w:r w:rsidRPr="00DD2F24">
              <w:rPr>
                <w:sz w:val="21"/>
                <w:szCs w:val="21"/>
              </w:rPr>
              <w:t>Место проведения, аудитория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BC3AD6" w:rsidRPr="00DD2F24" w:rsidTr="00650BBA">
        <w:trPr>
          <w:jc w:val="center"/>
        </w:trPr>
        <w:tc>
          <w:tcPr>
            <w:tcW w:w="2405" w:type="dxa"/>
            <w:shd w:val="clear" w:color="auto" w:fill="auto"/>
          </w:tcPr>
          <w:p w:rsidR="00BC3AD6" w:rsidRPr="009E782E" w:rsidRDefault="00BC3AD6" w:rsidP="00650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12.09.2023-22.09.2023</w:t>
            </w:r>
          </w:p>
        </w:tc>
        <w:tc>
          <w:tcPr>
            <w:tcW w:w="1134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  <w:lang w:val="en-US"/>
              </w:rPr>
              <w:t>35</w:t>
            </w:r>
            <w:r w:rsidRPr="00DD2F24">
              <w:rPr>
                <w:sz w:val="21"/>
                <w:szCs w:val="21"/>
              </w:rPr>
              <w:t>01</w:t>
            </w:r>
          </w:p>
        </w:tc>
        <w:tc>
          <w:tcPr>
            <w:tcW w:w="3122" w:type="dxa"/>
            <w:shd w:val="clear" w:color="auto" w:fill="auto"/>
          </w:tcPr>
          <w:p w:rsidR="00BC3AD6" w:rsidRPr="00A007DD" w:rsidRDefault="00BC3AD6" w:rsidP="00650BBA">
            <w:pPr>
              <w:jc w:val="center"/>
              <w:rPr>
                <w:b/>
              </w:rPr>
            </w:pPr>
            <w:proofErr w:type="spellStart"/>
            <w:r w:rsidRPr="006841E0">
              <w:rPr>
                <w:sz w:val="21"/>
                <w:szCs w:val="21"/>
                <w:lang w:val="en-US"/>
              </w:rPr>
              <w:t>Доц</w:t>
            </w:r>
            <w:proofErr w:type="spellEnd"/>
            <w:r w:rsidRPr="006841E0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6841E0">
              <w:rPr>
                <w:sz w:val="21"/>
                <w:szCs w:val="21"/>
                <w:lang w:val="en-US"/>
              </w:rPr>
              <w:t>Залялов</w:t>
            </w:r>
            <w:proofErr w:type="spellEnd"/>
            <w:r w:rsidRPr="006841E0">
              <w:rPr>
                <w:sz w:val="21"/>
                <w:szCs w:val="21"/>
                <w:lang w:val="en-US"/>
              </w:rPr>
              <w:t xml:space="preserve"> Р.Р.</w:t>
            </w:r>
          </w:p>
        </w:tc>
        <w:tc>
          <w:tcPr>
            <w:tcW w:w="3685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BC3AD6" w:rsidRPr="00DD2F24" w:rsidTr="00650BBA">
        <w:trPr>
          <w:jc w:val="center"/>
        </w:trPr>
        <w:tc>
          <w:tcPr>
            <w:tcW w:w="2405" w:type="dxa"/>
            <w:shd w:val="clear" w:color="auto" w:fill="auto"/>
          </w:tcPr>
          <w:p w:rsidR="00BC3AD6" w:rsidRPr="00DD2F24" w:rsidRDefault="00BC3AD6" w:rsidP="00650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28.09.2023-10.10.2023</w:t>
            </w:r>
          </w:p>
        </w:tc>
        <w:tc>
          <w:tcPr>
            <w:tcW w:w="1134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3502</w:t>
            </w:r>
          </w:p>
        </w:tc>
        <w:tc>
          <w:tcPr>
            <w:tcW w:w="3122" w:type="dxa"/>
            <w:shd w:val="clear" w:color="auto" w:fill="auto"/>
          </w:tcPr>
          <w:p w:rsidR="00BC3AD6" w:rsidRPr="00CE45A2" w:rsidRDefault="00BC3AD6" w:rsidP="00650BBA">
            <w:pPr>
              <w:jc w:val="center"/>
              <w:rPr>
                <w:sz w:val="21"/>
                <w:szCs w:val="21"/>
              </w:rPr>
            </w:pPr>
            <w:r w:rsidRPr="00CE45A2">
              <w:rPr>
                <w:sz w:val="21"/>
                <w:szCs w:val="21"/>
              </w:rPr>
              <w:t xml:space="preserve">Асс. </w:t>
            </w:r>
            <w:proofErr w:type="spellStart"/>
            <w:r w:rsidRPr="00CE45A2">
              <w:rPr>
                <w:sz w:val="21"/>
                <w:szCs w:val="21"/>
              </w:rPr>
              <w:t>Мухутдинова</w:t>
            </w:r>
            <w:proofErr w:type="spellEnd"/>
            <w:r w:rsidRPr="00CE45A2">
              <w:rPr>
                <w:sz w:val="21"/>
                <w:szCs w:val="21"/>
              </w:rPr>
              <w:t xml:space="preserve"> А.Р.</w:t>
            </w:r>
          </w:p>
        </w:tc>
        <w:tc>
          <w:tcPr>
            <w:tcW w:w="3685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BC3AD6" w:rsidRPr="00DD2F24" w:rsidTr="00650BBA">
        <w:trPr>
          <w:jc w:val="center"/>
        </w:trPr>
        <w:tc>
          <w:tcPr>
            <w:tcW w:w="2405" w:type="dxa"/>
            <w:shd w:val="clear" w:color="auto" w:fill="auto"/>
          </w:tcPr>
          <w:p w:rsidR="00BC3AD6" w:rsidRPr="00DD2F24" w:rsidRDefault="00BC3AD6" w:rsidP="00650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24.10.2023-03.11.2023</w:t>
            </w:r>
          </w:p>
        </w:tc>
        <w:tc>
          <w:tcPr>
            <w:tcW w:w="1134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3503</w:t>
            </w:r>
          </w:p>
        </w:tc>
        <w:tc>
          <w:tcPr>
            <w:tcW w:w="3122" w:type="dxa"/>
            <w:shd w:val="clear" w:color="auto" w:fill="auto"/>
          </w:tcPr>
          <w:p w:rsidR="00BC3AD6" w:rsidRPr="00C81A5F" w:rsidRDefault="00BC3AD6" w:rsidP="00650BBA">
            <w:pPr>
              <w:jc w:val="center"/>
              <w:rPr>
                <w:b/>
                <w:sz w:val="21"/>
                <w:szCs w:val="21"/>
              </w:rPr>
            </w:pPr>
            <w:r w:rsidRPr="0060598F">
              <w:rPr>
                <w:sz w:val="21"/>
                <w:szCs w:val="21"/>
              </w:rPr>
              <w:t>Доц. Краснощекова В.Н.</w:t>
            </w:r>
          </w:p>
        </w:tc>
        <w:tc>
          <w:tcPr>
            <w:tcW w:w="3685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НУК (409</w:t>
            </w:r>
            <w:r w:rsidRPr="00DD2F24">
              <w:rPr>
                <w:sz w:val="21"/>
                <w:szCs w:val="21"/>
              </w:rPr>
              <w:t>) НПУЦ МПФ (462) (в соответствии с тематическим планом)</w:t>
            </w:r>
          </w:p>
        </w:tc>
      </w:tr>
      <w:tr w:rsidR="00BC3AD6" w:rsidRPr="00DD2F24" w:rsidTr="00650BBA">
        <w:trPr>
          <w:jc w:val="center"/>
        </w:trPr>
        <w:tc>
          <w:tcPr>
            <w:tcW w:w="2405" w:type="dxa"/>
            <w:shd w:val="clear" w:color="auto" w:fill="auto"/>
          </w:tcPr>
          <w:p w:rsidR="00BC3AD6" w:rsidRPr="00C81A5F" w:rsidRDefault="00BC3AD6" w:rsidP="00650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11,</w:t>
            </w:r>
            <w:r>
              <w:rPr>
                <w:sz w:val="21"/>
                <w:szCs w:val="21"/>
              </w:rPr>
              <w:t>12.2023-2</w:t>
            </w: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.12.2023</w:t>
            </w:r>
          </w:p>
        </w:tc>
        <w:tc>
          <w:tcPr>
            <w:tcW w:w="1134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C81A5F">
              <w:rPr>
                <w:sz w:val="21"/>
                <w:szCs w:val="21"/>
              </w:rPr>
              <w:t>35</w:t>
            </w:r>
            <w:r w:rsidRPr="00DD2F24">
              <w:rPr>
                <w:sz w:val="21"/>
                <w:szCs w:val="21"/>
              </w:rPr>
              <w:t>04</w:t>
            </w:r>
          </w:p>
        </w:tc>
        <w:tc>
          <w:tcPr>
            <w:tcW w:w="3122" w:type="dxa"/>
            <w:shd w:val="clear" w:color="auto" w:fill="auto"/>
          </w:tcPr>
          <w:p w:rsidR="00BC3AD6" w:rsidRPr="00C81A5F" w:rsidRDefault="00BC3AD6" w:rsidP="00650BBA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C81A5F">
              <w:rPr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3685" w:type="dxa"/>
            <w:shd w:val="clear" w:color="auto" w:fill="auto"/>
          </w:tcPr>
          <w:p w:rsidR="00BC3AD6" w:rsidRPr="00DD2F24" w:rsidRDefault="00BC3AD6" w:rsidP="00650BBA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</w:tbl>
    <w:p w:rsidR="00BC3AD6" w:rsidRPr="00DD2F24" w:rsidRDefault="00BC3AD6" w:rsidP="00BC3AD6">
      <w:pPr>
        <w:ind w:left="284"/>
        <w:rPr>
          <w:sz w:val="21"/>
          <w:szCs w:val="21"/>
        </w:rPr>
      </w:pPr>
      <w:r w:rsidRPr="00DD2F24">
        <w:rPr>
          <w:sz w:val="21"/>
          <w:szCs w:val="21"/>
          <w:vertAlign w:val="superscript"/>
        </w:rPr>
        <w:t xml:space="preserve">2 </w:t>
      </w:r>
      <w:r w:rsidRPr="00DD2F24">
        <w:rPr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sz w:val="21"/>
          <w:szCs w:val="21"/>
        </w:rPr>
        <w:t>ЦГиЭ</w:t>
      </w:r>
      <w:proofErr w:type="spellEnd"/>
      <w:r w:rsidRPr="00DD2F24">
        <w:rPr>
          <w:sz w:val="21"/>
          <w:szCs w:val="21"/>
        </w:rPr>
        <w:t>, ул. Сеченова, д. 13а</w:t>
      </w:r>
    </w:p>
    <w:p w:rsidR="00BC3AD6" w:rsidRDefault="00BC3AD6" w:rsidP="00BC3AD6"/>
    <w:p w:rsidR="007673C4" w:rsidRPr="007673C4" w:rsidRDefault="007673C4" w:rsidP="007673C4">
      <w:pPr>
        <w:jc w:val="center"/>
      </w:pPr>
      <w:r w:rsidRPr="007673C4">
        <w:t>Тематический план пра</w:t>
      </w:r>
      <w:r w:rsidR="00BC3AD6">
        <w:t xml:space="preserve">ктических занятий по дисциплине «гигиена труда» </w:t>
      </w:r>
      <w:r w:rsidRPr="007673C4">
        <w:t xml:space="preserve">на IX семестр </w:t>
      </w:r>
    </w:p>
    <w:p w:rsidR="007673C4" w:rsidRPr="007673C4" w:rsidRDefault="007673C4" w:rsidP="007673C4">
      <w:pPr>
        <w:jc w:val="center"/>
      </w:pPr>
      <w:r w:rsidRPr="007673C4">
        <w:t>для студентов V курса медико-профилактического факультета на 202</w:t>
      </w:r>
      <w:r>
        <w:t>3</w:t>
      </w:r>
      <w:r w:rsidRPr="007673C4">
        <w:t>/202</w:t>
      </w:r>
      <w:r>
        <w:t>4</w:t>
      </w:r>
      <w:r w:rsidRPr="007673C4">
        <w:t xml:space="preserve"> учебный год</w:t>
      </w:r>
      <w:r w:rsidRPr="007673C4">
        <w:tab/>
      </w:r>
    </w:p>
    <w:p w:rsidR="007673C4" w:rsidRPr="007673C4" w:rsidRDefault="007673C4" w:rsidP="00767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8193"/>
      </w:tblGrid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 xml:space="preserve">Дни занятий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Темы практических и лабораторных занятий по календарным дням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1.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pPr>
              <w:rPr>
                <w:b/>
                <w:i/>
              </w:rPr>
            </w:pPr>
            <w:r w:rsidRPr="007673C4">
              <w:rPr>
                <w:b/>
                <w:i/>
              </w:rPr>
              <w:t xml:space="preserve">Физиология и психология труда. </w:t>
            </w:r>
            <w:proofErr w:type="spellStart"/>
            <w:r w:rsidRPr="007673C4">
              <w:rPr>
                <w:b/>
                <w:i/>
              </w:rPr>
              <w:t>Офтальмоэргономика</w:t>
            </w:r>
            <w:proofErr w:type="spellEnd"/>
            <w:r w:rsidRPr="007673C4">
              <w:rPr>
                <w:b/>
                <w:i/>
              </w:rPr>
              <w:t xml:space="preserve">. </w:t>
            </w:r>
          </w:p>
          <w:p w:rsidR="007673C4" w:rsidRPr="007673C4" w:rsidRDefault="007673C4" w:rsidP="007673C4">
            <w:r w:rsidRPr="007673C4">
              <w:t xml:space="preserve">Гигиена труда: истоки и современность (1ч.) Физиология трудовых процессов. Формы трудовой деятельности. Гигиеническая классификация факторов рабочей среды и трудового процесса (2ч.) Методы исследования функционального состояния организма работника  (3 ч.) 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2.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Методы исследования функционального состояния организма работника (продолжение 1ч.)  Напряженность трудового процесса. Психология труда. Рабочий стресс (3ч.)</w:t>
            </w:r>
          </w:p>
          <w:p w:rsidR="007673C4" w:rsidRPr="007673C4" w:rsidRDefault="00E7420B" w:rsidP="007673C4">
            <w:hyperlink r:id="rId5" w:anchor="_Toc316291896" w:history="1">
              <w:r w:rsidR="007673C4" w:rsidRPr="007673C4">
                <w:t>Тяжесть трудового процесса</w:t>
              </w:r>
            </w:hyperlink>
            <w:r w:rsidR="007673C4" w:rsidRPr="007673C4">
              <w:t xml:space="preserve"> (2 ч.)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3.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E7420B" w:rsidP="007673C4">
            <w:hyperlink r:id="rId6" w:anchor="_Toc316291896" w:history="1">
              <w:r w:rsidR="007673C4" w:rsidRPr="007673C4">
                <w:t>Тяжесть трудового процесса</w:t>
              </w:r>
            </w:hyperlink>
            <w:r w:rsidR="007673C4" w:rsidRPr="007673C4">
              <w:t xml:space="preserve"> (продолжение 1ч.) </w:t>
            </w:r>
            <w:proofErr w:type="spellStart"/>
            <w:r w:rsidR="007673C4" w:rsidRPr="007673C4">
              <w:t>Офтальмоэргономика</w:t>
            </w:r>
            <w:proofErr w:type="spellEnd"/>
            <w:r w:rsidR="007673C4" w:rsidRPr="007673C4">
              <w:t xml:space="preserve"> и световая среда (3ч. </w:t>
            </w:r>
          </w:p>
          <w:p w:rsidR="007673C4" w:rsidRPr="007673C4" w:rsidRDefault="007673C4" w:rsidP="007673C4">
            <w:r w:rsidRPr="007673C4">
              <w:t xml:space="preserve">Итоговый контроль по модулю 1. 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4.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pPr>
              <w:rPr>
                <w:b/>
                <w:i/>
              </w:rPr>
            </w:pPr>
            <w:r w:rsidRPr="007673C4">
              <w:rPr>
                <w:b/>
                <w:i/>
              </w:rPr>
              <w:t>Физические факторы рабочей среды.</w:t>
            </w:r>
          </w:p>
          <w:p w:rsidR="007673C4" w:rsidRPr="007673C4" w:rsidRDefault="007673C4" w:rsidP="007673C4">
            <w:r w:rsidRPr="007673C4">
              <w:t>Производственный шум (4 ч.) Производственная вибрация  (2ч.)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5.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BC3AD6" w:rsidP="007673C4">
            <w:pPr>
              <w:rPr>
                <w:b/>
                <w:i/>
              </w:rPr>
            </w:pPr>
            <w:r>
              <w:t xml:space="preserve">Производственная вибрация </w:t>
            </w:r>
            <w:r w:rsidR="007673C4" w:rsidRPr="007673C4">
              <w:t>(продолжение 2 ч.) Электрические и магнитные поля на производстве (4 ч.). Итоговый контроль по модулю 2.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6.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pPr>
              <w:rPr>
                <w:b/>
                <w:i/>
              </w:rPr>
            </w:pPr>
            <w:r w:rsidRPr="007673C4">
              <w:rPr>
                <w:b/>
                <w:i/>
              </w:rPr>
              <w:t xml:space="preserve">Воздушная среда на рабочих местах </w:t>
            </w:r>
          </w:p>
          <w:p w:rsidR="007673C4" w:rsidRPr="007673C4" w:rsidRDefault="007673C4" w:rsidP="007673C4">
            <w:r w:rsidRPr="007673C4">
              <w:t>Производственный микроклимат (4 ч.). Основы производственной токсикологии (2ч.).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7.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Основы производственной токсикологии (продолжение 2ч.).  Вредные вещества в воздухе рабочей зоны (4 ч.).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8.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Вентиляционные системы (4 ч.) Итоговый контроль по модулю 3.</w:t>
            </w:r>
          </w:p>
        </w:tc>
      </w:tr>
      <w:tr w:rsidR="007673C4" w:rsidRPr="007673C4" w:rsidTr="0072232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9.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C4" w:rsidRPr="007673C4" w:rsidRDefault="007673C4" w:rsidP="007673C4">
            <w:r w:rsidRPr="007673C4">
              <w:t>Итоговый контроль по модулю 3. Контроль практических навыков</w:t>
            </w:r>
          </w:p>
        </w:tc>
      </w:tr>
    </w:tbl>
    <w:p w:rsidR="007673C4" w:rsidRPr="007673C4" w:rsidRDefault="007673C4" w:rsidP="007673C4">
      <w:r w:rsidRPr="007673C4">
        <w:t>Итого: 44 часа практических и лабораторных занятий (9 календарных дней).</w:t>
      </w:r>
      <w:r w:rsidRPr="007673C4">
        <w:tab/>
      </w:r>
      <w:r w:rsidRPr="007673C4">
        <w:tab/>
      </w:r>
    </w:p>
    <w:p w:rsidR="00EC311F" w:rsidRPr="00BC3AD6" w:rsidRDefault="00EC311F" w:rsidP="00BC3AD6"/>
    <w:p w:rsidR="002B4364" w:rsidRDefault="002B4364"/>
    <w:sectPr w:rsidR="002B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BD"/>
    <w:rsid w:val="001E6664"/>
    <w:rsid w:val="002720AD"/>
    <w:rsid w:val="002B4364"/>
    <w:rsid w:val="00354F76"/>
    <w:rsid w:val="00667790"/>
    <w:rsid w:val="007673C4"/>
    <w:rsid w:val="00A9668F"/>
    <w:rsid w:val="00BC3AD6"/>
    <w:rsid w:val="00C76D09"/>
    <w:rsid w:val="00D77CA6"/>
    <w:rsid w:val="00E7420B"/>
    <w:rsid w:val="00EC311F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BC55"/>
  <w15:chartTrackingRefBased/>
  <w15:docId w15:val="{77540C6F-660B-4071-8BA7-A308649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11F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311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C311F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C3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C311F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C3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3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3;&#1040;&#1059;&#1047;%20&#1056;&#1052;&#1048;&#1040;&#1062;\YandexDisk\Privat\&#1050;&#1043;&#1052;&#1059;\&#1054;&#1073;&#1091;&#1095;&#1077;&#1085;&#1080;&#1077;%20&#1074;%20&#1048;&#1053;&#1085;&#1086;&#1087;&#1086;&#1083;&#1080;&#1089;&#1077;\&#1056;&#1055;&#1044;\&#1056;&#1055;&#1044;16052022\&#1056;&#1055;_&#1075;&#1080;&#1075;&#1080;&#1077;&#1085;&#1072;%20&#1090;&#1088;&#1091;&#1076;&#1072;2021%20(2).doc" TargetMode="External"/><Relationship Id="rId5" Type="http://schemas.openxmlformats.org/officeDocument/2006/relationships/hyperlink" Target="file:///C:\Users\&#1043;&#1040;&#1059;&#1047;%20&#1056;&#1052;&#1048;&#1040;&#1062;\YandexDisk\Privat\&#1050;&#1043;&#1052;&#1059;\&#1054;&#1073;&#1091;&#1095;&#1077;&#1085;&#1080;&#1077;%20&#1074;%20&#1048;&#1053;&#1085;&#1086;&#1087;&#1086;&#1083;&#1080;&#1089;&#1077;\&#1056;&#1055;&#1044;\&#1056;&#1055;&#1044;16052022\&#1056;&#1055;_&#1075;&#1080;&#1075;&#1080;&#1077;&#1085;&#1072;%20&#1090;&#1088;&#1091;&#1076;&#1072;2021%20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8B5F-DA19-4393-AE89-FCE8F8A8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2023-06-30T06:56:00Z</cp:lastPrinted>
  <dcterms:created xsi:type="dcterms:W3CDTF">2023-06-29T07:40:00Z</dcterms:created>
  <dcterms:modified xsi:type="dcterms:W3CDTF">2023-10-05T07:14:00Z</dcterms:modified>
</cp:coreProperties>
</file>