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E8F5" w14:textId="77777777" w:rsidR="00641816" w:rsidRDefault="00641816" w:rsidP="0064181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план по дисциплине   Педиатрия</w:t>
      </w:r>
    </w:p>
    <w:p w14:paraId="383EB002" w14:textId="071EF500" w:rsidR="00641816" w:rsidRPr="00AC67E6" w:rsidRDefault="00641816" w:rsidP="00641816">
      <w:pPr>
        <w:shd w:val="clear" w:color="auto" w:fill="FFFFFF"/>
        <w:jc w:val="center"/>
        <w:rPr>
          <w:b/>
          <w:bCs/>
          <w:sz w:val="28"/>
          <w:szCs w:val="28"/>
        </w:rPr>
      </w:pPr>
      <w:r w:rsidRPr="00AC67E6">
        <w:rPr>
          <w:b/>
          <w:bCs/>
          <w:color w:val="000000"/>
          <w:sz w:val="28"/>
          <w:szCs w:val="28"/>
        </w:rPr>
        <w:t xml:space="preserve">для специальности   </w:t>
      </w:r>
      <w:r w:rsidR="00AC67E6" w:rsidRPr="00AC67E6">
        <w:rPr>
          <w:b/>
          <w:bCs/>
          <w:color w:val="000000"/>
          <w:sz w:val="28"/>
          <w:szCs w:val="28"/>
          <w:shd w:val="clear" w:color="auto" w:fill="FFFFFF"/>
        </w:rPr>
        <w:t>31.05.03 Стоматология</w:t>
      </w:r>
    </w:p>
    <w:p w14:paraId="57F30E9F" w14:textId="6160773C" w:rsidR="00641816" w:rsidRDefault="00641816" w:rsidP="00641816">
      <w:pPr>
        <w:jc w:val="center"/>
        <w:rPr>
          <w:b/>
          <w:sz w:val="28"/>
        </w:rPr>
      </w:pPr>
      <w:r>
        <w:rPr>
          <w:b/>
          <w:sz w:val="28"/>
        </w:rPr>
        <w:t xml:space="preserve">КУРС - </w:t>
      </w:r>
      <w:r>
        <w:rPr>
          <w:b/>
          <w:bCs/>
          <w:sz w:val="28"/>
          <w:szCs w:val="28"/>
          <w:lang w:val="en-US"/>
        </w:rPr>
        <w:t>III</w:t>
      </w:r>
    </w:p>
    <w:p w14:paraId="32B9CC09" w14:textId="77777777" w:rsidR="00641816" w:rsidRDefault="00641816" w:rsidP="00641816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СЕМЕСТР - </w:t>
      </w:r>
      <w:r>
        <w:rPr>
          <w:b/>
          <w:sz w:val="28"/>
          <w:lang w:val="en-US"/>
        </w:rPr>
        <w:t>V</w:t>
      </w:r>
      <w:r>
        <w:rPr>
          <w:b/>
          <w:sz w:val="28"/>
          <w:lang w:val="en-US"/>
        </w:rPr>
        <w:t xml:space="preserve"> </w:t>
      </w:r>
    </w:p>
    <w:p w14:paraId="4F50CEFC" w14:textId="3B9C95A0" w:rsidR="00641816" w:rsidRDefault="00641816" w:rsidP="006418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513"/>
        <w:gridCol w:w="1127"/>
      </w:tblGrid>
      <w:tr w:rsidR="00641816" w14:paraId="10BD0DFF" w14:textId="77777777" w:rsidTr="00AC67E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6BF7" w14:textId="6DA35F1B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DB71" w14:textId="10A4D47E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лекции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77" w14:textId="5FB36F51" w:rsidR="00641816" w:rsidRDefault="00641816" w:rsidP="00AC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</w:tr>
      <w:tr w:rsidR="00641816" w14:paraId="7DFB8F32" w14:textId="77777777" w:rsidTr="00AC67E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9BEC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D47C" w14:textId="77777777" w:rsidR="00641816" w:rsidRDefault="00641816" w:rsidP="006418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Педиатрии. Периоды детского возраста.</w:t>
            </w:r>
          </w:p>
          <w:p w14:paraId="7440849F" w14:textId="5A6329C3" w:rsidR="00641816" w:rsidRDefault="00641816" w:rsidP="00641816">
            <w:pPr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C22" w14:textId="01C25C5E" w:rsidR="00641816" w:rsidRDefault="00641816" w:rsidP="00AC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1816" w14:paraId="15667C8B" w14:textId="77777777" w:rsidTr="00AC67E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721E" w14:textId="547D5224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B39A" w14:textId="77777777" w:rsidR="00641816" w:rsidRDefault="00641816" w:rsidP="00641816">
            <w:pPr>
              <w:rPr>
                <w:color w:val="404040"/>
                <w:sz w:val="28"/>
                <w:szCs w:val="28"/>
              </w:rPr>
            </w:pPr>
            <w:r>
              <w:rPr>
                <w:sz w:val="28"/>
                <w:szCs w:val="28"/>
              </w:rPr>
              <w:t>АФО органов дыхания у детей. Острые респираторные заболевания</w:t>
            </w:r>
          </w:p>
          <w:p w14:paraId="01BDF876" w14:textId="324F95E3" w:rsidR="00641816" w:rsidRDefault="00641816" w:rsidP="006418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856" w14:textId="185E3687" w:rsidR="00641816" w:rsidRDefault="00641816" w:rsidP="00AC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1816" w14:paraId="02C289DB" w14:textId="77777777" w:rsidTr="00AC67E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970C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12F2" w14:textId="77777777" w:rsidR="00641816" w:rsidRDefault="00641816" w:rsidP="00641816">
            <w:pPr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Современная концепция грудного вскармливания</w:t>
            </w:r>
          </w:p>
          <w:p w14:paraId="6BE363D3" w14:textId="7B920782" w:rsidR="00641816" w:rsidRDefault="00641816" w:rsidP="00641816">
            <w:pPr>
              <w:rPr>
                <w:color w:val="40404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FEE" w14:textId="715E8B3F" w:rsidR="00641816" w:rsidRDefault="00641816" w:rsidP="00AC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1816" w14:paraId="297E1362" w14:textId="77777777" w:rsidTr="00AC67E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977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A2BA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минерального обмена у детей. Рахит у детей </w:t>
            </w:r>
          </w:p>
          <w:p w14:paraId="3F88324E" w14:textId="28457165" w:rsidR="00641816" w:rsidRDefault="00641816" w:rsidP="00641816">
            <w:pPr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97B6" w14:textId="5310D530" w:rsidR="00641816" w:rsidRDefault="00641816" w:rsidP="00AC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1816" w14:paraId="6EBD4C86" w14:textId="77777777" w:rsidTr="00AC67E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7083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4F4" w14:textId="77777777" w:rsidR="00641816" w:rsidRDefault="00641816" w:rsidP="00641816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инфекции </w:t>
            </w:r>
          </w:p>
          <w:p w14:paraId="18CFAC7D" w14:textId="77777777" w:rsidR="00641816" w:rsidRDefault="00641816" w:rsidP="00641816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6952" w14:textId="47CF8275" w:rsidR="00641816" w:rsidRDefault="00641816" w:rsidP="00AC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1816" w14:paraId="4C010FA3" w14:textId="77777777" w:rsidTr="00AC67E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936F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F4E6" w14:textId="1D23F761" w:rsidR="00641816" w:rsidRDefault="00641816" w:rsidP="0064181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Хронические заболевания желудочно-кишечного тракта у детей</w:t>
            </w:r>
          </w:p>
          <w:p w14:paraId="427DF2C0" w14:textId="07D600EF" w:rsidR="00641816" w:rsidRDefault="00641816" w:rsidP="00641816">
            <w:pPr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3FA" w14:textId="7ECC8B2E" w:rsidR="00641816" w:rsidRDefault="00641816" w:rsidP="00AC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1816" w14:paraId="2DD2FA86" w14:textId="77777777" w:rsidTr="00AC67E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B6AE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CDAA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Неонатология </w:t>
            </w:r>
          </w:p>
          <w:p w14:paraId="258A2294" w14:textId="5633DA76" w:rsidR="00641816" w:rsidRDefault="00641816" w:rsidP="00641816">
            <w:pPr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4BF" w14:textId="08046B43" w:rsidR="00641816" w:rsidRDefault="00641816" w:rsidP="00AC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1816" w14:paraId="5CE73ADB" w14:textId="77777777" w:rsidTr="00AC67E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B954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B2E2" w14:textId="77777777" w:rsidR="00641816" w:rsidRDefault="00641816" w:rsidP="0064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Внутриутробные инфекции</w:t>
            </w:r>
          </w:p>
          <w:p w14:paraId="1B8F8C68" w14:textId="0742FC5A" w:rsidR="00641816" w:rsidRDefault="00641816" w:rsidP="00641816">
            <w:pPr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2BC" w14:textId="2C938D15" w:rsidR="00641816" w:rsidRDefault="00641816" w:rsidP="00AC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62B573D" w14:textId="77777777" w:rsidR="00E6119B" w:rsidRDefault="00E6119B" w:rsidP="00641816"/>
    <w:sectPr w:rsidR="00E6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6"/>
    <w:rsid w:val="00641816"/>
    <w:rsid w:val="00AC67E6"/>
    <w:rsid w:val="00E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063B"/>
  <w15:chartTrackingRefBased/>
  <w15:docId w15:val="{D9167BE5-F4B9-426A-BDEE-142B578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1816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2">
    <w:name w:val="Body Text 2"/>
    <w:basedOn w:val="a"/>
    <w:link w:val="20"/>
    <w:semiHidden/>
    <w:unhideWhenUsed/>
    <w:rsid w:val="00641816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4181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2022-01-20T20:23:00Z</dcterms:created>
  <dcterms:modified xsi:type="dcterms:W3CDTF">2022-01-20T20:30:00Z</dcterms:modified>
</cp:coreProperties>
</file>