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91" w:rsidRPr="00A0156C" w:rsidRDefault="00A0156C" w:rsidP="00A015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156C">
        <w:rPr>
          <w:rFonts w:ascii="Times New Roman" w:hAnsi="Times New Roman"/>
          <w:b/>
          <w:sz w:val="24"/>
          <w:szCs w:val="24"/>
        </w:rPr>
        <w:t>Отчет по научной деятельности</w:t>
      </w:r>
    </w:p>
    <w:p w:rsidR="00A0156C" w:rsidRPr="00A0156C" w:rsidRDefault="00A0156C" w:rsidP="00A015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156C">
        <w:rPr>
          <w:rFonts w:ascii="Times New Roman" w:hAnsi="Times New Roman"/>
          <w:b/>
          <w:sz w:val="24"/>
          <w:szCs w:val="24"/>
        </w:rPr>
        <w:t xml:space="preserve">кафедры психиатрии и психологии за </w:t>
      </w:r>
      <w:r w:rsidRPr="00A0156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0156C">
        <w:rPr>
          <w:rFonts w:ascii="Times New Roman" w:hAnsi="Times New Roman"/>
          <w:b/>
          <w:sz w:val="24"/>
          <w:szCs w:val="24"/>
        </w:rPr>
        <w:t xml:space="preserve"> квартал 2022 года</w:t>
      </w:r>
    </w:p>
    <w:tbl>
      <w:tblPr>
        <w:tblpPr w:leftFromText="180" w:rightFromText="180" w:vertAnchor="page" w:horzAnchor="margin" w:tblpY="236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640"/>
        <w:gridCol w:w="5298"/>
      </w:tblGrid>
      <w:tr w:rsidR="00061640" w:rsidRPr="000E4D46" w:rsidTr="00851C6F">
        <w:tc>
          <w:tcPr>
            <w:tcW w:w="2943" w:type="dxa"/>
            <w:vMerge w:val="restart"/>
          </w:tcPr>
          <w:p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5298" w:type="dxa"/>
          </w:tcPr>
          <w:p w:rsidR="00061640" w:rsidRDefault="000E4D46" w:rsidP="00193FD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93FD4" w:rsidRPr="00193FD4">
              <w:rPr>
                <w:rFonts w:ascii="Times New Roman" w:hAnsi="Times New Roman"/>
                <w:sz w:val="24"/>
                <w:szCs w:val="24"/>
              </w:rPr>
              <w:t>Кузьмина С.В.</w:t>
            </w:r>
            <w:r w:rsidR="00193F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93FD4" w:rsidRPr="00193FD4">
              <w:rPr>
                <w:rFonts w:ascii="Times New Roman" w:hAnsi="Times New Roman"/>
                <w:sz w:val="24"/>
                <w:szCs w:val="24"/>
              </w:rPr>
              <w:t>Расчёсков</w:t>
            </w:r>
            <w:proofErr w:type="spellEnd"/>
            <w:r w:rsidR="00193FD4" w:rsidRPr="00193FD4">
              <w:rPr>
                <w:rFonts w:ascii="Times New Roman" w:hAnsi="Times New Roman"/>
                <w:sz w:val="24"/>
                <w:szCs w:val="24"/>
              </w:rPr>
              <w:t xml:space="preserve"> А.Ю., Подготовка и сопровождение тревожного пациента офтальмологической клиники при амбулаторной хирургии, журнал — Современные технологии в офтальмологии № 5 2022, стр. 86, OAI-PMH ID: oai:eyepress.ru:article56233</w:t>
            </w:r>
            <w:r w:rsidR="00193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FD4" w:rsidRPr="00193FD4">
              <w:rPr>
                <w:rFonts w:ascii="Times New Roman" w:hAnsi="Times New Roman"/>
                <w:sz w:val="24"/>
                <w:szCs w:val="24"/>
              </w:rPr>
              <w:t>DOI: https://doi.org/10.25276/2312-4911-2022-5-86-91</w:t>
            </w:r>
          </w:p>
          <w:p w:rsidR="00F44002" w:rsidRDefault="000E4D46" w:rsidP="00F4400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44002">
              <w:rPr>
                <w:rFonts w:ascii="Times New Roman" w:hAnsi="Times New Roman"/>
                <w:sz w:val="24"/>
                <w:szCs w:val="24"/>
              </w:rPr>
              <w:t>Шайдукова Л.К., А</w:t>
            </w:r>
            <w:r w:rsidR="00F44002" w:rsidRPr="00F44002">
              <w:rPr>
                <w:rFonts w:ascii="Times New Roman" w:hAnsi="Times New Roman"/>
                <w:sz w:val="24"/>
                <w:szCs w:val="24"/>
              </w:rPr>
              <w:t>ктуальные вопросы депрессивных расстройств во взрослом и детско-подростковом возрасте: классификация, клиника, лечение</w:t>
            </w:r>
            <w:r w:rsidR="00F44002">
              <w:rPr>
                <w:rFonts w:ascii="Times New Roman" w:hAnsi="Times New Roman"/>
                <w:sz w:val="24"/>
                <w:szCs w:val="24"/>
              </w:rPr>
              <w:t>,</w:t>
            </w:r>
            <w:r w:rsidR="00F44002">
              <w:t xml:space="preserve"> </w:t>
            </w:r>
            <w:r w:rsidR="00F44002" w:rsidRPr="00F44002">
              <w:rPr>
                <w:rFonts w:ascii="Times New Roman" w:hAnsi="Times New Roman"/>
                <w:sz w:val="24"/>
                <w:szCs w:val="24"/>
              </w:rPr>
              <w:t>УДК 616.8-008.64(616-053.2)</w:t>
            </w:r>
            <w:r w:rsidR="00F44002">
              <w:rPr>
                <w:rFonts w:ascii="Times New Roman" w:hAnsi="Times New Roman"/>
                <w:sz w:val="24"/>
                <w:szCs w:val="24"/>
              </w:rPr>
              <w:t>, С</w:t>
            </w:r>
            <w:r w:rsidR="00F44002" w:rsidRPr="00F44002">
              <w:rPr>
                <w:rFonts w:ascii="Times New Roman" w:hAnsi="Times New Roman"/>
                <w:sz w:val="24"/>
                <w:szCs w:val="24"/>
              </w:rPr>
              <w:t>оциальная и клиническая психиатрия 2022, т. 32 № 4</w:t>
            </w:r>
          </w:p>
          <w:p w:rsidR="009308A6" w:rsidRPr="005D6E3D" w:rsidRDefault="000E4D46" w:rsidP="009308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308A6" w:rsidRPr="009308A6">
              <w:rPr>
                <w:rFonts w:ascii="Times New Roman" w:hAnsi="Times New Roman"/>
                <w:sz w:val="24"/>
                <w:szCs w:val="24"/>
              </w:rPr>
              <w:t xml:space="preserve">Менделевич В.Д., </w:t>
            </w:r>
            <w:proofErr w:type="spellStart"/>
            <w:r w:rsidR="009308A6" w:rsidRPr="009308A6">
              <w:rPr>
                <w:rFonts w:ascii="Times New Roman" w:hAnsi="Times New Roman"/>
                <w:sz w:val="24"/>
                <w:szCs w:val="24"/>
              </w:rPr>
              <w:t>Гатин</w:t>
            </w:r>
            <w:proofErr w:type="spellEnd"/>
            <w:r w:rsidR="009308A6" w:rsidRPr="009308A6">
              <w:rPr>
                <w:rFonts w:ascii="Times New Roman" w:hAnsi="Times New Roman"/>
                <w:sz w:val="24"/>
                <w:szCs w:val="24"/>
              </w:rPr>
              <w:t xml:space="preserve"> Ф.Ф., Хамитов Р.Р., Коновалова В.Н., Королева П.В. Психотические симптомы при </w:t>
            </w:r>
            <w:proofErr w:type="spellStart"/>
            <w:r w:rsidR="009308A6" w:rsidRPr="009308A6">
              <w:rPr>
                <w:rFonts w:ascii="Times New Roman" w:hAnsi="Times New Roman"/>
                <w:sz w:val="24"/>
                <w:szCs w:val="24"/>
              </w:rPr>
              <w:t>непсихотических</w:t>
            </w:r>
            <w:proofErr w:type="spellEnd"/>
            <w:r w:rsidR="009308A6" w:rsidRPr="009308A6">
              <w:rPr>
                <w:rFonts w:ascii="Times New Roman" w:hAnsi="Times New Roman"/>
                <w:sz w:val="24"/>
                <w:szCs w:val="24"/>
              </w:rPr>
              <w:t xml:space="preserve"> расстройствах: ошибки диагностики или новая реальность? // Неврологический вестник. 2022. </w:t>
            </w:r>
            <w:r w:rsidR="007A0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8A6" w:rsidRPr="009308A6">
              <w:rPr>
                <w:rFonts w:ascii="Times New Roman" w:hAnsi="Times New Roman"/>
                <w:sz w:val="24"/>
                <w:szCs w:val="24"/>
              </w:rPr>
              <w:t>Т</w:t>
            </w:r>
            <w:r w:rsidR="009308A6" w:rsidRPr="005D6E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308A6" w:rsidRPr="009308A6">
              <w:rPr>
                <w:rFonts w:ascii="Times New Roman" w:hAnsi="Times New Roman"/>
                <w:sz w:val="24"/>
                <w:szCs w:val="24"/>
                <w:lang w:val="en-US"/>
              </w:rPr>
              <w:t>LIV</w:t>
            </w:r>
            <w:r w:rsidR="009308A6" w:rsidRPr="005D6E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308A6" w:rsidRPr="009308A6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="009308A6" w:rsidRPr="005D6E3D">
              <w:rPr>
                <w:rFonts w:ascii="Times New Roman" w:hAnsi="Times New Roman"/>
                <w:sz w:val="24"/>
                <w:szCs w:val="24"/>
              </w:rPr>
              <w:t xml:space="preserve">. 2. </w:t>
            </w:r>
            <w:r w:rsidR="009308A6" w:rsidRPr="009308A6">
              <w:rPr>
                <w:rFonts w:ascii="Times New Roman" w:hAnsi="Times New Roman"/>
                <w:sz w:val="24"/>
                <w:szCs w:val="24"/>
              </w:rPr>
              <w:t>С</w:t>
            </w:r>
            <w:r w:rsidR="009308A6" w:rsidRPr="005D6E3D">
              <w:rPr>
                <w:rFonts w:ascii="Times New Roman" w:hAnsi="Times New Roman"/>
                <w:sz w:val="24"/>
                <w:szCs w:val="24"/>
              </w:rPr>
              <w:t xml:space="preserve">. 5–12. </w:t>
            </w:r>
            <w:r w:rsidR="009308A6" w:rsidRPr="009308A6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="009308A6" w:rsidRPr="005D6E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308A6" w:rsidRPr="009308A6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9308A6" w:rsidRPr="005D6E3D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9308A6" w:rsidRPr="009308A6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="009308A6" w:rsidRPr="005D6E3D">
              <w:rPr>
                <w:rFonts w:ascii="Times New Roman" w:hAnsi="Times New Roman"/>
                <w:sz w:val="24"/>
                <w:szCs w:val="24"/>
              </w:rPr>
              <w:t>.</w:t>
            </w:r>
            <w:r w:rsidR="009308A6" w:rsidRPr="009308A6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="009308A6" w:rsidRPr="005D6E3D">
              <w:rPr>
                <w:rFonts w:ascii="Times New Roman" w:hAnsi="Times New Roman"/>
                <w:sz w:val="24"/>
                <w:szCs w:val="24"/>
              </w:rPr>
              <w:t>/10.17816/</w:t>
            </w:r>
            <w:proofErr w:type="spellStart"/>
            <w:r w:rsidR="009308A6" w:rsidRPr="009308A6">
              <w:rPr>
                <w:rFonts w:ascii="Times New Roman" w:hAnsi="Times New Roman"/>
                <w:sz w:val="24"/>
                <w:szCs w:val="24"/>
                <w:lang w:val="en-US"/>
              </w:rPr>
              <w:t>nb</w:t>
            </w:r>
            <w:proofErr w:type="spellEnd"/>
            <w:r w:rsidR="009308A6" w:rsidRPr="005D6E3D">
              <w:rPr>
                <w:rFonts w:ascii="Times New Roman" w:hAnsi="Times New Roman"/>
                <w:sz w:val="24"/>
                <w:szCs w:val="24"/>
              </w:rPr>
              <w:t>108655.</w:t>
            </w:r>
          </w:p>
          <w:p w:rsidR="009308A6" w:rsidRPr="009308A6" w:rsidRDefault="000E4D46" w:rsidP="009308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308A6" w:rsidRPr="009308A6">
              <w:rPr>
                <w:rFonts w:ascii="Times New Roman" w:hAnsi="Times New Roman"/>
                <w:sz w:val="24"/>
                <w:szCs w:val="24"/>
              </w:rPr>
              <w:t xml:space="preserve">Менделевич В.Д., Митрофанов И.А. А была ли это симуляция психического расстройства? Клинический случай </w:t>
            </w:r>
          </w:p>
          <w:p w:rsidR="009308A6" w:rsidRPr="009308A6" w:rsidRDefault="009308A6" w:rsidP="009308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08A6">
              <w:rPr>
                <w:rFonts w:ascii="Times New Roman" w:hAnsi="Times New Roman"/>
                <w:sz w:val="24"/>
                <w:szCs w:val="24"/>
              </w:rPr>
              <w:t xml:space="preserve">саморазоблачения пациента и его интерпретация // Неврологический вестник. 2022. Т. LIV. </w:t>
            </w:r>
            <w:proofErr w:type="spellStart"/>
            <w:r w:rsidRPr="009308A6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9308A6">
              <w:rPr>
                <w:rFonts w:ascii="Times New Roman" w:hAnsi="Times New Roman"/>
                <w:sz w:val="24"/>
                <w:szCs w:val="24"/>
              </w:rPr>
              <w:t xml:space="preserve">. 2. С. 96–104. </w:t>
            </w:r>
          </w:p>
          <w:p w:rsidR="009308A6" w:rsidRDefault="009308A6" w:rsidP="009308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08A6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5C3F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308A6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5C3FED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9308A6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5C3FED">
              <w:rPr>
                <w:rFonts w:ascii="Times New Roman" w:hAnsi="Times New Roman"/>
                <w:sz w:val="24"/>
                <w:szCs w:val="24"/>
              </w:rPr>
              <w:t>.</w:t>
            </w:r>
            <w:r w:rsidRPr="009308A6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5C3FED">
              <w:rPr>
                <w:rFonts w:ascii="Times New Roman" w:hAnsi="Times New Roman"/>
                <w:sz w:val="24"/>
                <w:szCs w:val="24"/>
              </w:rPr>
              <w:t>/10.17816/</w:t>
            </w:r>
            <w:proofErr w:type="spellStart"/>
            <w:r w:rsidRPr="009308A6">
              <w:rPr>
                <w:rFonts w:ascii="Times New Roman" w:hAnsi="Times New Roman"/>
                <w:sz w:val="24"/>
                <w:szCs w:val="24"/>
                <w:lang w:val="en-US"/>
              </w:rPr>
              <w:t>nb</w:t>
            </w:r>
            <w:proofErr w:type="spellEnd"/>
            <w:r w:rsidRPr="005C3FED">
              <w:rPr>
                <w:rFonts w:ascii="Times New Roman" w:hAnsi="Times New Roman"/>
                <w:sz w:val="24"/>
                <w:szCs w:val="24"/>
              </w:rPr>
              <w:t>108707</w:t>
            </w:r>
          </w:p>
          <w:p w:rsidR="009308A6" w:rsidRDefault="000E4D46" w:rsidP="009308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9308A6" w:rsidRPr="009308A6">
              <w:rPr>
                <w:rFonts w:ascii="Times New Roman" w:hAnsi="Times New Roman"/>
                <w:sz w:val="24"/>
                <w:szCs w:val="24"/>
              </w:rPr>
              <w:t xml:space="preserve">Менделевич В.Д. МКБ-11 (психиатрический раздел): кто лучше диагностирует — тот лучше лечит? // Неврологический вестник. 2022. Т. LIV. </w:t>
            </w:r>
            <w:proofErr w:type="spellStart"/>
            <w:r w:rsidR="009308A6" w:rsidRPr="009308A6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="009308A6" w:rsidRPr="009308A6">
              <w:rPr>
                <w:rFonts w:ascii="Times New Roman" w:hAnsi="Times New Roman"/>
                <w:sz w:val="24"/>
                <w:szCs w:val="24"/>
              </w:rPr>
              <w:t>. 3. С. 5–10. DOI: https://doi.org/10.17816/nb10899</w:t>
            </w:r>
          </w:p>
          <w:p w:rsidR="00F44002" w:rsidRDefault="000E4D46" w:rsidP="008338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9308A6">
              <w:rPr>
                <w:rFonts w:ascii="Times New Roman" w:hAnsi="Times New Roman"/>
                <w:sz w:val="24"/>
                <w:szCs w:val="24"/>
              </w:rPr>
              <w:t>Менделевич В.Д.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D46">
              <w:rPr>
                <w:rFonts w:ascii="Times New Roman" w:hAnsi="Times New Roman"/>
                <w:sz w:val="24"/>
                <w:szCs w:val="24"/>
              </w:rPr>
              <w:t>Психофармакотерапия</w:t>
            </w:r>
            <w:proofErr w:type="spellEnd"/>
            <w:r w:rsidRPr="000E4D46">
              <w:rPr>
                <w:rFonts w:ascii="Times New Roman" w:hAnsi="Times New Roman"/>
                <w:sz w:val="24"/>
                <w:szCs w:val="24"/>
              </w:rPr>
              <w:t xml:space="preserve"> в условиях МКБ-11</w:t>
            </w:r>
            <w:r>
              <w:t xml:space="preserve"> </w:t>
            </w:r>
            <w:r w:rsidRPr="000E4D46">
              <w:rPr>
                <w:rFonts w:ascii="Times New Roman" w:hAnsi="Times New Roman"/>
                <w:sz w:val="24"/>
                <w:szCs w:val="24"/>
              </w:rPr>
              <w:t>В сборнике трудов региональной конференции «Актуальные вопросы психиатрии, наркологии, медицинской психологии». Воронеж, 2022, С. 64-65</w:t>
            </w:r>
          </w:p>
          <w:p w:rsidR="005D6E3D" w:rsidRPr="000E4D46" w:rsidRDefault="005D6E3D" w:rsidP="005D6E3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Бургуван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М.С., Специфика и динамика психологической адаптации в период пандемии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Pr="009308A6">
              <w:rPr>
                <w:rFonts w:ascii="Times New Roman" w:hAnsi="Times New Roman"/>
                <w:sz w:val="24"/>
                <w:szCs w:val="24"/>
              </w:rPr>
              <w:t xml:space="preserve">// Неврологический вестник. 2022. Т. LIV. </w:t>
            </w:r>
            <w:proofErr w:type="spellStart"/>
            <w:r w:rsidRPr="009308A6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9308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08A6">
              <w:rPr>
                <w:rFonts w:ascii="Times New Roman" w:hAnsi="Times New Roman"/>
                <w:sz w:val="24"/>
                <w:szCs w:val="24"/>
              </w:rPr>
              <w:t xml:space="preserve">. С.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308A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9308A6">
              <w:rPr>
                <w:rFonts w:ascii="Times New Roman" w:hAnsi="Times New Roman"/>
                <w:sz w:val="24"/>
                <w:szCs w:val="24"/>
              </w:rPr>
              <w:t>. DOI: https://doi.org/10.17816/nb10</w:t>
            </w:r>
            <w:r>
              <w:rPr>
                <w:rFonts w:ascii="Times New Roman" w:hAnsi="Times New Roman"/>
                <w:sz w:val="24"/>
                <w:szCs w:val="24"/>
              </w:rPr>
              <w:t>6247</w:t>
            </w:r>
          </w:p>
        </w:tc>
      </w:tr>
      <w:tr w:rsidR="00061640" w:rsidRPr="00450B4D" w:rsidTr="00851C6F">
        <w:tc>
          <w:tcPr>
            <w:tcW w:w="2943" w:type="dxa"/>
            <w:vMerge/>
          </w:tcPr>
          <w:p w:rsidR="00061640" w:rsidRPr="000E4D4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5298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851C6F">
        <w:tc>
          <w:tcPr>
            <w:tcW w:w="2943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98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BA29A5" w:rsidTr="00851C6F">
        <w:tc>
          <w:tcPr>
            <w:tcW w:w="2943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-фактор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журнала, где опубликована статья; цитируемость статьи; ссылка на статью; DOI;</w:t>
            </w:r>
          </w:p>
        </w:tc>
        <w:tc>
          <w:tcPr>
            <w:tcW w:w="5298" w:type="dxa"/>
          </w:tcPr>
          <w:p w:rsidR="008E2453" w:rsidRPr="00482583" w:rsidRDefault="000E4D46" w:rsidP="008E24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8E2453">
              <w:rPr>
                <w:rFonts w:ascii="Times New Roman" w:hAnsi="Times New Roman"/>
                <w:sz w:val="24"/>
                <w:szCs w:val="24"/>
              </w:rPr>
              <w:t xml:space="preserve">Шайдукова Л.К. Лечение наркологических больных на территории Татарстана (к 45-летию Республиканского клинического наркологического диспансера МЗ РТ), Казанский </w:t>
            </w:r>
            <w:r w:rsidR="008E24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медицинский журнал, 2022, 103(6), 1058-1064, </w:t>
            </w:r>
            <w:r w:rsidR="008E2453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="008E2453">
              <w:rPr>
                <w:rFonts w:ascii="Times New Roman" w:hAnsi="Times New Roman"/>
                <w:sz w:val="24"/>
                <w:szCs w:val="24"/>
              </w:rPr>
              <w:t>:</w:t>
            </w:r>
            <w:r w:rsidR="008E2453" w:rsidRPr="00D412F5">
              <w:rPr>
                <w:rFonts w:ascii="Times New Roman" w:hAnsi="Times New Roman"/>
                <w:sz w:val="24"/>
                <w:szCs w:val="24"/>
              </w:rPr>
              <w:t xml:space="preserve"> 10.17</w:t>
            </w:r>
            <w:r w:rsidR="008E2453">
              <w:rPr>
                <w:rFonts w:ascii="Times New Roman" w:hAnsi="Times New Roman"/>
                <w:sz w:val="24"/>
                <w:szCs w:val="24"/>
              </w:rPr>
              <w:t>816/</w:t>
            </w:r>
            <w:r w:rsidR="008E2453">
              <w:rPr>
                <w:rFonts w:ascii="Times New Roman" w:hAnsi="Times New Roman"/>
                <w:sz w:val="24"/>
                <w:szCs w:val="24"/>
                <w:lang w:val="en-US"/>
              </w:rPr>
              <w:t>KMJ</w:t>
            </w:r>
            <w:r w:rsidR="008E2453" w:rsidRPr="00D412F5">
              <w:rPr>
                <w:rFonts w:ascii="Times New Roman" w:hAnsi="Times New Roman"/>
                <w:sz w:val="24"/>
                <w:szCs w:val="24"/>
              </w:rPr>
              <w:t>112122</w:t>
            </w:r>
          </w:p>
          <w:p w:rsidR="008E2453" w:rsidRDefault="007A0CB1" w:rsidP="008E24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4D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E2453" w:rsidRPr="008E2453">
              <w:rPr>
                <w:rFonts w:ascii="Times New Roman" w:hAnsi="Times New Roman"/>
                <w:sz w:val="24"/>
                <w:szCs w:val="24"/>
              </w:rPr>
              <w:t>Бейбалаева</w:t>
            </w:r>
            <w:proofErr w:type="spellEnd"/>
            <w:r w:rsidR="008E2453" w:rsidRPr="008E2453">
              <w:rPr>
                <w:rFonts w:ascii="Times New Roman" w:hAnsi="Times New Roman"/>
                <w:sz w:val="24"/>
                <w:szCs w:val="24"/>
              </w:rPr>
              <w:t xml:space="preserve"> Т.З., Каток А.А., Цапко Д.С. Низкие дозы </w:t>
            </w:r>
            <w:proofErr w:type="spellStart"/>
            <w:r w:rsidR="008E2453" w:rsidRPr="008E2453">
              <w:rPr>
                <w:rFonts w:ascii="Times New Roman" w:hAnsi="Times New Roman"/>
                <w:sz w:val="24"/>
                <w:szCs w:val="24"/>
              </w:rPr>
              <w:t>кветиапина</w:t>
            </w:r>
            <w:proofErr w:type="spellEnd"/>
            <w:r w:rsidR="008E2453" w:rsidRPr="008E24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8E2453" w:rsidRPr="008E2453">
              <w:rPr>
                <w:rFonts w:ascii="Times New Roman" w:hAnsi="Times New Roman"/>
                <w:sz w:val="24"/>
                <w:szCs w:val="24"/>
              </w:rPr>
              <w:t>Сероквеля</w:t>
            </w:r>
            <w:proofErr w:type="spellEnd"/>
            <w:r w:rsidR="008E2453" w:rsidRPr="008E2453">
              <w:rPr>
                <w:rFonts w:ascii="Times New Roman" w:hAnsi="Times New Roman"/>
                <w:sz w:val="24"/>
                <w:szCs w:val="24"/>
              </w:rPr>
              <w:t>) в качестве корректора импульсивности у пациентов с биполярным аффективным расстройством в ремиссии. Журнал неврологии</w:t>
            </w:r>
            <w:r w:rsidR="008E2453" w:rsidRPr="00482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453" w:rsidRPr="008E2453">
              <w:rPr>
                <w:rFonts w:ascii="Times New Roman" w:hAnsi="Times New Roman"/>
                <w:sz w:val="24"/>
                <w:szCs w:val="24"/>
              </w:rPr>
              <w:t xml:space="preserve">и психиатрии им. С.С. Корсакова. 2022;122(8):120–127. </w:t>
            </w:r>
            <w:r w:rsidR="0083383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8E2453" w:rsidRPr="008E2453">
              <w:rPr>
                <w:rFonts w:ascii="Times New Roman" w:hAnsi="Times New Roman"/>
                <w:sz w:val="24"/>
                <w:szCs w:val="24"/>
              </w:rPr>
              <w:t>ttps://doi.org/10.17116/jnevro2022122081120</w:t>
            </w:r>
          </w:p>
          <w:p w:rsidR="00D70AE5" w:rsidRDefault="007A0CB1" w:rsidP="008E24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338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0AE5" w:rsidRPr="00D70AE5">
              <w:rPr>
                <w:rFonts w:ascii="Times New Roman" w:hAnsi="Times New Roman"/>
                <w:sz w:val="24"/>
                <w:szCs w:val="24"/>
              </w:rPr>
              <w:t>Менделевич В.Д.</w:t>
            </w:r>
            <w:r w:rsidR="00D70A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70AE5" w:rsidRPr="00D70AE5">
              <w:rPr>
                <w:rFonts w:ascii="Times New Roman" w:hAnsi="Times New Roman"/>
                <w:sz w:val="24"/>
                <w:szCs w:val="24"/>
              </w:rPr>
              <w:t>Кутлубаев</w:t>
            </w:r>
            <w:proofErr w:type="spellEnd"/>
            <w:r w:rsidR="00D70AE5" w:rsidRPr="00D70AE5">
              <w:rPr>
                <w:rFonts w:ascii="Times New Roman" w:hAnsi="Times New Roman"/>
                <w:sz w:val="24"/>
                <w:szCs w:val="24"/>
              </w:rPr>
              <w:t xml:space="preserve"> М.А., Первушина Е.В., </w:t>
            </w:r>
            <w:proofErr w:type="spellStart"/>
            <w:r w:rsidR="00D70AE5" w:rsidRPr="00D70AE5">
              <w:rPr>
                <w:rFonts w:ascii="Times New Roman" w:hAnsi="Times New Roman"/>
                <w:sz w:val="24"/>
                <w:szCs w:val="24"/>
              </w:rPr>
              <w:t>Арепринцева</w:t>
            </w:r>
            <w:proofErr w:type="spellEnd"/>
            <w:r w:rsidR="00D70AE5" w:rsidRPr="00D70AE5">
              <w:rPr>
                <w:rFonts w:ascii="Times New Roman" w:hAnsi="Times New Roman"/>
                <w:sz w:val="24"/>
                <w:szCs w:val="24"/>
              </w:rPr>
              <w:t xml:space="preserve"> Д.К., </w:t>
            </w:r>
            <w:proofErr w:type="spellStart"/>
            <w:r w:rsidR="00D70AE5" w:rsidRPr="00D70AE5">
              <w:rPr>
                <w:rFonts w:ascii="Times New Roman" w:hAnsi="Times New Roman"/>
                <w:sz w:val="24"/>
                <w:szCs w:val="24"/>
              </w:rPr>
              <w:t>Брылев</w:t>
            </w:r>
            <w:proofErr w:type="spellEnd"/>
            <w:r w:rsidR="00D70AE5" w:rsidRPr="00D70AE5">
              <w:rPr>
                <w:rFonts w:ascii="Times New Roman" w:hAnsi="Times New Roman"/>
                <w:sz w:val="24"/>
                <w:szCs w:val="24"/>
              </w:rPr>
              <w:t xml:space="preserve"> Л.В. Нейропсихиатрические проявления бокового амиотрофического склероза. Журнал неврологии и психиатрии им. С.С. Корсакова. 2022;122(5):36</w:t>
            </w:r>
            <w:r w:rsidR="00D70AE5" w:rsidRPr="00D70AE5">
              <w:rPr>
                <w:rFonts w:ascii="MS Mincho" w:eastAsia="MS Mincho" w:hAnsi="MS Mincho" w:cs="MS Mincho" w:hint="eastAsia"/>
                <w:sz w:val="24"/>
                <w:szCs w:val="24"/>
              </w:rPr>
              <w:t>‑</w:t>
            </w:r>
            <w:r w:rsidR="00D70AE5" w:rsidRPr="00D70AE5">
              <w:rPr>
                <w:rFonts w:ascii="Times New Roman" w:hAnsi="Times New Roman"/>
                <w:sz w:val="24"/>
                <w:szCs w:val="24"/>
              </w:rPr>
              <w:t>42.</w:t>
            </w:r>
          </w:p>
          <w:p w:rsidR="00D70AE5" w:rsidRPr="0083383E" w:rsidRDefault="007A0CB1" w:rsidP="005342C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0CB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83383E" w:rsidRPr="008338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D70AE5" w:rsidRPr="00D70AE5">
              <w:rPr>
                <w:rFonts w:ascii="Times New Roman" w:hAnsi="Times New Roman"/>
                <w:sz w:val="24"/>
                <w:szCs w:val="24"/>
                <w:lang w:val="en-US"/>
              </w:rPr>
              <w:t>Vladimir</w:t>
            </w:r>
            <w:r w:rsidR="00D70AE5" w:rsidRPr="008338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70AE5" w:rsidRPr="00D70AE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D70AE5" w:rsidRPr="008338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0AE5" w:rsidRPr="00D70AE5">
              <w:rPr>
                <w:rFonts w:ascii="Times New Roman" w:hAnsi="Times New Roman"/>
                <w:sz w:val="24"/>
                <w:szCs w:val="24"/>
                <w:lang w:val="en-US"/>
              </w:rPr>
              <w:t>Mendelevich</w:t>
            </w:r>
            <w:proofErr w:type="spellEnd"/>
            <w:r w:rsidR="00D70AE5" w:rsidRPr="008338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D70AE5" w:rsidRPr="00D70AE5">
              <w:rPr>
                <w:rFonts w:ascii="Times New Roman" w:hAnsi="Times New Roman"/>
                <w:sz w:val="24"/>
                <w:szCs w:val="24"/>
                <w:lang w:val="en-US"/>
              </w:rPr>
              <w:t>Dina</w:t>
            </w:r>
            <w:r w:rsidR="00D70AE5" w:rsidRPr="008338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70AE5" w:rsidRPr="00D70AE5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D70AE5" w:rsidRPr="008338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0AE5" w:rsidRPr="00D70AE5">
              <w:rPr>
                <w:rFonts w:ascii="Times New Roman" w:hAnsi="Times New Roman"/>
                <w:sz w:val="24"/>
                <w:szCs w:val="24"/>
                <w:lang w:val="en-US"/>
              </w:rPr>
              <w:t>Timutsa</w:t>
            </w:r>
            <w:proofErr w:type="spellEnd"/>
            <w:r w:rsidR="00D70AE5" w:rsidRPr="008338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D70AE5" w:rsidRPr="00D70AE5">
              <w:rPr>
                <w:rFonts w:ascii="Times New Roman" w:hAnsi="Times New Roman"/>
                <w:sz w:val="24"/>
                <w:szCs w:val="24"/>
                <w:lang w:val="en-US"/>
              </w:rPr>
              <w:t>Peculiarities</w:t>
            </w:r>
            <w:r w:rsidR="00D70AE5" w:rsidRPr="008338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70AE5" w:rsidRPr="00D70A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personality adaption to psychological traumas in neurotic disorders, </w:t>
            </w:r>
            <w:r w:rsidR="005342C8" w:rsidRPr="00534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 </w:t>
            </w:r>
            <w:proofErr w:type="spellStart"/>
            <w:r w:rsidR="005342C8" w:rsidRPr="005342C8">
              <w:rPr>
                <w:rFonts w:ascii="Times New Roman" w:hAnsi="Times New Roman"/>
                <w:sz w:val="24"/>
                <w:szCs w:val="24"/>
                <w:lang w:val="en-US"/>
              </w:rPr>
              <w:t>Popul</w:t>
            </w:r>
            <w:proofErr w:type="spellEnd"/>
            <w:r w:rsidR="005342C8" w:rsidRPr="00534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42C8" w:rsidRPr="005342C8">
              <w:rPr>
                <w:rFonts w:ascii="Times New Roman" w:hAnsi="Times New Roman"/>
                <w:sz w:val="24"/>
                <w:szCs w:val="24"/>
                <w:lang w:val="en-US"/>
              </w:rPr>
              <w:t>Ther</w:t>
            </w:r>
            <w:proofErr w:type="spellEnd"/>
            <w:r w:rsidR="005342C8" w:rsidRPr="00534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42C8" w:rsidRPr="005342C8">
              <w:rPr>
                <w:rFonts w:ascii="Times New Roman" w:hAnsi="Times New Roman"/>
                <w:sz w:val="24"/>
                <w:szCs w:val="24"/>
                <w:lang w:val="en-US"/>
              </w:rPr>
              <w:t>Clin</w:t>
            </w:r>
            <w:proofErr w:type="spellEnd"/>
            <w:r w:rsidR="005342C8" w:rsidRPr="00534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42C8" w:rsidRPr="005342C8">
              <w:rPr>
                <w:rFonts w:ascii="Times New Roman" w:hAnsi="Times New Roman"/>
                <w:sz w:val="24"/>
                <w:szCs w:val="24"/>
                <w:lang w:val="en-US"/>
              </w:rPr>
              <w:t>Pharmacol</w:t>
            </w:r>
            <w:proofErr w:type="spellEnd"/>
            <w:r w:rsidR="005342C8" w:rsidRPr="00534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2022 Jul 29;29(3):e80-e86. </w:t>
            </w:r>
            <w:proofErr w:type="spellStart"/>
            <w:proofErr w:type="gramStart"/>
            <w:r w:rsidR="005342C8" w:rsidRPr="005342C8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proofErr w:type="gramEnd"/>
            <w:r w:rsidR="005342C8" w:rsidRPr="00534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10.47750/jptcp.2022.942. </w:t>
            </w:r>
            <w:proofErr w:type="spellStart"/>
            <w:r w:rsidR="005342C8" w:rsidRPr="005342C8">
              <w:rPr>
                <w:rFonts w:ascii="Times New Roman" w:hAnsi="Times New Roman"/>
                <w:sz w:val="24"/>
                <w:szCs w:val="24"/>
                <w:lang w:val="en-US"/>
              </w:rPr>
              <w:t>eCollection</w:t>
            </w:r>
            <w:proofErr w:type="spellEnd"/>
            <w:r w:rsidR="005342C8" w:rsidRPr="00534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</w:t>
            </w:r>
          </w:p>
          <w:p w:rsidR="00061640" w:rsidRPr="00D70AE5" w:rsidRDefault="007A0CB1" w:rsidP="008338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0CB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83383E" w:rsidRPr="008338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5342C8" w:rsidRPr="00D70A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Vladimir D </w:t>
            </w:r>
            <w:proofErr w:type="spellStart"/>
            <w:r w:rsidR="005342C8" w:rsidRPr="00D70AE5">
              <w:rPr>
                <w:rFonts w:ascii="Times New Roman" w:hAnsi="Times New Roman"/>
                <w:sz w:val="24"/>
                <w:szCs w:val="24"/>
                <w:lang w:val="en-US"/>
              </w:rPr>
              <w:t>Mendelevich</w:t>
            </w:r>
            <w:proofErr w:type="spellEnd"/>
            <w:r w:rsidR="005342C8" w:rsidRPr="005342C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5547C6" w:rsidRPr="005547C6">
              <w:rPr>
                <w:lang w:val="en-US"/>
              </w:rPr>
              <w:t xml:space="preserve"> </w:t>
            </w:r>
            <w:r w:rsidR="005547C6" w:rsidRPr="00554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T. </w:t>
            </w:r>
            <w:proofErr w:type="spellStart"/>
            <w:r w:rsidR="005547C6" w:rsidRPr="005547C6">
              <w:rPr>
                <w:rFonts w:ascii="Times New Roman" w:hAnsi="Times New Roman"/>
                <w:sz w:val="24"/>
                <w:szCs w:val="24"/>
                <w:lang w:val="en-US"/>
              </w:rPr>
              <w:t>Artemyeva</w:t>
            </w:r>
            <w:proofErr w:type="spellEnd"/>
            <w:r w:rsidR="005547C6" w:rsidRPr="00554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="005547C6" w:rsidRPr="005547C6">
              <w:rPr>
                <w:rFonts w:ascii="Times New Roman" w:hAnsi="Times New Roman"/>
                <w:sz w:val="24"/>
                <w:szCs w:val="24"/>
                <w:lang w:val="en-US"/>
              </w:rPr>
              <w:t>Akhmetzyanova</w:t>
            </w:r>
            <w:proofErr w:type="spellEnd"/>
            <w:r w:rsidR="005547C6" w:rsidRPr="00554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5342C8" w:rsidRPr="005342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Prognostic competence as a criterion for the mental health of primary schoolchildren with psychological development disorders, </w:t>
            </w:r>
            <w:r w:rsidR="005342C8" w:rsidRPr="005342C8">
              <w:rPr>
                <w:lang w:val="en-US"/>
              </w:rPr>
              <w:t xml:space="preserve"> </w:t>
            </w:r>
            <w:r w:rsidR="005342C8" w:rsidRPr="005342C8">
              <w:rPr>
                <w:rFonts w:ascii="Times New Roman" w:hAnsi="Times New Roman"/>
                <w:sz w:val="24"/>
                <w:szCs w:val="24"/>
                <w:lang w:val="en-US"/>
              </w:rPr>
              <w:t>European Psychiatry 65 (S1): S692-S692 DOI: 10.1192/j.eurpsy.2022.1782</w:t>
            </w:r>
          </w:p>
        </w:tc>
      </w:tr>
      <w:tr w:rsidR="00061640" w:rsidRPr="00450B4D" w:rsidTr="00851C6F">
        <w:tc>
          <w:tcPr>
            <w:tcW w:w="2943" w:type="dxa"/>
            <w:vMerge/>
          </w:tcPr>
          <w:p w:rsidR="00061640" w:rsidRPr="00D70AE5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="00554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554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5298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851C6F">
        <w:tc>
          <w:tcPr>
            <w:tcW w:w="2943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5298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851C6F">
        <w:tc>
          <w:tcPr>
            <w:tcW w:w="2943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5298" w:type="dxa"/>
          </w:tcPr>
          <w:p w:rsidR="00061640" w:rsidRDefault="0083383E" w:rsidP="00FB183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B183C" w:rsidRPr="00FB183C">
              <w:rPr>
                <w:rFonts w:ascii="Times New Roman" w:hAnsi="Times New Roman"/>
                <w:sz w:val="24"/>
                <w:szCs w:val="24"/>
              </w:rPr>
              <w:t>Кузьмина С.В. Клинико-эпидемиологические особенности ранней диагностики психических расстройств на рабочем месте. Право и охрана психического здоровья: как достичь консенсуса: сборник тезисов докладов Всероссийской научно-практической конференции, г. Москва, 21 октября 2022 г. / под науч. ред. А. А. Мохова. — М.: Издательский</w:t>
            </w:r>
            <w:r w:rsidR="00FB1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83C" w:rsidRPr="00FB183C">
              <w:rPr>
                <w:rFonts w:ascii="Times New Roman" w:hAnsi="Times New Roman"/>
                <w:sz w:val="24"/>
                <w:szCs w:val="24"/>
              </w:rPr>
              <w:t xml:space="preserve">центр Университета имени О.Е. </w:t>
            </w:r>
            <w:proofErr w:type="spellStart"/>
            <w:r w:rsidR="00FB183C" w:rsidRPr="00FB183C">
              <w:rPr>
                <w:rFonts w:ascii="Times New Roman" w:hAnsi="Times New Roman"/>
                <w:sz w:val="24"/>
                <w:szCs w:val="24"/>
              </w:rPr>
              <w:t>Кутафина</w:t>
            </w:r>
            <w:proofErr w:type="spellEnd"/>
            <w:r w:rsidR="00FB183C" w:rsidRPr="00FB183C">
              <w:rPr>
                <w:rFonts w:ascii="Times New Roman" w:hAnsi="Times New Roman"/>
                <w:sz w:val="24"/>
                <w:szCs w:val="24"/>
              </w:rPr>
              <w:t xml:space="preserve"> (МГЮА), 2022. — 109 с. с. 44-46</w:t>
            </w:r>
          </w:p>
          <w:p w:rsidR="005C3FED" w:rsidRPr="005C3FED" w:rsidRDefault="005C3FED" w:rsidP="005354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5C3FED">
              <w:rPr>
                <w:rFonts w:ascii="Times New Roman" w:hAnsi="Times New Roman"/>
                <w:sz w:val="24"/>
                <w:szCs w:val="24"/>
              </w:rPr>
              <w:t>Жидяевский</w:t>
            </w:r>
            <w:proofErr w:type="spellEnd"/>
            <w:r w:rsidRPr="005C3FED">
              <w:rPr>
                <w:rFonts w:ascii="Times New Roman" w:hAnsi="Times New Roman"/>
                <w:sz w:val="24"/>
                <w:szCs w:val="24"/>
              </w:rPr>
              <w:t xml:space="preserve"> А.Г., </w:t>
            </w:r>
            <w:proofErr w:type="spellStart"/>
            <w:r w:rsidRPr="005C3FED">
              <w:rPr>
                <w:rFonts w:ascii="Times New Roman" w:hAnsi="Times New Roman"/>
                <w:sz w:val="24"/>
                <w:szCs w:val="24"/>
              </w:rPr>
              <w:t>Галяутдинов</w:t>
            </w:r>
            <w:proofErr w:type="spellEnd"/>
            <w:r w:rsidRPr="005C3FED">
              <w:rPr>
                <w:rFonts w:ascii="Times New Roman" w:hAnsi="Times New Roman"/>
                <w:sz w:val="24"/>
                <w:szCs w:val="24"/>
              </w:rPr>
              <w:t xml:space="preserve"> Г.С., Менделевич В.Д., Нестерина М.К.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434">
              <w:rPr>
                <w:rFonts w:ascii="Times New Roman" w:hAnsi="Times New Roman"/>
                <w:sz w:val="24"/>
                <w:szCs w:val="24"/>
              </w:rPr>
              <w:t>К</w:t>
            </w:r>
            <w:r w:rsidRPr="005C3FED">
              <w:rPr>
                <w:rFonts w:ascii="Times New Roman" w:hAnsi="Times New Roman"/>
                <w:sz w:val="24"/>
                <w:szCs w:val="24"/>
              </w:rPr>
              <w:t xml:space="preserve">омплексная </w:t>
            </w:r>
            <w:r w:rsidRPr="005C3FED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психосоциальной</w:t>
            </w:r>
            <w:r w:rsidR="00535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FED">
              <w:rPr>
                <w:rFonts w:ascii="Times New Roman" w:hAnsi="Times New Roman"/>
                <w:sz w:val="24"/>
                <w:szCs w:val="24"/>
              </w:rPr>
              <w:t>адаптации пациентов с ишемической</w:t>
            </w:r>
            <w:r w:rsidR="00535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FED">
              <w:rPr>
                <w:rFonts w:ascii="Times New Roman" w:hAnsi="Times New Roman"/>
                <w:sz w:val="24"/>
                <w:szCs w:val="24"/>
              </w:rPr>
              <w:t>болезнью сердца к хронической сердечной</w:t>
            </w:r>
          </w:p>
          <w:p w:rsidR="005C3FED" w:rsidRPr="005C3FED" w:rsidRDefault="005C3FED" w:rsidP="005354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3FED">
              <w:rPr>
                <w:rFonts w:ascii="Times New Roman" w:hAnsi="Times New Roman"/>
                <w:sz w:val="24"/>
                <w:szCs w:val="24"/>
              </w:rPr>
              <w:t>недостаточности</w:t>
            </w:r>
            <w:r w:rsidR="005354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FED">
              <w:rPr>
                <w:rFonts w:ascii="Times New Roman" w:hAnsi="Times New Roman"/>
                <w:sz w:val="24"/>
                <w:szCs w:val="24"/>
              </w:rPr>
              <w:t>Материалы XI Всероссийской конференции с международным участием «Противоречия</w:t>
            </w:r>
          </w:p>
          <w:p w:rsidR="005C3FED" w:rsidRDefault="005C3FED" w:rsidP="005354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3FED">
              <w:rPr>
                <w:rFonts w:ascii="Times New Roman" w:hAnsi="Times New Roman"/>
                <w:sz w:val="24"/>
                <w:szCs w:val="24"/>
              </w:rPr>
              <w:t>современной кардиологии: спорные и нерешенные вопросы»</w:t>
            </w:r>
            <w:r w:rsidR="00535434">
              <w:rPr>
                <w:rFonts w:ascii="Times New Roman" w:hAnsi="Times New Roman"/>
                <w:sz w:val="24"/>
                <w:szCs w:val="24"/>
              </w:rPr>
              <w:t>. – Самара, 2022. – с.41</w:t>
            </w:r>
            <w:r w:rsidRPr="005C3FED">
              <w:rPr>
                <w:rFonts w:ascii="Times New Roman" w:hAnsi="Times New Roman"/>
                <w:sz w:val="24"/>
                <w:szCs w:val="24"/>
              </w:rPr>
              <w:t>. УДК: 616.12(082)</w:t>
            </w:r>
            <w:r w:rsidR="005354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5434" w:rsidRDefault="005C3B1F" w:rsidP="005354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="006D3AD8" w:rsidRPr="005C3FED">
              <w:rPr>
                <w:rFonts w:ascii="Times New Roman" w:hAnsi="Times New Roman"/>
                <w:sz w:val="24"/>
                <w:szCs w:val="24"/>
              </w:rPr>
              <w:t>Жидяевский</w:t>
            </w:r>
            <w:proofErr w:type="spellEnd"/>
            <w:r w:rsidR="006D3AD8" w:rsidRPr="005C3FED">
              <w:rPr>
                <w:rFonts w:ascii="Times New Roman" w:hAnsi="Times New Roman"/>
                <w:sz w:val="24"/>
                <w:szCs w:val="24"/>
              </w:rPr>
              <w:t xml:space="preserve"> А.Г., </w:t>
            </w:r>
            <w:proofErr w:type="spellStart"/>
            <w:r w:rsidR="006D3AD8" w:rsidRPr="005C3FED">
              <w:rPr>
                <w:rFonts w:ascii="Times New Roman" w:hAnsi="Times New Roman"/>
                <w:sz w:val="24"/>
                <w:szCs w:val="24"/>
              </w:rPr>
              <w:t>Галяутдинов</w:t>
            </w:r>
            <w:proofErr w:type="spellEnd"/>
            <w:r w:rsidR="006D3AD8" w:rsidRPr="005C3FED">
              <w:rPr>
                <w:rFonts w:ascii="Times New Roman" w:hAnsi="Times New Roman"/>
                <w:sz w:val="24"/>
                <w:szCs w:val="24"/>
              </w:rPr>
              <w:t xml:space="preserve"> Г.С., Менделевич В.Д., Нестерина М.К.</w:t>
            </w:r>
            <w:r>
              <w:t xml:space="preserve"> </w:t>
            </w:r>
            <w:r w:rsidRPr="005C3B1F">
              <w:rPr>
                <w:rFonts w:ascii="Times New Roman" w:hAnsi="Times New Roman"/>
                <w:sz w:val="24"/>
                <w:szCs w:val="24"/>
              </w:rPr>
              <w:t xml:space="preserve">Особенности психологической адаптации пациентов с ишемической болезнью сердца к хронической сердечной недостаточности. </w:t>
            </w:r>
            <w:r w:rsidR="006D3AD8">
              <w:rPr>
                <w:rFonts w:ascii="Times New Roman" w:hAnsi="Times New Roman"/>
                <w:sz w:val="24"/>
                <w:szCs w:val="24"/>
              </w:rPr>
              <w:t>Он</w:t>
            </w:r>
            <w:r w:rsidR="00AC573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6D3AD8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="006D3AD8">
              <w:rPr>
                <w:rFonts w:ascii="Times New Roman" w:hAnsi="Times New Roman"/>
                <w:sz w:val="24"/>
                <w:szCs w:val="24"/>
              </w:rPr>
              <w:t xml:space="preserve"> сборник </w:t>
            </w:r>
            <w:r w:rsidRPr="005C3B1F">
              <w:rPr>
                <w:rFonts w:ascii="Times New Roman" w:hAnsi="Times New Roman"/>
                <w:sz w:val="24"/>
                <w:szCs w:val="24"/>
              </w:rPr>
              <w:t>Конгресс</w:t>
            </w:r>
            <w:r w:rsidR="006D3AD8">
              <w:rPr>
                <w:rFonts w:ascii="Times New Roman" w:hAnsi="Times New Roman"/>
                <w:sz w:val="24"/>
                <w:szCs w:val="24"/>
              </w:rPr>
              <w:t>а</w:t>
            </w:r>
            <w:r w:rsidRPr="005C3B1F"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 «Сердечная недостаточность 2022» - Москва. </w:t>
            </w:r>
            <w:r w:rsidR="006D3AD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C3B1F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6D3A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68E6" w:rsidRDefault="002668E6" w:rsidP="002668E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668E6">
              <w:rPr>
                <w:rFonts w:ascii="Times New Roman" w:hAnsi="Times New Roman"/>
                <w:sz w:val="24"/>
                <w:szCs w:val="24"/>
              </w:rPr>
              <w:t>Василевская Е.А.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23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8E6">
              <w:rPr>
                <w:rFonts w:ascii="Times New Roman" w:hAnsi="Times New Roman"/>
                <w:sz w:val="24"/>
                <w:szCs w:val="24"/>
              </w:rPr>
              <w:t xml:space="preserve">Сидорина Е.А, Талипова А.А., </w:t>
            </w:r>
            <w:proofErr w:type="spellStart"/>
            <w:r w:rsidRPr="002668E6">
              <w:rPr>
                <w:rFonts w:ascii="Times New Roman" w:hAnsi="Times New Roman"/>
                <w:sz w:val="24"/>
                <w:szCs w:val="24"/>
              </w:rPr>
              <w:t>Эгамбердиева</w:t>
            </w:r>
            <w:proofErr w:type="spellEnd"/>
            <w:r w:rsidRPr="002668E6">
              <w:rPr>
                <w:rFonts w:ascii="Times New Roman" w:hAnsi="Times New Roman"/>
                <w:sz w:val="24"/>
                <w:szCs w:val="24"/>
              </w:rPr>
              <w:t xml:space="preserve"> Л.Д., </w:t>
            </w: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2668E6">
              <w:rPr>
                <w:rFonts w:ascii="Times New Roman" w:hAnsi="Times New Roman"/>
                <w:sz w:val="24"/>
                <w:szCs w:val="24"/>
              </w:rPr>
              <w:t xml:space="preserve">амина </w:t>
            </w:r>
            <w:proofErr w:type="spellStart"/>
            <w:r w:rsidRPr="002668E6">
              <w:rPr>
                <w:rFonts w:ascii="Times New Roman" w:hAnsi="Times New Roman"/>
                <w:sz w:val="24"/>
                <w:szCs w:val="24"/>
              </w:rPr>
              <w:t>нерадость</w:t>
            </w:r>
            <w:proofErr w:type="spellEnd"/>
            <w:r w:rsidRPr="002668E6">
              <w:rPr>
                <w:rFonts w:ascii="Times New Roman" w:hAnsi="Times New Roman"/>
                <w:sz w:val="24"/>
                <w:szCs w:val="24"/>
              </w:rPr>
              <w:t xml:space="preserve">»: послеродовая депрессия и ее влияние на ребенка первого года жизни.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668E6">
              <w:rPr>
                <w:rFonts w:ascii="Times New Roman" w:hAnsi="Times New Roman"/>
                <w:sz w:val="24"/>
                <w:szCs w:val="24"/>
              </w:rPr>
              <w:t>иагностика и профилактика расстройства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668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3AD9">
              <w:rPr>
                <w:rFonts w:ascii="Times New Roman" w:hAnsi="Times New Roman"/>
                <w:sz w:val="24"/>
                <w:szCs w:val="24"/>
              </w:rPr>
              <w:t>Тезис, в м</w:t>
            </w:r>
            <w:r w:rsidRPr="002668E6">
              <w:rPr>
                <w:rFonts w:ascii="Times New Roman" w:hAnsi="Times New Roman"/>
                <w:sz w:val="24"/>
                <w:szCs w:val="24"/>
              </w:rPr>
              <w:t>атериал</w:t>
            </w:r>
            <w:r w:rsidR="00C23AD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2668E6">
              <w:rPr>
                <w:rFonts w:ascii="Times New Roman" w:hAnsi="Times New Roman"/>
                <w:sz w:val="24"/>
                <w:szCs w:val="24"/>
              </w:rPr>
              <w:t xml:space="preserve"> международного молодёжного форума «Неделя науки», Ставрополь, 2022</w:t>
            </w:r>
          </w:p>
          <w:p w:rsidR="002668E6" w:rsidRPr="00095164" w:rsidRDefault="00E6068A" w:rsidP="00BA29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668E6">
              <w:rPr>
                <w:rFonts w:ascii="Times New Roman" w:hAnsi="Times New Roman"/>
                <w:sz w:val="24"/>
                <w:szCs w:val="24"/>
              </w:rPr>
              <w:t>Василевская Е.А.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68E6">
              <w:rPr>
                <w:rFonts w:ascii="Times New Roman" w:hAnsi="Times New Roman"/>
                <w:sz w:val="24"/>
                <w:szCs w:val="24"/>
              </w:rPr>
              <w:t>Талипова А.А.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="00C23AD9" w:rsidRPr="00C23AD9">
              <w:rPr>
                <w:rFonts w:ascii="Times New Roman" w:hAnsi="Times New Roman"/>
                <w:sz w:val="24"/>
                <w:szCs w:val="24"/>
              </w:rPr>
              <w:t>Роль антинаркотической пропаганды в молодёжной среде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тезис </w:t>
            </w:r>
            <w:r w:rsidR="00C23AD9" w:rsidRPr="00C23AD9">
              <w:rPr>
                <w:rFonts w:ascii="Times New Roman" w:hAnsi="Times New Roman"/>
                <w:sz w:val="24"/>
                <w:szCs w:val="24"/>
              </w:rPr>
              <w:t>Республиканской научно-практической конференции «</w:t>
            </w:r>
            <w:proofErr w:type="spellStart"/>
            <w:r w:rsidR="00C23AD9" w:rsidRPr="00C23AD9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="00C23AD9" w:rsidRPr="00C23AD9">
              <w:rPr>
                <w:rFonts w:ascii="Times New Roman" w:hAnsi="Times New Roman"/>
                <w:sz w:val="24"/>
                <w:szCs w:val="24"/>
              </w:rPr>
              <w:t xml:space="preserve"> подрастающего поколения», 2022</w:t>
            </w:r>
          </w:p>
        </w:tc>
      </w:tr>
      <w:tr w:rsidR="00874BE8" w:rsidRPr="00450B4D" w:rsidTr="00851C6F">
        <w:tc>
          <w:tcPr>
            <w:tcW w:w="5583" w:type="dxa"/>
            <w:gridSpan w:val="2"/>
          </w:tcPr>
          <w:p w:rsidR="00874BE8" w:rsidRPr="00A632A6" w:rsidRDefault="00874BE8" w:rsidP="00E606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7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E60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98" w:type="dxa"/>
          </w:tcPr>
          <w:p w:rsidR="00874BE8" w:rsidRDefault="0083383E" w:rsidP="001E41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1E4101">
              <w:rPr>
                <w:rFonts w:ascii="Times New Roman" w:hAnsi="Times New Roman"/>
                <w:sz w:val="24"/>
                <w:szCs w:val="24"/>
              </w:rPr>
              <w:t>Кряжев</w:t>
            </w:r>
            <w:proofErr w:type="spellEnd"/>
            <w:r w:rsidR="001E4101">
              <w:rPr>
                <w:rFonts w:ascii="Times New Roman" w:hAnsi="Times New Roman"/>
                <w:sz w:val="24"/>
                <w:szCs w:val="24"/>
              </w:rPr>
              <w:t xml:space="preserve"> М.Г. – доклад: «Значимость музыкальной культуры с точки зрения психолога», </w:t>
            </w:r>
            <w:r w:rsidR="00877F61" w:rsidRPr="00877F61">
              <w:rPr>
                <w:rFonts w:ascii="Times New Roman" w:hAnsi="Times New Roman"/>
                <w:sz w:val="24"/>
                <w:szCs w:val="24"/>
              </w:rPr>
              <w:t>Музыкальная культура XXI века: теория, исполнительство, образование: материалы III Международной научно-практической конференции</w:t>
            </w:r>
            <w:r w:rsidR="00776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68F6" w:rsidRDefault="0083383E" w:rsidP="001E410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768F6">
              <w:rPr>
                <w:rFonts w:ascii="Times New Roman" w:hAnsi="Times New Roman"/>
                <w:sz w:val="24"/>
                <w:szCs w:val="24"/>
              </w:rPr>
              <w:t>Кузьмина С.В. – доклад: «Актуальные вопросы психиатрического освидетельствования в свете новой информативной базы», Республиканская научно-практическая конференция «Организация предварительных и периодических медицинских осмотров работающих во вредных условиях труда», Казань, 27.10.22</w:t>
            </w:r>
          </w:p>
          <w:p w:rsidR="00C71B4B" w:rsidRDefault="0083383E" w:rsidP="00C71B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71B4B">
              <w:rPr>
                <w:rFonts w:ascii="Times New Roman" w:hAnsi="Times New Roman"/>
                <w:sz w:val="24"/>
                <w:szCs w:val="24"/>
              </w:rPr>
              <w:t>Кузьмина С.В. – доклад: «</w:t>
            </w:r>
            <w:r w:rsidR="00C71B4B" w:rsidRPr="00C71B4B">
              <w:rPr>
                <w:rFonts w:ascii="Times New Roman" w:hAnsi="Times New Roman"/>
                <w:sz w:val="24"/>
                <w:szCs w:val="24"/>
              </w:rPr>
              <w:t>Междисциплинарный и межведомственный подход к сохранению психического здоровья работников</w:t>
            </w:r>
            <w:r w:rsidR="00C71B4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C71B4B">
              <w:t xml:space="preserve"> </w:t>
            </w:r>
            <w:r w:rsidR="00C71B4B" w:rsidRPr="00C71B4B">
              <w:rPr>
                <w:rFonts w:ascii="Times New Roman" w:hAnsi="Times New Roman"/>
                <w:sz w:val="24"/>
                <w:szCs w:val="24"/>
              </w:rPr>
              <w:t xml:space="preserve">Всероссийская научно-практическая конференция </w:t>
            </w:r>
            <w:proofErr w:type="spellStart"/>
            <w:r w:rsidR="00C71B4B" w:rsidRPr="00C71B4B">
              <w:rPr>
                <w:rFonts w:ascii="Times New Roman" w:hAnsi="Times New Roman"/>
                <w:sz w:val="24"/>
                <w:szCs w:val="24"/>
              </w:rPr>
              <w:t>профпатологов</w:t>
            </w:r>
            <w:proofErr w:type="spellEnd"/>
            <w:r w:rsidR="00C71B4B" w:rsidRPr="00C71B4B">
              <w:rPr>
                <w:rFonts w:ascii="Times New Roman" w:hAnsi="Times New Roman"/>
                <w:sz w:val="24"/>
                <w:szCs w:val="24"/>
              </w:rPr>
              <w:t xml:space="preserve"> Южного Федерального округа «Психосоциальные риски и профилактика нарушений профессионального здоровья работников»</w:t>
            </w:r>
            <w:r w:rsidR="00C71B4B">
              <w:rPr>
                <w:rFonts w:ascii="Times New Roman" w:hAnsi="Times New Roman"/>
                <w:sz w:val="24"/>
                <w:szCs w:val="24"/>
              </w:rPr>
              <w:t>, Ростов-на-Дону, 24.11.22</w:t>
            </w:r>
          </w:p>
          <w:p w:rsidR="006C1ABA" w:rsidRDefault="0083383E" w:rsidP="00C71B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6C1ABA">
              <w:rPr>
                <w:rFonts w:ascii="Times New Roman" w:hAnsi="Times New Roman"/>
                <w:sz w:val="24"/>
                <w:szCs w:val="24"/>
              </w:rPr>
              <w:t xml:space="preserve">Шайдукова Л.К. – доклад: «Органическое поражение головного мозга согласно МКБ 10: особенности психиатрического подхода к </w:t>
            </w:r>
            <w:r w:rsidR="006C1A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патологии», </w:t>
            </w:r>
            <w:r w:rsidR="006C1ABA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="006C1ABA">
              <w:rPr>
                <w:rFonts w:ascii="Times New Roman" w:hAnsi="Times New Roman"/>
                <w:sz w:val="24"/>
                <w:szCs w:val="24"/>
              </w:rPr>
              <w:t xml:space="preserve"> Российская международная конференция «Детская неврология и </w:t>
            </w:r>
            <w:proofErr w:type="spellStart"/>
            <w:r w:rsidR="006C1ABA">
              <w:rPr>
                <w:rFonts w:ascii="Times New Roman" w:hAnsi="Times New Roman"/>
                <w:sz w:val="24"/>
                <w:szCs w:val="24"/>
              </w:rPr>
              <w:t>нейрореабилитация</w:t>
            </w:r>
            <w:proofErr w:type="spellEnd"/>
            <w:r w:rsidR="006C1ABA">
              <w:rPr>
                <w:rFonts w:ascii="Times New Roman" w:hAnsi="Times New Roman"/>
                <w:sz w:val="24"/>
                <w:szCs w:val="24"/>
              </w:rPr>
              <w:t>, Казань 2022», 7-8.10.22</w:t>
            </w:r>
          </w:p>
          <w:p w:rsidR="00134572" w:rsidRDefault="0083383E" w:rsidP="00F719A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719AF">
              <w:rPr>
                <w:rFonts w:ascii="Times New Roman" w:hAnsi="Times New Roman"/>
                <w:sz w:val="24"/>
                <w:szCs w:val="24"/>
              </w:rPr>
              <w:t>Менделевич В.Д. – доклад</w:t>
            </w:r>
            <w:r w:rsidR="00134572">
              <w:rPr>
                <w:rFonts w:ascii="Times New Roman" w:hAnsi="Times New Roman"/>
                <w:sz w:val="24"/>
                <w:szCs w:val="24"/>
              </w:rPr>
              <w:t>ы</w:t>
            </w:r>
            <w:r w:rsidR="00F719AF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 w:rsidR="00F719AF">
              <w:rPr>
                <w:rFonts w:ascii="Times New Roman" w:hAnsi="Times New Roman"/>
                <w:sz w:val="24"/>
                <w:szCs w:val="24"/>
              </w:rPr>
              <w:t>Гипердиагностика</w:t>
            </w:r>
            <w:proofErr w:type="spellEnd"/>
            <w:r w:rsidR="00F719AF">
              <w:rPr>
                <w:rFonts w:ascii="Times New Roman" w:hAnsi="Times New Roman"/>
                <w:sz w:val="24"/>
                <w:szCs w:val="24"/>
              </w:rPr>
              <w:t xml:space="preserve"> шизофрении и другие когнитивные искажения в психиатрии»,</w:t>
            </w:r>
            <w:r w:rsidR="00134572">
              <w:rPr>
                <w:rFonts w:ascii="Times New Roman" w:hAnsi="Times New Roman"/>
                <w:sz w:val="24"/>
                <w:szCs w:val="24"/>
              </w:rPr>
              <w:t xml:space="preserve"> «Доказательная психиатрия  и лечебные привычки пациентов», </w:t>
            </w:r>
          </w:p>
          <w:p w:rsidR="006C1ABA" w:rsidRDefault="0083383E" w:rsidP="001345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134572">
              <w:rPr>
                <w:rFonts w:ascii="Times New Roman" w:hAnsi="Times New Roman"/>
                <w:sz w:val="24"/>
                <w:szCs w:val="24"/>
              </w:rPr>
              <w:t xml:space="preserve">Шайдукова Л.К. – доклад: «Другая «органика» - несовершенство классификации и </w:t>
            </w:r>
            <w:proofErr w:type="spellStart"/>
            <w:r w:rsidR="00134572">
              <w:rPr>
                <w:rFonts w:ascii="Times New Roman" w:hAnsi="Times New Roman"/>
                <w:sz w:val="24"/>
                <w:szCs w:val="24"/>
              </w:rPr>
              <w:t>невостребованность</w:t>
            </w:r>
            <w:proofErr w:type="spellEnd"/>
            <w:r w:rsidR="00134572">
              <w:rPr>
                <w:rFonts w:ascii="Times New Roman" w:hAnsi="Times New Roman"/>
                <w:sz w:val="24"/>
                <w:szCs w:val="24"/>
              </w:rPr>
              <w:t xml:space="preserve"> диагнозов», </w:t>
            </w:r>
            <w:r w:rsidR="00F719AF">
              <w:rPr>
                <w:rFonts w:ascii="Times New Roman" w:hAnsi="Times New Roman"/>
                <w:sz w:val="24"/>
                <w:szCs w:val="24"/>
              </w:rPr>
              <w:t>Научная конференция «Диагностическ</w:t>
            </w:r>
            <w:r w:rsidR="00134572">
              <w:rPr>
                <w:rFonts w:ascii="Times New Roman" w:hAnsi="Times New Roman"/>
                <w:sz w:val="24"/>
                <w:szCs w:val="24"/>
              </w:rPr>
              <w:t>ие и терапевтические парадоксы современной психиатрии», Казань, 02.12.22</w:t>
            </w:r>
          </w:p>
          <w:p w:rsidR="00E64D04" w:rsidRPr="00482583" w:rsidRDefault="0083383E" w:rsidP="007B272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E64D04">
              <w:rPr>
                <w:rFonts w:ascii="Times New Roman" w:hAnsi="Times New Roman"/>
                <w:sz w:val="24"/>
                <w:szCs w:val="24"/>
              </w:rPr>
              <w:t>Шайдукова Л.К. – доклад: «Д</w:t>
            </w:r>
            <w:r w:rsidR="007B2726">
              <w:rPr>
                <w:rFonts w:ascii="Times New Roman" w:hAnsi="Times New Roman"/>
                <w:sz w:val="24"/>
                <w:szCs w:val="24"/>
              </w:rPr>
              <w:t>епрессивные расстройства – новый взгляд на старую проблему</w:t>
            </w:r>
            <w:r w:rsidR="00E64D04">
              <w:rPr>
                <w:rFonts w:ascii="Times New Roman" w:hAnsi="Times New Roman"/>
                <w:sz w:val="24"/>
                <w:szCs w:val="24"/>
              </w:rPr>
              <w:t>»,</w:t>
            </w:r>
            <w:r w:rsidR="007B2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2726">
              <w:rPr>
                <w:rFonts w:ascii="Times New Roman" w:hAnsi="Times New Roman"/>
                <w:sz w:val="24"/>
                <w:szCs w:val="24"/>
              </w:rPr>
              <w:t>Яхин</w:t>
            </w:r>
            <w:proofErr w:type="spellEnd"/>
            <w:r w:rsidR="007B2726">
              <w:rPr>
                <w:rFonts w:ascii="Times New Roman" w:hAnsi="Times New Roman"/>
                <w:sz w:val="24"/>
                <w:szCs w:val="24"/>
              </w:rPr>
              <w:t xml:space="preserve"> К.К. «Терапевтическая ремиссия и социальная адаптация больных шизофренией»,</w:t>
            </w:r>
            <w:r w:rsidR="00E64D04">
              <w:rPr>
                <w:rFonts w:ascii="Times New Roman" w:hAnsi="Times New Roman"/>
                <w:sz w:val="24"/>
                <w:szCs w:val="24"/>
              </w:rPr>
              <w:t xml:space="preserve"> Научн</w:t>
            </w:r>
            <w:r w:rsidR="007B2726">
              <w:rPr>
                <w:rFonts w:ascii="Times New Roman" w:hAnsi="Times New Roman"/>
                <w:sz w:val="24"/>
                <w:szCs w:val="24"/>
              </w:rPr>
              <w:t>о-практическая</w:t>
            </w:r>
            <w:r w:rsidR="00E64D04">
              <w:rPr>
                <w:rFonts w:ascii="Times New Roman" w:hAnsi="Times New Roman"/>
                <w:sz w:val="24"/>
                <w:szCs w:val="24"/>
              </w:rPr>
              <w:t xml:space="preserve"> конференция «</w:t>
            </w:r>
            <w:r w:rsidR="007B2726">
              <w:rPr>
                <w:rFonts w:ascii="Times New Roman" w:hAnsi="Times New Roman"/>
                <w:sz w:val="24"/>
                <w:szCs w:val="24"/>
              </w:rPr>
              <w:t>Перспективы улучшения социальной адаптации пациентов с шизофренией и аффективными психозами»</w:t>
            </w:r>
            <w:r w:rsidR="00E64D04">
              <w:rPr>
                <w:rFonts w:ascii="Times New Roman" w:hAnsi="Times New Roman"/>
                <w:sz w:val="24"/>
                <w:szCs w:val="24"/>
              </w:rPr>
              <w:t xml:space="preserve">, Казань, </w:t>
            </w:r>
            <w:r w:rsidR="007B2726">
              <w:rPr>
                <w:rFonts w:ascii="Times New Roman" w:hAnsi="Times New Roman"/>
                <w:sz w:val="24"/>
                <w:szCs w:val="24"/>
              </w:rPr>
              <w:t>2</w:t>
            </w:r>
            <w:r w:rsidR="00E64D04">
              <w:rPr>
                <w:rFonts w:ascii="Times New Roman" w:hAnsi="Times New Roman"/>
                <w:sz w:val="24"/>
                <w:szCs w:val="24"/>
              </w:rPr>
              <w:t>2.1</w:t>
            </w:r>
            <w:r w:rsidR="007B2726">
              <w:rPr>
                <w:rFonts w:ascii="Times New Roman" w:hAnsi="Times New Roman"/>
                <w:sz w:val="24"/>
                <w:szCs w:val="24"/>
              </w:rPr>
              <w:t>1</w:t>
            </w:r>
            <w:r w:rsidR="00E64D04"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8E2BFB" w:rsidRDefault="0083383E" w:rsidP="007B272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8E2BFB">
              <w:rPr>
                <w:rFonts w:ascii="Times New Roman" w:hAnsi="Times New Roman"/>
                <w:sz w:val="24"/>
                <w:szCs w:val="24"/>
              </w:rPr>
              <w:t xml:space="preserve">Газизуллин Т.Р. – участие в круглом столе </w:t>
            </w:r>
            <w:r w:rsidR="008E2B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E2BFB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«</w:t>
            </w:r>
            <w:proofErr w:type="spellStart"/>
            <w:r w:rsidR="008E2BFB">
              <w:rPr>
                <w:rFonts w:ascii="Times New Roman" w:hAnsi="Times New Roman"/>
                <w:sz w:val="24"/>
                <w:szCs w:val="24"/>
              </w:rPr>
              <w:t>Аутим</w:t>
            </w:r>
            <w:proofErr w:type="spellEnd"/>
            <w:r w:rsidR="008E2BFB">
              <w:rPr>
                <w:rFonts w:ascii="Times New Roman" w:hAnsi="Times New Roman"/>
                <w:sz w:val="24"/>
                <w:szCs w:val="24"/>
              </w:rPr>
              <w:t>: мы вместе», Казань, 15.12.22</w:t>
            </w:r>
          </w:p>
          <w:p w:rsidR="00AC5731" w:rsidRDefault="00535434" w:rsidP="00AC57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="00AC5731">
              <w:rPr>
                <w:rFonts w:ascii="Times New Roman" w:hAnsi="Times New Roman"/>
                <w:sz w:val="24"/>
                <w:szCs w:val="24"/>
              </w:rPr>
              <w:t>Жидяевский</w:t>
            </w:r>
            <w:proofErr w:type="spellEnd"/>
            <w:r w:rsidR="00AC5731">
              <w:rPr>
                <w:rFonts w:ascii="Times New Roman" w:hAnsi="Times New Roman"/>
                <w:sz w:val="24"/>
                <w:szCs w:val="24"/>
              </w:rPr>
              <w:t xml:space="preserve"> А.Г.- Доклад: К</w:t>
            </w:r>
            <w:r w:rsidR="00AC5731" w:rsidRPr="005C3FED">
              <w:rPr>
                <w:rFonts w:ascii="Times New Roman" w:hAnsi="Times New Roman"/>
                <w:sz w:val="24"/>
                <w:szCs w:val="24"/>
              </w:rPr>
              <w:t>омплексная оценка психосоциальной</w:t>
            </w:r>
            <w:r w:rsidR="00AC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731" w:rsidRPr="005C3FED">
              <w:rPr>
                <w:rFonts w:ascii="Times New Roman" w:hAnsi="Times New Roman"/>
                <w:sz w:val="24"/>
                <w:szCs w:val="24"/>
              </w:rPr>
              <w:t>адаптации пациентов с ишемической</w:t>
            </w:r>
            <w:r w:rsidR="00AC5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731" w:rsidRPr="005C3FED">
              <w:rPr>
                <w:rFonts w:ascii="Times New Roman" w:hAnsi="Times New Roman"/>
                <w:sz w:val="24"/>
                <w:szCs w:val="24"/>
              </w:rPr>
              <w:t>болезнью сердца к хронической сердечной</w:t>
            </w:r>
            <w:r w:rsidR="00AC5731">
              <w:rPr>
                <w:rFonts w:ascii="Times New Roman" w:hAnsi="Times New Roman"/>
                <w:sz w:val="24"/>
                <w:szCs w:val="24"/>
              </w:rPr>
              <w:t xml:space="preserve"> недостаточности.</w:t>
            </w:r>
            <w:r w:rsidR="00AC5731" w:rsidRPr="005C3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731">
              <w:rPr>
                <w:rFonts w:ascii="Times New Roman" w:hAnsi="Times New Roman"/>
                <w:sz w:val="24"/>
                <w:szCs w:val="24"/>
              </w:rPr>
              <w:t>XI Всероссийская конференция</w:t>
            </w:r>
            <w:r w:rsidR="00AC5731" w:rsidRPr="005C3FED"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</w:t>
            </w:r>
            <w:r w:rsidR="00AC573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C5731" w:rsidRPr="00535434">
              <w:rPr>
                <w:rFonts w:ascii="Times New Roman" w:hAnsi="Times New Roman"/>
                <w:sz w:val="24"/>
                <w:szCs w:val="24"/>
              </w:rPr>
              <w:t>Противоречия современной кардиологии: спорные и нерешенные вопросы»</w:t>
            </w:r>
            <w:r w:rsidR="00AC5731">
              <w:rPr>
                <w:rFonts w:ascii="Times New Roman" w:hAnsi="Times New Roman"/>
                <w:sz w:val="24"/>
                <w:szCs w:val="24"/>
              </w:rPr>
              <w:t>, Самара, 22.10.22.</w:t>
            </w:r>
          </w:p>
          <w:p w:rsidR="00535434" w:rsidRPr="008E2BFB" w:rsidRDefault="006D3AD8" w:rsidP="00AC573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Жидяевский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А.Г.- стендовый доклад: </w:t>
            </w:r>
            <w:r w:rsidRPr="005C3B1F">
              <w:rPr>
                <w:rFonts w:ascii="Times New Roman" w:hAnsi="Times New Roman"/>
                <w:sz w:val="24"/>
                <w:szCs w:val="24"/>
              </w:rPr>
              <w:t>Особенности психологической адаптации пациентов с ишемической болезнью сердца к хронической сердечной недостаточности. Конгресс с международным участием «Сердечная недостаточность 2022»</w:t>
            </w:r>
            <w:r w:rsidR="00AC5731">
              <w:rPr>
                <w:rFonts w:ascii="Times New Roman" w:hAnsi="Times New Roman"/>
                <w:sz w:val="24"/>
                <w:szCs w:val="24"/>
              </w:rPr>
              <w:t xml:space="preserve"> Москва,</w:t>
            </w:r>
            <w:r w:rsidRPr="005C3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731">
              <w:rPr>
                <w:rFonts w:ascii="Times New Roman" w:hAnsi="Times New Roman"/>
                <w:sz w:val="24"/>
                <w:szCs w:val="24"/>
              </w:rPr>
              <w:t>10.12.22</w:t>
            </w:r>
          </w:p>
        </w:tc>
      </w:tr>
      <w:tr w:rsidR="00095164" w:rsidRPr="00450B4D" w:rsidTr="00851C6F">
        <w:tc>
          <w:tcPr>
            <w:tcW w:w="5583" w:type="dxa"/>
            <w:gridSpan w:val="2"/>
          </w:tcPr>
          <w:p w:rsidR="00095164" w:rsidRPr="006500F3" w:rsidRDefault="00095164" w:rsidP="00BA29A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C75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="00C751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</w:tcPr>
          <w:p w:rsidR="00095164" w:rsidRPr="00095164" w:rsidRDefault="00C7516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5169">
              <w:rPr>
                <w:rFonts w:ascii="Times New Roman" w:hAnsi="Times New Roman"/>
                <w:sz w:val="24"/>
                <w:szCs w:val="24"/>
              </w:rPr>
              <w:t>Диагностические и терапевтические парадоксы современной психиатрии, Казань, 02.12.2022</w:t>
            </w:r>
          </w:p>
        </w:tc>
      </w:tr>
      <w:tr w:rsidR="00095164" w:rsidRPr="00450B4D" w:rsidTr="00851C6F">
        <w:trPr>
          <w:trHeight w:val="445"/>
        </w:trPr>
        <w:tc>
          <w:tcPr>
            <w:tcW w:w="2943" w:type="dxa"/>
            <w:vMerge w:val="restart"/>
          </w:tcPr>
          <w:p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5298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851C6F">
        <w:tc>
          <w:tcPr>
            <w:tcW w:w="2943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5298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851C6F">
        <w:tc>
          <w:tcPr>
            <w:tcW w:w="5583" w:type="dxa"/>
            <w:gridSpan w:val="2"/>
          </w:tcPr>
          <w:p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98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851C6F">
        <w:tc>
          <w:tcPr>
            <w:tcW w:w="5583" w:type="dxa"/>
            <w:gridSpan w:val="2"/>
          </w:tcPr>
          <w:p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подаваемойзаявки</w:t>
            </w:r>
            <w:proofErr w:type="spellEnd"/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98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851C6F">
        <w:tc>
          <w:tcPr>
            <w:tcW w:w="5583" w:type="dxa"/>
            <w:gridSpan w:val="2"/>
          </w:tcPr>
          <w:p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C75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5298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851C6F">
        <w:tc>
          <w:tcPr>
            <w:tcW w:w="5583" w:type="dxa"/>
            <w:gridSpan w:val="2"/>
          </w:tcPr>
          <w:p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98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851C6F">
        <w:tc>
          <w:tcPr>
            <w:tcW w:w="5583" w:type="dxa"/>
            <w:gridSpan w:val="2"/>
          </w:tcPr>
          <w:p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298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851C6F">
        <w:tc>
          <w:tcPr>
            <w:tcW w:w="5583" w:type="dxa"/>
            <w:gridSpan w:val="2"/>
          </w:tcPr>
          <w:p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proofErr w:type="gramStart"/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B76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5298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:rsidTr="00851C6F">
        <w:tc>
          <w:tcPr>
            <w:tcW w:w="5583" w:type="dxa"/>
            <w:gridSpan w:val="2"/>
          </w:tcPr>
          <w:p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6B7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5298" w:type="dxa"/>
          </w:tcPr>
          <w:p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851C6F">
        <w:tc>
          <w:tcPr>
            <w:tcW w:w="5583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5298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851C6F">
        <w:tc>
          <w:tcPr>
            <w:tcW w:w="5583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5298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851C6F">
        <w:tc>
          <w:tcPr>
            <w:tcW w:w="5583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етарь, член совета))</w:t>
            </w:r>
          </w:p>
        </w:tc>
        <w:tc>
          <w:tcPr>
            <w:tcW w:w="5298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:rsidTr="00851C6F">
        <w:tc>
          <w:tcPr>
            <w:tcW w:w="5583" w:type="dxa"/>
            <w:gridSpan w:val="2"/>
          </w:tcPr>
          <w:p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6B76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5298" w:type="dxa"/>
          </w:tcPr>
          <w:p w:rsidR="00D41827" w:rsidRDefault="007A0CB1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82583">
              <w:rPr>
                <w:rFonts w:ascii="Times New Roman" w:hAnsi="Times New Roman"/>
                <w:sz w:val="24"/>
                <w:szCs w:val="24"/>
              </w:rPr>
              <w:t xml:space="preserve">Калмыков Ю.А. – награда сертификата руководителя за подготовку Победителя очного тура </w:t>
            </w:r>
            <w:r w:rsidR="00482583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482583">
              <w:rPr>
                <w:rFonts w:ascii="Times New Roman" w:hAnsi="Times New Roman"/>
                <w:sz w:val="24"/>
                <w:szCs w:val="24"/>
              </w:rPr>
              <w:t xml:space="preserve"> Республиканской конференции исследовательских работ «Юный профессор</w:t>
            </w:r>
            <w:r w:rsidR="003229E4">
              <w:rPr>
                <w:rFonts w:ascii="Times New Roman" w:hAnsi="Times New Roman"/>
                <w:sz w:val="24"/>
                <w:szCs w:val="24"/>
              </w:rPr>
              <w:t xml:space="preserve"> Казанского университета»</w:t>
            </w:r>
          </w:p>
          <w:p w:rsidR="00F36428" w:rsidRPr="00482583" w:rsidRDefault="007A0CB1" w:rsidP="00F364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36428">
              <w:rPr>
                <w:rFonts w:ascii="Times New Roman" w:hAnsi="Times New Roman"/>
                <w:sz w:val="24"/>
                <w:szCs w:val="24"/>
              </w:rPr>
              <w:t xml:space="preserve">Василевская Е.А. – благодарственное письмо за научное руководство участника 1 тура Республиканского конкурса на лучший лекционный материал среди студентов «Трезвым быть модно!» </w:t>
            </w:r>
          </w:p>
        </w:tc>
      </w:tr>
      <w:tr w:rsidR="00602E5B" w:rsidRPr="00450B4D" w:rsidTr="00851C6F">
        <w:tc>
          <w:tcPr>
            <w:tcW w:w="5583" w:type="dxa"/>
            <w:gridSpan w:val="2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98" w:type="dxa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:rsidR="00851C6F" w:rsidRDefault="00851C6F" w:rsidP="00851C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психиатрии и психологии,</w:t>
      </w:r>
    </w:p>
    <w:p w:rsidR="00B541A5" w:rsidRDefault="00851C6F" w:rsidP="00851C6F">
      <w:pPr>
        <w:ind w:firstLine="708"/>
      </w:pPr>
      <w:r>
        <w:rPr>
          <w:rFonts w:ascii="Times New Roman" w:hAnsi="Times New Roman"/>
          <w:sz w:val="24"/>
          <w:szCs w:val="24"/>
        </w:rPr>
        <w:t>профессор                                                                                        Менделевич В.Д.</w:t>
      </w:r>
    </w:p>
    <w:sectPr w:rsidR="00B541A5" w:rsidSect="00BA29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CFC" w:rsidRDefault="00A47CFC" w:rsidP="008638C3">
      <w:pPr>
        <w:spacing w:after="0"/>
      </w:pPr>
      <w:r>
        <w:separator/>
      </w:r>
    </w:p>
  </w:endnote>
  <w:endnote w:type="continuationSeparator" w:id="0">
    <w:p w:rsidR="00A47CFC" w:rsidRDefault="00A47CF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FC" w:rsidRDefault="00A47CFC" w:rsidP="008638C3">
      <w:pPr>
        <w:spacing w:after="0"/>
      </w:pPr>
      <w:r>
        <w:separator/>
      </w:r>
    </w:p>
  </w:footnote>
  <w:footnote w:type="continuationSeparator" w:id="0">
    <w:p w:rsidR="00A47CFC" w:rsidRDefault="00A47CFC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82805"/>
    <w:rsid w:val="00094815"/>
    <w:rsid w:val="00095164"/>
    <w:rsid w:val="00095EC5"/>
    <w:rsid w:val="00097DAB"/>
    <w:rsid w:val="000A4D7B"/>
    <w:rsid w:val="000B5482"/>
    <w:rsid w:val="000D06BB"/>
    <w:rsid w:val="000D173E"/>
    <w:rsid w:val="000D189A"/>
    <w:rsid w:val="000E201F"/>
    <w:rsid w:val="000E285B"/>
    <w:rsid w:val="000E4D46"/>
    <w:rsid w:val="000F2937"/>
    <w:rsid w:val="000F76DA"/>
    <w:rsid w:val="00100D50"/>
    <w:rsid w:val="00116BAB"/>
    <w:rsid w:val="001260D6"/>
    <w:rsid w:val="00132880"/>
    <w:rsid w:val="00134572"/>
    <w:rsid w:val="001502D8"/>
    <w:rsid w:val="001518E2"/>
    <w:rsid w:val="00175849"/>
    <w:rsid w:val="00184176"/>
    <w:rsid w:val="00186739"/>
    <w:rsid w:val="001911FA"/>
    <w:rsid w:val="00193FD4"/>
    <w:rsid w:val="0019491A"/>
    <w:rsid w:val="001A337B"/>
    <w:rsid w:val="001B3121"/>
    <w:rsid w:val="001D076E"/>
    <w:rsid w:val="001D5BBC"/>
    <w:rsid w:val="001E4101"/>
    <w:rsid w:val="001F275F"/>
    <w:rsid w:val="00206263"/>
    <w:rsid w:val="002152BC"/>
    <w:rsid w:val="00246E91"/>
    <w:rsid w:val="002668E6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29E4"/>
    <w:rsid w:val="00325664"/>
    <w:rsid w:val="00334335"/>
    <w:rsid w:val="003345E1"/>
    <w:rsid w:val="0035102A"/>
    <w:rsid w:val="00370682"/>
    <w:rsid w:val="00374D42"/>
    <w:rsid w:val="00374D52"/>
    <w:rsid w:val="00376938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82583"/>
    <w:rsid w:val="00482BEF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342C8"/>
    <w:rsid w:val="00535434"/>
    <w:rsid w:val="00544740"/>
    <w:rsid w:val="00551F4C"/>
    <w:rsid w:val="005547C6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3B1F"/>
    <w:rsid w:val="005C3FED"/>
    <w:rsid w:val="005C58C6"/>
    <w:rsid w:val="005D5B7A"/>
    <w:rsid w:val="005D6E3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B762B"/>
    <w:rsid w:val="006B7994"/>
    <w:rsid w:val="006C1ABA"/>
    <w:rsid w:val="006C4439"/>
    <w:rsid w:val="006D07E6"/>
    <w:rsid w:val="006D1F06"/>
    <w:rsid w:val="006D3AD8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768F6"/>
    <w:rsid w:val="00782579"/>
    <w:rsid w:val="00790E18"/>
    <w:rsid w:val="007A0CB1"/>
    <w:rsid w:val="007A5FEF"/>
    <w:rsid w:val="007B2726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383E"/>
    <w:rsid w:val="00835C69"/>
    <w:rsid w:val="008365B1"/>
    <w:rsid w:val="00842AD0"/>
    <w:rsid w:val="00842C36"/>
    <w:rsid w:val="00845721"/>
    <w:rsid w:val="0084591C"/>
    <w:rsid w:val="0085047A"/>
    <w:rsid w:val="00851C6F"/>
    <w:rsid w:val="008638C3"/>
    <w:rsid w:val="00874BE8"/>
    <w:rsid w:val="008759EA"/>
    <w:rsid w:val="00877F61"/>
    <w:rsid w:val="00887135"/>
    <w:rsid w:val="0089157C"/>
    <w:rsid w:val="008A0E3E"/>
    <w:rsid w:val="008A6059"/>
    <w:rsid w:val="008B1084"/>
    <w:rsid w:val="008B49BD"/>
    <w:rsid w:val="008B7208"/>
    <w:rsid w:val="008C48F9"/>
    <w:rsid w:val="008D0E3F"/>
    <w:rsid w:val="008D3838"/>
    <w:rsid w:val="008E22FB"/>
    <w:rsid w:val="008E2453"/>
    <w:rsid w:val="008E2BFB"/>
    <w:rsid w:val="008F2870"/>
    <w:rsid w:val="008F72FC"/>
    <w:rsid w:val="009069D7"/>
    <w:rsid w:val="0090794C"/>
    <w:rsid w:val="00916989"/>
    <w:rsid w:val="00917453"/>
    <w:rsid w:val="009308A6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C3901"/>
    <w:rsid w:val="009E7E8C"/>
    <w:rsid w:val="009F610B"/>
    <w:rsid w:val="009F7970"/>
    <w:rsid w:val="00A00975"/>
    <w:rsid w:val="00A0156C"/>
    <w:rsid w:val="00A02CC5"/>
    <w:rsid w:val="00A11A99"/>
    <w:rsid w:val="00A1321F"/>
    <w:rsid w:val="00A13BA4"/>
    <w:rsid w:val="00A165E2"/>
    <w:rsid w:val="00A22907"/>
    <w:rsid w:val="00A30BAC"/>
    <w:rsid w:val="00A45C68"/>
    <w:rsid w:val="00A46C79"/>
    <w:rsid w:val="00A47CFC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C5731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9A5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AD9"/>
    <w:rsid w:val="00C23B4A"/>
    <w:rsid w:val="00C33205"/>
    <w:rsid w:val="00C41A80"/>
    <w:rsid w:val="00C471CF"/>
    <w:rsid w:val="00C57FC1"/>
    <w:rsid w:val="00C6048E"/>
    <w:rsid w:val="00C66664"/>
    <w:rsid w:val="00C71B4B"/>
    <w:rsid w:val="00C748D7"/>
    <w:rsid w:val="00C75169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2F5"/>
    <w:rsid w:val="00D41827"/>
    <w:rsid w:val="00D507D2"/>
    <w:rsid w:val="00D5634D"/>
    <w:rsid w:val="00D65C02"/>
    <w:rsid w:val="00D66C75"/>
    <w:rsid w:val="00D70076"/>
    <w:rsid w:val="00D70AE5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68A"/>
    <w:rsid w:val="00E609F1"/>
    <w:rsid w:val="00E6119B"/>
    <w:rsid w:val="00E64D04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36428"/>
    <w:rsid w:val="00F44002"/>
    <w:rsid w:val="00F5163E"/>
    <w:rsid w:val="00F719AF"/>
    <w:rsid w:val="00F75BBE"/>
    <w:rsid w:val="00F8569D"/>
    <w:rsid w:val="00F93A98"/>
    <w:rsid w:val="00F95575"/>
    <w:rsid w:val="00FB183C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msonormalmrcssattr">
    <w:name w:val="msonormal_mr_css_attr"/>
    <w:basedOn w:val="a"/>
    <w:rsid w:val="005342C8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nova-legacy-e-listitemmrcssattr">
    <w:name w:val="nova-legacy-e-listitem_mr_css_attr"/>
    <w:basedOn w:val="a"/>
    <w:rsid w:val="005342C8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CE9B-F25B-48A4-9D33-B0C2A2DE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10851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21</cp:revision>
  <cp:lastPrinted>2022-12-24T12:26:00Z</cp:lastPrinted>
  <dcterms:created xsi:type="dcterms:W3CDTF">2022-12-14T08:00:00Z</dcterms:created>
  <dcterms:modified xsi:type="dcterms:W3CDTF">2022-12-24T12:26:00Z</dcterms:modified>
</cp:coreProperties>
</file>