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2"/>
        <w:gridCol w:w="3060"/>
        <w:gridCol w:w="9655"/>
      </w:tblGrid>
      <w:tr w:rsidR="00E02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BEF" w:rsidRDefault="00AA5F0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Отчет по науке сотрудника  из Кафедры психиатрии и медицинской психологии, за III Квартал 2024 - 2025  учебного года.</w:t>
            </w:r>
          </w:p>
        </w:tc>
      </w:tr>
      <w:tr w:rsidR="00E02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BEF" w:rsidRDefault="00AA5F0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III Квартал  2024 - 2025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BEF" w:rsidRDefault="00AA5F0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ВАК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2BEF" w:rsidRDefault="00AA5F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Шайдукова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Лейла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Казбековна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 Расстройства поведения женщин, злоупотребляющих алкоголем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Шайдукова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Л.К. Наркология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Нарк</w:t>
            </w:r>
            <w:r>
              <w:rPr>
                <w:rFonts w:ascii="Times New Roman" w:hAnsi="Times New Roman"/>
                <w:sz w:val="24"/>
                <w:szCs w:val="24"/>
              </w:rPr>
              <w:t>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2024; 23(8): 51-60 DOI: 10.25557/1682-8313.2024.08.51-60</w:t>
            </w:r>
          </w:p>
          <w:p w:rsidR="006A2F5F" w:rsidRDefault="006A2F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A2F5F" w:rsidRDefault="006A2F5F" w:rsidP="006A2F5F">
            <w:pPr>
              <w:spacing w:after="0"/>
            </w:pPr>
            <w:r w:rsidRPr="006A2F5F">
              <w:t xml:space="preserve"> </w:t>
            </w:r>
            <w:proofErr w:type="spellStart"/>
            <w:r w:rsidRPr="006A2F5F">
              <w:t>Игна</w:t>
            </w:r>
            <w:proofErr w:type="spellEnd"/>
            <w:r w:rsidRPr="006A2F5F">
              <w:t xml:space="preserve"> О. Н., Рябова Т. В., </w:t>
            </w:r>
            <w:proofErr w:type="spellStart"/>
            <w:r w:rsidRPr="006A2F5F">
              <w:t>Ганов</w:t>
            </w:r>
            <w:proofErr w:type="spellEnd"/>
            <w:r w:rsidRPr="006A2F5F">
              <w:t xml:space="preserve"> Д. И., </w:t>
            </w:r>
            <w:proofErr w:type="spellStart"/>
            <w:r w:rsidRPr="006A2F5F">
              <w:t>Рейм</w:t>
            </w:r>
            <w:proofErr w:type="spellEnd"/>
            <w:r w:rsidRPr="006A2F5F">
              <w:t xml:space="preserve"> А. С. Слагаемые образовательно-профессиональной адаптации ординаторов: самооценка опыта // Перспективы науки и образования. 2024. № 4 (70). С. 209–222. </w:t>
            </w:r>
            <w:proofErr w:type="spellStart"/>
            <w:r w:rsidRPr="006A2F5F">
              <w:t>doi</w:t>
            </w:r>
            <w:proofErr w:type="spellEnd"/>
            <w:r w:rsidRPr="006A2F5F">
              <w:t>: 10.32744/pse.2024.4.13</w:t>
            </w:r>
          </w:p>
        </w:tc>
      </w:tr>
      <w:tr w:rsidR="00E02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BEF" w:rsidRDefault="00E02BEF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BEF" w:rsidRDefault="00AA5F0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2BEF" w:rsidRDefault="00E02BEF">
            <w:pPr>
              <w:spacing w:after="0"/>
            </w:pPr>
          </w:p>
        </w:tc>
      </w:tr>
      <w:tr w:rsidR="00E02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BEF" w:rsidRDefault="00E02BEF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BEF" w:rsidRDefault="00AA5F0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2BEF" w:rsidRDefault="00AA5F06">
            <w:pPr>
              <w:spacing w:after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СтатьяРИНЦ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СтатьяЯдроРИНЦ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ДругиеСтатьи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Сборник статей</w:t>
            </w:r>
          </w:p>
        </w:tc>
      </w:tr>
      <w:tr w:rsidR="00E02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BEF" w:rsidRDefault="00E02BEF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BEF" w:rsidRDefault="00AA5F0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2BEF" w:rsidRDefault="006A2F5F" w:rsidP="006A2F5F">
            <w:pPr>
              <w:spacing w:after="0"/>
            </w:pPr>
            <w:r>
              <w:t xml:space="preserve">Озерова А.И., </w:t>
            </w:r>
            <w:proofErr w:type="spellStart"/>
            <w:r>
              <w:t>Кутлубаев</w:t>
            </w:r>
            <w:proofErr w:type="spellEnd"/>
            <w:r>
              <w:t xml:space="preserve"> М.А., Менделевич В.Д. Влияние нарушений социальных когнитивных функций в остром</w:t>
            </w:r>
            <w:r>
              <w:t xml:space="preserve"> </w:t>
            </w:r>
            <w:r>
              <w:t>периоде ишемического инсульта на его функциональные исходы. Журнал неврологии и психиатрии им. С.С. Корсакова.</w:t>
            </w:r>
            <w:r>
              <w:t xml:space="preserve"> </w:t>
            </w:r>
            <w:r>
              <w:t xml:space="preserve">2024;124(8 </w:t>
            </w:r>
            <w:proofErr w:type="spellStart"/>
            <w:r>
              <w:t>вып</w:t>
            </w:r>
            <w:proofErr w:type="spellEnd"/>
            <w:r>
              <w:t xml:space="preserve">. 2):21–25. </w:t>
            </w:r>
            <w:hyperlink r:id="rId4" w:history="1">
              <w:r w:rsidRPr="008D686C">
                <w:rPr>
                  <w:rStyle w:val="a3"/>
                </w:rPr>
                <w:t>https://doi.org/10.17116/jnevro202412408221</w:t>
              </w:r>
            </w:hyperlink>
          </w:p>
          <w:p w:rsidR="006A2F5F" w:rsidRDefault="006A2F5F" w:rsidP="006A2F5F">
            <w:pPr>
              <w:spacing w:after="0"/>
            </w:pPr>
          </w:p>
          <w:p w:rsidR="006A2F5F" w:rsidRDefault="006A2F5F" w:rsidP="006A2F5F">
            <w:pPr>
              <w:spacing w:after="0"/>
            </w:pPr>
            <w:r>
              <w:t xml:space="preserve">Менделевич В.Д. «Новая истерия»: </w:t>
            </w:r>
            <w:proofErr w:type="spellStart"/>
            <w:r>
              <w:t>диссоциативные</w:t>
            </w:r>
            <w:proofErr w:type="spellEnd"/>
            <w:r>
              <w:t xml:space="preserve"> расстройства в психоневрологической практике. Психиатрия и </w:t>
            </w:r>
            <w:proofErr w:type="spellStart"/>
            <w:r>
              <w:t>психофармакотерапия</w:t>
            </w:r>
            <w:proofErr w:type="spellEnd"/>
            <w:r>
              <w:t>. 2024; 4: 35–38. DOI: 10.62202/2075-1761-2024-26-4-35-38</w:t>
            </w:r>
          </w:p>
          <w:p w:rsidR="006A2F5F" w:rsidRPr="006A2F5F" w:rsidRDefault="006A2F5F" w:rsidP="006A2F5F">
            <w:pPr>
              <w:spacing w:after="0"/>
            </w:pPr>
          </w:p>
          <w:p w:rsidR="006A2F5F" w:rsidRDefault="006A2F5F" w:rsidP="006A2F5F">
            <w:pPr>
              <w:spacing w:after="0"/>
            </w:pPr>
            <w:r w:rsidRPr="006A2F5F">
              <w:t xml:space="preserve"> Менделевич В.Д., Сафина Р.С., Королева П.В., Серебряков Д.Ф. Психология и психопатология сверхценного увлечения идеями </w:t>
            </w:r>
            <w:proofErr w:type="spellStart"/>
            <w:r w:rsidRPr="006A2F5F">
              <w:t>скулшутинга</w:t>
            </w:r>
            <w:proofErr w:type="spellEnd"/>
            <w:r w:rsidRPr="006A2F5F">
              <w:t>. Случай Катерины и Якова // Неврологический вестник. 2024. Т. LVI, № 2. С. . DOI: https://doi.org/10.17816/nb628912</w:t>
            </w:r>
          </w:p>
          <w:p w:rsidR="006A2F5F" w:rsidRDefault="006A2F5F" w:rsidP="006A2F5F">
            <w:pPr>
              <w:spacing w:after="0"/>
            </w:pPr>
          </w:p>
          <w:p w:rsidR="006A2F5F" w:rsidRDefault="006A2F5F" w:rsidP="006A2F5F">
            <w:pPr>
              <w:spacing w:after="0"/>
            </w:pPr>
            <w:bookmarkStart w:id="0" w:name="_GoBack"/>
            <w:bookmarkEnd w:id="0"/>
          </w:p>
        </w:tc>
      </w:tr>
      <w:tr w:rsidR="00E02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BEF" w:rsidRDefault="00E02BEF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BEF" w:rsidRDefault="00AA5F0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-фактор </w:t>
            </w:r>
            <w:r>
              <w:rPr>
                <w:rFonts w:ascii="Times New Roman" w:hAnsi="Times New Roman"/>
                <w:sz w:val="24"/>
                <w:szCs w:val="24"/>
              </w:rPr>
              <w:t>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2BEF" w:rsidRDefault="00E02BEF">
            <w:pPr>
              <w:spacing w:after="0"/>
            </w:pPr>
          </w:p>
        </w:tc>
      </w:tr>
      <w:tr w:rsidR="00E02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BEF" w:rsidRDefault="00E02BEF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BEF" w:rsidRDefault="00AA5F0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количество страниц, и</w:t>
            </w:r>
            <w:r>
              <w:rPr>
                <w:rFonts w:ascii="Times New Roman" w:hAnsi="Times New Roman"/>
                <w:sz w:val="24"/>
                <w:szCs w:val="24"/>
              </w:rPr>
              <w:t>здательство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2BEF" w:rsidRDefault="00E02BEF">
            <w:pPr>
              <w:spacing w:after="0"/>
            </w:pPr>
          </w:p>
        </w:tc>
      </w:tr>
      <w:tr w:rsidR="00E02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BEF" w:rsidRDefault="00E02BEF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BEF" w:rsidRDefault="00AA5F0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2BEF" w:rsidRDefault="00E02BEF">
            <w:pPr>
              <w:spacing w:after="0"/>
            </w:pPr>
          </w:p>
        </w:tc>
      </w:tr>
      <w:tr w:rsidR="00E02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BEF" w:rsidRDefault="00AA5F0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 за III Квартал  2024 - 2025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2BEF" w:rsidRDefault="00AA5F0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2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BEF" w:rsidRDefault="00AA5F06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Проведенные конференции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(силами кафедры) с предоставлением программы и отчета (см образец) конференции и сборника тезисов, за   III Квартал  2024 - 2025 года (программы конференций и сборники предоставлять оригиналы). С ФОТО- и ВИДЕОТЧЕТОМ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2BEF" w:rsidRDefault="00E02BEF">
            <w:pPr>
              <w:spacing w:after="0"/>
            </w:pPr>
          </w:p>
        </w:tc>
      </w:tr>
      <w:tr w:rsidR="00E02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BEF" w:rsidRDefault="00AA5F06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Список защитившихся за  III Квартал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2024 - 2025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BEF" w:rsidRDefault="00AA5F0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2BEF" w:rsidRDefault="00E02BEF">
            <w:pPr>
              <w:spacing w:after="0"/>
            </w:pPr>
          </w:p>
        </w:tc>
      </w:tr>
      <w:tr w:rsidR="00E02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BEF" w:rsidRDefault="00E02BEF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BEF" w:rsidRDefault="00AA5F0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2BEF" w:rsidRDefault="00E02BEF">
            <w:pPr>
              <w:spacing w:after="0"/>
            </w:pPr>
          </w:p>
        </w:tc>
      </w:tr>
      <w:tr w:rsidR="00E02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BEF" w:rsidRDefault="00AA5F0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Гранты с указанием № гранта, инвестора, названия гранта, руководителя, исполнителя(ей), сумма гранта, № РК за   III Квартал  2024 - 2025 года (с указанием ссылки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указ, постановление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2BEF" w:rsidRDefault="00E02BEF">
            <w:pPr>
              <w:spacing w:after="0"/>
            </w:pPr>
          </w:p>
        </w:tc>
      </w:tr>
      <w:tr w:rsidR="00E02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BEF" w:rsidRDefault="00AA5F0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гранты с указанием № заявки, инвестора, названия гранта, руководителя, исполнителя(ей), сумма подаваемой заявки за   III Квартал  2024 - 2025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2BEF" w:rsidRDefault="00E02BEF">
            <w:pPr>
              <w:spacing w:after="0"/>
            </w:pPr>
          </w:p>
        </w:tc>
      </w:tr>
      <w:tr w:rsidR="00E02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BEF" w:rsidRDefault="00AA5F06">
            <w:pPr>
              <w:spacing w:after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взаимодействие (участие в конференциях, проведение совм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естных научно-практических мероприятий, научная работа, гранты, и т.д.) в кластер входят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ПИМУ,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ПермГМУ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Ульяновский ГУ, КГМА за   III Квартал  2024 - 2025 года.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2BEF" w:rsidRDefault="00E02BEF">
            <w:pPr>
              <w:spacing w:after="0"/>
            </w:pPr>
          </w:p>
        </w:tc>
      </w:tr>
      <w:tr w:rsidR="00E02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BEF" w:rsidRDefault="00AA5F0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достижения, </w:t>
            </w:r>
            <w:r>
              <w:rPr>
                <w:rFonts w:ascii="Times New Roman" w:hAnsi="Times New Roman"/>
                <w:sz w:val="24"/>
                <w:szCs w:val="24"/>
              </w:rPr>
              <w:t>победители конкурсов, олимпиад (различного уровня)  и другие достижения, награды кафедры (сотрудников кафедр)  за   III Квартал  2024 - 2025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2BEF" w:rsidRDefault="00E02BEF">
            <w:pPr>
              <w:spacing w:after="0"/>
            </w:pPr>
          </w:p>
        </w:tc>
      </w:tr>
      <w:tr w:rsidR="00E02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BEF" w:rsidRDefault="00AA5F0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Заключенные договора/соглашения о научном сотрудничестве с регионами, организациями/реальным сектором эконом</w:t>
            </w:r>
            <w:r>
              <w:rPr>
                <w:rFonts w:ascii="Times New Roman" w:hAnsi="Times New Roman"/>
                <w:sz w:val="24"/>
                <w:szCs w:val="24"/>
              </w:rPr>
              <w:t>ики и другими учреждениями как на территории Российской Федерации, так и за пределами Российской Федерации за   III Квартал  2024 - 2025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2BEF" w:rsidRDefault="00E02BEF">
            <w:pPr>
              <w:spacing w:after="0"/>
            </w:pPr>
          </w:p>
        </w:tc>
      </w:tr>
      <w:tr w:rsidR="00E02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BEF" w:rsidRDefault="00AA5F0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Научные работы, кот</w:t>
            </w:r>
            <w:r>
              <w:rPr>
                <w:rFonts w:ascii="Times New Roman" w:hAnsi="Times New Roman"/>
                <w:sz w:val="24"/>
                <w:szCs w:val="24"/>
              </w:rPr>
              <w:t>орые ведутся по заказам различных организаций (по РТ, по РФ и за рубежом)  за  III Квартал  2024 - 2025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2BEF" w:rsidRDefault="00E02BEF">
            <w:pPr>
              <w:spacing w:after="0"/>
            </w:pPr>
          </w:p>
        </w:tc>
      </w:tr>
      <w:tr w:rsidR="00E02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BEF" w:rsidRDefault="00AA5F0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Участвуют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отрудники Вашей кафедры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2BEF" w:rsidRDefault="00E02BEF">
            <w:pPr>
              <w:spacing w:after="0"/>
            </w:pPr>
          </w:p>
        </w:tc>
      </w:tr>
      <w:tr w:rsidR="00E02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BEF" w:rsidRDefault="00AA5F0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2BEF" w:rsidRDefault="00E02BEF">
            <w:pPr>
              <w:spacing w:after="0"/>
            </w:pPr>
          </w:p>
        </w:tc>
      </w:tr>
      <w:tr w:rsidR="00E02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BEF" w:rsidRDefault="00AA5F0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Являются ли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секретарь, член совета))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2BEF" w:rsidRDefault="00E02BEF">
            <w:pPr>
              <w:spacing w:after="0"/>
            </w:pPr>
          </w:p>
        </w:tc>
      </w:tr>
      <w:tr w:rsidR="00E02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BEF" w:rsidRDefault="00AA5F06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Акты внедрения кафедры за  III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Квартал  2024 - 2025 год с предоставлением копий в научный отдел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2BEF" w:rsidRDefault="00E02BEF">
            <w:pPr>
              <w:spacing w:after="0"/>
            </w:pPr>
          </w:p>
        </w:tc>
      </w:tr>
      <w:tr w:rsidR="00E02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BEF" w:rsidRDefault="00AA5F0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2BEF" w:rsidRDefault="00E02BEF">
            <w:pPr>
              <w:spacing w:after="0"/>
            </w:pPr>
          </w:p>
        </w:tc>
      </w:tr>
      <w:tr w:rsidR="00E02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BEF" w:rsidRDefault="00AA5F0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/>
                <w:sz w:val="24"/>
                <w:szCs w:val="24"/>
              </w:rPr>
              <w:t>совместных РИД (патентов) с другими организациями и учреждениями, из числа неучтенных РИД КГМУ.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2BEF" w:rsidRDefault="00AA5F0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Кузьмина Светлана Валерьевна - База данных исследования уровня тревоги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среднего¶медицинского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персонала г. Казани  Кузьмина С 2024623916 04.09.2024</w:t>
            </w:r>
          </w:p>
        </w:tc>
      </w:tr>
      <w:tr w:rsidR="00E02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BEF" w:rsidRDefault="00AA5F0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Свиде</w:t>
            </w:r>
            <w:r>
              <w:rPr>
                <w:rFonts w:ascii="Times New Roman" w:hAnsi="Times New Roman"/>
                <w:sz w:val="24"/>
                <w:szCs w:val="24"/>
              </w:rPr>
              <w:t>тельство РИД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2BEF" w:rsidRDefault="00E02BEF">
            <w:pPr>
              <w:spacing w:after="0"/>
            </w:pPr>
          </w:p>
        </w:tc>
      </w:tr>
    </w:tbl>
    <w:p w:rsidR="00AA5F06" w:rsidRDefault="00AA5F06"/>
    <w:sectPr w:rsidR="00AA5F06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2BEF"/>
    <w:rsid w:val="006A2F5F"/>
    <w:rsid w:val="00AA5F06"/>
    <w:rsid w:val="00E0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15FA"/>
  <w15:docId w15:val="{A3A7EB9F-7A0F-4245-B12D-B75199BF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F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7116/jnevro2024124082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799</Words>
  <Characters>4559</Characters>
  <Application>Microsoft Office Word</Application>
  <DocSecurity>0</DocSecurity>
  <Lines>37</Lines>
  <Paragraphs>10</Paragraphs>
  <ScaleCrop>false</ScaleCrop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Газизуллин Тимур Рустэмович</cp:lastModifiedBy>
  <cp:revision>2</cp:revision>
  <dcterms:created xsi:type="dcterms:W3CDTF">2024-12-05T13:04:00Z</dcterms:created>
  <dcterms:modified xsi:type="dcterms:W3CDTF">2024-12-05T13:47:00Z</dcterms:modified>
</cp:coreProperties>
</file>