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«КАЗАНСКИЙ ГОСУДАРСТВЕННЫЙ МЕДИЦИНСКИЙ УНИВЕРСИТЕТ» МИНИСТЕРСТВО ЗДРАВООХРАНЕНИЯ РОССИЙСКОЙ ФЕДЕРАЦИИ</w:t>
      </w:r>
    </w:p>
    <w:p w:rsidR="007B3DDD" w:rsidRPr="0025160F" w:rsidRDefault="007B3DDD" w:rsidP="007B3D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DDD" w:rsidRPr="0025160F" w:rsidRDefault="007B3DDD" w:rsidP="007B3D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КАФЕДРА РУССКОГО И ТАТАРСКОГО ЯЗЫКОВ</w:t>
      </w:r>
    </w:p>
    <w:p w:rsidR="007B3DDD" w:rsidRPr="0025160F" w:rsidRDefault="007B3DDD" w:rsidP="007B3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2516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649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160F">
        <w:rPr>
          <w:rFonts w:ascii="Times New Roman" w:hAnsi="Times New Roman" w:cs="Times New Roman"/>
          <w:sz w:val="28"/>
          <w:szCs w:val="28"/>
        </w:rPr>
        <w:t>-ой Международной студенческой заочной научно-практической конференции</w:t>
      </w:r>
    </w:p>
    <w:p w:rsidR="00544916" w:rsidRDefault="00544916" w:rsidP="007B3D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«НАЦИОНАЛЬНЫЙ ЯЗЫК И КУЛЬТУРА</w:t>
      </w:r>
    </w:p>
    <w:p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В УСЛОВИЯХ ГЛОБАЛИЗАЦИИ»</w:t>
      </w:r>
    </w:p>
    <w:p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15 ДЕКАБРЯ 20</w:t>
      </w:r>
      <w:r w:rsidRPr="009649F0">
        <w:rPr>
          <w:rFonts w:ascii="Times New Roman" w:hAnsi="Times New Roman" w:cs="Times New Roman"/>
          <w:b/>
          <w:sz w:val="28"/>
          <w:szCs w:val="28"/>
        </w:rPr>
        <w:t>20</w:t>
      </w:r>
      <w:r w:rsidRPr="002516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конференции:</w:t>
      </w:r>
    </w:p>
    <w:p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1. Язык и ментальность.</w:t>
      </w:r>
    </w:p>
    <w:p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2. </w:t>
      </w:r>
      <w:r w:rsidRPr="009C5B26">
        <w:rPr>
          <w:rFonts w:ascii="Times New Roman" w:hAnsi="Times New Roman" w:cs="Times New Roman"/>
          <w:sz w:val="28"/>
          <w:szCs w:val="28"/>
        </w:rPr>
        <w:t>Отражение в языке духовной и материальной культуры народа.</w:t>
      </w:r>
    </w:p>
    <w:p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3. Языковая культура в медицинской науке и практике.</w:t>
      </w:r>
    </w:p>
    <w:p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4. Перевод и культурное взаимодействие.</w:t>
      </w:r>
    </w:p>
    <w:p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5. Отражение языковой картины мира в произведениях татарских, русских и мировых писателей.</w:t>
      </w:r>
    </w:p>
    <w:p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6. Влияние литературы на уровень речевой культуры современного общества.</w:t>
      </w:r>
    </w:p>
    <w:p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7. Обучение татарскому языку как неродному.</w:t>
      </w:r>
    </w:p>
    <w:p w:rsidR="002D2264" w:rsidRPr="009C5B26" w:rsidRDefault="002D226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DDD" w:rsidRPr="009C5B26" w:rsidRDefault="00455679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Для участия</w:t>
      </w:r>
      <w:r w:rsidR="007B3DDD" w:rsidRPr="009C5B26">
        <w:rPr>
          <w:rFonts w:ascii="Times New Roman" w:hAnsi="Times New Roman" w:cs="Times New Roman"/>
          <w:sz w:val="28"/>
          <w:szCs w:val="28"/>
        </w:rPr>
        <w:t xml:space="preserve"> в конференции </w:t>
      </w:r>
      <w:r w:rsidRPr="009C5B26">
        <w:rPr>
          <w:rFonts w:ascii="Times New Roman" w:hAnsi="Times New Roman" w:cs="Times New Roman"/>
          <w:sz w:val="28"/>
          <w:szCs w:val="28"/>
        </w:rPr>
        <w:t>необходимо</w:t>
      </w:r>
      <w:r w:rsidR="007B3DDD" w:rsidRPr="009C5B26">
        <w:rPr>
          <w:rFonts w:ascii="Times New Roman" w:hAnsi="Times New Roman" w:cs="Times New Roman"/>
          <w:sz w:val="28"/>
          <w:szCs w:val="28"/>
        </w:rPr>
        <w:t xml:space="preserve"> 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>до 1</w:t>
      </w:r>
      <w:r w:rsidR="009C5B26" w:rsidRPr="009C5B26">
        <w:rPr>
          <w:rFonts w:ascii="Times New Roman" w:hAnsi="Times New Roman" w:cs="Times New Roman"/>
          <w:b/>
          <w:sz w:val="28"/>
          <w:szCs w:val="28"/>
        </w:rPr>
        <w:t>0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 xml:space="preserve"> декабря 2020 г. на адрес оргкомитета </w:t>
      </w:r>
      <w:r w:rsidR="00302EC4" w:rsidRPr="009C5B26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.ru</w:t>
        </w:r>
      </w:hyperlink>
      <w:r w:rsidR="00062D32" w:rsidRPr="009C5B2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62D32" w:rsidRPr="009C5B26">
        <w:rPr>
          <w:rFonts w:ascii="Times New Roman" w:hAnsi="Times New Roman" w:cs="Times New Roman"/>
          <w:sz w:val="28"/>
          <w:szCs w:val="28"/>
        </w:rPr>
        <w:t>направить электронной почтой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2D32" w:rsidRPr="0025160F" w:rsidRDefault="00455679" w:rsidP="00062D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b/>
          <w:sz w:val="28"/>
          <w:szCs w:val="28"/>
        </w:rPr>
        <w:t>заявку</w:t>
      </w:r>
      <w:r w:rsidR="007B3DDD" w:rsidRPr="009C5B26">
        <w:rPr>
          <w:rFonts w:ascii="Times New Roman" w:hAnsi="Times New Roman" w:cs="Times New Roman"/>
          <w:sz w:val="28"/>
          <w:szCs w:val="28"/>
        </w:rPr>
        <w:t xml:space="preserve"> 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062D32" w:rsidRPr="009C5B26">
        <w:rPr>
          <w:rFonts w:ascii="Times New Roman" w:hAnsi="Times New Roman" w:cs="Times New Roman"/>
          <w:sz w:val="28"/>
          <w:szCs w:val="28"/>
        </w:rPr>
        <w:t xml:space="preserve"> по образцу </w:t>
      </w:r>
      <w:r w:rsidR="007B3DDD" w:rsidRPr="009C5B26">
        <w:rPr>
          <w:rFonts w:ascii="Times New Roman" w:hAnsi="Times New Roman" w:cs="Times New Roman"/>
          <w:sz w:val="28"/>
          <w:szCs w:val="28"/>
        </w:rPr>
        <w:t>(в заявке указать фамилию, имя, отчество (всех авторов), ФИО научного руководителя, учебное заведение, организацию (полное название учебного заведения</w:t>
      </w:r>
      <w:r w:rsidR="007B3DDD" w:rsidRPr="0025160F">
        <w:rPr>
          <w:rFonts w:ascii="Times New Roman" w:hAnsi="Times New Roman" w:cs="Times New Roman"/>
          <w:sz w:val="28"/>
          <w:szCs w:val="28"/>
        </w:rPr>
        <w:t>, факультета/школы, курса/класса, города (населенный пункт), наименование статьи (тезисов), сертификат участника (перечислить ФИО участников, которым выслать сертификат), телефон, e-</w:t>
      </w:r>
      <w:proofErr w:type="spellStart"/>
      <w:r w:rsidR="007B3DDD" w:rsidRPr="0025160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B3DDD" w:rsidRPr="0025160F">
        <w:rPr>
          <w:rFonts w:ascii="Times New Roman" w:hAnsi="Times New Roman" w:cs="Times New Roman"/>
          <w:sz w:val="28"/>
          <w:szCs w:val="28"/>
        </w:rPr>
        <w:t xml:space="preserve">). Заявку (см. </w:t>
      </w:r>
      <w:r w:rsidR="007B3DDD" w:rsidRPr="002D226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Приложение 1</w:t>
      </w:r>
      <w:r w:rsidR="007B3DDD" w:rsidRPr="0025160F">
        <w:rPr>
          <w:rFonts w:ascii="Times New Roman" w:hAnsi="Times New Roman" w:cs="Times New Roman"/>
          <w:sz w:val="28"/>
          <w:szCs w:val="28"/>
        </w:rPr>
        <w:t xml:space="preserve">) необходимо приложить отдельным файлом </w:t>
      </w:r>
      <w:r w:rsidR="00062D32" w:rsidRPr="0025160F">
        <w:rPr>
          <w:rFonts w:ascii="Times New Roman" w:hAnsi="Times New Roman" w:cs="Times New Roman"/>
          <w:sz w:val="28"/>
          <w:szCs w:val="28"/>
        </w:rPr>
        <w:t>по фамилии</w:t>
      </w:r>
      <w:r w:rsidR="007B3DDD" w:rsidRPr="0025160F">
        <w:rPr>
          <w:rFonts w:ascii="Times New Roman" w:hAnsi="Times New Roman" w:cs="Times New Roman"/>
          <w:sz w:val="28"/>
          <w:szCs w:val="28"/>
        </w:rPr>
        <w:t xml:space="preserve"> автора, например, </w:t>
      </w:r>
      <w:r w:rsidR="007B3DDD" w:rsidRPr="0025160F">
        <w:rPr>
          <w:rFonts w:ascii="Times New Roman" w:hAnsi="Times New Roman" w:cs="Times New Roman"/>
          <w:i/>
          <w:sz w:val="28"/>
          <w:szCs w:val="28"/>
        </w:rPr>
        <w:t>Ахмадуллина–заявка.doc</w:t>
      </w:r>
      <w:r w:rsidR="007B3DDD" w:rsidRPr="0025160F">
        <w:rPr>
          <w:rFonts w:ascii="Times New Roman" w:hAnsi="Times New Roman" w:cs="Times New Roman"/>
          <w:sz w:val="28"/>
          <w:szCs w:val="28"/>
        </w:rPr>
        <w:t>;</w:t>
      </w:r>
    </w:p>
    <w:p w:rsidR="00062D32" w:rsidRPr="0025160F" w:rsidRDefault="00062D32" w:rsidP="00062D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статью объемом от 2 до 6 страниц</w:t>
      </w:r>
      <w:r w:rsidRPr="0025160F">
        <w:rPr>
          <w:rFonts w:ascii="Times New Roman" w:hAnsi="Times New Roman" w:cs="Times New Roman"/>
          <w:sz w:val="28"/>
          <w:szCs w:val="28"/>
        </w:rPr>
        <w:t xml:space="preserve">, оформленную по образцу (см. </w:t>
      </w:r>
      <w:r w:rsidRPr="002D226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Приложение 2</w:t>
      </w:r>
      <w:r w:rsidRPr="0025160F">
        <w:rPr>
          <w:rFonts w:ascii="Times New Roman" w:hAnsi="Times New Roman" w:cs="Times New Roman"/>
          <w:sz w:val="28"/>
          <w:szCs w:val="28"/>
        </w:rPr>
        <w:t xml:space="preserve">). Статью приложить отдельным файлом по фамилии автора, </w:t>
      </w:r>
      <w:r w:rsidRPr="0025160F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Pr="0025160F">
        <w:rPr>
          <w:rFonts w:ascii="Times New Roman" w:hAnsi="Times New Roman" w:cs="Times New Roman"/>
          <w:i/>
          <w:sz w:val="28"/>
          <w:szCs w:val="28"/>
        </w:rPr>
        <w:t>Ахмадуллина–статья.doc</w:t>
      </w:r>
      <w:r w:rsidRPr="0025160F">
        <w:rPr>
          <w:rFonts w:ascii="Times New Roman" w:hAnsi="Times New Roman" w:cs="Times New Roman"/>
          <w:sz w:val="28"/>
          <w:szCs w:val="28"/>
        </w:rPr>
        <w:t>. При наличии соавторов указать фамилию первого из авторов;</w:t>
      </w:r>
    </w:p>
    <w:p w:rsidR="00062D32" w:rsidRPr="0025160F" w:rsidRDefault="00062D32" w:rsidP="00062D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отсканированную копию платежного документа</w:t>
      </w:r>
      <w:r w:rsidRPr="0025160F">
        <w:rPr>
          <w:rFonts w:ascii="Times New Roman" w:hAnsi="Times New Roman" w:cs="Times New Roman"/>
          <w:sz w:val="28"/>
          <w:szCs w:val="28"/>
        </w:rPr>
        <w:t xml:space="preserve"> (квитанцию об оплате организационного взноса) с указанием суммы целевого взноса (банковские реквизиты прилагаются, см. </w:t>
      </w:r>
      <w:r w:rsidRPr="002D226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Приложение 3</w:t>
      </w:r>
      <w:r w:rsidRPr="0025160F">
        <w:rPr>
          <w:rFonts w:ascii="Times New Roman" w:hAnsi="Times New Roman" w:cs="Times New Roman"/>
          <w:sz w:val="28"/>
          <w:szCs w:val="28"/>
        </w:rPr>
        <w:t xml:space="preserve">) необходимо прислать только после подтверждения принятия Вашей статьи к публикации. Документ оформить отдельным файлом, названным по фамилии автора, например, </w:t>
      </w:r>
      <w:r w:rsidRPr="0025160F">
        <w:rPr>
          <w:rFonts w:ascii="Times New Roman" w:hAnsi="Times New Roman" w:cs="Times New Roman"/>
          <w:i/>
          <w:sz w:val="28"/>
          <w:szCs w:val="28"/>
        </w:rPr>
        <w:t>Ахмадуллина–квитанция.doc</w:t>
      </w:r>
      <w:r w:rsidRPr="0025160F">
        <w:rPr>
          <w:rFonts w:ascii="Times New Roman" w:hAnsi="Times New Roman" w:cs="Times New Roman"/>
          <w:sz w:val="28"/>
          <w:szCs w:val="28"/>
        </w:rPr>
        <w:t>;</w:t>
      </w:r>
    </w:p>
    <w:p w:rsidR="003831C8" w:rsidRPr="0025160F" w:rsidRDefault="00062D32" w:rsidP="003831C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i/>
          <w:sz w:val="28"/>
          <w:szCs w:val="28"/>
        </w:rPr>
        <w:t xml:space="preserve">Последний день подачи заявки: </w:t>
      </w:r>
      <w:r w:rsidRPr="0025160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D2264" w:rsidRPr="002D226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25160F">
        <w:rPr>
          <w:rFonts w:ascii="Times New Roman" w:hAnsi="Times New Roman" w:cs="Times New Roman"/>
          <w:b/>
          <w:i/>
          <w:sz w:val="28"/>
          <w:szCs w:val="28"/>
        </w:rPr>
        <w:t xml:space="preserve"> декабря 20</w:t>
      </w:r>
      <w:r w:rsidR="003831C8" w:rsidRPr="0025160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5160F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25160F">
        <w:rPr>
          <w:rFonts w:ascii="Times New Roman" w:hAnsi="Times New Roman" w:cs="Times New Roman"/>
          <w:i/>
          <w:sz w:val="28"/>
          <w:szCs w:val="28"/>
        </w:rPr>
        <w:t>.</w:t>
      </w:r>
      <w:r w:rsidR="003831C8" w:rsidRPr="0025160F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3831C8" w:rsidRPr="009C5B26" w:rsidRDefault="00062D32" w:rsidP="003831C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Материалы конференции будут опубликованы в форме электронного сборника научных статей. Электронная версия сборника будет размещена на официальном сайте Казанского государственного медицинского университета: http://kgmu.kcn.ru/</w:t>
      </w:r>
      <w:r w:rsidRPr="009C5B26">
        <w:rPr>
          <w:rFonts w:ascii="Times New Roman" w:hAnsi="Times New Roman" w:cs="Times New Roman"/>
          <w:sz w:val="28"/>
          <w:szCs w:val="28"/>
        </w:rPr>
        <w:t xml:space="preserve">universitetи на сайте кафедры русского и татарского языков КГМУ: </w:t>
      </w:r>
      <w:hyperlink r:id="rId6" w:history="1">
        <w:r w:rsidR="009C5B26" w:rsidRPr="007E210A">
          <w:rPr>
            <w:rStyle w:val="a4"/>
            <w:rFonts w:ascii="Times New Roman" w:hAnsi="Times New Roman" w:cs="Times New Roman"/>
            <w:sz w:val="28"/>
            <w:szCs w:val="28"/>
          </w:rPr>
          <w:t>http://kgmu.kcn.ru/department-of-russian-and-tatar-languages</w:t>
        </w:r>
      </w:hyperlink>
      <w:r w:rsidR="009C5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1C8" w:rsidRPr="009C5B26" w:rsidRDefault="00062D32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Сборнику присваиваются соответствующие библиотечные индексы УДК, ББK и международный стандартный книжный номер (ISBN).</w:t>
      </w:r>
    </w:p>
    <w:p w:rsidR="003831C8" w:rsidRPr="009C5B26" w:rsidRDefault="00062D32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Все участники научно-практической конференции «Национальный язык и культура в условиях глобализации» (Татарстан, Казань, 15 декабря 20</w:t>
      </w:r>
      <w:r w:rsidR="003831C8" w:rsidRPr="009C5B26">
        <w:rPr>
          <w:rFonts w:ascii="Times New Roman" w:hAnsi="Times New Roman" w:cs="Times New Roman"/>
          <w:sz w:val="28"/>
          <w:szCs w:val="28"/>
        </w:rPr>
        <w:t>20 </w:t>
      </w:r>
      <w:r w:rsidRPr="009C5B26">
        <w:rPr>
          <w:rFonts w:ascii="Times New Roman" w:hAnsi="Times New Roman" w:cs="Times New Roman"/>
          <w:sz w:val="28"/>
          <w:szCs w:val="28"/>
        </w:rPr>
        <w:t>г.) могут заказать цветной сертификат (в электронной форме для последующей распечатки на принтере) на бланке со степенями защиты формата А4 (сертификат приходит раньше сборника трудов).</w:t>
      </w:r>
    </w:p>
    <w:p w:rsidR="00062D32" w:rsidRPr="009C5B26" w:rsidRDefault="00062D32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Оригинал сертификата участника научно-практической конференции высылается по Вашему запросу на Вашу электронную почту.</w:t>
      </w:r>
    </w:p>
    <w:p w:rsidR="003831C8" w:rsidRPr="0025160F" w:rsidRDefault="003831C8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b/>
          <w:sz w:val="28"/>
          <w:szCs w:val="28"/>
        </w:rPr>
        <w:t xml:space="preserve">Организационный взнос участника </w:t>
      </w:r>
      <w:r w:rsidRPr="009C5B26">
        <w:rPr>
          <w:rFonts w:ascii="Times New Roman" w:hAnsi="Times New Roman" w:cs="Times New Roman"/>
          <w:sz w:val="28"/>
          <w:szCs w:val="28"/>
        </w:rPr>
        <w:t xml:space="preserve">составляет за тезисы – </w:t>
      </w:r>
      <w:r w:rsidR="009649F0" w:rsidRPr="009C5B26">
        <w:rPr>
          <w:rFonts w:ascii="Times New Roman" w:hAnsi="Times New Roman" w:cs="Times New Roman"/>
          <w:b/>
          <w:sz w:val="28"/>
          <w:szCs w:val="28"/>
        </w:rPr>
        <w:t>200 </w:t>
      </w:r>
      <w:r w:rsidRPr="009C5B26">
        <w:rPr>
          <w:rFonts w:ascii="Times New Roman" w:hAnsi="Times New Roman" w:cs="Times New Roman"/>
          <w:b/>
          <w:sz w:val="28"/>
          <w:szCs w:val="28"/>
        </w:rPr>
        <w:t>рублей,</w:t>
      </w:r>
      <w:r w:rsidRPr="009C5B26">
        <w:rPr>
          <w:rFonts w:ascii="Times New Roman" w:hAnsi="Times New Roman" w:cs="Times New Roman"/>
          <w:sz w:val="28"/>
          <w:szCs w:val="28"/>
        </w:rPr>
        <w:t xml:space="preserve"> статью – </w:t>
      </w:r>
      <w:r w:rsidRPr="009C5B26">
        <w:rPr>
          <w:rFonts w:ascii="Times New Roman" w:hAnsi="Times New Roman" w:cs="Times New Roman"/>
          <w:b/>
          <w:sz w:val="28"/>
          <w:szCs w:val="28"/>
        </w:rPr>
        <w:t>350 рублей</w:t>
      </w:r>
      <w:r w:rsidRPr="009C5B26">
        <w:rPr>
          <w:rFonts w:ascii="Times New Roman" w:hAnsi="Times New Roman" w:cs="Times New Roman"/>
          <w:sz w:val="28"/>
          <w:szCs w:val="28"/>
        </w:rPr>
        <w:t xml:space="preserve">. Оплата включает публикацию тезиса в объеме 1 страницы, статьи в объеме от 2 до 6-ти страниц, </w:t>
      </w:r>
      <w:r w:rsidRPr="0025160F">
        <w:rPr>
          <w:rFonts w:ascii="Times New Roman" w:hAnsi="Times New Roman" w:cs="Times New Roman"/>
          <w:sz w:val="28"/>
          <w:szCs w:val="28"/>
        </w:rPr>
        <w:t xml:space="preserve">электронную версию сборника научных трудов. Цветной сертификат оплачивается дополнительно в размере </w:t>
      </w:r>
      <w:r w:rsidRPr="0025160F">
        <w:rPr>
          <w:rFonts w:ascii="Times New Roman" w:hAnsi="Times New Roman" w:cs="Times New Roman"/>
          <w:b/>
          <w:sz w:val="28"/>
          <w:szCs w:val="28"/>
        </w:rPr>
        <w:t>50 рублей</w:t>
      </w:r>
      <w:r w:rsidRPr="0025160F">
        <w:rPr>
          <w:rFonts w:ascii="Times New Roman" w:hAnsi="Times New Roman" w:cs="Times New Roman"/>
          <w:sz w:val="28"/>
          <w:szCs w:val="28"/>
        </w:rPr>
        <w:t>.</w:t>
      </w:r>
    </w:p>
    <w:p w:rsidR="003831C8" w:rsidRPr="0025160F" w:rsidRDefault="003831C8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Участник конференции может опубликовать несколько статей. В этом случае оплачивается организационный взнос за каждую статью.</w:t>
      </w:r>
    </w:p>
    <w:p w:rsidR="003831C8" w:rsidRPr="0025160F" w:rsidRDefault="003831C8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Автор производит оплату безналичным перечислением в российских рублях. Оплата может быть произведена со счета организации либо самим участником через любое отделение Сбербанка России или любой коммерческий банк.</w:t>
      </w:r>
    </w:p>
    <w:p w:rsidR="00544916" w:rsidRDefault="00544916" w:rsidP="005449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4916" w:rsidRDefault="00544916" w:rsidP="005449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C14617" w:rsidRPr="0025160F" w:rsidRDefault="00C14617" w:rsidP="005449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sz w:val="28"/>
          <w:szCs w:val="28"/>
        </w:rPr>
        <w:t>Материалы конфе</w:t>
      </w:r>
      <w:bookmarkStart w:id="0" w:name="_GoBack"/>
      <w:bookmarkEnd w:id="0"/>
      <w:r w:rsidRPr="0025160F">
        <w:rPr>
          <w:rFonts w:ascii="Times New Roman" w:hAnsi="Times New Roman" w:cs="Times New Roman"/>
          <w:b/>
          <w:i/>
          <w:sz w:val="28"/>
          <w:szCs w:val="28"/>
        </w:rPr>
        <w:t>ренции не рецензируются и публикуются в авторской редакции, поэтому должны быть отредактированы.</w:t>
      </w:r>
    </w:p>
    <w:p w:rsidR="00C14617" w:rsidRDefault="00C14617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5B26" w:rsidRPr="0025160F" w:rsidRDefault="009C5B26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4617" w:rsidRPr="0025160F" w:rsidRDefault="00C14617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C14617" w:rsidRPr="0025160F" w:rsidRDefault="00C14617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4617" w:rsidRPr="0025160F" w:rsidRDefault="00C14617" w:rsidP="00C14617">
      <w:pPr>
        <w:tabs>
          <w:tab w:val="left" w:pos="993"/>
        </w:tabs>
        <w:spacing w:after="0"/>
        <w:ind w:firstLine="99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16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3. </w:t>
      </w:r>
    </w:p>
    <w:p w:rsidR="00C14617" w:rsidRPr="0025160F" w:rsidRDefault="00C14617" w:rsidP="0025160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60F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</w:t>
      </w:r>
    </w:p>
    <w:p w:rsidR="00C14617" w:rsidRPr="0025160F" w:rsidRDefault="00C14617" w:rsidP="00C1461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4617" w:rsidRPr="0025160F" w:rsidRDefault="00C14617" w:rsidP="00C1461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60F">
        <w:rPr>
          <w:rFonts w:ascii="Times New Roman" w:hAnsi="Times New Roman" w:cs="Times New Roman"/>
          <w:b/>
          <w:bCs/>
          <w:sz w:val="28"/>
          <w:szCs w:val="28"/>
        </w:rPr>
        <w:t>Для рублё</w:t>
      </w:r>
      <w:r w:rsidRPr="00C14617">
        <w:rPr>
          <w:rFonts w:ascii="Times New Roman" w:hAnsi="Times New Roman" w:cs="Times New Roman"/>
          <w:b/>
          <w:bCs/>
          <w:sz w:val="28"/>
          <w:szCs w:val="28"/>
        </w:rPr>
        <w:t>вых переводов</w:t>
      </w:r>
    </w:p>
    <w:p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Получатель: </w:t>
      </w:r>
      <w:r w:rsidRPr="0025160F">
        <w:rPr>
          <w:rFonts w:ascii="Times New Roman" w:hAnsi="Times New Roman" w:cs="Times New Roman"/>
          <w:bCs/>
          <w:sz w:val="28"/>
          <w:szCs w:val="28"/>
        </w:rPr>
        <w:t>ФГБОУ ВО Казанский ГМУ Минздрава России</w:t>
      </w:r>
    </w:p>
    <w:p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Счет получателя: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405 018 102 920 520 000 02</w:t>
      </w:r>
    </w:p>
    <w:p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Л/С: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20116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15070</w:t>
      </w:r>
    </w:p>
    <w:p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617">
        <w:rPr>
          <w:rFonts w:ascii="Times New Roman" w:hAnsi="Times New Roman" w:cs="Times New Roman"/>
          <w:b/>
          <w:color w:val="000000"/>
          <w:sz w:val="28"/>
          <w:szCs w:val="28"/>
        </w:rPr>
        <w:t>Банк получателя</w:t>
      </w: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Отделение НБ Республика Татарстан</w:t>
      </w:r>
    </w:p>
    <w:p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617">
        <w:rPr>
          <w:rFonts w:ascii="Times New Roman" w:hAnsi="Times New Roman" w:cs="Times New Roman"/>
          <w:b/>
          <w:color w:val="000000"/>
          <w:sz w:val="28"/>
          <w:szCs w:val="28"/>
        </w:rPr>
        <w:t>ИНН получателя</w:t>
      </w: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165 500 77 60</w:t>
      </w:r>
    </w:p>
    <w:p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БИК банка получателя: </w:t>
      </w:r>
      <w:r w:rsidR="0025160F" w:rsidRPr="0025160F">
        <w:rPr>
          <w:rFonts w:ascii="Times New Roman" w:hAnsi="Times New Roman" w:cs="Times New Roman"/>
          <w:color w:val="000000"/>
          <w:sz w:val="28"/>
          <w:szCs w:val="28"/>
        </w:rPr>
        <w:t>049205001</w:t>
      </w:r>
    </w:p>
    <w:p w:rsidR="00C14617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Корреспондентский счет</w:t>
      </w:r>
    </w:p>
    <w:p w:rsidR="00C14617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КПП: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165501001</w:t>
      </w:r>
    </w:p>
    <w:p w:rsidR="0025160F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 КГМУ: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г. Казань, ул. Бутлерова, 49</w:t>
      </w:r>
    </w:p>
    <w:p w:rsidR="0025160F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4617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На бланке в графе «Назначение платежа» сделайте пометку: </w:t>
      </w: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конференция «Национальный язык и культура в условиях глобализации»,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Ваши ФИО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26" w:rsidRDefault="009C5B26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 к оформлению научных статей и тезисов:</w:t>
      </w: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</w:t>
      </w: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2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Редактор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Microsoft Word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Open Office Writer.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Я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зык – татарский, русский, английский, другие языки (если правильно отображаются).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Размер страницы – А4, ориентация листа – «книжная».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Поля страницы: Верхнее – 2 см.; Нижнее – 2 см.; Левое – 2 см.; Правое – 2 см.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Шрифт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«Times New Roman»,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14.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Межстрочный интервал – полуторный (1,5 строки).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Отступ абзаца: Слева – 0; Справа – 0; Первая строка (красная строка) – 1,25 см.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Второй абзац статьи: справа, курсив – Краткое наименование организации, город (населенный пункт).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Первый абзац статьи: справа – Ф.И.О. авторов.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Третий абзац статьи: по центру, полужирный – Полное название статьи.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Далее текст статьи: форматирование – по ширине.</w:t>
      </w: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Список используемых источников желателен, оформляется в конце статьи. Ссылки по тексту на соответствующие источники оформляются в квадратных скобках, </w:t>
      </w:r>
      <w:proofErr w:type="gram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[1, с. 91]. Использование автоматических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постраничных ссылок не желательно. Ссылки на неопубликованные работы не допускаются. В библиографическое описание обязательно включается название статьи или книги. Для книг указывается город, издательство и год издания, общее количество страниц, для статей – название журнала, год издания, том, выпуск (или номер), страницы начала и конца статьи. В случае непрямого цитирования источников и литературы в начале соответствующей ссылки указывается «см». Ссылка на электронные источники должна включать информацию о сайте, режиме доступа и дату последнего посещения.</w:t>
      </w: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26" w:rsidRDefault="009C5B26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60F" w:rsidRPr="009C5B26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Образец оформления материалов: </w:t>
      </w: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НАЗВАНИЕ ДОКЛАДА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Ахмадуллина Р.Н., КГМУ, 3 курс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Научный руководитель – </w:t>
      </w:r>
      <w:proofErr w:type="spellStart"/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Амирова</w:t>
      </w:r>
      <w:proofErr w:type="spellEnd"/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Р.М.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160F" w:rsidRDefault="0025160F" w:rsidP="00251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>Основной текст. Основной текст [1, с. 10]. Основной текст. Основной текст. Основной текст [2, с. 164]. Основной текст. Основной текст.</w:t>
      </w: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Прохоров Ю.Е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. Русские: коммуникативное поведение. – М.: Флинта: Наука, 2007. – 328 с.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Савенкова Л.Б.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Языковое воплощение концепта // Проблемы вербализации концептов в семантике текста: Материалы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>. симпозиума. Волгоград, 22–24 мая 2003г.: в 2 ч. – Ч. 1. Научные статьи. – Волгоград: Перемена, 2003. – С. 258–264.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spellStart"/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Бибихин</w:t>
      </w:r>
      <w:proofErr w:type="spellEnd"/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Философия и религия // Вопросы философии. – 1992. – № 7. – С. 34–44.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Московкин Л.В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. Оптимизация обучения иностранных студентов-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нефилологов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грамматическому аспекту русского языка: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... д.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н. /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Рос.гос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>. ун-т им. А. И. Герцена. – СПб., 1999. – 45 с.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Газаева Л.В.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Текст как основа обучения словосочетанию и простому предложению студентов педагогического вуза в условиях двуязычия [Электронный ресурс] // Вестник Адыгейского гос. ун-та. – 2008. – № 4. – Режим доступа: http://www.vestnik.adygnet.ru, свободный. – Проверено 07.10.2015.</w:t>
      </w: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расчетом стоимости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 1</w:t>
      </w:r>
    </w:p>
    <w:p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60F" w:rsidRPr="009C5B26" w:rsidRDefault="00302EC4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25160F"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60F" w:rsidRPr="009C5B26">
        <w:rPr>
          <w:rFonts w:ascii="Times New Roman" w:hAnsi="Times New Roman" w:cs="Times New Roman"/>
          <w:sz w:val="28"/>
          <w:szCs w:val="28"/>
        </w:rPr>
        <w:t xml:space="preserve">участника с расчетом стоимости </w:t>
      </w:r>
      <w:r w:rsidR="0025160F" w:rsidRPr="009C5B26">
        <w:rPr>
          <w:rFonts w:ascii="Times New Roman" w:hAnsi="Times New Roman" w:cs="Times New Roman"/>
          <w:i/>
          <w:sz w:val="28"/>
          <w:szCs w:val="28"/>
        </w:rPr>
        <w:t>подлежит обязательному заполнению</w:t>
      </w:r>
      <w:r w:rsidR="0025160F" w:rsidRPr="009C5B26">
        <w:rPr>
          <w:rFonts w:ascii="Times New Roman" w:hAnsi="Times New Roman" w:cs="Times New Roman"/>
          <w:sz w:val="28"/>
          <w:szCs w:val="28"/>
        </w:rPr>
        <w:t xml:space="preserve"> и направляется в электронном виде вместе со статьей и копией </w:t>
      </w:r>
      <w:r w:rsidR="0025160F" w:rsidRPr="009C5B26">
        <w:rPr>
          <w:rFonts w:ascii="Times New Roman" w:hAnsi="Times New Roman" w:cs="Times New Roman"/>
          <w:sz w:val="28"/>
          <w:szCs w:val="28"/>
        </w:rPr>
        <w:lastRenderedPageBreak/>
        <w:t xml:space="preserve">квитанции об оплате организационного взноса по электронной почте </w:t>
      </w:r>
      <w:r w:rsidR="0025160F" w:rsidRPr="009C5B26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.ru</w:t>
        </w:r>
      </w:hyperlink>
      <w:r w:rsidR="0025160F" w:rsidRPr="009C5B26">
        <w:rPr>
          <w:rFonts w:ascii="Times New Roman" w:hAnsi="Times New Roman" w:cs="Times New Roman"/>
          <w:b/>
          <w:sz w:val="28"/>
          <w:szCs w:val="28"/>
        </w:rPr>
        <w:t>).</w:t>
      </w:r>
    </w:p>
    <w:p w:rsidR="00302EC4" w:rsidRPr="009C5B26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02EC4" w:rsidTr="00302EC4">
        <w:trPr>
          <w:trHeight w:val="567"/>
        </w:trPr>
        <w:tc>
          <w:tcPr>
            <w:tcW w:w="9345" w:type="dxa"/>
            <w:gridSpan w:val="2"/>
            <w:vAlign w:val="center"/>
          </w:tcPr>
          <w:p w:rsidR="00302EC4" w:rsidRPr="00302EC4" w:rsidRDefault="009649F0" w:rsidP="0030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Заявка</w:t>
            </w:r>
            <w:r w:rsidR="00302EC4" w:rsidRPr="00302E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участника</w:t>
            </w:r>
          </w:p>
        </w:tc>
      </w:tr>
      <w:tr w:rsidR="00302EC4" w:rsidTr="00544916">
        <w:tc>
          <w:tcPr>
            <w:tcW w:w="4957" w:type="dxa"/>
          </w:tcPr>
          <w:p w:rsidR="00302EC4" w:rsidRPr="00302EC4" w:rsidRDefault="00302EC4" w:rsidP="00544916">
            <w:pPr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  <w:p w:rsidR="00302EC4" w:rsidRDefault="00302EC4" w:rsidP="00544916">
            <w:pPr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всех авторов полностью)</w:t>
            </w:r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:rsidTr="00544916">
        <w:tc>
          <w:tcPr>
            <w:tcW w:w="4957" w:type="dxa"/>
          </w:tcPr>
          <w:p w:rsidR="00302EC4" w:rsidRDefault="00302EC4" w:rsidP="0054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научного руководителя (должность, ученая степень, ученое звание)</w:t>
            </w:r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:rsidTr="00544916">
        <w:tc>
          <w:tcPr>
            <w:tcW w:w="4957" w:type="dxa"/>
          </w:tcPr>
          <w:p w:rsidR="00302EC4" w:rsidRDefault="00302EC4" w:rsidP="0054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Учебное заведение, организация (полное название учебного заведения, факультета/школы, курс/класс, города (населенный пункт)</w:t>
            </w:r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:rsidTr="00544916">
        <w:tc>
          <w:tcPr>
            <w:tcW w:w="4957" w:type="dxa"/>
          </w:tcPr>
          <w:p w:rsidR="00302EC4" w:rsidRDefault="00302EC4" w:rsidP="0054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статьи (тезисов)</w:t>
            </w:r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:rsidTr="00544916">
        <w:tc>
          <w:tcPr>
            <w:tcW w:w="4957" w:type="dxa"/>
          </w:tcPr>
          <w:p w:rsidR="00302EC4" w:rsidRDefault="00302EC4" w:rsidP="0054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ертификат участника (перечислить ФИО участников,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которым выслать сертификат)</w:t>
            </w:r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:rsidTr="00544916">
        <w:tc>
          <w:tcPr>
            <w:tcW w:w="4957" w:type="dxa"/>
          </w:tcPr>
          <w:p w:rsidR="00302EC4" w:rsidRDefault="00302EC4" w:rsidP="0054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:rsidTr="00544916">
        <w:tc>
          <w:tcPr>
            <w:tcW w:w="4957" w:type="dxa"/>
          </w:tcPr>
          <w:p w:rsidR="00302EC4" w:rsidRDefault="00302EC4" w:rsidP="0054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мобильный</w:t>
            </w:r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:rsidTr="00544916">
        <w:tc>
          <w:tcPr>
            <w:tcW w:w="4957" w:type="dxa"/>
          </w:tcPr>
          <w:p w:rsidR="00302EC4" w:rsidRDefault="00302EC4" w:rsidP="00544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домашний (с кодом города)</w:t>
            </w:r>
          </w:p>
        </w:tc>
        <w:tc>
          <w:tcPr>
            <w:tcW w:w="4388" w:type="dxa"/>
          </w:tcPr>
          <w:p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2EC4" w:rsidRDefault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EC4" w:rsidRPr="0025160F" w:rsidRDefault="00544916" w:rsidP="0054491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Убедитесь, ч</w:t>
      </w:r>
      <w:r w:rsidR="00302EC4" w:rsidRPr="0025160F">
        <w:rPr>
          <w:rFonts w:ascii="Times New Roman" w:hAnsi="Times New Roman" w:cs="Times New Roman"/>
          <w:i/>
          <w:sz w:val="28"/>
          <w:szCs w:val="28"/>
        </w:rPr>
        <w:t>то Ваша заявка получена. При отсутствии подтверждающего письмо от Оргкомитета конференции</w:t>
      </w:r>
      <w:r w:rsidR="00302EC4">
        <w:rPr>
          <w:rFonts w:ascii="Times New Roman" w:hAnsi="Times New Roman" w:cs="Times New Roman"/>
          <w:i/>
          <w:sz w:val="28"/>
          <w:szCs w:val="28"/>
        </w:rPr>
        <w:t xml:space="preserve"> в течение 3-х дней</w:t>
      </w:r>
      <w:r w:rsidR="00302EC4" w:rsidRPr="0025160F">
        <w:rPr>
          <w:rFonts w:ascii="Times New Roman" w:hAnsi="Times New Roman" w:cs="Times New Roman"/>
          <w:i/>
          <w:sz w:val="28"/>
          <w:szCs w:val="28"/>
        </w:rPr>
        <w:t xml:space="preserve"> повторите попытку.</w:t>
      </w:r>
    </w:p>
    <w:p w:rsidR="00302EC4" w:rsidRDefault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Координаторы конференции:</w:t>
      </w:r>
    </w:p>
    <w:p w:rsid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к.ф.н., доц.</w:t>
      </w:r>
    </w:p>
    <w:p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2EC4">
        <w:rPr>
          <w:rFonts w:ascii="Times New Roman" w:hAnsi="Times New Roman" w:cs="Times New Roman"/>
          <w:color w:val="000000"/>
          <w:sz w:val="28"/>
          <w:szCs w:val="28"/>
        </w:rPr>
        <w:t>Амирова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Роза </w:t>
      </w:r>
      <w:proofErr w:type="spellStart"/>
      <w:r w:rsidRPr="00302EC4">
        <w:rPr>
          <w:rFonts w:ascii="Times New Roman" w:hAnsi="Times New Roman" w:cs="Times New Roman"/>
          <w:color w:val="000000"/>
          <w:sz w:val="28"/>
          <w:szCs w:val="28"/>
        </w:rPr>
        <w:t>Мунировна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– к.ф.н., доц.</w:t>
      </w:r>
    </w:p>
    <w:p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Лейсен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Габдулнуровна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– ст. преп.</w:t>
      </w:r>
    </w:p>
    <w:p w:rsid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информация:</w:t>
      </w:r>
    </w:p>
    <w:p w:rsidR="00302EC4" w:rsidRPr="00302EC4" w:rsidRDefault="00544916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302EC4" w:rsidRPr="00302EC4">
        <w:rPr>
          <w:rFonts w:ascii="Times New Roman" w:hAnsi="Times New Roman" w:cs="Times New Roman"/>
          <w:color w:val="000000"/>
          <w:sz w:val="28"/>
          <w:szCs w:val="28"/>
        </w:rPr>
        <w:t>8-9</w:t>
      </w:r>
      <w:r w:rsidR="009649F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302EC4" w:rsidRPr="00302E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9F0">
        <w:rPr>
          <w:rFonts w:ascii="Times New Roman" w:hAnsi="Times New Roman" w:cs="Times New Roman"/>
          <w:color w:val="000000"/>
          <w:sz w:val="28"/>
          <w:szCs w:val="28"/>
        </w:rPr>
        <w:t>330-51-31</w:t>
      </w:r>
    </w:p>
    <w:p w:rsidR="00993971" w:rsidRPr="00302EC4" w:rsidRDefault="00993971" w:rsidP="0099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Лейсен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Габдулнуровна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8-904-661-76-17</w:t>
      </w:r>
    </w:p>
    <w:p w:rsidR="00993971" w:rsidRDefault="00993971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420012, Республика Татарстан, г. Казань, ул. Бутлерова, 49.</w:t>
      </w:r>
    </w:p>
    <w:p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Кафедра русского и татарского языков тел: +7(843) 236–45–30</w:t>
      </w:r>
    </w:p>
    <w:p w:rsidR="00993971" w:rsidRDefault="00993971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EC4" w:rsidRPr="009C5B26" w:rsidRDefault="00302EC4" w:rsidP="0054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</w:t>
      </w:r>
      <w:r w:rsidRPr="009C5B26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8" w:history="1"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.ru</w:t>
        </w:r>
      </w:hyperlink>
      <w:r w:rsidR="009C5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EC4" w:rsidRPr="00302EC4" w:rsidRDefault="00302EC4" w:rsidP="0054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Официальный сайт: http://kgmu.kcn.ru/j3/department-of-</w:t>
      </w:r>
      <w:r w:rsidRPr="00302EC4">
        <w:rPr>
          <w:rFonts w:ascii="Times New Roman" w:hAnsi="Times New Roman" w:cs="Times New Roman"/>
          <w:color w:val="000000"/>
          <w:sz w:val="28"/>
          <w:szCs w:val="28"/>
        </w:rPr>
        <w:t>russian-and-tatar-languages кафедра русского и татарского языков.</w:t>
      </w:r>
    </w:p>
    <w:p w:rsidR="00993971" w:rsidRDefault="00993971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916" w:rsidRDefault="00544916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EC4" w:rsidRPr="00302EC4" w:rsidRDefault="00302EC4" w:rsidP="009939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С пожеланиями плодотворного сотрудничества,</w:t>
      </w:r>
    </w:p>
    <w:p w:rsidR="00302EC4" w:rsidRDefault="00302EC4" w:rsidP="009939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Оргкомитет конференции</w:t>
      </w:r>
    </w:p>
    <w:sectPr w:rsidR="0030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2D0C"/>
    <w:multiLevelType w:val="hybridMultilevel"/>
    <w:tmpl w:val="BB5687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05"/>
    <w:rsid w:val="00062D32"/>
    <w:rsid w:val="0025160F"/>
    <w:rsid w:val="00261805"/>
    <w:rsid w:val="002D2264"/>
    <w:rsid w:val="00302EC4"/>
    <w:rsid w:val="0034244F"/>
    <w:rsid w:val="003831C8"/>
    <w:rsid w:val="00455679"/>
    <w:rsid w:val="00544916"/>
    <w:rsid w:val="007B3DDD"/>
    <w:rsid w:val="00902A4B"/>
    <w:rsid w:val="009649F0"/>
    <w:rsid w:val="00993971"/>
    <w:rsid w:val="009C5B26"/>
    <w:rsid w:val="00C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4830-9530-4AF3-972D-94FFC04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D32"/>
    <w:rPr>
      <w:color w:val="0563C1" w:themeColor="hyperlink"/>
      <w:u w:val="single"/>
    </w:rPr>
  </w:style>
  <w:style w:type="paragraph" w:customStyle="1" w:styleId="Default">
    <w:name w:val="Default"/>
    <w:rsid w:val="00C14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30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yk.tatarski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zyk.tatar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mu.kcn.ru/department-of-russian-and-tatar-languages" TargetMode="External"/><Relationship Id="rId5" Type="http://schemas.openxmlformats.org/officeDocument/2006/relationships/hyperlink" Target="mailto:yazyk.tatarskiy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KEG</cp:lastModifiedBy>
  <cp:revision>2</cp:revision>
  <dcterms:created xsi:type="dcterms:W3CDTF">2020-11-05T14:50:00Z</dcterms:created>
  <dcterms:modified xsi:type="dcterms:W3CDTF">2020-11-05T14:50:00Z</dcterms:modified>
</cp:coreProperties>
</file>