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01" w:rsidRDefault="003F749D" w:rsidP="003F7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СНК по общественному здоровью и организации здравоохранения на 20</w:t>
      </w:r>
      <w:r w:rsidR="003A41B1">
        <w:rPr>
          <w:rFonts w:ascii="Times New Roman" w:hAnsi="Times New Roman" w:cs="Times New Roman"/>
          <w:b/>
          <w:sz w:val="28"/>
          <w:szCs w:val="28"/>
        </w:rPr>
        <w:t>24 – 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F749D" w:rsidRDefault="003F749D" w:rsidP="003F7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49D" w:rsidRDefault="003F749D" w:rsidP="00577A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749D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3F749D" w:rsidRDefault="003F749D" w:rsidP="003F7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СНК. Повестка дня:</w:t>
      </w:r>
    </w:p>
    <w:p w:rsidR="003F749D" w:rsidRDefault="003F749D" w:rsidP="003F7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Торжественное открытие заседания заведующим кафедрой, д.м.н.,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Гильмановым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F749D" w:rsidRDefault="003F749D" w:rsidP="003F7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Выступление сотрудников кафедры. Представление тем научных работ. Распределение тем научных работ.</w:t>
      </w:r>
    </w:p>
    <w:p w:rsidR="003F749D" w:rsidRPr="003F749D" w:rsidRDefault="003F749D" w:rsidP="003F7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Обсуждение подготовки к «Ярмарке науки – 20</w:t>
      </w:r>
      <w:r w:rsidR="003A41B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749D" w:rsidRDefault="003F749D" w:rsidP="00577A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p w:rsidR="003F749D" w:rsidRDefault="003F749D" w:rsidP="003F7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СНК. Повестка дня:</w:t>
      </w:r>
    </w:p>
    <w:p w:rsidR="003F749D" w:rsidRDefault="003F749D" w:rsidP="003F7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Многогранная «демография»: потенциальная, медицинская, историческая и географическая (2</w:t>
      </w:r>
      <w:r w:rsidR="003A41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научных исследований).</w:t>
      </w:r>
    </w:p>
    <w:p w:rsidR="003F749D" w:rsidRDefault="003F749D" w:rsidP="003F7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д.м.н., доцент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А.И.Глушаков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749D" w:rsidRPr="003F749D" w:rsidRDefault="003F749D" w:rsidP="003F7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студенческих научных работ.</w:t>
      </w:r>
    </w:p>
    <w:p w:rsidR="003A41B1" w:rsidRDefault="003A41B1" w:rsidP="00577A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6D80" w:rsidRDefault="00066D80" w:rsidP="00577A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p w:rsidR="00066D80" w:rsidRPr="00C639C1" w:rsidRDefault="00066D80" w:rsidP="00C639C1">
      <w:pPr>
        <w:tabs>
          <w:tab w:val="left" w:pos="0"/>
          <w:tab w:val="center" w:pos="4819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C1">
        <w:rPr>
          <w:rFonts w:ascii="Times New Roman" w:hAnsi="Times New Roman" w:cs="Times New Roman"/>
          <w:sz w:val="28"/>
          <w:szCs w:val="28"/>
        </w:rPr>
        <w:t>Подготовка и участие членов СНК в Республиканской</w:t>
      </w:r>
      <w:r w:rsidR="00C639C1" w:rsidRPr="00C639C1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</w:t>
      </w:r>
      <w:r w:rsidRPr="00C639C1">
        <w:rPr>
          <w:rFonts w:ascii="Times New Roman" w:hAnsi="Times New Roman" w:cs="Times New Roman"/>
          <w:sz w:val="28"/>
          <w:szCs w:val="28"/>
        </w:rPr>
        <w:t xml:space="preserve"> «</w:t>
      </w:r>
      <w:r w:rsidR="003A41B1">
        <w:rPr>
          <w:rFonts w:ascii="Times New Roman" w:hAnsi="Times New Roman" w:cs="Times New Roman"/>
          <w:sz w:val="28"/>
          <w:szCs w:val="28"/>
        </w:rPr>
        <w:t xml:space="preserve">Организация первичной медико-санитарная помощи населению», </w:t>
      </w:r>
      <w:r w:rsidRPr="00C639C1">
        <w:rPr>
          <w:rFonts w:ascii="Times New Roman" w:hAnsi="Times New Roman" w:cs="Times New Roman"/>
          <w:sz w:val="28"/>
          <w:szCs w:val="28"/>
        </w:rPr>
        <w:t xml:space="preserve">проводимой кафедрой общественного здоровья и организации здравоохранения </w:t>
      </w:r>
      <w:r w:rsidR="003A41B1">
        <w:rPr>
          <w:rFonts w:ascii="Times New Roman" w:hAnsi="Times New Roman" w:cs="Times New Roman"/>
          <w:sz w:val="28"/>
          <w:szCs w:val="28"/>
        </w:rPr>
        <w:t>КГМУ.</w:t>
      </w:r>
    </w:p>
    <w:p w:rsidR="00C639C1" w:rsidRDefault="00C639C1" w:rsidP="00577A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p w:rsidR="00C639C1" w:rsidRDefault="00C639C1" w:rsidP="00C63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СНК. Повестка дня:</w:t>
      </w:r>
    </w:p>
    <w:p w:rsidR="00C639C1" w:rsidRDefault="00C639C1" w:rsidP="00C63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Методика и этапы </w:t>
      </w:r>
      <w:r w:rsidR="007D6461">
        <w:rPr>
          <w:rFonts w:ascii="Times New Roman" w:hAnsi="Times New Roman" w:cs="Times New Roman"/>
          <w:sz w:val="28"/>
          <w:szCs w:val="28"/>
        </w:rPr>
        <w:t>проведения статистического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9C1" w:rsidRDefault="00C639C1" w:rsidP="00C63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7D64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.м.н., </w:t>
      </w:r>
      <w:r w:rsidR="003A41B1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</w:t>
      </w:r>
      <w:proofErr w:type="spellStart"/>
      <w:r w:rsidR="007D6461">
        <w:rPr>
          <w:rFonts w:ascii="Times New Roman" w:hAnsi="Times New Roman" w:cs="Times New Roman"/>
          <w:sz w:val="28"/>
          <w:szCs w:val="28"/>
        </w:rPr>
        <w:t>И.Р.Искандаров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39C1" w:rsidRPr="003F749D" w:rsidRDefault="00C639C1" w:rsidP="00C63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студенческих научных работ.</w:t>
      </w:r>
    </w:p>
    <w:p w:rsidR="003A41B1" w:rsidRDefault="003A41B1" w:rsidP="00577A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6461" w:rsidRDefault="007D6461" w:rsidP="00577A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Февраль</w:t>
      </w:r>
    </w:p>
    <w:p w:rsidR="007D6461" w:rsidRDefault="007D6461" w:rsidP="007D6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СНК. Повестка дня:</w:t>
      </w:r>
    </w:p>
    <w:p w:rsidR="007D6461" w:rsidRDefault="007D6461" w:rsidP="007D6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Методы медицинской статистики, наиболее часто используемые в научных исследованиях в области общественного здоровья и организации здравоохранения.</w:t>
      </w:r>
    </w:p>
    <w:p w:rsidR="007D6461" w:rsidRDefault="007D6461" w:rsidP="007D6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к.м.н., доцент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А.Н.Хисамутдинов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6461" w:rsidRPr="003F749D" w:rsidRDefault="007D6461" w:rsidP="007D6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студенческих научных работ.</w:t>
      </w:r>
    </w:p>
    <w:p w:rsidR="007D6461" w:rsidRDefault="007D6461" w:rsidP="00577A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p w:rsidR="007D6461" w:rsidRDefault="007D6461" w:rsidP="007D6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СНК. Повестка дня:</w:t>
      </w:r>
    </w:p>
    <w:p w:rsidR="007D6461" w:rsidRDefault="007D6461" w:rsidP="007D6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5587">
        <w:rPr>
          <w:rFonts w:ascii="Times New Roman" w:hAnsi="Times New Roman" w:cs="Times New Roman"/>
          <w:sz w:val="28"/>
          <w:szCs w:val="28"/>
        </w:rPr>
        <w:t>Методика и этапы проведения маркетингового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461" w:rsidRDefault="007D6461" w:rsidP="007D6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54558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.м.н., </w:t>
      </w:r>
      <w:r w:rsidR="003A41B1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3A41B1">
        <w:rPr>
          <w:rFonts w:ascii="Times New Roman" w:hAnsi="Times New Roman" w:cs="Times New Roman"/>
          <w:sz w:val="28"/>
          <w:szCs w:val="28"/>
        </w:rPr>
        <w:t>М.В.Блохина</w:t>
      </w:r>
    </w:p>
    <w:p w:rsidR="007D6461" w:rsidRDefault="007D6461" w:rsidP="007D6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студенческих научных работ.</w:t>
      </w:r>
    </w:p>
    <w:p w:rsidR="00577AA7" w:rsidRDefault="00577AA7" w:rsidP="00577A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577AA7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p w:rsidR="005A006F" w:rsidRPr="005A006F" w:rsidRDefault="00545587" w:rsidP="005A006F">
      <w:pPr>
        <w:tabs>
          <w:tab w:val="left" w:pos="0"/>
          <w:tab w:val="center" w:pos="4819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6F">
        <w:rPr>
          <w:rFonts w:ascii="Times New Roman" w:hAnsi="Times New Roman" w:cs="Times New Roman"/>
          <w:sz w:val="28"/>
          <w:szCs w:val="28"/>
        </w:rPr>
        <w:t xml:space="preserve">Подготовка и участие членов СНК в </w:t>
      </w:r>
      <w:r w:rsidR="005A006F" w:rsidRPr="005A006F">
        <w:rPr>
          <w:rFonts w:ascii="Times New Roman" w:hAnsi="Times New Roman" w:cs="Times New Roman"/>
          <w:sz w:val="28"/>
          <w:szCs w:val="28"/>
        </w:rPr>
        <w:t>студенческой научно-практической конференции</w:t>
      </w:r>
      <w:r w:rsidR="005A006F">
        <w:rPr>
          <w:rFonts w:ascii="Times New Roman" w:hAnsi="Times New Roman" w:cs="Times New Roman"/>
          <w:sz w:val="28"/>
          <w:szCs w:val="28"/>
        </w:rPr>
        <w:t>, проводимой в ФГБОУ ВО Казанский ГМУ Минздрава России</w:t>
      </w:r>
      <w:r w:rsidR="003A41B1">
        <w:rPr>
          <w:rFonts w:ascii="Times New Roman" w:hAnsi="Times New Roman" w:cs="Times New Roman"/>
          <w:sz w:val="28"/>
          <w:szCs w:val="28"/>
        </w:rPr>
        <w:t xml:space="preserve"> в рамках международного форума «Белые цветы»</w:t>
      </w:r>
      <w:r w:rsidR="005A006F">
        <w:rPr>
          <w:rFonts w:ascii="Times New Roman" w:hAnsi="Times New Roman" w:cs="Times New Roman"/>
          <w:sz w:val="28"/>
          <w:szCs w:val="28"/>
        </w:rPr>
        <w:t>.</w:t>
      </w:r>
    </w:p>
    <w:p w:rsidR="005A006F" w:rsidRDefault="005A006F" w:rsidP="005A006F">
      <w:pPr>
        <w:tabs>
          <w:tab w:val="left" w:pos="0"/>
          <w:tab w:val="center" w:pos="4819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6461" w:rsidRDefault="007D6461" w:rsidP="005A006F">
      <w:pPr>
        <w:tabs>
          <w:tab w:val="left" w:pos="0"/>
          <w:tab w:val="center" w:pos="4819"/>
          <w:tab w:val="right" w:pos="9638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p w:rsidR="007D6461" w:rsidRDefault="007D6461" w:rsidP="007D6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СНК. Повестка дня:</w:t>
      </w:r>
    </w:p>
    <w:p w:rsidR="007D6461" w:rsidRDefault="007D6461" w:rsidP="007D6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Многолетний опыт руководства студенческими научными работами в области общественного здоровья и организации здравоохранения.</w:t>
      </w:r>
    </w:p>
    <w:p w:rsidR="007D6461" w:rsidRDefault="007D6461" w:rsidP="007D6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к.м.н., доцент кафедры Ф.М.Камалова</w:t>
      </w:r>
    </w:p>
    <w:p w:rsidR="007D6461" w:rsidRPr="003F749D" w:rsidRDefault="007D6461" w:rsidP="007D6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студенческих научных работ.</w:t>
      </w:r>
    </w:p>
    <w:p w:rsidR="003F749D" w:rsidRPr="003F749D" w:rsidRDefault="003F749D" w:rsidP="003F7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F749D" w:rsidRPr="003F749D" w:rsidSect="00AD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749D"/>
    <w:rsid w:val="00066D80"/>
    <w:rsid w:val="00302BEB"/>
    <w:rsid w:val="003A41B1"/>
    <w:rsid w:val="003D207C"/>
    <w:rsid w:val="003F749D"/>
    <w:rsid w:val="00545587"/>
    <w:rsid w:val="00577AA7"/>
    <w:rsid w:val="005A006F"/>
    <w:rsid w:val="005C7D08"/>
    <w:rsid w:val="00662D6A"/>
    <w:rsid w:val="007A371F"/>
    <w:rsid w:val="007D6461"/>
    <w:rsid w:val="00877769"/>
    <w:rsid w:val="00890E74"/>
    <w:rsid w:val="00916E15"/>
    <w:rsid w:val="00AD0601"/>
    <w:rsid w:val="00C639C1"/>
    <w:rsid w:val="00ED2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2025-03-04T14:35:00Z</dcterms:created>
  <dcterms:modified xsi:type="dcterms:W3CDTF">2025-03-04T14:35:00Z</dcterms:modified>
</cp:coreProperties>
</file>