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423C1" w14:textId="77B567E3" w:rsidR="00360020" w:rsidRDefault="00360020">
      <w:r>
        <w:t>ОТЧЕТ ПО НАУКЕ 2026 ГОД 1 КВАРТАЛ</w:t>
      </w:r>
    </w:p>
    <w:p w14:paraId="7BB0FFAF" w14:textId="2259544F" w:rsidR="00EE5035" w:rsidRDefault="00360020">
      <w:r>
        <w:t>А</w:t>
      </w:r>
      <w:hyperlink r:id="rId4" w:history="1">
        <w:r w:rsidRPr="00360020">
          <w:rPr>
            <w:rStyle w:val="ac"/>
          </w:rPr>
          <w:t>талатно-аксиальный подвывих</w:t>
        </w:r>
      </w:hyperlink>
      <w:r w:rsidRPr="00360020">
        <w:t>, </w:t>
      </w:r>
      <w:hyperlink r:id="rId5" w:history="1">
        <w:r w:rsidRPr="00360020">
          <w:rPr>
            <w:rStyle w:val="ac"/>
          </w:rPr>
          <w:t>Мальформация Киари</w:t>
        </w:r>
      </w:hyperlink>
      <w:r w:rsidRPr="00360020">
        <w:t>, </w:t>
      </w:r>
      <w:hyperlink r:id="rId6" w:history="1">
        <w:r w:rsidRPr="00360020">
          <w:rPr>
            <w:rStyle w:val="ac"/>
          </w:rPr>
          <w:t>Практическая медицина том 24 №1. 2026</w:t>
        </w:r>
      </w:hyperlink>
      <w:r w:rsidRPr="00360020">
        <w:t>, </w:t>
      </w:r>
      <w:hyperlink r:id="rId7" w:history="1">
        <w:r w:rsidRPr="00360020">
          <w:rPr>
            <w:rStyle w:val="ac"/>
          </w:rPr>
          <w:t>Т.Г. Саковец</w:t>
        </w:r>
      </w:hyperlink>
      <w:r w:rsidRPr="00360020">
        <w:t>, </w:t>
      </w:r>
      <w:hyperlink r:id="rId8" w:history="1">
        <w:r w:rsidRPr="00360020">
          <w:rPr>
            <w:rStyle w:val="ac"/>
          </w:rPr>
          <w:t>Э.И. Богданов</w:t>
        </w:r>
      </w:hyperlink>
    </w:p>
    <w:sectPr w:rsidR="00EE5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0DC"/>
    <w:rsid w:val="00016016"/>
    <w:rsid w:val="000A5971"/>
    <w:rsid w:val="00360020"/>
    <w:rsid w:val="0046170C"/>
    <w:rsid w:val="00755AC4"/>
    <w:rsid w:val="007960DC"/>
    <w:rsid w:val="00807E97"/>
    <w:rsid w:val="00D14F3D"/>
    <w:rsid w:val="00D3276B"/>
    <w:rsid w:val="00DC1C7C"/>
    <w:rsid w:val="00DF0D56"/>
    <w:rsid w:val="00EE5035"/>
    <w:rsid w:val="00F61239"/>
    <w:rsid w:val="00FC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5F8EC"/>
  <w15:chartTrackingRefBased/>
  <w15:docId w15:val="{1C785781-5CBB-45F2-8212-64CC9059E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60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60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0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60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60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60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60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60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60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60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60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60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60D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60D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60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60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60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60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60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96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60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6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60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60D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960D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60D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60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60D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960D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6002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60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marchive.ru/tag/e-i-bogdanov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marchive.ru/tag/t-g-sakovec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marchive.ru/tag/prakticheskaya-medicina-tom-24-1-2026/" TargetMode="External"/><Relationship Id="rId5" Type="http://schemas.openxmlformats.org/officeDocument/2006/relationships/hyperlink" Target="https://pmarchive.ru/tag/malformaciya-kiari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marchive.ru/tag/atalatno-aksialnyj-podvyvix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a2275</dc:creator>
  <cp:keywords/>
  <dc:description/>
  <cp:lastModifiedBy>a2275</cp:lastModifiedBy>
  <cp:revision>2</cp:revision>
  <dcterms:created xsi:type="dcterms:W3CDTF">2026-06-01T07:21:00Z</dcterms:created>
  <dcterms:modified xsi:type="dcterms:W3CDTF">2026-06-01T07:21:00Z</dcterms:modified>
</cp:coreProperties>
</file>