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6C71F5">
      <w:pPr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6C71F5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1B12515B" w:rsidR="00E35B7A" w:rsidRPr="00A71BB1" w:rsidRDefault="00E35B7A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71BB1">
        <w:rPr>
          <w:rFonts w:ascii="Times New Roman" w:hAnsi="Times New Roman"/>
          <w:b/>
          <w:sz w:val="20"/>
          <w:szCs w:val="20"/>
        </w:rPr>
        <w:t>Расписание лекционных занятий по дисциплине «</w:t>
      </w:r>
      <w:r w:rsidR="00A71BB1" w:rsidRPr="00A71BB1">
        <w:rPr>
          <w:rFonts w:ascii="Times New Roman" w:hAnsi="Times New Roman"/>
          <w:b/>
          <w:sz w:val="20"/>
          <w:szCs w:val="20"/>
        </w:rPr>
        <w:t>КОММУНАЛЬНАЯ ГИГИЕНА</w:t>
      </w:r>
      <w:r w:rsidRPr="00A71BB1">
        <w:rPr>
          <w:rFonts w:ascii="Times New Roman" w:hAnsi="Times New Roman"/>
          <w:b/>
          <w:sz w:val="20"/>
          <w:szCs w:val="20"/>
        </w:rPr>
        <w:t xml:space="preserve">» </w:t>
      </w:r>
    </w:p>
    <w:p w14:paraId="3FE64C5A" w14:textId="7B2CF8B8" w:rsidR="00E35B7A" w:rsidRPr="006C71F5" w:rsidRDefault="00800700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71BB1">
        <w:rPr>
          <w:rFonts w:ascii="Times New Roman" w:hAnsi="Times New Roman"/>
          <w:b/>
          <w:sz w:val="20"/>
          <w:szCs w:val="20"/>
        </w:rPr>
        <w:t xml:space="preserve">для студентов </w:t>
      </w:r>
      <w:r w:rsidR="00665B99" w:rsidRPr="00A71BB1">
        <w:rPr>
          <w:rFonts w:ascii="Times New Roman" w:hAnsi="Times New Roman"/>
          <w:b/>
          <w:sz w:val="20"/>
          <w:szCs w:val="20"/>
        </w:rPr>
        <w:t>«</w:t>
      </w:r>
      <w:r w:rsidR="00A71BB1" w:rsidRPr="00A71BB1">
        <w:rPr>
          <w:rFonts w:ascii="Times New Roman" w:hAnsi="Times New Roman"/>
          <w:b/>
          <w:sz w:val="20"/>
          <w:szCs w:val="20"/>
        </w:rPr>
        <w:t>3401-3403</w:t>
      </w:r>
      <w:r w:rsidR="00665B99" w:rsidRPr="00A71BB1">
        <w:rPr>
          <w:rFonts w:ascii="Times New Roman" w:hAnsi="Times New Roman"/>
          <w:b/>
          <w:sz w:val="20"/>
          <w:szCs w:val="20"/>
        </w:rPr>
        <w:t>»</w:t>
      </w:r>
      <w:r w:rsidR="00E35B7A" w:rsidRPr="00A71BB1">
        <w:rPr>
          <w:rFonts w:ascii="Times New Roman" w:hAnsi="Times New Roman"/>
          <w:b/>
          <w:sz w:val="20"/>
          <w:szCs w:val="20"/>
        </w:rPr>
        <w:t xml:space="preserve"> курса медико-профилактического факультета</w:t>
      </w:r>
      <w:r w:rsidR="00E35B7A" w:rsidRPr="006C71F5">
        <w:rPr>
          <w:rFonts w:ascii="Times New Roman" w:hAnsi="Times New Roman"/>
          <w:b/>
          <w:sz w:val="20"/>
          <w:szCs w:val="20"/>
        </w:rPr>
        <w:t xml:space="preserve"> </w:t>
      </w:r>
    </w:p>
    <w:p w14:paraId="010BF2EA" w14:textId="5C641E33" w:rsidR="00E35B7A" w:rsidRPr="006C71F5" w:rsidRDefault="00800700" w:rsidP="006A57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на </w:t>
      </w:r>
      <w:r w:rsidR="00C82B7E">
        <w:rPr>
          <w:rFonts w:ascii="Times New Roman" w:hAnsi="Times New Roman"/>
          <w:b/>
          <w:sz w:val="20"/>
          <w:szCs w:val="20"/>
        </w:rPr>
        <w:t>весенний</w:t>
      </w:r>
      <w:r>
        <w:rPr>
          <w:rFonts w:ascii="Times New Roman" w:hAnsi="Times New Roman"/>
          <w:b/>
          <w:sz w:val="20"/>
          <w:szCs w:val="20"/>
        </w:rPr>
        <w:t xml:space="preserve"> семестр 2025</w:t>
      </w:r>
      <w:r w:rsidR="006A57CE" w:rsidRPr="006C71F5">
        <w:rPr>
          <w:rFonts w:ascii="Times New Roman" w:hAnsi="Times New Roman"/>
          <w:b/>
          <w:sz w:val="20"/>
          <w:szCs w:val="20"/>
        </w:rPr>
        <w:t>/2</w:t>
      </w:r>
      <w:r>
        <w:rPr>
          <w:rFonts w:ascii="Times New Roman" w:hAnsi="Times New Roman"/>
          <w:b/>
          <w:sz w:val="20"/>
          <w:szCs w:val="20"/>
        </w:rPr>
        <w:t>6</w:t>
      </w:r>
      <w:r w:rsidR="006A57CE" w:rsidRPr="006C71F5">
        <w:rPr>
          <w:rFonts w:ascii="Times New Roman" w:hAnsi="Times New Roman"/>
          <w:b/>
          <w:sz w:val="20"/>
          <w:szCs w:val="20"/>
        </w:rPr>
        <w:t xml:space="preserve"> </w:t>
      </w:r>
      <w:r w:rsidR="00E35B7A" w:rsidRPr="006C71F5">
        <w:rPr>
          <w:rFonts w:ascii="Times New Roman" w:hAnsi="Times New Roman"/>
          <w:b/>
          <w:sz w:val="20"/>
          <w:szCs w:val="20"/>
        </w:rPr>
        <w:t>учебного года</w:t>
      </w:r>
    </w:p>
    <w:p w14:paraId="4272A2CB" w14:textId="7B5E6FE1" w:rsidR="00E35B7A" w:rsidRPr="006A5BAA" w:rsidRDefault="00665B99" w:rsidP="006A5BA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Лекции</w:t>
      </w:r>
      <w:r w:rsidRPr="00A71BB1">
        <w:rPr>
          <w:rFonts w:ascii="Times New Roman" w:hAnsi="Times New Roman"/>
          <w:sz w:val="21"/>
          <w:szCs w:val="21"/>
        </w:rPr>
        <w:t xml:space="preserve">: </w:t>
      </w:r>
      <w:r w:rsidR="00425236">
        <w:rPr>
          <w:rFonts w:ascii="Times New Roman" w:hAnsi="Times New Roman"/>
          <w:sz w:val="21"/>
          <w:szCs w:val="21"/>
        </w:rPr>
        <w:t xml:space="preserve">понедельник </w:t>
      </w:r>
      <w:r w:rsidR="00A71BB1" w:rsidRPr="00A71BB1">
        <w:rPr>
          <w:rFonts w:ascii="Times New Roman" w:hAnsi="Times New Roman"/>
          <w:sz w:val="21"/>
          <w:szCs w:val="21"/>
        </w:rPr>
        <w:t>1,2,4,6-13, 09:50-11:25</w:t>
      </w:r>
    </w:p>
    <w:p w14:paraId="31E1958E" w14:textId="77777777" w:rsidR="00155637" w:rsidRPr="00E35B7A" w:rsidRDefault="00155637" w:rsidP="001556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1288"/>
        <w:gridCol w:w="2240"/>
        <w:gridCol w:w="4530"/>
      </w:tblGrid>
      <w:tr w:rsidR="006A57CE" w:rsidRPr="00E35B7A" w14:paraId="3E1768AD" w14:textId="77777777" w:rsidTr="006A57CE">
        <w:tc>
          <w:tcPr>
            <w:tcW w:w="1287" w:type="dxa"/>
            <w:shd w:val="clear" w:color="auto" w:fill="auto"/>
          </w:tcPr>
          <w:p w14:paraId="36334101" w14:textId="77777777" w:rsidR="006A57CE" w:rsidRPr="00425236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 w:colFirst="0" w:colLast="3"/>
            <w:r w:rsidRPr="00425236">
              <w:rPr>
                <w:rFonts w:ascii="Times New Roman" w:hAnsi="Times New Roman"/>
                <w:b/>
              </w:rPr>
              <w:t>День, время</w:t>
            </w:r>
          </w:p>
        </w:tc>
        <w:tc>
          <w:tcPr>
            <w:tcW w:w="1288" w:type="dxa"/>
            <w:shd w:val="clear" w:color="auto" w:fill="auto"/>
          </w:tcPr>
          <w:p w14:paraId="675183BA" w14:textId="77777777" w:rsidR="006A57CE" w:rsidRPr="00425236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5236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2240" w:type="dxa"/>
          </w:tcPr>
          <w:p w14:paraId="59D24A90" w14:textId="77970EE5" w:rsidR="006A57CE" w:rsidRPr="00425236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5236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425236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25236">
              <w:rPr>
                <w:rFonts w:ascii="Times New Roman" w:hAnsi="Times New Roman"/>
                <w:b/>
              </w:rPr>
              <w:t>Тема лекции</w:t>
            </w:r>
          </w:p>
        </w:tc>
      </w:tr>
      <w:tr w:rsidR="00A71BB1" w:rsidRPr="00E35B7A" w14:paraId="5CB54EDD" w14:textId="77777777" w:rsidTr="006A57CE">
        <w:tc>
          <w:tcPr>
            <w:tcW w:w="1287" w:type="dxa"/>
            <w:shd w:val="clear" w:color="auto" w:fill="auto"/>
          </w:tcPr>
          <w:p w14:paraId="231788B2" w14:textId="340A1205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09.02.2026, 09:50-11:25</w:t>
            </w:r>
          </w:p>
        </w:tc>
        <w:tc>
          <w:tcPr>
            <w:tcW w:w="1288" w:type="dxa"/>
            <w:shd w:val="clear" w:color="auto" w:fill="auto"/>
          </w:tcPr>
          <w:p w14:paraId="58E3D1F4" w14:textId="2CC81829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1363EEC7" w14:textId="1DA0DA57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Г.А.</w:t>
            </w:r>
          </w:p>
        </w:tc>
        <w:tc>
          <w:tcPr>
            <w:tcW w:w="4530" w:type="dxa"/>
          </w:tcPr>
          <w:p w14:paraId="611535B3" w14:textId="78D01E72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Проблема санитарной охраны водных объектов. Источники загрязнения водоемов. Влияние загрязнения водных объектов на здоровье и условия жизни населения.</w:t>
            </w:r>
          </w:p>
        </w:tc>
      </w:tr>
      <w:tr w:rsidR="00A71BB1" w:rsidRPr="00E35B7A" w14:paraId="6E379A94" w14:textId="77777777" w:rsidTr="006A57CE">
        <w:tc>
          <w:tcPr>
            <w:tcW w:w="1287" w:type="dxa"/>
            <w:shd w:val="clear" w:color="auto" w:fill="auto"/>
          </w:tcPr>
          <w:p w14:paraId="329F656E" w14:textId="6227D4EF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16.02.2026, 09:50-11:25</w:t>
            </w:r>
          </w:p>
        </w:tc>
        <w:tc>
          <w:tcPr>
            <w:tcW w:w="1288" w:type="dxa"/>
            <w:shd w:val="clear" w:color="auto" w:fill="auto"/>
          </w:tcPr>
          <w:p w14:paraId="2802EB14" w14:textId="1353B7DD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5CC877C1" w14:textId="48BB3891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4A401FCD" w14:textId="632CEA75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Принципы гигиенического нормирования вредных веществ в воде водоемов.</w:t>
            </w:r>
          </w:p>
        </w:tc>
      </w:tr>
      <w:tr w:rsidR="00A71BB1" w:rsidRPr="00E35B7A" w14:paraId="22FC325C" w14:textId="77777777" w:rsidTr="006A57CE">
        <w:tc>
          <w:tcPr>
            <w:tcW w:w="1287" w:type="dxa"/>
            <w:shd w:val="clear" w:color="auto" w:fill="auto"/>
          </w:tcPr>
          <w:p w14:paraId="66321088" w14:textId="62BD3163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02.03.2026, 09:50-11:25</w:t>
            </w:r>
          </w:p>
        </w:tc>
        <w:tc>
          <w:tcPr>
            <w:tcW w:w="1288" w:type="dxa"/>
            <w:shd w:val="clear" w:color="auto" w:fill="auto"/>
          </w:tcPr>
          <w:p w14:paraId="29B1197C" w14:textId="0DC14589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4EA2E4E6" w14:textId="5175DCEE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3663E945" w14:textId="4D2B6BD6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Мероприятия по санитарной охране водных объектов. Методы очистки сточных вод. Производственный контроль и государственный санитарно-эпидемиологический надзор.</w:t>
            </w:r>
          </w:p>
        </w:tc>
      </w:tr>
      <w:tr w:rsidR="00A71BB1" w:rsidRPr="00E35B7A" w14:paraId="26B98CC9" w14:textId="77777777" w:rsidTr="006A57CE">
        <w:tc>
          <w:tcPr>
            <w:tcW w:w="1287" w:type="dxa"/>
            <w:shd w:val="clear" w:color="auto" w:fill="auto"/>
          </w:tcPr>
          <w:p w14:paraId="4024AE3E" w14:textId="1D77011F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16.03.2026, 09:50-11:25</w:t>
            </w:r>
          </w:p>
        </w:tc>
        <w:tc>
          <w:tcPr>
            <w:tcW w:w="1288" w:type="dxa"/>
            <w:shd w:val="clear" w:color="auto" w:fill="auto"/>
          </w:tcPr>
          <w:p w14:paraId="5A3D4A8D" w14:textId="4A9542FE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1E549C50" w14:textId="31A97087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2FFF904D" w14:textId="15D4C8B6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Проблема загрязнения почвы населенных мест. Источники загрязнения почвы. Правовые основы.</w:t>
            </w:r>
          </w:p>
        </w:tc>
      </w:tr>
      <w:tr w:rsidR="00A71BB1" w:rsidRPr="00E35B7A" w14:paraId="1C6F2F76" w14:textId="77777777" w:rsidTr="006A57CE">
        <w:tc>
          <w:tcPr>
            <w:tcW w:w="1287" w:type="dxa"/>
            <w:shd w:val="clear" w:color="auto" w:fill="auto"/>
          </w:tcPr>
          <w:p w14:paraId="375ABC82" w14:textId="3103FC05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23.03.2026, 09:50-11:25</w:t>
            </w:r>
          </w:p>
        </w:tc>
        <w:tc>
          <w:tcPr>
            <w:tcW w:w="1288" w:type="dxa"/>
            <w:shd w:val="clear" w:color="auto" w:fill="auto"/>
          </w:tcPr>
          <w:p w14:paraId="2EFE97A0" w14:textId="5B37DE87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4B85CCC4" w14:textId="4C4EAB42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5EF14163" w14:textId="1F24AB09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Влияние загрязнения почвы на здоровье. Принципы нормирования вредных веществ в почве.</w:t>
            </w:r>
          </w:p>
        </w:tc>
      </w:tr>
      <w:tr w:rsidR="00A71BB1" w:rsidRPr="00E35B7A" w14:paraId="0FDB1B85" w14:textId="77777777" w:rsidTr="006A57CE">
        <w:tc>
          <w:tcPr>
            <w:tcW w:w="1287" w:type="dxa"/>
            <w:shd w:val="clear" w:color="auto" w:fill="auto"/>
          </w:tcPr>
          <w:p w14:paraId="707C8407" w14:textId="4D0F40E9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30.03.2026, 09:50-11:25</w:t>
            </w:r>
          </w:p>
        </w:tc>
        <w:tc>
          <w:tcPr>
            <w:tcW w:w="1288" w:type="dxa"/>
            <w:shd w:val="clear" w:color="auto" w:fill="auto"/>
          </w:tcPr>
          <w:p w14:paraId="73E1E94A" w14:textId="0960D7E2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06B50AF7" w14:textId="010CD002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3B352320" w14:textId="5CC24598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Мероприятия по санитарной охране почвы. Производственный контроль и государственный санитарно-эпидемиологический надзор.</w:t>
            </w:r>
          </w:p>
        </w:tc>
      </w:tr>
      <w:tr w:rsidR="00A71BB1" w:rsidRPr="00E35B7A" w14:paraId="2AD487D4" w14:textId="77777777" w:rsidTr="006A57CE">
        <w:tc>
          <w:tcPr>
            <w:tcW w:w="1287" w:type="dxa"/>
            <w:shd w:val="clear" w:color="auto" w:fill="auto"/>
          </w:tcPr>
          <w:p w14:paraId="63BB7B6E" w14:textId="5A55456F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06.04.2026, 09:50-11:25</w:t>
            </w:r>
          </w:p>
        </w:tc>
        <w:tc>
          <w:tcPr>
            <w:tcW w:w="1288" w:type="dxa"/>
            <w:shd w:val="clear" w:color="auto" w:fill="auto"/>
          </w:tcPr>
          <w:p w14:paraId="2A7B1B0E" w14:textId="6346AFB9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3D8AB24F" w14:textId="639485B6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615BEC82" w14:textId="23F4C371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Проблема санитарной охраны атмосферного воздуха населенных мест. Источники загрязнения.</w:t>
            </w:r>
          </w:p>
        </w:tc>
      </w:tr>
      <w:tr w:rsidR="00A71BB1" w:rsidRPr="00E35B7A" w14:paraId="33815B62" w14:textId="77777777" w:rsidTr="006A57CE">
        <w:tc>
          <w:tcPr>
            <w:tcW w:w="1287" w:type="dxa"/>
            <w:shd w:val="clear" w:color="auto" w:fill="auto"/>
          </w:tcPr>
          <w:p w14:paraId="366B91A7" w14:textId="444B6DF2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13.04.2026, 09:50-11:25</w:t>
            </w:r>
          </w:p>
        </w:tc>
        <w:tc>
          <w:tcPr>
            <w:tcW w:w="1288" w:type="dxa"/>
            <w:shd w:val="clear" w:color="auto" w:fill="auto"/>
          </w:tcPr>
          <w:p w14:paraId="57BF9200" w14:textId="29D03602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21F97846" w14:textId="53DA7EAB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2650053E" w14:textId="7FFA9D1D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Гигиеническая оценка особенностей трансформации загрязняющих веществ в атмосферном воздухе.</w:t>
            </w:r>
          </w:p>
        </w:tc>
      </w:tr>
      <w:tr w:rsidR="00A71BB1" w:rsidRPr="00E35B7A" w14:paraId="2B4691F6" w14:textId="77777777" w:rsidTr="006A57CE">
        <w:tc>
          <w:tcPr>
            <w:tcW w:w="1287" w:type="dxa"/>
            <w:shd w:val="clear" w:color="auto" w:fill="auto"/>
          </w:tcPr>
          <w:p w14:paraId="049B7DD8" w14:textId="60A94CB1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20.04.2026, 09:50-11:25</w:t>
            </w:r>
          </w:p>
        </w:tc>
        <w:tc>
          <w:tcPr>
            <w:tcW w:w="1288" w:type="dxa"/>
            <w:shd w:val="clear" w:color="auto" w:fill="auto"/>
          </w:tcPr>
          <w:p w14:paraId="5C3786A2" w14:textId="33B4B07C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48442628" w14:textId="003A4C7A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1CB57CF9" w14:textId="4C6A6449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Влияние загрязнения атмосферного воздуха на здоровье и санитарно-бытовые условия жизни населения.</w:t>
            </w:r>
          </w:p>
        </w:tc>
      </w:tr>
      <w:tr w:rsidR="00A71BB1" w:rsidRPr="00E35B7A" w14:paraId="724F039F" w14:textId="77777777" w:rsidTr="006A57CE">
        <w:tc>
          <w:tcPr>
            <w:tcW w:w="1287" w:type="dxa"/>
            <w:shd w:val="clear" w:color="auto" w:fill="auto"/>
          </w:tcPr>
          <w:p w14:paraId="0AB80278" w14:textId="30C8E5CE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27.04.2026, 09:50-11:25</w:t>
            </w:r>
          </w:p>
        </w:tc>
        <w:tc>
          <w:tcPr>
            <w:tcW w:w="1288" w:type="dxa"/>
            <w:shd w:val="clear" w:color="auto" w:fill="auto"/>
          </w:tcPr>
          <w:p w14:paraId="504372A9" w14:textId="35E36302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25E0CD2F" w14:textId="57949C71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469298A8" w14:textId="28961D03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5236">
              <w:rPr>
                <w:rFonts w:ascii="Times New Roman" w:hAnsi="Times New Roman"/>
              </w:rPr>
              <w:t>Принципы гигиенического нормирования вредных веществ в атмосферном воздухе. Мероприятия по санитарной охране атмосферного воздуха. Производственный контроль и государственный санитарно-эпидемиологический надзор.</w:t>
            </w:r>
          </w:p>
        </w:tc>
      </w:tr>
      <w:tr w:rsidR="00A71BB1" w:rsidRPr="00E35B7A" w14:paraId="6F1D7C5D" w14:textId="77777777" w:rsidTr="006A57CE">
        <w:tc>
          <w:tcPr>
            <w:tcW w:w="1287" w:type="dxa"/>
            <w:shd w:val="clear" w:color="auto" w:fill="auto"/>
          </w:tcPr>
          <w:p w14:paraId="0C0383D5" w14:textId="37D2FC79" w:rsidR="00A71BB1" w:rsidRPr="00425236" w:rsidRDefault="00A71BB1" w:rsidP="00A71BB1">
            <w:pPr>
              <w:spacing w:after="0" w:line="240" w:lineRule="auto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04.05.2026, 09:50-11:25</w:t>
            </w:r>
          </w:p>
        </w:tc>
        <w:tc>
          <w:tcPr>
            <w:tcW w:w="1288" w:type="dxa"/>
            <w:shd w:val="clear" w:color="auto" w:fill="auto"/>
          </w:tcPr>
          <w:p w14:paraId="7DE53AB9" w14:textId="6F5A1505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  <w:b/>
              </w:rPr>
              <w:t>3401-3403</w:t>
            </w:r>
          </w:p>
        </w:tc>
        <w:tc>
          <w:tcPr>
            <w:tcW w:w="2240" w:type="dxa"/>
          </w:tcPr>
          <w:p w14:paraId="0A69CAB9" w14:textId="7B4276C3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5236">
              <w:rPr>
                <w:rFonts w:ascii="Times New Roman" w:hAnsi="Times New Roman"/>
              </w:rPr>
              <w:t>Тимербулатова Г.А</w:t>
            </w:r>
          </w:p>
        </w:tc>
        <w:tc>
          <w:tcPr>
            <w:tcW w:w="4530" w:type="dxa"/>
          </w:tcPr>
          <w:p w14:paraId="5E0ABBD3" w14:textId="21E3C36C" w:rsidR="00A71BB1" w:rsidRPr="00425236" w:rsidRDefault="00A71BB1" w:rsidP="00A71BB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25236">
              <w:rPr>
                <w:rFonts w:ascii="Times New Roman" w:hAnsi="Times New Roman"/>
              </w:rPr>
              <w:t xml:space="preserve">Гигиеническая характеристика </w:t>
            </w:r>
            <w:proofErr w:type="spellStart"/>
            <w:r w:rsidRPr="00425236">
              <w:rPr>
                <w:rFonts w:ascii="Times New Roman" w:hAnsi="Times New Roman"/>
              </w:rPr>
              <w:t>внутрижилищной</w:t>
            </w:r>
            <w:proofErr w:type="spellEnd"/>
            <w:r w:rsidRPr="00425236">
              <w:rPr>
                <w:rFonts w:ascii="Times New Roman" w:hAnsi="Times New Roman"/>
              </w:rPr>
              <w:t xml:space="preserve"> среды.</w:t>
            </w:r>
          </w:p>
        </w:tc>
      </w:tr>
      <w:bookmarkEnd w:id="0"/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01D4A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43547682" w14:textId="77777777" w:rsidR="00A71BB1" w:rsidRPr="00A71BB1" w:rsidRDefault="00F84757" w:rsidP="00A71BB1">
      <w:pPr>
        <w:spacing w:after="0" w:line="240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bookmarkStart w:id="1" w:name="_Hlk503291809"/>
      <w:r w:rsidRPr="00665B99">
        <w:rPr>
          <w:rFonts w:ascii="Times New Roman" w:hAnsi="Times New Roman"/>
          <w:sz w:val="21"/>
          <w:szCs w:val="21"/>
        </w:rPr>
        <w:t xml:space="preserve">Расписание </w:t>
      </w:r>
      <w:r w:rsidRP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Pr="00665B99">
        <w:rPr>
          <w:rFonts w:ascii="Times New Roman" w:hAnsi="Times New Roman"/>
          <w:sz w:val="21"/>
          <w:szCs w:val="21"/>
        </w:rPr>
        <w:t xml:space="preserve"> по дисциплине </w:t>
      </w:r>
      <w:r w:rsidRPr="00A71BB1">
        <w:rPr>
          <w:rFonts w:ascii="Times New Roman" w:hAnsi="Times New Roman"/>
          <w:b/>
          <w:sz w:val="21"/>
          <w:szCs w:val="21"/>
        </w:rPr>
        <w:t>«</w:t>
      </w:r>
      <w:r w:rsidR="00A71BB1" w:rsidRPr="00A71BB1">
        <w:rPr>
          <w:rFonts w:ascii="Times New Roman" w:hAnsi="Times New Roman"/>
          <w:b/>
          <w:sz w:val="21"/>
          <w:szCs w:val="21"/>
        </w:rPr>
        <w:t xml:space="preserve">КОММУНАЛЬНАЯ ГИГИЕНА» </w:t>
      </w:r>
    </w:p>
    <w:p w14:paraId="1A531F83" w14:textId="77777777" w:rsidR="00A71BB1" w:rsidRPr="00A71BB1" w:rsidRDefault="00A71BB1" w:rsidP="00A71BB1">
      <w:pPr>
        <w:spacing w:after="0" w:line="240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r w:rsidRPr="00A71BB1">
        <w:rPr>
          <w:rFonts w:ascii="Times New Roman" w:hAnsi="Times New Roman"/>
          <w:b/>
          <w:sz w:val="21"/>
          <w:szCs w:val="21"/>
        </w:rPr>
        <w:t xml:space="preserve">для студентов «3401-3403» курса медико-профилактического факультета </w:t>
      </w:r>
    </w:p>
    <w:p w14:paraId="26910F19" w14:textId="01ECA69B" w:rsidR="00F84757" w:rsidRPr="000C3987" w:rsidRDefault="00A71BB1" w:rsidP="00A71BB1">
      <w:pPr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  <w:r w:rsidRPr="00A71BB1">
        <w:rPr>
          <w:rFonts w:ascii="Times New Roman" w:hAnsi="Times New Roman"/>
          <w:b/>
          <w:sz w:val="21"/>
          <w:szCs w:val="21"/>
        </w:rPr>
        <w:t>на весенний семестр 2025/26 учебного года</w:t>
      </w: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134"/>
        <w:gridCol w:w="2976"/>
        <w:gridCol w:w="3006"/>
      </w:tblGrid>
      <w:tr w:rsidR="00665B99" w:rsidRPr="00DD2F24" w14:paraId="16679BF3" w14:textId="77777777" w:rsidTr="0063388F">
        <w:trPr>
          <w:trHeight w:val="364"/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№ группы</w:t>
            </w:r>
          </w:p>
        </w:tc>
        <w:tc>
          <w:tcPr>
            <w:tcW w:w="2976" w:type="dxa"/>
            <w:shd w:val="clear" w:color="auto" w:fill="auto"/>
          </w:tcPr>
          <w:p w14:paraId="0EB94CD1" w14:textId="77777777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Место проведения, аудитория</w:t>
            </w:r>
          </w:p>
        </w:tc>
      </w:tr>
      <w:tr w:rsidR="00665B99" w:rsidRPr="00DD2F24" w14:paraId="585552D1" w14:textId="77777777" w:rsidTr="00665B99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2BC8AA3B" w:rsidR="00F84757" w:rsidRPr="0063388F" w:rsidRDefault="0063388F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388F">
              <w:rPr>
                <w:rFonts w:ascii="Times New Roman" w:hAnsi="Times New Roman"/>
                <w:sz w:val="21"/>
                <w:szCs w:val="21"/>
              </w:rPr>
              <w:t>09.02.2026-21.02.2026</w:t>
            </w:r>
          </w:p>
        </w:tc>
        <w:tc>
          <w:tcPr>
            <w:tcW w:w="1134" w:type="dxa"/>
            <w:shd w:val="clear" w:color="auto" w:fill="auto"/>
          </w:tcPr>
          <w:p w14:paraId="03BA4FE3" w14:textId="765827EF" w:rsidR="00F84757" w:rsidRPr="0063388F" w:rsidRDefault="0063388F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388F">
              <w:rPr>
                <w:rFonts w:ascii="Times New Roman" w:hAnsi="Times New Roman"/>
                <w:sz w:val="21"/>
                <w:szCs w:val="21"/>
              </w:rPr>
              <w:t>3401</w:t>
            </w:r>
          </w:p>
        </w:tc>
        <w:tc>
          <w:tcPr>
            <w:tcW w:w="2976" w:type="dxa"/>
            <w:shd w:val="clear" w:color="auto" w:fill="auto"/>
          </w:tcPr>
          <w:p w14:paraId="1D9771FC" w14:textId="07B807E1" w:rsidR="00F84757" w:rsidRPr="003416A7" w:rsidRDefault="0063388F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Яппарова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Л.И.</w:t>
            </w:r>
          </w:p>
        </w:tc>
        <w:tc>
          <w:tcPr>
            <w:tcW w:w="3006" w:type="dxa"/>
            <w:shd w:val="clear" w:color="auto" w:fill="auto"/>
          </w:tcPr>
          <w:p w14:paraId="55FCA511" w14:textId="79CFEF5F" w:rsidR="00F84757" w:rsidRPr="00DD2F24" w:rsidRDefault="0063388F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НУК,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каб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403</w:t>
            </w:r>
          </w:p>
        </w:tc>
      </w:tr>
      <w:tr w:rsidR="00665B99" w:rsidRPr="00DD2F24" w14:paraId="1B689EDC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600C9D1B" w:rsidR="00F84757" w:rsidRPr="0063388F" w:rsidRDefault="0063388F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388F">
              <w:rPr>
                <w:rFonts w:ascii="Times New Roman" w:hAnsi="Times New Roman"/>
                <w:sz w:val="21"/>
                <w:szCs w:val="21"/>
              </w:rPr>
              <w:t>11.05.2026-23.05.2026</w:t>
            </w:r>
          </w:p>
        </w:tc>
        <w:tc>
          <w:tcPr>
            <w:tcW w:w="1134" w:type="dxa"/>
            <w:shd w:val="clear" w:color="auto" w:fill="auto"/>
          </w:tcPr>
          <w:p w14:paraId="12A8A924" w14:textId="5A8ADC79" w:rsidR="00F84757" w:rsidRPr="0063388F" w:rsidRDefault="0063388F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388F">
              <w:rPr>
                <w:rFonts w:ascii="Times New Roman" w:hAnsi="Times New Roman"/>
                <w:sz w:val="21"/>
                <w:szCs w:val="21"/>
              </w:rPr>
              <w:t>3402</w:t>
            </w:r>
          </w:p>
        </w:tc>
        <w:tc>
          <w:tcPr>
            <w:tcW w:w="2976" w:type="dxa"/>
            <w:shd w:val="clear" w:color="auto" w:fill="auto"/>
          </w:tcPr>
          <w:p w14:paraId="6353D84C" w14:textId="05A1A077" w:rsidR="00F84757" w:rsidRPr="003416A7" w:rsidRDefault="0063388F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Яппарова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Л.И.</w:t>
            </w:r>
          </w:p>
        </w:tc>
        <w:tc>
          <w:tcPr>
            <w:tcW w:w="3006" w:type="dxa"/>
            <w:shd w:val="clear" w:color="auto" w:fill="auto"/>
          </w:tcPr>
          <w:p w14:paraId="229DD106" w14:textId="3ED2AD87" w:rsidR="00F84757" w:rsidRPr="00DD2F24" w:rsidRDefault="0063388F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НУК,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каб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403</w:t>
            </w:r>
          </w:p>
        </w:tc>
      </w:tr>
      <w:tr w:rsidR="00665B99" w:rsidRPr="00DD2F24" w14:paraId="4BD83F59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1E496B71" w:rsidR="00F84757" w:rsidRPr="0063388F" w:rsidRDefault="0063388F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388F">
              <w:rPr>
                <w:rFonts w:ascii="Times New Roman" w:hAnsi="Times New Roman"/>
                <w:sz w:val="21"/>
                <w:szCs w:val="21"/>
              </w:rPr>
              <w:t>23.04.2026-08.05.2026</w:t>
            </w:r>
          </w:p>
        </w:tc>
        <w:tc>
          <w:tcPr>
            <w:tcW w:w="1134" w:type="dxa"/>
            <w:shd w:val="clear" w:color="auto" w:fill="auto"/>
          </w:tcPr>
          <w:p w14:paraId="0E2C4E61" w14:textId="4A79D749" w:rsidR="00F84757" w:rsidRPr="0063388F" w:rsidRDefault="0063388F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388F">
              <w:rPr>
                <w:rFonts w:ascii="Times New Roman" w:hAnsi="Times New Roman"/>
                <w:sz w:val="21"/>
                <w:szCs w:val="21"/>
              </w:rPr>
              <w:t>3403</w:t>
            </w:r>
          </w:p>
        </w:tc>
        <w:tc>
          <w:tcPr>
            <w:tcW w:w="2976" w:type="dxa"/>
            <w:shd w:val="clear" w:color="auto" w:fill="auto"/>
          </w:tcPr>
          <w:p w14:paraId="073A6952" w14:textId="2495A9E8" w:rsidR="00F84757" w:rsidRPr="003416A7" w:rsidRDefault="0063388F" w:rsidP="0063388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Яппарова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Л.И.</w:t>
            </w:r>
          </w:p>
        </w:tc>
        <w:tc>
          <w:tcPr>
            <w:tcW w:w="3006" w:type="dxa"/>
            <w:shd w:val="clear" w:color="auto" w:fill="auto"/>
          </w:tcPr>
          <w:p w14:paraId="66E7208A" w14:textId="3357E3FE" w:rsidR="00F84757" w:rsidRPr="00DD2F24" w:rsidRDefault="0063388F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НУК,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каб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403</w:t>
            </w:r>
          </w:p>
        </w:tc>
      </w:tr>
    </w:tbl>
    <w:p w14:paraId="08CFE27F" w14:textId="77777777" w:rsidR="00800700" w:rsidRPr="0063388F" w:rsidRDefault="00800700" w:rsidP="00BD01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D3EC85E" w14:textId="4FAEC4B8" w:rsidR="00C57BB3" w:rsidRPr="00665B99" w:rsidRDefault="00C57BB3" w:rsidP="00665B9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57BB3">
        <w:rPr>
          <w:rFonts w:ascii="Times New Roman" w:hAnsi="Times New Roman"/>
          <w:sz w:val="21"/>
          <w:szCs w:val="21"/>
        </w:rPr>
        <w:t>Тематический план</w:t>
      </w:r>
      <w:r w:rsidR="00665B99" w:rsidRPr="0063388F">
        <w:rPr>
          <w:rFonts w:ascii="Times New Roman" w:hAnsi="Times New Roman"/>
          <w:b/>
          <w:sz w:val="21"/>
          <w:szCs w:val="21"/>
        </w:rPr>
        <w:t xml:space="preserve"> </w:t>
      </w:r>
      <w:r w:rsid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>:</w:t>
      </w:r>
    </w:p>
    <w:p w14:paraId="1AA87185" w14:textId="77777777" w:rsidR="00755524" w:rsidRPr="00E35B7A" w:rsidRDefault="00755524" w:rsidP="007555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56"/>
      </w:tblGrid>
      <w:tr w:rsidR="00FE466D" w:rsidRPr="00FE466D" w14:paraId="61318453" w14:textId="77777777" w:rsidTr="00665B99">
        <w:tc>
          <w:tcPr>
            <w:tcW w:w="9956" w:type="dxa"/>
          </w:tcPr>
          <w:p w14:paraId="61318452" w14:textId="3AAC4C4A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 xml:space="preserve">Методика гигиенической оценки </w:t>
            </w:r>
            <w:proofErr w:type="spellStart"/>
            <w:r w:rsidRPr="00FE466D">
              <w:rPr>
                <w:rFonts w:ascii="Times New Roman" w:hAnsi="Times New Roman"/>
              </w:rPr>
              <w:t>водоохранных</w:t>
            </w:r>
            <w:proofErr w:type="spellEnd"/>
            <w:r w:rsidRPr="00FE466D">
              <w:rPr>
                <w:rFonts w:ascii="Times New Roman" w:hAnsi="Times New Roman"/>
              </w:rPr>
              <w:t xml:space="preserve"> мероприятий. СП 2.1.5.1059-01. СанПиН 2.1.3684-21 (V раздел)</w:t>
            </w:r>
          </w:p>
        </w:tc>
      </w:tr>
      <w:tr w:rsidR="00FE466D" w:rsidRPr="00FE466D" w14:paraId="61318455" w14:textId="77777777" w:rsidTr="00665B99">
        <w:tc>
          <w:tcPr>
            <w:tcW w:w="9956" w:type="dxa"/>
          </w:tcPr>
          <w:p w14:paraId="61318454" w14:textId="7EF77D22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>Санитарно-гигиеническая оценка условий спуска сточных вод в водоемы. Методика установления нормативов допустимых сбросов химических веществ и микроорганизмов в сточных водах. Приказ от 29 декабря 2020 года N1118.</w:t>
            </w:r>
          </w:p>
        </w:tc>
      </w:tr>
      <w:tr w:rsidR="00FE466D" w:rsidRPr="00FE466D" w14:paraId="26ECFFA1" w14:textId="77777777" w:rsidTr="00665B99">
        <w:tc>
          <w:tcPr>
            <w:tcW w:w="9956" w:type="dxa"/>
          </w:tcPr>
          <w:p w14:paraId="7EF8B963" w14:textId="778881C7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>Методика санитарного надзора за работой сооружений по очистке сточных вод. Лабораторный контроль за эффективностью работы очистных сооружений. Модуль 1 «Санитарная охрана водных объектов».</w:t>
            </w:r>
          </w:p>
        </w:tc>
      </w:tr>
      <w:tr w:rsidR="00FE466D" w:rsidRPr="00FE466D" w14:paraId="61318457" w14:textId="77777777" w:rsidTr="00665B99">
        <w:tc>
          <w:tcPr>
            <w:tcW w:w="9956" w:type="dxa"/>
          </w:tcPr>
          <w:p w14:paraId="61318456" w14:textId="4AE79605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>Санитарно-эпидемиологические требования к качеству почвы. ПДК, ОДК, лимитирующий показатель вредности. Санитарный надзор за очисткой территории населенных мест. СанПиН 2.1.3684-21 (II, VII разделы)</w:t>
            </w:r>
          </w:p>
        </w:tc>
      </w:tr>
      <w:tr w:rsidR="00FE466D" w:rsidRPr="00FE466D" w14:paraId="61318459" w14:textId="77777777" w:rsidTr="00665B99">
        <w:tc>
          <w:tcPr>
            <w:tcW w:w="9956" w:type="dxa"/>
          </w:tcPr>
          <w:p w14:paraId="61318458" w14:textId="317318DB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>Гигиенические требования к размещению и обезвреживанию отходов производства и потребления. Модуль 2 «Гигиена почвы».</w:t>
            </w:r>
          </w:p>
        </w:tc>
      </w:tr>
      <w:tr w:rsidR="00FE466D" w:rsidRPr="00FE466D" w14:paraId="6131845B" w14:textId="77777777" w:rsidTr="00665B99">
        <w:tc>
          <w:tcPr>
            <w:tcW w:w="9956" w:type="dxa"/>
          </w:tcPr>
          <w:p w14:paraId="6131845A" w14:textId="278D57A3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>Гигиенические требования к обеспечению качества атмосферного воздуха населенных мест. ПДК, ОБУВ, лимитирующий показатель вредности. Организация наблюдений за уровнем загрязнения атмосферы.</w:t>
            </w:r>
          </w:p>
        </w:tc>
      </w:tr>
      <w:tr w:rsidR="00FE466D" w:rsidRPr="00FE466D" w14:paraId="6131845F" w14:textId="77777777" w:rsidTr="00665B99">
        <w:tc>
          <w:tcPr>
            <w:tcW w:w="9956" w:type="dxa"/>
          </w:tcPr>
          <w:p w14:paraId="6131845E" w14:textId="7467C607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>Методика санитарно-гигиенической оценки степени загрязнения атмосферного воздуха населенных мест.</w:t>
            </w:r>
          </w:p>
        </w:tc>
      </w:tr>
      <w:tr w:rsidR="00FE466D" w:rsidRPr="00FE466D" w14:paraId="61318461" w14:textId="77777777" w:rsidTr="00665B99">
        <w:tc>
          <w:tcPr>
            <w:tcW w:w="9956" w:type="dxa"/>
          </w:tcPr>
          <w:p w14:paraId="61318460" w14:textId="4C24F520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 xml:space="preserve">Задачи </w:t>
            </w:r>
            <w:proofErr w:type="spellStart"/>
            <w:r w:rsidRPr="00FE466D">
              <w:rPr>
                <w:rFonts w:ascii="Times New Roman" w:hAnsi="Times New Roman"/>
              </w:rPr>
              <w:t>Роспотребнадзора</w:t>
            </w:r>
            <w:proofErr w:type="spellEnd"/>
            <w:r w:rsidRPr="00FE466D">
              <w:rPr>
                <w:rFonts w:ascii="Times New Roman" w:hAnsi="Times New Roman"/>
              </w:rPr>
              <w:t xml:space="preserve"> при организации санитарно-защитных зон. Методические подходы к организации планировочных мероприятий.</w:t>
            </w:r>
          </w:p>
        </w:tc>
      </w:tr>
      <w:tr w:rsidR="00FE466D" w:rsidRPr="00FE466D" w14:paraId="61318463" w14:textId="77777777" w:rsidTr="00665B99">
        <w:tc>
          <w:tcPr>
            <w:tcW w:w="9956" w:type="dxa"/>
          </w:tcPr>
          <w:p w14:paraId="61318462" w14:textId="40DCACC2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>Санитарно-эпидемиологическая экспертиза проектных материалов (ПДВ, СЗЗ). Оформление экспертного заключения.</w:t>
            </w:r>
          </w:p>
        </w:tc>
      </w:tr>
      <w:tr w:rsidR="00FE466D" w:rsidRPr="00FE466D" w14:paraId="61318465" w14:textId="77777777" w:rsidTr="00665B99">
        <w:tc>
          <w:tcPr>
            <w:tcW w:w="9956" w:type="dxa"/>
          </w:tcPr>
          <w:p w14:paraId="61318464" w14:textId="6CDC6A09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</w:rPr>
              <w:t>Основы оценки риска для здоровья населения при воздействии химических веществ, загрязняющих окружающую среду. Модуль 3 «Гигиена атмосферного воздуха».</w:t>
            </w:r>
          </w:p>
        </w:tc>
      </w:tr>
      <w:tr w:rsidR="00FE466D" w:rsidRPr="00FE466D" w14:paraId="4F1A35E6" w14:textId="77777777" w:rsidTr="00665B99">
        <w:tc>
          <w:tcPr>
            <w:tcW w:w="9956" w:type="dxa"/>
          </w:tcPr>
          <w:p w14:paraId="0BA4DF61" w14:textId="5EDCDA1F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  <w:bCs/>
              </w:rPr>
              <w:t xml:space="preserve">Гигиенические требования к жилым зданиям и помещениям. </w:t>
            </w:r>
          </w:p>
        </w:tc>
      </w:tr>
      <w:tr w:rsidR="00FE466D" w:rsidRPr="00FE466D" w14:paraId="25DA4196" w14:textId="77777777" w:rsidTr="00665B99">
        <w:tc>
          <w:tcPr>
            <w:tcW w:w="9956" w:type="dxa"/>
          </w:tcPr>
          <w:p w14:paraId="317D0FF7" w14:textId="59A8C508" w:rsidR="00FE466D" w:rsidRPr="00FE466D" w:rsidRDefault="00FE466D" w:rsidP="00FE466D">
            <w:pPr>
              <w:pStyle w:val="a5"/>
              <w:numPr>
                <w:ilvl w:val="0"/>
                <w:numId w:val="2"/>
              </w:numPr>
              <w:spacing w:after="0"/>
              <w:ind w:left="357" w:hanging="357"/>
              <w:rPr>
                <w:rFonts w:ascii="Times New Roman" w:hAnsi="Times New Roman"/>
              </w:rPr>
            </w:pPr>
            <w:r w:rsidRPr="00FE466D">
              <w:rPr>
                <w:rFonts w:ascii="Times New Roman" w:hAnsi="Times New Roman"/>
                <w:bCs/>
              </w:rPr>
              <w:t>Методика контроля за жилыми зданиями и помещениями.</w:t>
            </w:r>
          </w:p>
        </w:tc>
      </w:tr>
      <w:bookmarkEnd w:id="1"/>
    </w:tbl>
    <w:p w14:paraId="61318467" w14:textId="6164A0CF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53FB4"/>
    <w:multiLevelType w:val="hybridMultilevel"/>
    <w:tmpl w:val="1D42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77A27"/>
    <w:rsid w:val="000A1467"/>
    <w:rsid w:val="000B64DF"/>
    <w:rsid w:val="001014A6"/>
    <w:rsid w:val="0011155C"/>
    <w:rsid w:val="00155637"/>
    <w:rsid w:val="00212B12"/>
    <w:rsid w:val="0026325E"/>
    <w:rsid w:val="00293372"/>
    <w:rsid w:val="002C4B63"/>
    <w:rsid w:val="003353C4"/>
    <w:rsid w:val="003604AB"/>
    <w:rsid w:val="003E6997"/>
    <w:rsid w:val="003F4598"/>
    <w:rsid w:val="00420D19"/>
    <w:rsid w:val="00425236"/>
    <w:rsid w:val="00432D17"/>
    <w:rsid w:val="00434884"/>
    <w:rsid w:val="00446068"/>
    <w:rsid w:val="004E6283"/>
    <w:rsid w:val="004E6F6A"/>
    <w:rsid w:val="00546B03"/>
    <w:rsid w:val="00572977"/>
    <w:rsid w:val="005C6FA3"/>
    <w:rsid w:val="00605220"/>
    <w:rsid w:val="00614724"/>
    <w:rsid w:val="0063388F"/>
    <w:rsid w:val="00665B99"/>
    <w:rsid w:val="00667CF2"/>
    <w:rsid w:val="006A57CE"/>
    <w:rsid w:val="006A5BAA"/>
    <w:rsid w:val="006C71F5"/>
    <w:rsid w:val="00755524"/>
    <w:rsid w:val="007B0FC7"/>
    <w:rsid w:val="00800700"/>
    <w:rsid w:val="0080248C"/>
    <w:rsid w:val="00805233"/>
    <w:rsid w:val="008079DF"/>
    <w:rsid w:val="00822125"/>
    <w:rsid w:val="0084004E"/>
    <w:rsid w:val="008902C8"/>
    <w:rsid w:val="008F6618"/>
    <w:rsid w:val="00917BC0"/>
    <w:rsid w:val="009770DE"/>
    <w:rsid w:val="009A69CD"/>
    <w:rsid w:val="009B1CBC"/>
    <w:rsid w:val="009C13FE"/>
    <w:rsid w:val="00A65F62"/>
    <w:rsid w:val="00A71BB1"/>
    <w:rsid w:val="00A93594"/>
    <w:rsid w:val="00B11E4C"/>
    <w:rsid w:val="00B4573C"/>
    <w:rsid w:val="00B52A55"/>
    <w:rsid w:val="00B768E8"/>
    <w:rsid w:val="00B8104F"/>
    <w:rsid w:val="00BC7F3E"/>
    <w:rsid w:val="00BD018D"/>
    <w:rsid w:val="00BE1433"/>
    <w:rsid w:val="00C12BC6"/>
    <w:rsid w:val="00C57BB3"/>
    <w:rsid w:val="00C82B7E"/>
    <w:rsid w:val="00CE58B0"/>
    <w:rsid w:val="00E00B75"/>
    <w:rsid w:val="00E35B7A"/>
    <w:rsid w:val="00E46644"/>
    <w:rsid w:val="00EA23C1"/>
    <w:rsid w:val="00F84757"/>
    <w:rsid w:val="00F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6</cp:revision>
  <cp:lastPrinted>2026-01-22T12:05:00Z</cp:lastPrinted>
  <dcterms:created xsi:type="dcterms:W3CDTF">2025-12-23T12:30:00Z</dcterms:created>
  <dcterms:modified xsi:type="dcterms:W3CDTF">2026-01-22T12:05:00Z</dcterms:modified>
</cp:coreProperties>
</file>