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657D5ADB" w:rsidR="00E35B7A" w:rsidRPr="00A02DD2" w:rsidRDefault="00E35B7A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71F5">
        <w:rPr>
          <w:rFonts w:ascii="Times New Roman" w:hAnsi="Times New Roman"/>
          <w:b/>
          <w:sz w:val="20"/>
          <w:szCs w:val="20"/>
        </w:rPr>
        <w:t xml:space="preserve">Расписание лекционных занятий по </w:t>
      </w:r>
      <w:r w:rsidRPr="00A02DD2">
        <w:rPr>
          <w:rFonts w:ascii="Times New Roman" w:hAnsi="Times New Roman"/>
          <w:b/>
          <w:sz w:val="20"/>
          <w:szCs w:val="20"/>
        </w:rPr>
        <w:t>дисциплине «</w:t>
      </w:r>
      <w:r w:rsidR="00F54890" w:rsidRPr="00A02DD2">
        <w:rPr>
          <w:rFonts w:ascii="Times New Roman" w:hAnsi="Times New Roman"/>
          <w:b/>
          <w:sz w:val="20"/>
          <w:szCs w:val="20"/>
        </w:rPr>
        <w:t>Психофизиологические основы деятельности</w:t>
      </w:r>
      <w:r w:rsidRPr="00A02DD2">
        <w:rPr>
          <w:rFonts w:ascii="Times New Roman" w:hAnsi="Times New Roman"/>
          <w:b/>
          <w:sz w:val="20"/>
          <w:szCs w:val="20"/>
        </w:rPr>
        <w:t xml:space="preserve">» </w:t>
      </w:r>
    </w:p>
    <w:p w14:paraId="3FE64C5A" w14:textId="23DE9920" w:rsidR="00E35B7A" w:rsidRPr="00A02DD2" w:rsidRDefault="00800700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2DD2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A02DD2">
        <w:rPr>
          <w:rFonts w:ascii="Times New Roman" w:hAnsi="Times New Roman"/>
          <w:b/>
          <w:sz w:val="20"/>
          <w:szCs w:val="20"/>
        </w:rPr>
        <w:t>«</w:t>
      </w:r>
      <w:r w:rsidR="00F54890" w:rsidRPr="00A02DD2">
        <w:rPr>
          <w:rFonts w:ascii="Times New Roman" w:hAnsi="Times New Roman"/>
          <w:b/>
          <w:sz w:val="20"/>
          <w:szCs w:val="20"/>
        </w:rPr>
        <w:t>3</w:t>
      </w:r>
      <w:r w:rsidR="00665B99" w:rsidRPr="00A02DD2">
        <w:rPr>
          <w:rFonts w:ascii="Times New Roman" w:hAnsi="Times New Roman"/>
          <w:b/>
          <w:sz w:val="20"/>
          <w:szCs w:val="20"/>
        </w:rPr>
        <w:t>»</w:t>
      </w:r>
      <w:r w:rsidR="00E35B7A" w:rsidRPr="00A02DD2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 </w:t>
      </w:r>
    </w:p>
    <w:p w14:paraId="010BF2EA" w14:textId="5C641E33" w:rsidR="00E35B7A" w:rsidRPr="00A02DD2" w:rsidRDefault="00800700" w:rsidP="006A5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2DD2">
        <w:rPr>
          <w:rFonts w:ascii="Times New Roman" w:hAnsi="Times New Roman"/>
          <w:b/>
          <w:sz w:val="20"/>
          <w:szCs w:val="20"/>
        </w:rPr>
        <w:t xml:space="preserve">на </w:t>
      </w:r>
      <w:r w:rsidR="00C82B7E" w:rsidRPr="00A02DD2">
        <w:rPr>
          <w:rFonts w:ascii="Times New Roman" w:hAnsi="Times New Roman"/>
          <w:b/>
          <w:sz w:val="20"/>
          <w:szCs w:val="20"/>
        </w:rPr>
        <w:t>весенний</w:t>
      </w:r>
      <w:r w:rsidRPr="00A02DD2"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A02DD2">
        <w:rPr>
          <w:rFonts w:ascii="Times New Roman" w:hAnsi="Times New Roman"/>
          <w:b/>
          <w:sz w:val="20"/>
          <w:szCs w:val="20"/>
        </w:rPr>
        <w:t>/2</w:t>
      </w:r>
      <w:r w:rsidRPr="00A02DD2">
        <w:rPr>
          <w:rFonts w:ascii="Times New Roman" w:hAnsi="Times New Roman"/>
          <w:b/>
          <w:sz w:val="20"/>
          <w:szCs w:val="20"/>
        </w:rPr>
        <w:t>6</w:t>
      </w:r>
      <w:r w:rsidR="006A57CE" w:rsidRPr="00A02DD2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A02DD2">
        <w:rPr>
          <w:rFonts w:ascii="Times New Roman" w:hAnsi="Times New Roman"/>
          <w:b/>
          <w:sz w:val="20"/>
          <w:szCs w:val="20"/>
        </w:rPr>
        <w:t>учебного года</w:t>
      </w:r>
    </w:p>
    <w:p w14:paraId="4272A2CB" w14:textId="79E62D13" w:rsidR="00E35B7A" w:rsidRPr="006A5BAA" w:rsidRDefault="00665B99" w:rsidP="006A5BA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A02DD2">
        <w:rPr>
          <w:rFonts w:ascii="Times New Roman" w:hAnsi="Times New Roman"/>
          <w:sz w:val="21"/>
          <w:szCs w:val="21"/>
        </w:rPr>
        <w:t>Лекции:</w:t>
      </w:r>
      <w:r w:rsidR="003C1D56">
        <w:rPr>
          <w:rFonts w:ascii="Times New Roman" w:hAnsi="Times New Roman"/>
          <w:sz w:val="21"/>
          <w:szCs w:val="21"/>
        </w:rPr>
        <w:t>недельник</w:t>
      </w:r>
      <w:bookmarkStart w:id="0" w:name="_GoBack"/>
      <w:bookmarkEnd w:id="0"/>
      <w:proofErr w:type="spellEnd"/>
      <w:proofErr w:type="gramEnd"/>
      <w:r w:rsidRPr="00A02DD2">
        <w:rPr>
          <w:rFonts w:ascii="Times New Roman" w:hAnsi="Times New Roman"/>
          <w:sz w:val="21"/>
          <w:szCs w:val="21"/>
        </w:rPr>
        <w:t xml:space="preserve"> </w:t>
      </w:r>
      <w:r w:rsidR="00F54890" w:rsidRPr="00A02DD2">
        <w:rPr>
          <w:rFonts w:ascii="Times New Roman" w:hAnsi="Times New Roman"/>
          <w:sz w:val="21"/>
          <w:szCs w:val="21"/>
        </w:rPr>
        <w:t>2,4,6,8,10,12,14,16</w:t>
      </w:r>
      <w:r w:rsidR="00A02DD2">
        <w:rPr>
          <w:rFonts w:ascii="Times New Roman" w:hAnsi="Times New Roman"/>
          <w:sz w:val="21"/>
          <w:szCs w:val="21"/>
        </w:rPr>
        <w:t xml:space="preserve"> недели</w:t>
      </w:r>
      <w:r w:rsidRPr="00A02DD2">
        <w:rPr>
          <w:rFonts w:ascii="Times New Roman" w:hAnsi="Times New Roman"/>
          <w:sz w:val="21"/>
          <w:szCs w:val="21"/>
        </w:rPr>
        <w:t xml:space="preserve">, </w:t>
      </w:r>
      <w:r w:rsidR="00A02DD2">
        <w:rPr>
          <w:rFonts w:ascii="Times New Roman" w:hAnsi="Times New Roman"/>
          <w:sz w:val="21"/>
          <w:szCs w:val="21"/>
        </w:rPr>
        <w:t xml:space="preserve">время - </w:t>
      </w:r>
      <w:r w:rsidR="00F54890" w:rsidRPr="00A02DD2">
        <w:rPr>
          <w:rFonts w:ascii="Times New Roman" w:hAnsi="Times New Roman"/>
          <w:sz w:val="21"/>
          <w:szCs w:val="21"/>
        </w:rPr>
        <w:t>12.20 – 13.</w:t>
      </w:r>
      <w:r w:rsidR="00F54890">
        <w:rPr>
          <w:rFonts w:ascii="Times New Roman" w:hAnsi="Times New Roman"/>
          <w:sz w:val="21"/>
          <w:szCs w:val="21"/>
        </w:rPr>
        <w:t>55.</w:t>
      </w:r>
    </w:p>
    <w:p w14:paraId="31E1958E" w14:textId="77777777" w:rsidR="00155637" w:rsidRPr="00E35B7A" w:rsidRDefault="00155637" w:rsidP="00155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287"/>
        <w:gridCol w:w="2239"/>
        <w:gridCol w:w="4523"/>
      </w:tblGrid>
      <w:tr w:rsidR="006A57CE" w:rsidRPr="00E35B7A" w14:paraId="3E1768AD" w14:textId="77777777" w:rsidTr="00A02DD2">
        <w:tc>
          <w:tcPr>
            <w:tcW w:w="1296" w:type="dxa"/>
            <w:shd w:val="clear" w:color="auto" w:fill="auto"/>
          </w:tcPr>
          <w:p w14:paraId="36334101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День, время</w:t>
            </w:r>
          </w:p>
        </w:tc>
        <w:tc>
          <w:tcPr>
            <w:tcW w:w="1287" w:type="dxa"/>
            <w:shd w:val="clear" w:color="auto" w:fill="auto"/>
          </w:tcPr>
          <w:p w14:paraId="675183BA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239" w:type="dxa"/>
          </w:tcPr>
          <w:p w14:paraId="59D24A90" w14:textId="77970EE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4523" w:type="dxa"/>
          </w:tcPr>
          <w:p w14:paraId="19CA2AD2" w14:textId="67E53AC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Тема лекции</w:t>
            </w:r>
          </w:p>
        </w:tc>
      </w:tr>
      <w:tr w:rsidR="00A02DD2" w:rsidRPr="00E35B7A" w14:paraId="5CB54EDD" w14:textId="77777777" w:rsidTr="006B518B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0EA" w14:textId="77777777" w:rsidR="00A02DD2" w:rsidRDefault="00A02DD2" w:rsidP="00A02D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231788B2" w14:textId="66E85F09" w:rsidR="00A02DD2" w:rsidRPr="00E35B7A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7B92CA09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58E3D1F4" w14:textId="495DBF71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EC7" w14:textId="18485536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Краснощекова В.Н.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560" w14:textId="77777777" w:rsidR="00A02DD2" w:rsidRPr="00F54890" w:rsidRDefault="00A02DD2" w:rsidP="00A02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в физиологию труда. Виды</w:t>
            </w:r>
          </w:p>
          <w:p w14:paraId="611535B3" w14:textId="294785CF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трудовой деятельности. (2ч.)</w:t>
            </w:r>
          </w:p>
        </w:tc>
      </w:tr>
      <w:tr w:rsidR="00A02DD2" w:rsidRPr="00E35B7A" w14:paraId="6E379A94" w14:textId="77777777" w:rsidTr="006B518B">
        <w:tc>
          <w:tcPr>
            <w:tcW w:w="1296" w:type="dxa"/>
          </w:tcPr>
          <w:p w14:paraId="2C863BC7" w14:textId="77777777" w:rsidR="00A02DD2" w:rsidRDefault="00A02DD2" w:rsidP="00A02D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329F656E" w14:textId="34B00015" w:rsidR="00A02DD2" w:rsidRPr="00E35B7A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5F0007B5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802EB14" w14:textId="1F34A20B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77C1" w14:textId="29F9BE3A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FCD" w14:textId="37E51930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Психология трудового процесса (2 ч.)</w:t>
            </w:r>
          </w:p>
        </w:tc>
      </w:tr>
      <w:tr w:rsidR="00A02DD2" w:rsidRPr="00E35B7A" w14:paraId="22FC325C" w14:textId="77777777" w:rsidTr="006B518B">
        <w:tc>
          <w:tcPr>
            <w:tcW w:w="1296" w:type="dxa"/>
          </w:tcPr>
          <w:p w14:paraId="66321088" w14:textId="41393A11" w:rsidR="00A02DD2" w:rsidRPr="00E35B7A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4B756F3F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9B1197C" w14:textId="7339B241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E4E6" w14:textId="6D038717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E945" w14:textId="6B0408BF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Производственная эргономика (2 ч.)</w:t>
            </w:r>
          </w:p>
        </w:tc>
      </w:tr>
      <w:tr w:rsidR="00A02DD2" w:rsidRPr="00E35B7A" w14:paraId="26B98CC9" w14:textId="77777777" w:rsidTr="006B518B">
        <w:tc>
          <w:tcPr>
            <w:tcW w:w="1296" w:type="dxa"/>
          </w:tcPr>
          <w:p w14:paraId="4024AE3E" w14:textId="077856D0" w:rsidR="00A02DD2" w:rsidRPr="00E35B7A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2EA70BF5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5A3D4A8D" w14:textId="598277CA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9C50" w14:textId="3B627D42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Краснощекова В.Н.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7E13" w14:textId="77777777" w:rsidR="00A02DD2" w:rsidRPr="00F54890" w:rsidRDefault="00A02DD2" w:rsidP="00A02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Физиологические изменения в организме при</w:t>
            </w:r>
          </w:p>
          <w:p w14:paraId="2FFF904D" w14:textId="1D816DF4" w:rsidR="00A02DD2" w:rsidRPr="00E35B7A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выполнении работ в экстремальных условиях (2ч.)</w:t>
            </w:r>
          </w:p>
        </w:tc>
      </w:tr>
      <w:tr w:rsidR="00A02DD2" w:rsidRPr="00E35B7A" w14:paraId="1C6F2F76" w14:textId="77777777" w:rsidTr="006B518B">
        <w:tc>
          <w:tcPr>
            <w:tcW w:w="1296" w:type="dxa"/>
          </w:tcPr>
          <w:p w14:paraId="7D3A6CA7" w14:textId="77777777" w:rsidR="00A02DD2" w:rsidRDefault="00A02DD2" w:rsidP="00A02D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375ABC82" w14:textId="45672E91" w:rsidR="00A02DD2" w:rsidRPr="006C71F5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227239BC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EFE97A0" w14:textId="131D9899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CCC4" w14:textId="4C6C2936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F552" w14:textId="77777777" w:rsidR="00A02DD2" w:rsidRPr="00F54890" w:rsidRDefault="00A02DD2" w:rsidP="00A02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Авиакосмическая медицина</w:t>
            </w:r>
          </w:p>
          <w:p w14:paraId="5EF14163" w14:textId="5AC70FCC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 ч.)</w:t>
            </w:r>
          </w:p>
        </w:tc>
      </w:tr>
      <w:tr w:rsidR="00A02DD2" w:rsidRPr="00E35B7A" w14:paraId="0FDB1B85" w14:textId="77777777" w:rsidTr="006B518B">
        <w:tc>
          <w:tcPr>
            <w:tcW w:w="1296" w:type="dxa"/>
          </w:tcPr>
          <w:p w14:paraId="7173DB01" w14:textId="77777777" w:rsidR="00A02DD2" w:rsidRDefault="00A02DD2" w:rsidP="00A02D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27.04.2026</w:t>
            </w:r>
          </w:p>
          <w:p w14:paraId="707C8407" w14:textId="04A5A2C3" w:rsidR="00A02DD2" w:rsidRPr="006C71F5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6161CDCF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73E1E94A" w14:textId="0021562B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AF7" w14:textId="6C75ED75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320" w14:textId="21B5EA1D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Биологический возраст. Теория </w:t>
            </w: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аллостатической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нагрузки (2 ч.)</w:t>
            </w:r>
          </w:p>
        </w:tc>
      </w:tr>
      <w:tr w:rsidR="00A02DD2" w:rsidRPr="00E35B7A" w14:paraId="2AD487D4" w14:textId="77777777" w:rsidTr="006B518B">
        <w:tc>
          <w:tcPr>
            <w:tcW w:w="1296" w:type="dxa"/>
          </w:tcPr>
          <w:p w14:paraId="63BB7B6E" w14:textId="19F36C8A" w:rsidR="00A02DD2" w:rsidRPr="006C71F5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9.50-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2A97B776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2A7B1B0E" w14:textId="1965FD19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B24F" w14:textId="0323907A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EC82" w14:textId="5AE32EAE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Хронобиология и </w:t>
            </w: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хрономедицина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 ч.)</w:t>
            </w:r>
          </w:p>
        </w:tc>
      </w:tr>
      <w:tr w:rsidR="00A02DD2" w:rsidRPr="00E35B7A" w14:paraId="33815B62" w14:textId="77777777" w:rsidTr="006B518B">
        <w:tc>
          <w:tcPr>
            <w:tcW w:w="1296" w:type="dxa"/>
          </w:tcPr>
          <w:p w14:paraId="366B91A7" w14:textId="78AB5BDB" w:rsidR="00A02DD2" w:rsidRPr="006C71F5" w:rsidRDefault="00A02DD2" w:rsidP="00A02D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3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9.50-11.2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60EFCE1A" w14:textId="77777777" w:rsidR="00A02DD2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3501,</w:t>
            </w:r>
          </w:p>
          <w:p w14:paraId="57BF9200" w14:textId="6AC2AADD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3502, 3503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7846" w14:textId="066A4C40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Фатхутдинова</w:t>
            </w:r>
            <w:proofErr w:type="spellEnd"/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260" w14:textId="77777777" w:rsidR="00A02DD2" w:rsidRPr="00F54890" w:rsidRDefault="00A02DD2" w:rsidP="00A02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Молекулярно-клеточные</w:t>
            </w:r>
          </w:p>
          <w:p w14:paraId="269C1C8F" w14:textId="77777777" w:rsidR="00A02DD2" w:rsidRPr="00F54890" w:rsidRDefault="00A02DD2" w:rsidP="00A02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исследования в</w:t>
            </w:r>
          </w:p>
          <w:p w14:paraId="2650053E" w14:textId="4E007210" w:rsidR="00A02DD2" w:rsidRPr="006C71F5" w:rsidRDefault="00A02DD2" w:rsidP="00A02D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изучении различных видов деятельности (2 ч.)</w:t>
            </w:r>
          </w:p>
        </w:tc>
      </w:tr>
    </w:tbl>
    <w:p w14:paraId="3469AAFA" w14:textId="055131DE" w:rsidR="00155637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16F2BBC3" w14:textId="7919DE76" w:rsidR="00F54890" w:rsidRDefault="00F54890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0783EAA" w14:textId="5008EBE1" w:rsidR="00F54890" w:rsidRDefault="00F54890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14DF4C7" w14:textId="26B42832" w:rsidR="00F54890" w:rsidRDefault="00F54890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876DEF4" w14:textId="33542559" w:rsidR="00F54890" w:rsidRDefault="00F54890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44067DE" w14:textId="77777777" w:rsidR="00F54890" w:rsidRPr="00DB478B" w:rsidRDefault="00F54890" w:rsidP="00F54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DD68D1" w14:textId="77777777" w:rsidR="00F54890" w:rsidRPr="00F54890" w:rsidRDefault="00F54890" w:rsidP="00F548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0B0A78" w14:textId="77777777" w:rsidR="00F54890" w:rsidRPr="00F54890" w:rsidRDefault="00F54890" w:rsidP="00F54890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9D70B1" w14:textId="77777777" w:rsidR="00F54890" w:rsidRPr="00F54890" w:rsidRDefault="00F54890" w:rsidP="00F54890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8FAA3" w14:textId="77777777" w:rsidR="00F54890" w:rsidRPr="00F54890" w:rsidRDefault="00F54890" w:rsidP="00F54890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A03421" w14:textId="77777777" w:rsidR="00F54890" w:rsidRPr="00F54890" w:rsidRDefault="00F54890" w:rsidP="00F548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6D234B" w14:textId="77777777" w:rsidR="00BD039E" w:rsidRDefault="00BD039E" w:rsidP="006C71F5">
      <w:pPr>
        <w:spacing w:after="0"/>
        <w:ind w:left="5670"/>
        <w:rPr>
          <w:rFonts w:ascii="Times New Roman" w:hAnsi="Times New Roman"/>
        </w:rPr>
      </w:pPr>
    </w:p>
    <w:p w14:paraId="2695D0B2" w14:textId="77777777" w:rsidR="00BD039E" w:rsidRDefault="00BD039E" w:rsidP="006C71F5">
      <w:pPr>
        <w:spacing w:after="0"/>
        <w:ind w:left="5670"/>
        <w:rPr>
          <w:rFonts w:ascii="Times New Roman" w:hAnsi="Times New Roman"/>
        </w:rPr>
      </w:pPr>
    </w:p>
    <w:p w14:paraId="6A42DF0B" w14:textId="77777777" w:rsidR="00BD039E" w:rsidRDefault="00BD039E" w:rsidP="006C71F5">
      <w:pPr>
        <w:spacing w:after="0"/>
        <w:ind w:left="5670"/>
        <w:rPr>
          <w:rFonts w:ascii="Times New Roman" w:hAnsi="Times New Roman"/>
        </w:rPr>
      </w:pPr>
    </w:p>
    <w:p w14:paraId="4A3D3A8D" w14:textId="77777777" w:rsidR="00BD039E" w:rsidRDefault="00BD039E" w:rsidP="006C71F5">
      <w:pPr>
        <w:spacing w:after="0"/>
        <w:ind w:left="5670"/>
        <w:rPr>
          <w:rFonts w:ascii="Times New Roman" w:hAnsi="Times New Roman"/>
        </w:rPr>
      </w:pPr>
    </w:p>
    <w:p w14:paraId="18D52F14" w14:textId="2273A993" w:rsidR="006C71F5" w:rsidRPr="00B01D4A" w:rsidRDefault="00BD039E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 xml:space="preserve"> </w:t>
      </w:r>
      <w:r w:rsidR="006C71F5" w:rsidRPr="00B01D4A">
        <w:rPr>
          <w:rFonts w:ascii="Times New Roman" w:hAnsi="Times New Roman"/>
        </w:rPr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204DB83D" w14:textId="77777777" w:rsidR="0095142C" w:rsidRPr="00A02DD2" w:rsidRDefault="00F84757" w:rsidP="009514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_Hlk503291809"/>
      <w:r w:rsidRPr="00665B99">
        <w:rPr>
          <w:rFonts w:ascii="Times New Roman" w:hAnsi="Times New Roman"/>
          <w:sz w:val="21"/>
          <w:szCs w:val="21"/>
        </w:rPr>
        <w:t xml:space="preserve">Расписание </w:t>
      </w:r>
      <w:r w:rsidRP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665B99">
        <w:rPr>
          <w:rFonts w:ascii="Times New Roman" w:hAnsi="Times New Roman"/>
          <w:sz w:val="21"/>
          <w:szCs w:val="21"/>
        </w:rPr>
        <w:t xml:space="preserve"> по дисциплине </w:t>
      </w:r>
      <w:r w:rsidR="0095142C" w:rsidRPr="00A02DD2">
        <w:rPr>
          <w:rFonts w:ascii="Times New Roman" w:hAnsi="Times New Roman"/>
          <w:b/>
          <w:sz w:val="20"/>
          <w:szCs w:val="20"/>
        </w:rPr>
        <w:t xml:space="preserve">«Психофизиологические основы деятельности» </w:t>
      </w:r>
    </w:p>
    <w:p w14:paraId="60A1B614" w14:textId="77777777" w:rsidR="0095142C" w:rsidRPr="00A02DD2" w:rsidRDefault="0095142C" w:rsidP="009514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2DD2">
        <w:rPr>
          <w:rFonts w:ascii="Times New Roman" w:hAnsi="Times New Roman"/>
          <w:b/>
          <w:sz w:val="20"/>
          <w:szCs w:val="20"/>
        </w:rPr>
        <w:t xml:space="preserve">для студентов «3» курса медико-профилактического факультета </w:t>
      </w:r>
    </w:p>
    <w:p w14:paraId="36D306C4" w14:textId="77777777" w:rsidR="0095142C" w:rsidRPr="00A02DD2" w:rsidRDefault="0095142C" w:rsidP="009514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2DD2">
        <w:rPr>
          <w:rFonts w:ascii="Times New Roman" w:hAnsi="Times New Roman"/>
          <w:b/>
          <w:sz w:val="20"/>
          <w:szCs w:val="20"/>
        </w:rPr>
        <w:t>на весенний семестр 2025/26 учебного года</w:t>
      </w:r>
    </w:p>
    <w:p w14:paraId="26910F19" w14:textId="05C98DB3" w:rsidR="00F84757" w:rsidRPr="000C3987" w:rsidRDefault="00F84757" w:rsidP="0095142C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2"/>
        <w:gridCol w:w="899"/>
        <w:gridCol w:w="1642"/>
        <w:gridCol w:w="1444"/>
      </w:tblGrid>
      <w:tr w:rsidR="00832803" w:rsidRPr="00DD2F24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832803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34C35F5" w14:textId="77777777" w:rsidR="00BD039E" w:rsidRPr="00832803" w:rsidRDefault="00BD039E" w:rsidP="00BD039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hAnsi="Times New Roman"/>
                <w:sz w:val="21"/>
                <w:szCs w:val="21"/>
              </w:rPr>
              <w:t>09.02;16.02;2.03;16.03;23.03;30.03;6.04;</w:t>
            </w:r>
          </w:p>
          <w:p w14:paraId="5C32947E" w14:textId="77777777" w:rsidR="00BD039E" w:rsidRDefault="00BD039E" w:rsidP="00BD039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hAnsi="Times New Roman"/>
                <w:sz w:val="21"/>
                <w:szCs w:val="21"/>
              </w:rPr>
              <w:t>13.04;20.04;27.04;4.05;11.05;18.05;25.05</w:t>
            </w:r>
            <w:r w:rsidR="00832803" w:rsidRPr="00832803">
              <w:rPr>
                <w:rFonts w:ascii="Times New Roman" w:hAnsi="Times New Roman"/>
                <w:sz w:val="21"/>
                <w:szCs w:val="21"/>
              </w:rPr>
              <w:t>;1.06.2026г.</w:t>
            </w:r>
          </w:p>
          <w:p w14:paraId="1FD68508" w14:textId="5B5AAD31" w:rsidR="00DB478B" w:rsidRPr="00832803" w:rsidRDefault="00DB478B" w:rsidP="00BD039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Понедельник,</w:t>
            </w:r>
            <w:r w:rsidR="0008273D">
              <w:rPr>
                <w:rFonts w:ascii="Times New Roman" w:hAnsi="Times New Roman"/>
                <w:sz w:val="21"/>
                <w:szCs w:val="21"/>
              </w:rPr>
              <w:t xml:space="preserve"> 8.50 – 11.25</w:t>
            </w:r>
          </w:p>
        </w:tc>
        <w:tc>
          <w:tcPr>
            <w:tcW w:w="1134" w:type="dxa"/>
            <w:shd w:val="clear" w:color="auto" w:fill="auto"/>
          </w:tcPr>
          <w:p w14:paraId="03BA4FE3" w14:textId="5BCB1B20" w:rsidR="00F84757" w:rsidRPr="00DD2F24" w:rsidRDefault="00A02DD2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3301</w:t>
            </w:r>
          </w:p>
        </w:tc>
        <w:tc>
          <w:tcPr>
            <w:tcW w:w="2976" w:type="dxa"/>
            <w:shd w:val="clear" w:color="auto" w:fill="auto"/>
          </w:tcPr>
          <w:p w14:paraId="1D9771FC" w14:textId="1D02D4FE" w:rsidR="0095142C" w:rsidRPr="003416A7" w:rsidRDefault="0095142C" w:rsidP="009514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Краснощекова В.Н.</w:t>
            </w:r>
          </w:p>
        </w:tc>
        <w:tc>
          <w:tcPr>
            <w:tcW w:w="3006" w:type="dxa"/>
            <w:shd w:val="clear" w:color="auto" w:fill="auto"/>
          </w:tcPr>
          <w:p w14:paraId="55FCA511" w14:textId="13BF20F8" w:rsidR="00F84757" w:rsidRPr="00DD2F24" w:rsidRDefault="0095142C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Ауд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403 каф. гигиены, медицины труда</w:t>
            </w:r>
          </w:p>
        </w:tc>
      </w:tr>
      <w:tr w:rsidR="00832803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7B377A24" w14:textId="77777777" w:rsidR="00832803" w:rsidRPr="00832803" w:rsidRDefault="00832803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hAnsi="Times New Roman"/>
                <w:sz w:val="21"/>
                <w:szCs w:val="21"/>
              </w:rPr>
              <w:t>10.02;17.02;24.02;3.03;10.03;17.03;24.03;31.03;7.04;</w:t>
            </w:r>
          </w:p>
          <w:p w14:paraId="203143B0" w14:textId="77777777" w:rsidR="00F84757" w:rsidRDefault="00832803" w:rsidP="0083280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hAnsi="Times New Roman"/>
                <w:sz w:val="21"/>
                <w:szCs w:val="21"/>
              </w:rPr>
              <w:t>14.04;19.04;28.04;5.05;12.05;19.05.2026г.</w:t>
            </w:r>
          </w:p>
          <w:p w14:paraId="5C570D5E" w14:textId="1F72810B" w:rsidR="0008273D" w:rsidRPr="00832803" w:rsidRDefault="0008273D" w:rsidP="0083280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Вторник, 8.50 – 11.25</w:t>
            </w:r>
          </w:p>
        </w:tc>
        <w:tc>
          <w:tcPr>
            <w:tcW w:w="1134" w:type="dxa"/>
            <w:shd w:val="clear" w:color="auto" w:fill="auto"/>
          </w:tcPr>
          <w:p w14:paraId="12A8A924" w14:textId="0DDE88FF" w:rsidR="00F84757" w:rsidRPr="00DD2F24" w:rsidRDefault="00A02DD2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3302</w:t>
            </w:r>
          </w:p>
        </w:tc>
        <w:tc>
          <w:tcPr>
            <w:tcW w:w="2976" w:type="dxa"/>
            <w:shd w:val="clear" w:color="auto" w:fill="auto"/>
          </w:tcPr>
          <w:p w14:paraId="6353D84C" w14:textId="3D761039" w:rsidR="00F84757" w:rsidRPr="003416A7" w:rsidRDefault="0095142C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Краснощекова В.Н.</w:t>
            </w:r>
          </w:p>
        </w:tc>
        <w:tc>
          <w:tcPr>
            <w:tcW w:w="3006" w:type="dxa"/>
            <w:shd w:val="clear" w:color="auto" w:fill="auto"/>
          </w:tcPr>
          <w:p w14:paraId="229DD106" w14:textId="559BE54C" w:rsidR="00F84757" w:rsidRPr="00DD2F24" w:rsidRDefault="0095142C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Ауд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403 каф. гигиены, медицины труда</w:t>
            </w:r>
          </w:p>
        </w:tc>
      </w:tr>
      <w:tr w:rsidR="00832803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7CF29B66" w14:textId="77777777" w:rsidR="00832803" w:rsidRPr="00832803" w:rsidRDefault="00832803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hAnsi="Times New Roman"/>
                <w:sz w:val="21"/>
                <w:szCs w:val="21"/>
              </w:rPr>
              <w:t>11.02;18.02;25.02;4.03;11.03;18.03;25.03;1.04;8,0415.04;22.04;</w:t>
            </w:r>
          </w:p>
          <w:p w14:paraId="0C10F637" w14:textId="77777777" w:rsidR="00F84757" w:rsidRDefault="00832803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hAnsi="Times New Roman"/>
                <w:sz w:val="21"/>
                <w:szCs w:val="21"/>
              </w:rPr>
              <w:t>29.04;6.05;13.05;20.05.2026г.</w:t>
            </w:r>
          </w:p>
          <w:p w14:paraId="687FE976" w14:textId="583E9827" w:rsidR="0008273D" w:rsidRPr="00832803" w:rsidRDefault="0008273D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Среда, 15.00 – 17.35</w:t>
            </w:r>
          </w:p>
        </w:tc>
        <w:tc>
          <w:tcPr>
            <w:tcW w:w="1134" w:type="dxa"/>
            <w:shd w:val="clear" w:color="auto" w:fill="auto"/>
          </w:tcPr>
          <w:p w14:paraId="0E2C4E61" w14:textId="3524AB96" w:rsidR="00F84757" w:rsidRPr="00DD2F24" w:rsidRDefault="00A02DD2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3303</w:t>
            </w:r>
          </w:p>
        </w:tc>
        <w:tc>
          <w:tcPr>
            <w:tcW w:w="2976" w:type="dxa"/>
            <w:shd w:val="clear" w:color="auto" w:fill="auto"/>
          </w:tcPr>
          <w:p w14:paraId="073A6952" w14:textId="24DA8867" w:rsidR="00F84757" w:rsidRPr="003416A7" w:rsidRDefault="0095142C" w:rsidP="004444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Мухутдинова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А.Р.</w:t>
            </w:r>
          </w:p>
        </w:tc>
        <w:tc>
          <w:tcPr>
            <w:tcW w:w="3006" w:type="dxa"/>
            <w:shd w:val="clear" w:color="auto" w:fill="auto"/>
          </w:tcPr>
          <w:p w14:paraId="66E7208A" w14:textId="38C7E88D" w:rsidR="00F84757" w:rsidRPr="00DD2F24" w:rsidRDefault="0095142C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Ауд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403 каф. гигиены, медицины труда</w:t>
            </w:r>
          </w:p>
        </w:tc>
      </w:tr>
    </w:tbl>
    <w:p w14:paraId="08CFE27F" w14:textId="77777777" w:rsidR="00800700" w:rsidRPr="0095142C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3EC85E" w14:textId="036198AE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 w:rsidRPr="0095142C">
        <w:rPr>
          <w:rFonts w:ascii="Times New Roman" w:hAnsi="Times New Roman"/>
          <w:b/>
          <w:sz w:val="21"/>
          <w:szCs w:val="21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 xml:space="preserve">практических </w:t>
      </w:r>
      <w:r w:rsidR="00A02DD2">
        <w:rPr>
          <w:rFonts w:ascii="Times New Roman" w:hAnsi="Times New Roman"/>
          <w:b/>
          <w:sz w:val="21"/>
          <w:szCs w:val="21"/>
        </w:rPr>
        <w:t>(лабораторных)</w:t>
      </w:r>
      <w:r w:rsidR="0095142C">
        <w:rPr>
          <w:rFonts w:ascii="Times New Roman" w:hAnsi="Times New Roman"/>
          <w:b/>
          <w:sz w:val="21"/>
          <w:szCs w:val="21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занятий</w:t>
      </w:r>
      <w:r w:rsidR="00665B99" w:rsidRPr="0095142C">
        <w:rPr>
          <w:rFonts w:ascii="Times New Roman" w:hAnsi="Times New Roman"/>
          <w:b/>
          <w:sz w:val="21"/>
          <w:szCs w:val="21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5"/>
      </w:tblGrid>
      <w:tr w:rsidR="00A02DD2" w:rsidRPr="00E35B7A" w14:paraId="61318453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52" w14:textId="245C6BB4" w:rsidR="00A02DD2" w:rsidRPr="00665B99" w:rsidRDefault="00A02DD2" w:rsidP="00A02DD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48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трудовой деятельности. Гигиеническая классификация факторов рабочей среды и трудового процесса (3 ч.)</w:t>
            </w:r>
          </w:p>
        </w:tc>
      </w:tr>
      <w:tr w:rsidR="00A02DD2" w:rsidRPr="00E35B7A" w14:paraId="61318455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54" w14:textId="7BE520A6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исследования функционального состояния человека в процессе трудовой деятельности (3 ч.)</w:t>
            </w:r>
          </w:p>
        </w:tc>
      </w:tr>
      <w:tr w:rsidR="00A02DD2" w:rsidRPr="00E35B7A" w14:paraId="26ECFFA1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B963" w14:textId="1BD36ED2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исследования функционального состояния человека в процессе трудовой деятельности (3 ч.)</w:t>
            </w:r>
          </w:p>
        </w:tc>
      </w:tr>
      <w:tr w:rsidR="00A02DD2" w:rsidRPr="00E35B7A" w14:paraId="61318457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56" w14:textId="11032A2C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исследования функционального состояния человека в процессе трудовой деятельности (3 ч.)</w:t>
            </w:r>
          </w:p>
        </w:tc>
      </w:tr>
      <w:tr w:rsidR="00A02DD2" w:rsidRPr="00E35B7A" w14:paraId="61318459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58" w14:textId="1FCA1B98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психофизиологических исследований  (3 ч.)</w:t>
            </w:r>
          </w:p>
        </w:tc>
      </w:tr>
      <w:tr w:rsidR="00A02DD2" w:rsidRPr="00E35B7A" w14:paraId="6131845B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5A" w14:textId="47BB9042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Психология труда (3 ч.)</w:t>
            </w:r>
          </w:p>
        </w:tc>
      </w:tr>
      <w:tr w:rsidR="00A02DD2" w:rsidRPr="00E35B7A" w14:paraId="6131845F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5E" w14:textId="4F9C981B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изучения рабочего стресса (3 ч.)</w:t>
            </w:r>
          </w:p>
        </w:tc>
      </w:tr>
      <w:tr w:rsidR="00A02DD2" w:rsidRPr="00E35B7A" w14:paraId="61318461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60" w14:textId="07482A6C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изучения напряжённости трудового процесса (3 ч.)</w:t>
            </w:r>
          </w:p>
        </w:tc>
      </w:tr>
      <w:tr w:rsidR="00A02DD2" w:rsidRPr="00E35B7A" w14:paraId="61318463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62" w14:textId="5E761C9E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Эргономика трудовой деятельности (3 ч.)</w:t>
            </w:r>
          </w:p>
        </w:tc>
      </w:tr>
      <w:tr w:rsidR="00A02DD2" w:rsidRPr="00E35B7A" w14:paraId="61318465" w14:textId="77777777" w:rsidTr="003C1D5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64" w14:textId="1C8C33AA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изучения тяжести трудового процесса (3 ч.)</w:t>
            </w:r>
          </w:p>
        </w:tc>
      </w:tr>
    </w:tbl>
    <w:tbl>
      <w:tblPr>
        <w:tblpPr w:leftFromText="180" w:rightFromText="180" w:bottomFromText="160" w:vertAnchor="text" w:horzAnchor="margin" w:tblpXSpec="center" w:tblpY="77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02DD2" w:rsidRPr="00F54890" w14:paraId="6EE092F7" w14:textId="77777777" w:rsidTr="003C1D56">
        <w:trPr>
          <w:trHeight w:val="49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660" w14:textId="0011E135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Спортивные нагрузки, физиологические основы современных </w:t>
            </w:r>
            <w:proofErr w:type="spellStart"/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фитнеспрактик</w:t>
            </w:r>
            <w:proofErr w:type="spellEnd"/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(3 ч.)</w:t>
            </w:r>
          </w:p>
        </w:tc>
      </w:tr>
      <w:tr w:rsidR="00A02DD2" w:rsidRPr="00F54890" w14:paraId="0AE4585A" w14:textId="77777777" w:rsidTr="003C1D56">
        <w:trPr>
          <w:trHeight w:val="54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20F" w14:textId="3D089DCD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Спортивные нагрузки, физиологические основы современных </w:t>
            </w:r>
            <w:proofErr w:type="spellStart"/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фитнеспрактик</w:t>
            </w:r>
            <w:proofErr w:type="spellEnd"/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(3 ч.)</w:t>
            </w:r>
          </w:p>
        </w:tc>
      </w:tr>
      <w:tr w:rsidR="00A02DD2" w:rsidRPr="00F54890" w14:paraId="1F44301D" w14:textId="77777777" w:rsidTr="003C1D56">
        <w:trPr>
          <w:trHeight w:val="58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3E84" w14:textId="7ACBFDB7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 и психология экстремальных видов деятельности (3ч.)</w:t>
            </w:r>
          </w:p>
        </w:tc>
      </w:tr>
      <w:tr w:rsidR="00A02DD2" w:rsidRPr="00F54890" w14:paraId="5998DA63" w14:textId="77777777" w:rsidTr="003C1D56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6112" w14:textId="7BEDCDD9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 и психология обучения (3 ч.)</w:t>
            </w:r>
          </w:p>
        </w:tc>
      </w:tr>
      <w:tr w:rsidR="00A02DD2" w:rsidRPr="00F54890" w14:paraId="1AEE570F" w14:textId="77777777" w:rsidTr="003C1D56">
        <w:trPr>
          <w:trHeight w:val="4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E44E" w14:textId="1C1536BC" w:rsidR="00A02DD2" w:rsidRPr="00832803" w:rsidRDefault="00A02DD2" w:rsidP="00832803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Итоговое занятие. Зачет (3 ч.)</w:t>
            </w:r>
          </w:p>
        </w:tc>
      </w:tr>
      <w:bookmarkEnd w:id="1"/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8273D"/>
    <w:rsid w:val="000A1467"/>
    <w:rsid w:val="000B64DF"/>
    <w:rsid w:val="001014A6"/>
    <w:rsid w:val="0011155C"/>
    <w:rsid w:val="00155637"/>
    <w:rsid w:val="00212B12"/>
    <w:rsid w:val="0026325E"/>
    <w:rsid w:val="00293372"/>
    <w:rsid w:val="002C4B63"/>
    <w:rsid w:val="002E1762"/>
    <w:rsid w:val="003353C4"/>
    <w:rsid w:val="003604AB"/>
    <w:rsid w:val="003C1D56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6F71BD"/>
    <w:rsid w:val="00755524"/>
    <w:rsid w:val="007B0FC7"/>
    <w:rsid w:val="00800700"/>
    <w:rsid w:val="0080248C"/>
    <w:rsid w:val="00805233"/>
    <w:rsid w:val="008079DF"/>
    <w:rsid w:val="00822125"/>
    <w:rsid w:val="00832803"/>
    <w:rsid w:val="0084004E"/>
    <w:rsid w:val="008902C8"/>
    <w:rsid w:val="008E2C68"/>
    <w:rsid w:val="008F6618"/>
    <w:rsid w:val="00917BC0"/>
    <w:rsid w:val="0095142C"/>
    <w:rsid w:val="009770DE"/>
    <w:rsid w:val="009A69CD"/>
    <w:rsid w:val="009B1CBC"/>
    <w:rsid w:val="009C13FE"/>
    <w:rsid w:val="00A02DD2"/>
    <w:rsid w:val="00A65F62"/>
    <w:rsid w:val="00A93594"/>
    <w:rsid w:val="00B11E4C"/>
    <w:rsid w:val="00B4573C"/>
    <w:rsid w:val="00B52A55"/>
    <w:rsid w:val="00B768E8"/>
    <w:rsid w:val="00B8104F"/>
    <w:rsid w:val="00BC7F3E"/>
    <w:rsid w:val="00BD018D"/>
    <w:rsid w:val="00BD039E"/>
    <w:rsid w:val="00BE1433"/>
    <w:rsid w:val="00BF651C"/>
    <w:rsid w:val="00C12BC6"/>
    <w:rsid w:val="00C57BB3"/>
    <w:rsid w:val="00C82B7E"/>
    <w:rsid w:val="00CE58B0"/>
    <w:rsid w:val="00DB478B"/>
    <w:rsid w:val="00E00B75"/>
    <w:rsid w:val="00E35B7A"/>
    <w:rsid w:val="00E46644"/>
    <w:rsid w:val="00E6262B"/>
    <w:rsid w:val="00EA23C1"/>
    <w:rsid w:val="00F54890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9</cp:revision>
  <cp:lastPrinted>2026-01-22T12:13:00Z</cp:lastPrinted>
  <dcterms:created xsi:type="dcterms:W3CDTF">2025-06-27T08:57:00Z</dcterms:created>
  <dcterms:modified xsi:type="dcterms:W3CDTF">2026-01-22T12:13:00Z</dcterms:modified>
</cp:coreProperties>
</file>