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«УТВЕРЖДАЮ»</w:t>
      </w:r>
    </w:p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Зав. кафедрой гигиены, медицины труда,</w:t>
      </w:r>
    </w:p>
    <w:p w:rsidR="008E6F8A" w:rsidRPr="005A0E68" w:rsidRDefault="008E6F8A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 xml:space="preserve">д.м.н., профессор Л.М. </w:t>
      </w:r>
      <w:proofErr w:type="spellStart"/>
      <w:r w:rsidRPr="005A0E68">
        <w:rPr>
          <w:rFonts w:ascii="Times New Roman" w:hAnsi="Times New Roman"/>
        </w:rPr>
        <w:t>Фатхутдинова</w:t>
      </w:r>
      <w:proofErr w:type="spellEnd"/>
    </w:p>
    <w:p w:rsidR="000006BD" w:rsidRPr="005A0E68" w:rsidRDefault="000006BD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8E6F8A" w:rsidRPr="005A0E68" w:rsidRDefault="000006BD" w:rsidP="006E2A22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 xml:space="preserve">              </w:t>
      </w:r>
      <w:r w:rsidR="008E6F8A" w:rsidRPr="005A0E68">
        <w:rPr>
          <w:rFonts w:ascii="Times New Roman" w:hAnsi="Times New Roman"/>
        </w:rPr>
        <w:t>__________________</w:t>
      </w:r>
      <w:r w:rsidR="008E6F8A" w:rsidRPr="005A0E68">
        <w:rPr>
          <w:rFonts w:ascii="Times New Roman" w:hAnsi="Times New Roman"/>
        </w:rPr>
        <w:tab/>
      </w:r>
      <w:r w:rsidR="008E6F8A" w:rsidRPr="005A0E68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:rsidR="008E6F8A" w:rsidRPr="005A0E68" w:rsidRDefault="000006BD" w:rsidP="006E2A22">
      <w:pPr>
        <w:spacing w:after="0" w:line="240" w:lineRule="auto"/>
        <w:jc w:val="right"/>
        <w:rPr>
          <w:rFonts w:ascii="Times New Roman" w:hAnsi="Times New Roman"/>
        </w:rPr>
      </w:pPr>
      <w:r w:rsidRPr="005A0E68">
        <w:rPr>
          <w:rFonts w:ascii="Times New Roman" w:hAnsi="Times New Roman"/>
        </w:rPr>
        <w:t>01.07.202</w:t>
      </w:r>
      <w:r w:rsidR="00596C44" w:rsidRPr="005A0E68">
        <w:rPr>
          <w:rFonts w:ascii="Times New Roman" w:hAnsi="Times New Roman"/>
        </w:rPr>
        <w:t>5</w:t>
      </w:r>
      <w:r w:rsidRPr="005A0E68">
        <w:rPr>
          <w:rFonts w:ascii="Times New Roman" w:hAnsi="Times New Roman"/>
        </w:rPr>
        <w:t xml:space="preserve"> г.</w:t>
      </w:r>
    </w:p>
    <w:p w:rsidR="008E6F8A" w:rsidRPr="005A0E68" w:rsidRDefault="008E6F8A" w:rsidP="006E2A2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  <w:b/>
        </w:rPr>
      </w:pPr>
      <w:r w:rsidRPr="005A0E68">
        <w:rPr>
          <w:rFonts w:ascii="Times New Roman" w:hAnsi="Times New Roman"/>
          <w:b/>
        </w:rPr>
        <w:t xml:space="preserve">Расписание лекций, практических занятий и производственной (клинической) практики </w:t>
      </w: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  <w:b/>
        </w:rPr>
      </w:pPr>
      <w:r w:rsidRPr="005A0E68">
        <w:rPr>
          <w:rFonts w:ascii="Times New Roman" w:hAnsi="Times New Roman"/>
          <w:b/>
        </w:rPr>
        <w:t>для ординаторов 1 курса по специальности «Профпатология» на осенний семестр 202</w:t>
      </w:r>
      <w:r w:rsidR="00596C44" w:rsidRPr="005A0E68">
        <w:rPr>
          <w:rFonts w:ascii="Times New Roman" w:hAnsi="Times New Roman"/>
          <w:b/>
        </w:rPr>
        <w:t>5</w:t>
      </w:r>
      <w:r w:rsidRPr="005A0E68">
        <w:rPr>
          <w:rFonts w:ascii="Times New Roman" w:hAnsi="Times New Roman"/>
          <w:b/>
        </w:rPr>
        <w:t>/202</w:t>
      </w:r>
      <w:r w:rsidR="00596C44" w:rsidRPr="005A0E68">
        <w:rPr>
          <w:rFonts w:ascii="Times New Roman" w:hAnsi="Times New Roman"/>
          <w:b/>
        </w:rPr>
        <w:t>6</w:t>
      </w:r>
      <w:r w:rsidRPr="005A0E68">
        <w:rPr>
          <w:rFonts w:ascii="Times New Roman" w:hAnsi="Times New Roman"/>
          <w:b/>
        </w:rPr>
        <w:t xml:space="preserve"> </w:t>
      </w:r>
      <w:proofErr w:type="spellStart"/>
      <w:r w:rsidRPr="005A0E68">
        <w:rPr>
          <w:rFonts w:ascii="Times New Roman" w:hAnsi="Times New Roman"/>
          <w:b/>
        </w:rPr>
        <w:t>уч.года</w:t>
      </w:r>
      <w:proofErr w:type="spellEnd"/>
      <w:r w:rsidRPr="005A0E68">
        <w:rPr>
          <w:rFonts w:ascii="Times New Roman" w:hAnsi="Times New Roman"/>
          <w:b/>
        </w:rPr>
        <w:t>*</w:t>
      </w:r>
    </w:p>
    <w:p w:rsidR="00DD6128" w:rsidRPr="005A0E68" w:rsidRDefault="00DD6128" w:rsidP="006E2A2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814"/>
        <w:gridCol w:w="1985"/>
      </w:tblGrid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DD6128" w:rsidRPr="005A0E68" w:rsidRDefault="00DD6128" w:rsidP="006E2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E6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</w:t>
            </w:r>
            <w:r w:rsidR="00596C44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.09-</w:t>
            </w:r>
            <w:r w:rsidR="00B270DC" w:rsidRPr="005A0E68">
              <w:rPr>
                <w:rFonts w:ascii="Times New Roman" w:hAnsi="Times New Roman"/>
                <w:sz w:val="21"/>
                <w:szCs w:val="21"/>
              </w:rPr>
              <w:t>20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.09.202</w:t>
            </w:r>
            <w:r w:rsidR="00596C44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Общие вопросы профпатологии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 w:rsidR="00DC5DBF">
              <w:rPr>
                <w:rFonts w:ascii="Times New Roman" w:hAnsi="Times New Roman"/>
                <w:sz w:val="21"/>
                <w:szCs w:val="21"/>
              </w:rPr>
              <w:t>О.А.</w:t>
            </w: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Понятие о профпатологии.  Приказ МЗ РФ №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41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 xml:space="preserve">н. Классификация ПЗ.  Структура </w:t>
            </w:r>
            <w:proofErr w:type="spellStart"/>
            <w:r w:rsidR="00452C48" w:rsidRPr="005A0E68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="00452C48" w:rsidRPr="005A0E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Порядок работы центра профпатологии МЗ РТ. 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D6128" w:rsidRPr="005A0E68" w:rsidTr="002F7938">
        <w:tc>
          <w:tcPr>
            <w:tcW w:w="125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:rsidR="00DD6128" w:rsidRPr="005A0E68" w:rsidRDefault="00DD612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Система расследования и учета ПЗ. Пост. Прав. РФ №1206, приказы МЗ РФ №911н, 258н.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Особенности МСЭ и реабилитации при ПЗ.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22.09-11.10.202</w:t>
            </w:r>
            <w:r w:rsidR="00586EEE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фиброгенного</w:t>
            </w:r>
            <w:proofErr w:type="spellEnd"/>
            <w:r w:rsidRPr="005A0E68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DC5DBF" w:rsidRDefault="00DC5DBF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="00DC5D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5A0E68">
              <w:rPr>
                <w:rFonts w:ascii="Times New Roman" w:hAnsi="Times New Roman"/>
                <w:sz w:val="21"/>
                <w:szCs w:val="21"/>
              </w:rPr>
              <w:t>АР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,  варианты течения пневмокониозов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Виды пневмокониозо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в. Осложнения пневмокониозов. Кониотуберкулез.  Лечение пневмокониозов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5A0E68">
              <w:rPr>
                <w:sz w:val="21"/>
                <w:szCs w:val="21"/>
              </w:rPr>
              <w:t xml:space="preserve">2 ч. </w:t>
            </w:r>
            <w:proofErr w:type="spellStart"/>
            <w:r w:rsidRPr="005A0E68">
              <w:rPr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</w:t>
            </w:r>
            <w:proofErr w:type="gramStart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дыхательной 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 xml:space="preserve"> и</w:t>
            </w:r>
            <w:proofErr w:type="gramEnd"/>
            <w:r w:rsidR="006E2A22" w:rsidRPr="005A0E68">
              <w:rPr>
                <w:rFonts w:ascii="Times New Roman" w:hAnsi="Times New Roman"/>
                <w:sz w:val="21"/>
                <w:szCs w:val="21"/>
              </w:rPr>
              <w:t xml:space="preserve"> сердечно-сосудистой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систем при пневмокониоз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ах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3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.10-0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  <w:vAlign w:val="center"/>
          </w:tcPr>
          <w:p w:rsidR="00452C48" w:rsidRPr="005A0E68" w:rsidRDefault="00DC5DBF" w:rsidP="00DC5D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Р.В.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Иштерякова ОА</w:t>
            </w:r>
          </w:p>
        </w:tc>
        <w:tc>
          <w:tcPr>
            <w:tcW w:w="1985" w:type="dxa"/>
          </w:tcPr>
          <w:p w:rsidR="00452C48" w:rsidRPr="005A0E68" w:rsidRDefault="00452C48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Гарипова РВ 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Организация профпатологической помощи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. Медико-санитарное обеспечение работающих. Основная законодательная и правовая база по вопросам охраны здоровья. ФЗ-323. Приказ 911н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Start"/>
            <w:r w:rsidRPr="005A0E68">
              <w:rPr>
                <w:rFonts w:ascii="Times New Roman" w:hAnsi="Times New Roman"/>
                <w:sz w:val="21"/>
                <w:szCs w:val="21"/>
              </w:rPr>
              <w:t>ч .Гарипова</w:t>
            </w:r>
            <w:proofErr w:type="gram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ких осмотров. Приказ МЗ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РФ №29н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 w:rsidRPr="005A0E68"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</w:t>
            </w:r>
            <w:r w:rsidR="006E2A22" w:rsidRPr="005A0E68">
              <w:rPr>
                <w:rFonts w:ascii="Times New Roman" w:hAnsi="Times New Roman"/>
                <w:sz w:val="21"/>
                <w:szCs w:val="21"/>
              </w:rPr>
              <w:t>147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Оказание работникам амбулаторной помощи в поликлинике, центре профпатологии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 w:rsidRPr="005A0E68"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6E2A22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03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.11.-2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2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.11.202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DC5D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Гарипова Р.В.</w:t>
            </w:r>
            <w:r w:rsidR="00DC5DBF">
              <w:rPr>
                <w:rFonts w:ascii="Times New Roman" w:hAnsi="Times New Roman"/>
                <w:sz w:val="21"/>
                <w:szCs w:val="21"/>
              </w:rPr>
              <w:t>,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Иштерякова ОА</w:t>
            </w:r>
          </w:p>
        </w:tc>
        <w:tc>
          <w:tcPr>
            <w:tcW w:w="1985" w:type="dxa"/>
          </w:tcPr>
          <w:p w:rsidR="00452C48" w:rsidRPr="005A0E68" w:rsidRDefault="00DC5DBF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арипова Р.В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452C48" w:rsidRPr="005A0E68" w:rsidRDefault="00DC5DBF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ОА.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 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6E2A22">
        <w:trPr>
          <w:trHeight w:val="290"/>
        </w:trPr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Гарипова РВ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6E2A22">
        <w:trPr>
          <w:trHeight w:val="496"/>
        </w:trPr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Вибрационная болезнь от воздействия локальной 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и общей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вибрации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2ч.  Иштерякова ОА                                                            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профпригодности. Мед.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реабилитация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Гарипова Р.В. 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F607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4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.11-2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.1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1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.202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>5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F6077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  <w:tc>
          <w:tcPr>
            <w:tcW w:w="1985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 Иштерякова 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Полиневропатия</w:t>
            </w:r>
            <w:proofErr w:type="spellEnd"/>
            <w:r w:rsidRPr="005A0E68">
              <w:rPr>
                <w:rFonts w:ascii="Times New Roman" w:hAnsi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1814" w:type="dxa"/>
            <w:vAlign w:val="center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2ч. Иштерякова</w:t>
            </w:r>
            <w:r w:rsidR="00DC5D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A0E68">
              <w:rPr>
                <w:rFonts w:ascii="Times New Roman" w:hAnsi="Times New Roman"/>
                <w:sz w:val="21"/>
                <w:szCs w:val="21"/>
              </w:rPr>
              <w:t>ОА</w:t>
            </w: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F60771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К</w:t>
            </w:r>
            <w:r w:rsidR="00452C48" w:rsidRPr="005A0E68">
              <w:rPr>
                <w:rFonts w:ascii="Times New Roman" w:hAnsi="Times New Roman"/>
                <w:sz w:val="21"/>
                <w:szCs w:val="21"/>
              </w:rPr>
              <w:t>омпрессионные синдромы шейного и  пояснично-крестцового уровней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F607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  <w:r w:rsidR="00F60771" w:rsidRPr="005A0E6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="00F60771" w:rsidRPr="005A0E68">
              <w:rPr>
                <w:rFonts w:ascii="Times New Roman" w:hAnsi="Times New Roman"/>
                <w:sz w:val="21"/>
                <w:szCs w:val="21"/>
              </w:rPr>
              <w:t>Остеоартрозы</w:t>
            </w:r>
            <w:proofErr w:type="spellEnd"/>
            <w:r w:rsidR="00F60771" w:rsidRPr="005A0E68">
              <w:rPr>
                <w:rFonts w:ascii="Times New Roman" w:hAnsi="Times New Roman"/>
                <w:sz w:val="21"/>
                <w:szCs w:val="21"/>
              </w:rPr>
              <w:t>, бурситы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452C48" w:rsidRPr="005A0E68" w:rsidRDefault="00F60771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Хронический ларингит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5A0E68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:rsidR="00452C48" w:rsidRPr="005A0E68" w:rsidRDefault="00452C48" w:rsidP="006E2A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F6077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452C48" w:rsidRPr="005A0E68" w:rsidTr="002F7938">
        <w:tc>
          <w:tcPr>
            <w:tcW w:w="1255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01.09.25-30.12.2025г</w:t>
            </w:r>
          </w:p>
        </w:tc>
        <w:tc>
          <w:tcPr>
            <w:tcW w:w="5544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14" w:type="dxa"/>
          </w:tcPr>
          <w:p w:rsidR="00452C48" w:rsidRPr="005A0E68" w:rsidRDefault="00452C48" w:rsidP="006E2A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Иштерякова ОА </w:t>
            </w:r>
          </w:p>
          <w:p w:rsidR="00452C48" w:rsidRPr="005A0E68" w:rsidRDefault="00452C48" w:rsidP="006E2A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  <w:p w:rsidR="00452C48" w:rsidRPr="005A0E68" w:rsidRDefault="00452C48" w:rsidP="00DC5DB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A0E6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Время занятий</w:t>
      </w:r>
      <w:r w:rsidR="0031068A" w:rsidRPr="005A0E68">
        <w:rPr>
          <w:rFonts w:ascii="Times New Roman" w:hAnsi="Times New Roman"/>
          <w:lang w:val="en-US"/>
        </w:rPr>
        <w:t>/</w:t>
      </w:r>
      <w:r w:rsidR="0031068A" w:rsidRPr="005A0E68">
        <w:rPr>
          <w:rFonts w:ascii="Times New Roman" w:hAnsi="Times New Roman"/>
        </w:rPr>
        <w:t>практики</w:t>
      </w:r>
      <w:r w:rsidRPr="005A0E68">
        <w:rPr>
          <w:rFonts w:ascii="Times New Roman" w:hAnsi="Times New Roman"/>
        </w:rPr>
        <w:t xml:space="preserve"> – 8.00-1</w:t>
      </w:r>
      <w:r w:rsidR="0031068A" w:rsidRPr="005A0E68">
        <w:rPr>
          <w:rFonts w:ascii="Times New Roman" w:hAnsi="Times New Roman"/>
        </w:rPr>
        <w:t>4</w:t>
      </w:r>
      <w:r w:rsidRPr="005A0E68">
        <w:rPr>
          <w:rFonts w:ascii="Times New Roman" w:hAnsi="Times New Roman"/>
        </w:rPr>
        <w:t xml:space="preserve">.00. </w:t>
      </w:r>
    </w:p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</w:rPr>
        <w:t>Понедельник – пятница: клиническая практика (курация больных,  участие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:rsidR="00DD6128" w:rsidRPr="005A0E68" w:rsidRDefault="00DD6128" w:rsidP="006E2A22">
      <w:pPr>
        <w:spacing w:after="0" w:line="240" w:lineRule="auto"/>
        <w:jc w:val="both"/>
        <w:rPr>
          <w:rFonts w:ascii="Times New Roman" w:hAnsi="Times New Roman"/>
        </w:rPr>
      </w:pPr>
      <w:r w:rsidRPr="005A0E68">
        <w:rPr>
          <w:rFonts w:ascii="Times New Roman" w:hAnsi="Times New Roman"/>
          <w:u w:val="single"/>
        </w:rPr>
        <w:t>Место проведения</w:t>
      </w:r>
      <w:r w:rsidRPr="005A0E68">
        <w:rPr>
          <w:rFonts w:ascii="Times New Roman" w:hAnsi="Times New Roman"/>
        </w:rPr>
        <w:t xml:space="preserve"> - </w:t>
      </w:r>
      <w:r w:rsidR="0031068A" w:rsidRPr="005A0E68">
        <w:rPr>
          <w:rFonts w:ascii="Times New Roman" w:hAnsi="Times New Roman"/>
        </w:rPr>
        <w:t>ГКБ</w:t>
      </w:r>
      <w:r w:rsidRPr="005A0E68">
        <w:rPr>
          <w:rFonts w:ascii="Times New Roman" w:hAnsi="Times New Roman"/>
        </w:rPr>
        <w:t xml:space="preserve"> №12: ул. Лечебная, д.7, Республиканский центр профпатологии МЗ РТ </w:t>
      </w:r>
      <w:r w:rsidR="0031068A" w:rsidRPr="005A0E68">
        <w:rPr>
          <w:rFonts w:ascii="Times New Roman" w:hAnsi="Times New Roman"/>
        </w:rPr>
        <w:t>-</w:t>
      </w:r>
      <w:r w:rsidRPr="005A0E68">
        <w:rPr>
          <w:rFonts w:ascii="Times New Roman" w:hAnsi="Times New Roman"/>
        </w:rPr>
        <w:t xml:space="preserve"> </w:t>
      </w:r>
      <w:proofErr w:type="spellStart"/>
      <w:r w:rsidRPr="005A0E68">
        <w:rPr>
          <w:rFonts w:ascii="Times New Roman" w:hAnsi="Times New Roman"/>
        </w:rPr>
        <w:t>каб</w:t>
      </w:r>
      <w:proofErr w:type="spellEnd"/>
      <w:r w:rsidRPr="005A0E68">
        <w:rPr>
          <w:rFonts w:ascii="Times New Roman" w:hAnsi="Times New Roman"/>
        </w:rPr>
        <w:t>. 10</w:t>
      </w:r>
      <w:r w:rsidR="00B270DC" w:rsidRPr="005A0E68">
        <w:rPr>
          <w:rFonts w:ascii="Times New Roman" w:hAnsi="Times New Roman"/>
        </w:rPr>
        <w:t>5</w:t>
      </w:r>
      <w:r w:rsidRPr="005A0E68">
        <w:rPr>
          <w:rFonts w:ascii="Times New Roman" w:hAnsi="Times New Roman"/>
        </w:rPr>
        <w:t xml:space="preserve"> (учеб.</w:t>
      </w:r>
      <w:r w:rsidR="0031068A" w:rsidRPr="005A0E68">
        <w:rPr>
          <w:rFonts w:ascii="Times New Roman" w:hAnsi="Times New Roman"/>
        </w:rPr>
        <w:t xml:space="preserve"> </w:t>
      </w:r>
      <w:r w:rsidRPr="005A0E68">
        <w:rPr>
          <w:rFonts w:ascii="Times New Roman" w:hAnsi="Times New Roman"/>
        </w:rPr>
        <w:t>комн. №</w:t>
      </w:r>
      <w:r w:rsidR="00B270DC" w:rsidRPr="005A0E68">
        <w:rPr>
          <w:rFonts w:ascii="Times New Roman" w:hAnsi="Times New Roman"/>
        </w:rPr>
        <w:t>2</w:t>
      </w:r>
      <w:r w:rsidRPr="005A0E68">
        <w:rPr>
          <w:rFonts w:ascii="Times New Roman" w:hAnsi="Times New Roman"/>
        </w:rPr>
        <w:t xml:space="preserve">); </w:t>
      </w:r>
      <w:r w:rsidR="0031068A" w:rsidRPr="005A0E68">
        <w:rPr>
          <w:rFonts w:ascii="Times New Roman" w:hAnsi="Times New Roman"/>
        </w:rPr>
        <w:t xml:space="preserve">ГКБ №7, ул. Чуйкова, 54, Гор. центр профпатологии (аудитории по расписанию клиники); </w:t>
      </w:r>
      <w:r w:rsidRPr="005A0E68">
        <w:rPr>
          <w:rFonts w:ascii="Times New Roman" w:hAnsi="Times New Roman"/>
        </w:rPr>
        <w:t>дополнительное место проведения занятий - аудитори</w:t>
      </w:r>
      <w:r w:rsidR="0031068A" w:rsidRPr="005A0E68">
        <w:rPr>
          <w:rFonts w:ascii="Times New Roman" w:hAnsi="Times New Roman"/>
        </w:rPr>
        <w:t xml:space="preserve">и </w:t>
      </w:r>
      <w:r w:rsidRPr="005A0E68">
        <w:rPr>
          <w:rFonts w:ascii="Times New Roman" w:hAnsi="Times New Roman"/>
        </w:rPr>
        <w:t>НУК (каф.</w:t>
      </w:r>
      <w:r w:rsidR="0031068A" w:rsidRPr="005A0E68">
        <w:rPr>
          <w:rFonts w:ascii="Times New Roman" w:hAnsi="Times New Roman"/>
        </w:rPr>
        <w:t xml:space="preserve"> </w:t>
      </w:r>
      <w:r w:rsidRPr="005A0E68">
        <w:rPr>
          <w:rFonts w:ascii="Times New Roman" w:hAnsi="Times New Roman"/>
        </w:rPr>
        <w:t>гигиены, медицины труда).</w:t>
      </w:r>
    </w:p>
    <w:p w:rsidR="008E6F8A" w:rsidRDefault="00DD6128" w:rsidP="006E2A22">
      <w:pPr>
        <w:spacing w:after="0" w:line="240" w:lineRule="auto"/>
        <w:rPr>
          <w:rFonts w:ascii="Times New Roman" w:hAnsi="Times New Roman"/>
          <w:b/>
        </w:rPr>
      </w:pPr>
      <w:r w:rsidRPr="005A0E68">
        <w:rPr>
          <w:rFonts w:ascii="Times New Roman" w:hAnsi="Times New Roman"/>
          <w:i/>
        </w:rPr>
        <w:t>*В связи с производственной необходимостью в расписание могут быть внесены изменения и уточнения.</w:t>
      </w:r>
    </w:p>
    <w:sectPr w:rsidR="008E6F8A" w:rsidSect="00DD6128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28"/>
    <w:rsid w:val="000006BD"/>
    <w:rsid w:val="000927B2"/>
    <w:rsid w:val="00095824"/>
    <w:rsid w:val="000E525B"/>
    <w:rsid w:val="001405C4"/>
    <w:rsid w:val="002A77F5"/>
    <w:rsid w:val="002F7938"/>
    <w:rsid w:val="0031068A"/>
    <w:rsid w:val="00452C48"/>
    <w:rsid w:val="004C6817"/>
    <w:rsid w:val="00546C38"/>
    <w:rsid w:val="00586EEE"/>
    <w:rsid w:val="00596C44"/>
    <w:rsid w:val="005A0E68"/>
    <w:rsid w:val="005D775E"/>
    <w:rsid w:val="006E2A22"/>
    <w:rsid w:val="007C2365"/>
    <w:rsid w:val="007F3DB7"/>
    <w:rsid w:val="008E6F8A"/>
    <w:rsid w:val="009156AC"/>
    <w:rsid w:val="009212B3"/>
    <w:rsid w:val="009D1120"/>
    <w:rsid w:val="00A03B63"/>
    <w:rsid w:val="00B270DC"/>
    <w:rsid w:val="00DC5DBF"/>
    <w:rsid w:val="00DD3450"/>
    <w:rsid w:val="00DD6128"/>
    <w:rsid w:val="00E449F0"/>
    <w:rsid w:val="00F60771"/>
    <w:rsid w:val="00F93A26"/>
    <w:rsid w:val="00F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53E5-970B-4390-A3C9-6929F3EC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1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128"/>
    <w:rPr>
      <w:rFonts w:ascii="Segoe UI" w:eastAsia="Calibri" w:hAnsi="Segoe U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12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D6128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DD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Иштерякова Ольга Александровна</cp:lastModifiedBy>
  <cp:revision>3</cp:revision>
  <dcterms:created xsi:type="dcterms:W3CDTF">2025-07-02T10:31:00Z</dcterms:created>
  <dcterms:modified xsi:type="dcterms:W3CDTF">2025-07-02T10:39:00Z</dcterms:modified>
</cp:coreProperties>
</file>