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Pr="00FD36C2" w:rsidRDefault="00A24D11" w:rsidP="00A24D1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«Гигиена труда»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A24D11" w:rsidRPr="00FD36C2" w:rsidRDefault="00A24D11" w:rsidP="00A24D1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четверг 1,3,5,7,9,11-16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1225"/>
        <w:gridCol w:w="2332"/>
        <w:gridCol w:w="4538"/>
      </w:tblGrid>
      <w:tr w:rsidR="00A24D11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03.09.2026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экспертизы в гигиене труда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Л.М.; доц. 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Производственная вентиляция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01.10.2026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Оценка и управление профессиональными рисками: методологии оценки профессиональных рисков и принципы разработки профилактических программ на производстве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Гигиена труда современных ИТ-производств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Л.М.; доц. </w:t>
            </w:r>
            <w:proofErr w:type="spellStart"/>
            <w:r w:rsidRPr="00FD36C2">
              <w:rPr>
                <w:rFonts w:ascii="Times New Roman" w:hAnsi="Times New Roman"/>
              </w:rPr>
              <w:t>Рахимзянов</w:t>
            </w:r>
            <w:proofErr w:type="spellEnd"/>
            <w:r w:rsidRPr="00FD36C2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Гигиена труда современных машиностроительных и обрабатывающих производств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12.11.2026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Гигиена труда при работах с лазерными установками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lastRenderedPageBreak/>
              <w:t>26.11.2026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Биологический фактор на рабочих местах. Биотехнологические производства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03.12.2026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Гигиена труда в химической промышленности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10.12.2026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Гигиена труда в нефтяной и нефтеперерабатывающей промышленности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Ультрафиолетовое излучение как вредный фактор рабочей среды</w:t>
            </w:r>
          </w:p>
        </w:tc>
      </w:tr>
      <w:tr w:rsidR="00A24D11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24.12.2026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FD36C2" w:rsidRDefault="00A24D11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Гигиенические проблемы производств новых материалов и </w:t>
            </w:r>
            <w:proofErr w:type="spellStart"/>
            <w:r w:rsidRPr="00FD36C2">
              <w:rPr>
                <w:rFonts w:ascii="Times New Roman" w:hAnsi="Times New Roman"/>
              </w:rPr>
              <w:t>нанотехнологических</w:t>
            </w:r>
            <w:proofErr w:type="spellEnd"/>
            <w:r w:rsidRPr="00FD36C2">
              <w:rPr>
                <w:rFonts w:ascii="Times New Roman" w:hAnsi="Times New Roman"/>
              </w:rPr>
              <w:t xml:space="preserve"> производств</w:t>
            </w:r>
          </w:p>
        </w:tc>
      </w:tr>
    </w:tbl>
    <w:p w:rsidR="00A24D11" w:rsidRDefault="00A24D11" w:rsidP="00A24D11">
      <w:pPr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24D11" w:rsidRPr="00FD36C2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24D11" w:rsidRDefault="00A24D11" w:rsidP="00A24D11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A24D11" w:rsidRDefault="00A24D11" w:rsidP="00A24D11">
      <w:pPr>
        <w:spacing w:after="0"/>
        <w:rPr>
          <w:rFonts w:ascii="Times New Roman" w:hAnsi="Times New Roman"/>
        </w:rPr>
      </w:pPr>
    </w:p>
    <w:p w:rsidR="00A24D11" w:rsidRDefault="00A24D11" w:rsidP="00A24D11">
      <w:pPr>
        <w:spacing w:after="0"/>
        <w:jc w:val="center"/>
        <w:rPr>
          <w:rFonts w:ascii="Times New Roman" w:hAnsi="Times New Roman"/>
          <w:b/>
          <w:bCs/>
        </w:rPr>
      </w:pPr>
      <w:r w:rsidRPr="00D04132">
        <w:rPr>
          <w:rFonts w:ascii="Times New Roman" w:hAnsi="Times New Roman"/>
          <w:b/>
          <w:bCs/>
        </w:rPr>
        <w:t>Расписание практических занятий по дисциплине «Гигиена труда»</w:t>
      </w:r>
      <w:r w:rsidRPr="00D04132">
        <w:rPr>
          <w:rFonts w:ascii="Times New Roman" w:hAnsi="Times New Roman"/>
        </w:rPr>
        <w:br/>
      </w:r>
      <w:r w:rsidRPr="00D0413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D04132">
        <w:rPr>
          <w:rFonts w:ascii="Times New Roman" w:hAnsi="Times New Roman"/>
        </w:rPr>
        <w:br/>
      </w:r>
      <w:r w:rsidRPr="00D04132">
        <w:rPr>
          <w:rFonts w:ascii="Times New Roman" w:hAnsi="Times New Roman"/>
          <w:b/>
          <w:bCs/>
        </w:rPr>
        <w:t>на осенний семестр 2026/27 учебного года</w:t>
      </w:r>
    </w:p>
    <w:p w:rsidR="00A24D11" w:rsidRPr="00D04132" w:rsidRDefault="00A24D11" w:rsidP="00A24D11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423"/>
        <w:gridCol w:w="2362"/>
        <w:gridCol w:w="3196"/>
      </w:tblGrid>
      <w:tr w:rsidR="00A24D11" w:rsidRPr="00D0413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A24D11" w:rsidRPr="00D0413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19.11.2026 – 02.12.2026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3601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04132">
              <w:rPr>
                <w:rFonts w:ascii="Times New Roman" w:hAnsi="Times New Roman"/>
              </w:rPr>
              <w:t>Залялов</w:t>
            </w:r>
            <w:proofErr w:type="spellEnd"/>
            <w:r w:rsidRPr="00D04132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НУК, 409</w:t>
            </w:r>
          </w:p>
        </w:tc>
      </w:tr>
      <w:tr w:rsidR="00A24D11" w:rsidRPr="00D0413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01.09.2026 – 14.09.2026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3602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04132">
              <w:rPr>
                <w:rFonts w:ascii="Times New Roman" w:hAnsi="Times New Roman"/>
              </w:rPr>
              <w:t>Мухутдинова</w:t>
            </w:r>
            <w:proofErr w:type="spellEnd"/>
            <w:r w:rsidRPr="00D04132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НУК, 409</w:t>
            </w:r>
          </w:p>
        </w:tc>
      </w:tr>
      <w:tr w:rsidR="00A24D11" w:rsidRPr="00D0413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09.11.2026 – 20.11.2026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4D11" w:rsidRPr="00D04132" w:rsidRDefault="005416A6" w:rsidP="001C703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04132">
              <w:rPr>
                <w:rFonts w:ascii="Times New Roman" w:hAnsi="Times New Roman"/>
              </w:rPr>
              <w:t>Залялов</w:t>
            </w:r>
            <w:proofErr w:type="spellEnd"/>
            <w:r w:rsidRPr="00D04132">
              <w:rPr>
                <w:rFonts w:ascii="Times New Roman" w:hAnsi="Times New Roman"/>
              </w:rPr>
              <w:t xml:space="preserve"> Р.Р.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4D11" w:rsidRPr="00D04132" w:rsidRDefault="00A24D11" w:rsidP="001C7032">
            <w:pPr>
              <w:spacing w:after="0"/>
              <w:rPr>
                <w:rFonts w:ascii="Times New Roman" w:hAnsi="Times New Roman"/>
              </w:rPr>
            </w:pPr>
            <w:r w:rsidRPr="00D04132">
              <w:rPr>
                <w:rFonts w:ascii="Times New Roman" w:hAnsi="Times New Roman"/>
              </w:rPr>
              <w:t>НУК, 409</w:t>
            </w:r>
          </w:p>
        </w:tc>
      </w:tr>
    </w:tbl>
    <w:p w:rsidR="00A24D11" w:rsidRDefault="00A24D11" w:rsidP="00A24D11">
      <w:pPr>
        <w:spacing w:after="0"/>
        <w:rPr>
          <w:rFonts w:ascii="Times New Roman" w:hAnsi="Times New Roman"/>
          <w:b/>
          <w:bCs/>
        </w:rPr>
      </w:pPr>
    </w:p>
    <w:p w:rsidR="00A24D11" w:rsidRPr="00D04132" w:rsidRDefault="00A24D11" w:rsidP="00A24D11">
      <w:p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Организация и проведение санитарно-эпидемиологических экспертиз в гигиене труда. Санитарно-эпидемиологическая экспертиза ситуационного и генерального планов предприятия.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ситуационного и генерального планов предприятия.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ситуационного и генерального планов предприятия. Санитарно-эпидемиологическая экспертиза проекта бытовых помещений.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проекта бытовых помещений. Санитарно-эпидемиологическая экспертиза проекта вентиляционной установки.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проекта вентиляционной установки. Санитарно-эпидемиологическая экспертиза проекта осветительной установки.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проекта осветительной установки. Санитарно-эпидемиологическая экспертиза продукции производственно-технического назначения и средств индивидуальной защиты. Санитарно-эпидемиологическая экспертиза вида деятельности.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Санитарно-эпидемиологическая экспертиза вида деятельности. Принципы гигиенического нормирования. Алгоритмы практических действий в гигиене труда.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Принципы гигиенического нормирования. Алгоритмы практических действий в гигиене труда. Частная гигиена труда (на примере производств и технологических процессов в машиностроительной промышленности).</w:t>
      </w:r>
    </w:p>
    <w:p w:rsidR="00A24D11" w:rsidRPr="00D04132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Частная гигиена труда (на примере производств и технологических процессов в машиностроительной промышленности). Итоговый контроль по модулю 6. Решение ситуационной задачи. Итоговый тестовый контроль по дисциплине.</w:t>
      </w:r>
    </w:p>
    <w:p w:rsidR="002B558F" w:rsidRPr="00A24D11" w:rsidRDefault="00A24D11" w:rsidP="00A24D1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04132">
        <w:rPr>
          <w:rFonts w:ascii="Times New Roman" w:hAnsi="Times New Roman"/>
        </w:rPr>
        <w:t>Итоговый контроль по модулю 6. Итоговый тестовый контроль по дисциплине.</w:t>
      </w:r>
    </w:p>
    <w:sectPr w:rsidR="002B558F" w:rsidRPr="00A2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10DC7"/>
    <w:multiLevelType w:val="multilevel"/>
    <w:tmpl w:val="595C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35"/>
    <w:rsid w:val="002B558F"/>
    <w:rsid w:val="00333235"/>
    <w:rsid w:val="005416A6"/>
    <w:rsid w:val="00A2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985CE-6B57-409C-8634-C9C5EB8A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D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2026-07-03T15:28:00Z</dcterms:created>
  <dcterms:modified xsi:type="dcterms:W3CDTF">2026-07-03T15:33:00Z</dcterms:modified>
</cp:coreProperties>
</file>