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C1C4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</w:p>
    <w:p w14:paraId="79C56F5D" w14:textId="77777777" w:rsidR="00627E4C" w:rsidRDefault="00627E4C" w:rsidP="00627E4C">
      <w:pPr>
        <w:ind w:firstLine="708"/>
        <w:rPr>
          <w:rFonts w:ascii="Times New Roman" w:hAnsi="Times New Roman"/>
          <w:b/>
          <w:sz w:val="28"/>
          <w:szCs w:val="28"/>
        </w:rPr>
      </w:pPr>
      <w:r w:rsidRPr="00501BE2">
        <w:rPr>
          <w:rFonts w:ascii="Times New Roman" w:hAnsi="Times New Roman"/>
          <w:b/>
          <w:sz w:val="28"/>
          <w:szCs w:val="28"/>
        </w:rPr>
        <w:t xml:space="preserve">План работы СНК "Актуальные вопросы медицины труда" </w:t>
      </w:r>
    </w:p>
    <w:p w14:paraId="264E4A08" w14:textId="77777777" w:rsidR="00627E4C" w:rsidRPr="00501BE2" w:rsidRDefault="00627E4C" w:rsidP="00627E4C">
      <w:pPr>
        <w:ind w:left="2124" w:firstLine="708"/>
        <w:rPr>
          <w:rFonts w:ascii="Times New Roman" w:hAnsi="Times New Roman"/>
          <w:b/>
          <w:sz w:val="28"/>
          <w:szCs w:val="28"/>
        </w:rPr>
      </w:pPr>
      <w:r w:rsidRPr="00501BE2">
        <w:rPr>
          <w:rFonts w:ascii="Times New Roman" w:hAnsi="Times New Roman"/>
          <w:b/>
          <w:sz w:val="28"/>
          <w:szCs w:val="28"/>
        </w:rPr>
        <w:t>на 2022-</w:t>
      </w:r>
      <w:proofErr w:type="gramStart"/>
      <w:r w:rsidRPr="00501BE2">
        <w:rPr>
          <w:rFonts w:ascii="Times New Roman" w:hAnsi="Times New Roman"/>
          <w:b/>
          <w:sz w:val="28"/>
          <w:szCs w:val="28"/>
        </w:rPr>
        <w:t>2023  учебный</w:t>
      </w:r>
      <w:proofErr w:type="gramEnd"/>
      <w:r w:rsidRPr="00501BE2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247AE981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Организационное собрание. Избрание старосты кружка и обсуждение плана работы на </w:t>
      </w:r>
      <w:proofErr w:type="gramStart"/>
      <w:r>
        <w:rPr>
          <w:rFonts w:ascii="Times New Roman" w:hAnsi="Times New Roman"/>
          <w:sz w:val="28"/>
          <w:szCs w:val="28"/>
        </w:rPr>
        <w:t>2022-2023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учебный год - 14 октября 2022 г.</w:t>
      </w:r>
    </w:p>
    <w:p w14:paraId="1A5CB01D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</w:p>
    <w:p w14:paraId="70DD0F7D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Планирование студенческих научных работ членами СНК. Представление кратких сообщений о цели, задачах и предполагаемых результатах исследований.</w:t>
      </w:r>
    </w:p>
    <w:p w14:paraId="6BA82F22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</w:p>
    <w:p w14:paraId="2E252DF4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О выполнении НИР членами </w:t>
      </w:r>
      <w:proofErr w:type="spellStart"/>
      <w:r>
        <w:rPr>
          <w:rFonts w:ascii="Times New Roman" w:hAnsi="Times New Roman"/>
          <w:sz w:val="28"/>
          <w:szCs w:val="28"/>
        </w:rPr>
        <w:t>СНКа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доклады-эссе о проведенных исследованиях, предварительные результаты и выводы. - декабрь 2022г.</w:t>
      </w:r>
    </w:p>
    <w:p w14:paraId="6360B431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</w:p>
    <w:p w14:paraId="0FEDB1BE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Подготовка </w:t>
      </w:r>
      <w:proofErr w:type="gramStart"/>
      <w:r>
        <w:rPr>
          <w:rFonts w:ascii="Times New Roman" w:hAnsi="Times New Roman"/>
          <w:sz w:val="28"/>
          <w:szCs w:val="28"/>
        </w:rPr>
        <w:t>к  Всероссийскому</w:t>
      </w:r>
      <w:proofErr w:type="gramEnd"/>
      <w:r>
        <w:rPr>
          <w:rFonts w:ascii="Times New Roman" w:hAnsi="Times New Roman"/>
          <w:sz w:val="28"/>
          <w:szCs w:val="28"/>
        </w:rPr>
        <w:t xml:space="preserve"> научному медицинскому форуму студентов и молодых ученых с международным участием «Белые цветы» - февраль 2023г.</w:t>
      </w:r>
    </w:p>
    <w:p w14:paraId="2CC875C1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Отбор студенческих научных работ для представления на секции Всероссийской научной конференции «Здоровье в XXI веке»- март 2023г.</w:t>
      </w:r>
    </w:p>
    <w:p w14:paraId="215A3BA4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Научно-практическая </w:t>
      </w:r>
      <w:proofErr w:type="gramStart"/>
      <w:r>
        <w:rPr>
          <w:rFonts w:ascii="Times New Roman" w:hAnsi="Times New Roman"/>
          <w:sz w:val="28"/>
          <w:szCs w:val="28"/>
        </w:rPr>
        <w:t>конференция  с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участием сотрудников Управления Роспотребнадзора по Республике Татарстан (Татарстан) и ФБУЗ «Центр гигиены и эпидемиологии в Республике Татарстан актуальные вопросы гигиены, медицины труда» (защита НИР) – апрель 2023г. </w:t>
      </w:r>
    </w:p>
    <w:p w14:paraId="1DAEC3D8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Итоги работы СНК "Актуальные вопросы медицины труда" за </w:t>
      </w:r>
      <w:proofErr w:type="gramStart"/>
      <w:r>
        <w:rPr>
          <w:rFonts w:ascii="Times New Roman" w:hAnsi="Times New Roman"/>
          <w:sz w:val="28"/>
          <w:szCs w:val="28"/>
        </w:rPr>
        <w:t>2022-2023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учебный год. </w:t>
      </w: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 xml:space="preserve">. студ. 3601 группы Кондратьев </w:t>
      </w:r>
      <w:proofErr w:type="gramStart"/>
      <w:r>
        <w:rPr>
          <w:rFonts w:ascii="Times New Roman" w:hAnsi="Times New Roman"/>
          <w:sz w:val="28"/>
          <w:szCs w:val="28"/>
        </w:rPr>
        <w:t>А.А.</w:t>
      </w:r>
      <w:proofErr w:type="gramEnd"/>
      <w:r>
        <w:rPr>
          <w:rFonts w:ascii="Times New Roman" w:hAnsi="Times New Roman"/>
          <w:sz w:val="28"/>
          <w:szCs w:val="28"/>
        </w:rPr>
        <w:t xml:space="preserve"> - май 2023г.</w:t>
      </w:r>
    </w:p>
    <w:p w14:paraId="549BF0F6" w14:textId="77777777" w:rsidR="00627E4C" w:rsidRDefault="00627E4C" w:rsidP="00627E4C">
      <w:pPr>
        <w:rPr>
          <w:rFonts w:ascii="Times New Roman" w:hAnsi="Times New Roman"/>
          <w:sz w:val="28"/>
          <w:szCs w:val="28"/>
        </w:rPr>
      </w:pPr>
    </w:p>
    <w:p w14:paraId="7D77EFBF" w14:textId="77777777" w:rsidR="00627E4C" w:rsidRDefault="00627E4C" w:rsidP="00627E4C"/>
    <w:p w14:paraId="7D355F2E" w14:textId="77777777" w:rsidR="00627E4C" w:rsidRDefault="00627E4C" w:rsidP="00627E4C"/>
    <w:p w14:paraId="03915E07" w14:textId="77777777" w:rsidR="00627E4C" w:rsidRDefault="00627E4C" w:rsidP="00627E4C"/>
    <w:p w14:paraId="7AD0DED3" w14:textId="77777777" w:rsidR="00627E4C" w:rsidRDefault="00627E4C" w:rsidP="00627E4C"/>
    <w:p w14:paraId="3A012BE7" w14:textId="77777777" w:rsidR="00627E4C" w:rsidRDefault="00627E4C" w:rsidP="00627E4C"/>
    <w:p w14:paraId="3A57825C" w14:textId="77777777" w:rsidR="00627E4C" w:rsidRDefault="00627E4C"/>
    <w:sectPr w:rsidR="0062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C"/>
    <w:rsid w:val="006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07EE"/>
  <w15:chartTrackingRefBased/>
  <w15:docId w15:val="{9909E2DF-04DA-46D8-81A6-C05D59D6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E4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Волкова</dc:creator>
  <cp:keywords/>
  <dc:description/>
  <cp:lastModifiedBy>Маша Волкова</cp:lastModifiedBy>
  <cp:revision>1</cp:revision>
  <dcterms:created xsi:type="dcterms:W3CDTF">2023-01-19T09:27:00Z</dcterms:created>
  <dcterms:modified xsi:type="dcterms:W3CDTF">2023-01-19T09:27:00Z</dcterms:modified>
</cp:coreProperties>
</file>