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99" w:rsidRPr="00F8658F" w:rsidRDefault="003C0499" w:rsidP="003C0499">
      <w:pPr>
        <w:pStyle w:val="a3"/>
        <w:rPr>
          <w:b w:val="0"/>
          <w:sz w:val="28"/>
          <w:szCs w:val="28"/>
        </w:rPr>
      </w:pPr>
      <w:bookmarkStart w:id="0" w:name="_GoBack"/>
      <w:bookmarkEnd w:id="0"/>
      <w:r w:rsidRPr="00F8658F">
        <w:rPr>
          <w:b w:val="0"/>
          <w:sz w:val="28"/>
          <w:szCs w:val="28"/>
        </w:rPr>
        <w:t>КАЛЕНДАРНО-ТЕМАТИЧЕСКИЙ ПЛАН</w:t>
      </w:r>
    </w:p>
    <w:p w:rsidR="003C0499" w:rsidRPr="00F8658F" w:rsidRDefault="003C0499" w:rsidP="003C0499">
      <w:pPr>
        <w:autoSpaceDE w:val="0"/>
        <w:autoSpaceDN w:val="0"/>
        <w:adjustRightInd w:val="0"/>
        <w:jc w:val="center"/>
        <w:rPr>
          <w:rFonts w:ascii="Times New Roman" w:hAnsi="Times New Roman" w:cs="Times New Roman"/>
          <w:sz w:val="28"/>
          <w:szCs w:val="28"/>
        </w:rPr>
      </w:pPr>
      <w:r w:rsidRPr="00F8658F">
        <w:rPr>
          <w:rFonts w:ascii="Times New Roman" w:hAnsi="Times New Roman" w:cs="Times New Roman"/>
          <w:sz w:val="28"/>
          <w:szCs w:val="28"/>
        </w:rPr>
        <w:t xml:space="preserve">лекций по ОБЩЕЙ ФАРМАЦЕВТИЧЕСКОЙ ТЕХНОЛОГИИ  </w:t>
      </w:r>
    </w:p>
    <w:p w:rsidR="003C0499" w:rsidRPr="00F8658F" w:rsidRDefault="003C0499" w:rsidP="003C0499">
      <w:pPr>
        <w:autoSpaceDE w:val="0"/>
        <w:autoSpaceDN w:val="0"/>
        <w:adjustRightInd w:val="0"/>
        <w:jc w:val="center"/>
        <w:rPr>
          <w:rFonts w:ascii="Times New Roman" w:hAnsi="Times New Roman" w:cs="Times New Roman"/>
          <w:b/>
          <w:sz w:val="28"/>
          <w:szCs w:val="28"/>
        </w:rPr>
      </w:pPr>
      <w:r w:rsidRPr="00F8658F">
        <w:rPr>
          <w:rFonts w:ascii="Times New Roman" w:hAnsi="Times New Roman" w:cs="Times New Roman"/>
          <w:sz w:val="28"/>
          <w:szCs w:val="28"/>
        </w:rPr>
        <w:t xml:space="preserve">на </w:t>
      </w:r>
      <w:r w:rsidRPr="00F8658F">
        <w:rPr>
          <w:rFonts w:ascii="Times New Roman" w:hAnsi="Times New Roman" w:cs="Times New Roman"/>
          <w:sz w:val="28"/>
          <w:szCs w:val="28"/>
          <w:lang w:val="en-US"/>
        </w:rPr>
        <w:t>V</w:t>
      </w:r>
      <w:r w:rsidRPr="00F8658F">
        <w:rPr>
          <w:rFonts w:ascii="Times New Roman" w:hAnsi="Times New Roman" w:cs="Times New Roman"/>
          <w:sz w:val="28"/>
          <w:szCs w:val="28"/>
        </w:rPr>
        <w:t xml:space="preserve"> семестр </w:t>
      </w:r>
      <w:r w:rsidRPr="00F8658F">
        <w:rPr>
          <w:rFonts w:ascii="Times New Roman" w:hAnsi="Times New Roman" w:cs="Times New Roman"/>
          <w:b/>
          <w:sz w:val="28"/>
          <w:szCs w:val="28"/>
        </w:rPr>
        <w:t>202</w:t>
      </w:r>
      <w:r w:rsidR="00D4512C">
        <w:rPr>
          <w:rFonts w:ascii="Times New Roman" w:hAnsi="Times New Roman" w:cs="Times New Roman"/>
          <w:b/>
          <w:sz w:val="28"/>
          <w:szCs w:val="28"/>
        </w:rPr>
        <w:t>5</w:t>
      </w:r>
      <w:r w:rsidRPr="00F8658F">
        <w:rPr>
          <w:rFonts w:ascii="Times New Roman" w:hAnsi="Times New Roman" w:cs="Times New Roman"/>
          <w:b/>
          <w:sz w:val="28"/>
          <w:szCs w:val="28"/>
        </w:rPr>
        <w:t>-202</w:t>
      </w:r>
      <w:r w:rsidR="00D4512C">
        <w:rPr>
          <w:rFonts w:ascii="Times New Roman" w:hAnsi="Times New Roman" w:cs="Times New Roman"/>
          <w:b/>
          <w:sz w:val="28"/>
          <w:szCs w:val="28"/>
        </w:rPr>
        <w:t>6</w:t>
      </w:r>
      <w:r w:rsidRPr="00F8658F">
        <w:rPr>
          <w:rFonts w:ascii="Times New Roman" w:hAnsi="Times New Roman" w:cs="Times New Roman"/>
          <w:b/>
          <w:sz w:val="28"/>
          <w:szCs w:val="28"/>
        </w:rPr>
        <w:t xml:space="preserve"> уч.г.г.</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153"/>
        <w:gridCol w:w="2126"/>
      </w:tblGrid>
      <w:tr w:rsidR="003C0499" w:rsidRPr="00F8658F" w:rsidTr="003C0499">
        <w:trPr>
          <w:trHeight w:val="282"/>
        </w:trPr>
        <w:tc>
          <w:tcPr>
            <w:tcW w:w="540" w:type="dxa"/>
            <w:tcBorders>
              <w:top w:val="single" w:sz="4" w:space="0" w:color="auto"/>
              <w:left w:val="single" w:sz="4" w:space="0" w:color="auto"/>
              <w:bottom w:val="single" w:sz="4" w:space="0" w:color="auto"/>
              <w:right w:val="single" w:sz="4" w:space="0" w:color="auto"/>
            </w:tcBorders>
            <w:hideMark/>
          </w:tcPr>
          <w:p w:rsidR="003C0499" w:rsidRPr="00F8658F" w:rsidRDefault="003C0499" w:rsidP="003C0499">
            <w:pPr>
              <w:jc w:val="both"/>
              <w:rPr>
                <w:rFonts w:ascii="Times New Roman" w:hAnsi="Times New Roman" w:cs="Times New Roman"/>
                <w:sz w:val="28"/>
                <w:szCs w:val="28"/>
              </w:rPr>
            </w:pPr>
            <w:r w:rsidRPr="00F8658F">
              <w:rPr>
                <w:rFonts w:ascii="Times New Roman" w:hAnsi="Times New Roman" w:cs="Times New Roman"/>
                <w:sz w:val="28"/>
                <w:szCs w:val="28"/>
              </w:rPr>
              <w:t xml:space="preserve">№ </w:t>
            </w:r>
          </w:p>
        </w:tc>
        <w:tc>
          <w:tcPr>
            <w:tcW w:w="7153" w:type="dxa"/>
            <w:tcBorders>
              <w:top w:val="single" w:sz="4" w:space="0" w:color="auto"/>
              <w:left w:val="single" w:sz="4" w:space="0" w:color="auto"/>
              <w:bottom w:val="single" w:sz="4" w:space="0" w:color="auto"/>
              <w:right w:val="single" w:sz="4" w:space="0" w:color="auto"/>
            </w:tcBorders>
            <w:hideMark/>
          </w:tcPr>
          <w:p w:rsidR="003C0499" w:rsidRPr="00F8658F" w:rsidRDefault="003C0499">
            <w:pPr>
              <w:pStyle w:val="1"/>
              <w:rPr>
                <w:rFonts w:eastAsiaTheme="minorEastAsia"/>
                <w:szCs w:val="28"/>
              </w:rPr>
            </w:pPr>
            <w:r w:rsidRPr="00F8658F">
              <w:rPr>
                <w:rFonts w:eastAsiaTheme="minorEastAsia"/>
                <w:szCs w:val="28"/>
              </w:rPr>
              <w:t>Тема лекции</w:t>
            </w:r>
          </w:p>
        </w:tc>
        <w:tc>
          <w:tcPr>
            <w:tcW w:w="2126" w:type="dxa"/>
            <w:tcBorders>
              <w:top w:val="single" w:sz="4" w:space="0" w:color="auto"/>
              <w:left w:val="single" w:sz="4" w:space="0" w:color="auto"/>
              <w:bottom w:val="single" w:sz="4" w:space="0" w:color="auto"/>
              <w:right w:val="single" w:sz="4" w:space="0" w:color="auto"/>
            </w:tcBorders>
            <w:hideMark/>
          </w:tcPr>
          <w:p w:rsidR="003C0499" w:rsidRPr="00F8658F" w:rsidRDefault="003C0499">
            <w:pPr>
              <w:jc w:val="both"/>
              <w:rPr>
                <w:rFonts w:ascii="Times New Roman" w:hAnsi="Times New Roman" w:cs="Times New Roman"/>
                <w:sz w:val="28"/>
                <w:szCs w:val="28"/>
              </w:rPr>
            </w:pPr>
            <w:r w:rsidRPr="00F8658F">
              <w:rPr>
                <w:rFonts w:ascii="Times New Roman" w:hAnsi="Times New Roman" w:cs="Times New Roman"/>
                <w:sz w:val="28"/>
                <w:szCs w:val="28"/>
              </w:rPr>
              <w:t>Дата проведения</w:t>
            </w:r>
          </w:p>
        </w:tc>
      </w:tr>
      <w:tr w:rsidR="003C0499" w:rsidRPr="00F8658F" w:rsidTr="003C0499">
        <w:trPr>
          <w:trHeight w:val="702"/>
        </w:trPr>
        <w:tc>
          <w:tcPr>
            <w:tcW w:w="540" w:type="dxa"/>
            <w:tcBorders>
              <w:top w:val="single" w:sz="4" w:space="0" w:color="auto"/>
              <w:left w:val="single" w:sz="4" w:space="0" w:color="auto"/>
              <w:bottom w:val="single" w:sz="4" w:space="0" w:color="auto"/>
              <w:right w:val="single" w:sz="4" w:space="0" w:color="auto"/>
            </w:tcBorders>
            <w:hideMark/>
          </w:tcPr>
          <w:p w:rsidR="003C0499" w:rsidRPr="00F8658F" w:rsidRDefault="003C0499">
            <w:pPr>
              <w:jc w:val="both"/>
              <w:rPr>
                <w:rFonts w:ascii="Times New Roman" w:hAnsi="Times New Roman" w:cs="Times New Roman"/>
                <w:sz w:val="24"/>
                <w:szCs w:val="24"/>
              </w:rPr>
            </w:pPr>
            <w:r w:rsidRPr="00F8658F">
              <w:rPr>
                <w:rFonts w:ascii="Times New Roman" w:hAnsi="Times New Roman" w:cs="Times New Roman"/>
                <w:sz w:val="24"/>
                <w:szCs w:val="24"/>
              </w:rPr>
              <w:t>1</w:t>
            </w:r>
          </w:p>
        </w:tc>
        <w:tc>
          <w:tcPr>
            <w:tcW w:w="7153" w:type="dxa"/>
            <w:tcBorders>
              <w:top w:val="single" w:sz="4" w:space="0" w:color="auto"/>
              <w:left w:val="single" w:sz="4" w:space="0" w:color="auto"/>
              <w:bottom w:val="single" w:sz="4" w:space="0" w:color="auto"/>
              <w:right w:val="single" w:sz="4" w:space="0" w:color="auto"/>
            </w:tcBorders>
            <w:hideMark/>
          </w:tcPr>
          <w:p w:rsidR="003C0499" w:rsidRPr="00F8658F" w:rsidRDefault="003C0499">
            <w:pPr>
              <w:jc w:val="both"/>
              <w:rPr>
                <w:rFonts w:ascii="Times New Roman" w:hAnsi="Times New Roman" w:cs="Times New Roman"/>
                <w:sz w:val="20"/>
                <w:szCs w:val="20"/>
              </w:rPr>
            </w:pPr>
            <w:r w:rsidRPr="00F8658F">
              <w:rPr>
                <w:rFonts w:ascii="Times New Roman" w:hAnsi="Times New Roman" w:cs="Times New Roman"/>
                <w:sz w:val="20"/>
                <w:szCs w:val="20"/>
              </w:rPr>
              <w:t>Лекарственная форма, ее биофармацевтические и технолого-экономические свойства. Классификация лекарственных форм. Дозирование по массе, объёму, каплями. Твердые лекарственные формы. Общая характеристика порошков. Определение. Дисперсность порошков. Дозирование. Порошки. Теоретические основы измельчения. Просеивание. Основные технологические этапы. Правила приготовления порошков. Простые и сложные порошки.  Порошки с трудноизмельчаемыми веществами, пылящими веществами.</w:t>
            </w:r>
          </w:p>
        </w:tc>
        <w:tc>
          <w:tcPr>
            <w:tcW w:w="2126" w:type="dxa"/>
            <w:tcBorders>
              <w:top w:val="single" w:sz="4" w:space="0" w:color="auto"/>
              <w:left w:val="single" w:sz="4" w:space="0" w:color="auto"/>
              <w:bottom w:val="single" w:sz="4" w:space="0" w:color="auto"/>
              <w:right w:val="single" w:sz="4" w:space="0" w:color="auto"/>
            </w:tcBorders>
            <w:hideMark/>
          </w:tcPr>
          <w:p w:rsidR="003C0499" w:rsidRDefault="003C0499" w:rsidP="00D4512C">
            <w:pPr>
              <w:jc w:val="both"/>
              <w:rPr>
                <w:rFonts w:ascii="Times New Roman" w:hAnsi="Times New Roman" w:cs="Times New Roman"/>
                <w:sz w:val="24"/>
                <w:szCs w:val="24"/>
              </w:rPr>
            </w:pPr>
            <w:r w:rsidRPr="00F8658F">
              <w:rPr>
                <w:rFonts w:ascii="Times New Roman" w:hAnsi="Times New Roman" w:cs="Times New Roman"/>
                <w:sz w:val="24"/>
                <w:szCs w:val="24"/>
              </w:rPr>
              <w:t>0</w:t>
            </w:r>
            <w:r w:rsidR="00D4512C">
              <w:rPr>
                <w:rFonts w:ascii="Times New Roman" w:hAnsi="Times New Roman" w:cs="Times New Roman"/>
                <w:sz w:val="24"/>
                <w:szCs w:val="24"/>
              </w:rPr>
              <w:t>5</w:t>
            </w:r>
            <w:r w:rsidRPr="00F8658F">
              <w:rPr>
                <w:rFonts w:ascii="Times New Roman" w:hAnsi="Times New Roman" w:cs="Times New Roman"/>
                <w:sz w:val="24"/>
                <w:szCs w:val="24"/>
              </w:rPr>
              <w:t>.09.2</w:t>
            </w:r>
            <w:r w:rsidR="00D4512C">
              <w:rPr>
                <w:rFonts w:ascii="Times New Roman" w:hAnsi="Times New Roman" w:cs="Times New Roman"/>
                <w:sz w:val="24"/>
                <w:szCs w:val="24"/>
              </w:rPr>
              <w:t>5</w:t>
            </w:r>
          </w:p>
          <w:p w:rsidR="00C03199" w:rsidRPr="00F8658F" w:rsidRDefault="00C03199" w:rsidP="00D4512C">
            <w:pPr>
              <w:jc w:val="both"/>
              <w:rPr>
                <w:rFonts w:ascii="Times New Roman" w:hAnsi="Times New Roman" w:cs="Times New Roman"/>
                <w:sz w:val="24"/>
                <w:szCs w:val="24"/>
              </w:rPr>
            </w:pPr>
            <w:r>
              <w:rPr>
                <w:rFonts w:ascii="Times New Roman" w:hAnsi="Times New Roman" w:cs="Times New Roman"/>
                <w:sz w:val="24"/>
                <w:szCs w:val="24"/>
              </w:rPr>
              <w:t>2 часа</w:t>
            </w:r>
          </w:p>
        </w:tc>
      </w:tr>
      <w:tr w:rsidR="003C0499" w:rsidRPr="00F8658F" w:rsidTr="003C0499">
        <w:trPr>
          <w:trHeight w:val="453"/>
        </w:trPr>
        <w:tc>
          <w:tcPr>
            <w:tcW w:w="540" w:type="dxa"/>
            <w:tcBorders>
              <w:top w:val="single" w:sz="4" w:space="0" w:color="auto"/>
              <w:left w:val="single" w:sz="4" w:space="0" w:color="auto"/>
              <w:bottom w:val="single" w:sz="4" w:space="0" w:color="auto"/>
              <w:right w:val="single" w:sz="4" w:space="0" w:color="auto"/>
            </w:tcBorders>
            <w:hideMark/>
          </w:tcPr>
          <w:p w:rsidR="003C0499" w:rsidRPr="00F8658F" w:rsidRDefault="003C0499">
            <w:pPr>
              <w:jc w:val="both"/>
              <w:rPr>
                <w:rFonts w:ascii="Times New Roman" w:hAnsi="Times New Roman" w:cs="Times New Roman"/>
                <w:sz w:val="24"/>
                <w:szCs w:val="24"/>
              </w:rPr>
            </w:pPr>
            <w:r w:rsidRPr="00F8658F">
              <w:rPr>
                <w:rFonts w:ascii="Times New Roman" w:hAnsi="Times New Roman" w:cs="Times New Roman"/>
                <w:sz w:val="24"/>
                <w:szCs w:val="24"/>
              </w:rPr>
              <w:t>2</w:t>
            </w:r>
          </w:p>
        </w:tc>
        <w:tc>
          <w:tcPr>
            <w:tcW w:w="7153" w:type="dxa"/>
            <w:tcBorders>
              <w:top w:val="single" w:sz="4" w:space="0" w:color="auto"/>
              <w:left w:val="single" w:sz="4" w:space="0" w:color="auto"/>
              <w:bottom w:val="single" w:sz="4" w:space="0" w:color="auto"/>
              <w:right w:val="single" w:sz="4" w:space="0" w:color="auto"/>
            </w:tcBorders>
            <w:hideMark/>
          </w:tcPr>
          <w:p w:rsidR="003C0499" w:rsidRPr="00F8658F" w:rsidRDefault="003C0499">
            <w:pPr>
              <w:jc w:val="both"/>
              <w:rPr>
                <w:rFonts w:ascii="Times New Roman" w:hAnsi="Times New Roman" w:cs="Times New Roman"/>
                <w:sz w:val="20"/>
                <w:szCs w:val="20"/>
              </w:rPr>
            </w:pPr>
            <w:r w:rsidRPr="00F8658F">
              <w:rPr>
                <w:rFonts w:ascii="Times New Roman" w:hAnsi="Times New Roman" w:cs="Times New Roman"/>
                <w:sz w:val="20"/>
                <w:szCs w:val="20"/>
              </w:rPr>
              <w:t>Порошки с веществами списка А, ядовитыми, наркотическими и сильнодействующими веществами. Тритурации.</w:t>
            </w:r>
          </w:p>
        </w:tc>
        <w:tc>
          <w:tcPr>
            <w:tcW w:w="2126" w:type="dxa"/>
            <w:tcBorders>
              <w:top w:val="single" w:sz="4" w:space="0" w:color="auto"/>
              <w:left w:val="single" w:sz="4" w:space="0" w:color="auto"/>
              <w:bottom w:val="single" w:sz="4" w:space="0" w:color="auto"/>
              <w:right w:val="single" w:sz="4" w:space="0" w:color="auto"/>
            </w:tcBorders>
            <w:hideMark/>
          </w:tcPr>
          <w:p w:rsidR="00C03199" w:rsidRDefault="003C0499" w:rsidP="00D4512C">
            <w:pPr>
              <w:jc w:val="both"/>
              <w:rPr>
                <w:rFonts w:ascii="Times New Roman" w:hAnsi="Times New Roman" w:cs="Times New Roman"/>
                <w:sz w:val="24"/>
                <w:szCs w:val="24"/>
              </w:rPr>
            </w:pPr>
            <w:r w:rsidRPr="00F8658F">
              <w:rPr>
                <w:rFonts w:ascii="Times New Roman" w:hAnsi="Times New Roman" w:cs="Times New Roman"/>
                <w:sz w:val="24"/>
                <w:szCs w:val="24"/>
              </w:rPr>
              <w:t>1</w:t>
            </w:r>
            <w:r w:rsidR="00D4512C">
              <w:rPr>
                <w:rFonts w:ascii="Times New Roman" w:hAnsi="Times New Roman" w:cs="Times New Roman"/>
                <w:sz w:val="24"/>
                <w:szCs w:val="24"/>
              </w:rPr>
              <w:t>2</w:t>
            </w:r>
            <w:r w:rsidRPr="00F8658F">
              <w:rPr>
                <w:rFonts w:ascii="Times New Roman" w:hAnsi="Times New Roman" w:cs="Times New Roman"/>
                <w:sz w:val="24"/>
                <w:szCs w:val="24"/>
              </w:rPr>
              <w:t>.09.2</w:t>
            </w:r>
            <w:r w:rsidR="00D4512C">
              <w:rPr>
                <w:rFonts w:ascii="Times New Roman" w:hAnsi="Times New Roman" w:cs="Times New Roman"/>
                <w:sz w:val="24"/>
                <w:szCs w:val="24"/>
              </w:rPr>
              <w:t>5</w:t>
            </w:r>
          </w:p>
          <w:p w:rsidR="003C0499" w:rsidRPr="00F8658F" w:rsidRDefault="00C03199" w:rsidP="00D4512C">
            <w:pPr>
              <w:jc w:val="both"/>
              <w:rPr>
                <w:rFonts w:ascii="Times New Roman" w:hAnsi="Times New Roman" w:cs="Times New Roman"/>
                <w:sz w:val="24"/>
                <w:szCs w:val="24"/>
              </w:rPr>
            </w:pPr>
            <w:r>
              <w:rPr>
                <w:rFonts w:ascii="Times New Roman" w:hAnsi="Times New Roman" w:cs="Times New Roman"/>
                <w:sz w:val="24"/>
                <w:szCs w:val="24"/>
              </w:rPr>
              <w:t>2 часа</w:t>
            </w:r>
          </w:p>
        </w:tc>
      </w:tr>
      <w:tr w:rsidR="003C0499" w:rsidRPr="00F8658F" w:rsidTr="003C0499">
        <w:trPr>
          <w:trHeight w:val="1111"/>
        </w:trPr>
        <w:tc>
          <w:tcPr>
            <w:tcW w:w="540" w:type="dxa"/>
            <w:tcBorders>
              <w:top w:val="single" w:sz="4" w:space="0" w:color="auto"/>
              <w:left w:val="single" w:sz="4" w:space="0" w:color="auto"/>
              <w:bottom w:val="single" w:sz="4" w:space="0" w:color="auto"/>
              <w:right w:val="single" w:sz="4" w:space="0" w:color="auto"/>
            </w:tcBorders>
            <w:hideMark/>
          </w:tcPr>
          <w:p w:rsidR="003C0499" w:rsidRPr="00F8658F" w:rsidRDefault="003C0499">
            <w:pPr>
              <w:jc w:val="both"/>
              <w:rPr>
                <w:rFonts w:ascii="Times New Roman" w:hAnsi="Times New Roman" w:cs="Times New Roman"/>
                <w:sz w:val="24"/>
                <w:szCs w:val="24"/>
              </w:rPr>
            </w:pPr>
            <w:r w:rsidRPr="00F8658F">
              <w:rPr>
                <w:rFonts w:ascii="Times New Roman" w:hAnsi="Times New Roman" w:cs="Times New Roman"/>
                <w:sz w:val="24"/>
                <w:szCs w:val="24"/>
              </w:rPr>
              <w:t>3</w:t>
            </w:r>
          </w:p>
        </w:tc>
        <w:tc>
          <w:tcPr>
            <w:tcW w:w="7153" w:type="dxa"/>
            <w:tcBorders>
              <w:top w:val="single" w:sz="4" w:space="0" w:color="auto"/>
              <w:left w:val="single" w:sz="4" w:space="0" w:color="auto"/>
              <w:bottom w:val="single" w:sz="4" w:space="0" w:color="auto"/>
              <w:right w:val="single" w:sz="4" w:space="0" w:color="auto"/>
            </w:tcBorders>
            <w:hideMark/>
          </w:tcPr>
          <w:p w:rsidR="003C0499" w:rsidRPr="00F8658F" w:rsidRDefault="003C0499">
            <w:pPr>
              <w:jc w:val="both"/>
              <w:rPr>
                <w:rFonts w:ascii="Times New Roman" w:hAnsi="Times New Roman" w:cs="Times New Roman"/>
                <w:sz w:val="20"/>
                <w:szCs w:val="20"/>
              </w:rPr>
            </w:pPr>
            <w:r w:rsidRPr="00F8658F">
              <w:rPr>
                <w:rFonts w:ascii="Times New Roman" w:hAnsi="Times New Roman" w:cs="Times New Roman"/>
                <w:sz w:val="20"/>
                <w:szCs w:val="20"/>
              </w:rPr>
              <w:t>Жидкие лекарственные формы. Общая характеристика, классификация. Основные положения теории растворения. Водные истинные растворы. Особые случаи изготовления растворов. Изготовление концентрированных растворов. Проведение расчетов по укреплению и разбавлению растворов-концентратов. Микстуры. Микстуры с ароматными водами.</w:t>
            </w:r>
          </w:p>
        </w:tc>
        <w:tc>
          <w:tcPr>
            <w:tcW w:w="2126" w:type="dxa"/>
            <w:tcBorders>
              <w:top w:val="single" w:sz="4" w:space="0" w:color="auto"/>
              <w:left w:val="single" w:sz="4" w:space="0" w:color="auto"/>
              <w:bottom w:val="single" w:sz="4" w:space="0" w:color="auto"/>
              <w:right w:val="single" w:sz="4" w:space="0" w:color="auto"/>
            </w:tcBorders>
            <w:hideMark/>
          </w:tcPr>
          <w:p w:rsidR="003C0499" w:rsidRDefault="00D4512C" w:rsidP="00D4512C">
            <w:pPr>
              <w:jc w:val="both"/>
              <w:rPr>
                <w:rFonts w:ascii="Times New Roman" w:hAnsi="Times New Roman" w:cs="Times New Roman"/>
                <w:sz w:val="24"/>
                <w:szCs w:val="24"/>
              </w:rPr>
            </w:pPr>
            <w:r>
              <w:rPr>
                <w:rFonts w:ascii="Times New Roman" w:hAnsi="Times New Roman" w:cs="Times New Roman"/>
                <w:sz w:val="24"/>
                <w:szCs w:val="24"/>
              </w:rPr>
              <w:t>19</w:t>
            </w:r>
            <w:r w:rsidR="003C0499" w:rsidRPr="00F8658F">
              <w:rPr>
                <w:rFonts w:ascii="Times New Roman" w:hAnsi="Times New Roman" w:cs="Times New Roman"/>
                <w:sz w:val="24"/>
                <w:szCs w:val="24"/>
              </w:rPr>
              <w:t>.09.2</w:t>
            </w:r>
            <w:r>
              <w:rPr>
                <w:rFonts w:ascii="Times New Roman" w:hAnsi="Times New Roman" w:cs="Times New Roman"/>
                <w:sz w:val="24"/>
                <w:szCs w:val="24"/>
              </w:rPr>
              <w:t>5</w:t>
            </w:r>
          </w:p>
          <w:p w:rsidR="00C03199" w:rsidRPr="00F8658F" w:rsidRDefault="00C03199" w:rsidP="00D4512C">
            <w:pPr>
              <w:jc w:val="both"/>
              <w:rPr>
                <w:rFonts w:ascii="Times New Roman" w:hAnsi="Times New Roman" w:cs="Times New Roman"/>
                <w:sz w:val="24"/>
                <w:szCs w:val="24"/>
              </w:rPr>
            </w:pPr>
            <w:r>
              <w:rPr>
                <w:rFonts w:ascii="Times New Roman" w:hAnsi="Times New Roman" w:cs="Times New Roman"/>
                <w:sz w:val="24"/>
                <w:szCs w:val="24"/>
              </w:rPr>
              <w:t>2 часа</w:t>
            </w:r>
          </w:p>
        </w:tc>
      </w:tr>
      <w:tr w:rsidR="003C0499" w:rsidRPr="00F8658F" w:rsidTr="003C0499">
        <w:trPr>
          <w:trHeight w:val="419"/>
        </w:trPr>
        <w:tc>
          <w:tcPr>
            <w:tcW w:w="540" w:type="dxa"/>
            <w:tcBorders>
              <w:top w:val="single" w:sz="4" w:space="0" w:color="auto"/>
              <w:left w:val="single" w:sz="4" w:space="0" w:color="auto"/>
              <w:bottom w:val="single" w:sz="4" w:space="0" w:color="auto"/>
              <w:right w:val="single" w:sz="4" w:space="0" w:color="auto"/>
            </w:tcBorders>
            <w:hideMark/>
          </w:tcPr>
          <w:p w:rsidR="003C0499" w:rsidRPr="00F8658F" w:rsidRDefault="003C0499">
            <w:pPr>
              <w:jc w:val="both"/>
              <w:rPr>
                <w:rFonts w:ascii="Times New Roman" w:hAnsi="Times New Roman" w:cs="Times New Roman"/>
                <w:sz w:val="24"/>
                <w:szCs w:val="24"/>
              </w:rPr>
            </w:pPr>
            <w:r w:rsidRPr="00F8658F">
              <w:rPr>
                <w:rFonts w:ascii="Times New Roman" w:hAnsi="Times New Roman" w:cs="Times New Roman"/>
                <w:sz w:val="24"/>
                <w:szCs w:val="24"/>
              </w:rPr>
              <w:t>4</w:t>
            </w:r>
          </w:p>
        </w:tc>
        <w:tc>
          <w:tcPr>
            <w:tcW w:w="7153" w:type="dxa"/>
            <w:tcBorders>
              <w:top w:val="single" w:sz="4" w:space="0" w:color="auto"/>
              <w:left w:val="single" w:sz="4" w:space="0" w:color="auto"/>
              <w:bottom w:val="single" w:sz="4" w:space="0" w:color="auto"/>
              <w:right w:val="single" w:sz="4" w:space="0" w:color="auto"/>
            </w:tcBorders>
            <w:hideMark/>
          </w:tcPr>
          <w:p w:rsidR="003C0499" w:rsidRPr="00F8658F" w:rsidRDefault="003C0499">
            <w:pPr>
              <w:jc w:val="both"/>
              <w:rPr>
                <w:rFonts w:ascii="Times New Roman" w:hAnsi="Times New Roman" w:cs="Times New Roman"/>
                <w:sz w:val="20"/>
                <w:szCs w:val="20"/>
              </w:rPr>
            </w:pPr>
            <w:r w:rsidRPr="00F8658F">
              <w:rPr>
                <w:rFonts w:ascii="Times New Roman" w:hAnsi="Times New Roman" w:cs="Times New Roman"/>
                <w:sz w:val="20"/>
                <w:szCs w:val="20"/>
              </w:rPr>
              <w:t>Неводные растворы. Классификация неводных растворителей. Неводные растворы на летучих и нелетучих растворителях. Спиртовые растворы.</w:t>
            </w:r>
          </w:p>
        </w:tc>
        <w:tc>
          <w:tcPr>
            <w:tcW w:w="2126" w:type="dxa"/>
            <w:tcBorders>
              <w:top w:val="single" w:sz="4" w:space="0" w:color="auto"/>
              <w:left w:val="single" w:sz="4" w:space="0" w:color="auto"/>
              <w:bottom w:val="single" w:sz="4" w:space="0" w:color="auto"/>
              <w:right w:val="single" w:sz="4" w:space="0" w:color="auto"/>
            </w:tcBorders>
            <w:hideMark/>
          </w:tcPr>
          <w:p w:rsidR="003C0499" w:rsidRDefault="003C0499" w:rsidP="00D4512C">
            <w:pPr>
              <w:jc w:val="both"/>
              <w:rPr>
                <w:rFonts w:ascii="Times New Roman" w:hAnsi="Times New Roman" w:cs="Times New Roman"/>
                <w:sz w:val="24"/>
                <w:szCs w:val="24"/>
              </w:rPr>
            </w:pPr>
            <w:r w:rsidRPr="00F8658F">
              <w:rPr>
                <w:rFonts w:ascii="Times New Roman" w:hAnsi="Times New Roman" w:cs="Times New Roman"/>
                <w:sz w:val="24"/>
                <w:szCs w:val="24"/>
              </w:rPr>
              <w:t>2</w:t>
            </w:r>
            <w:r w:rsidR="00D4512C">
              <w:rPr>
                <w:rFonts w:ascii="Times New Roman" w:hAnsi="Times New Roman" w:cs="Times New Roman"/>
                <w:sz w:val="24"/>
                <w:szCs w:val="24"/>
              </w:rPr>
              <w:t>6</w:t>
            </w:r>
            <w:r w:rsidRPr="00F8658F">
              <w:rPr>
                <w:rFonts w:ascii="Times New Roman" w:hAnsi="Times New Roman" w:cs="Times New Roman"/>
                <w:sz w:val="24"/>
                <w:szCs w:val="24"/>
              </w:rPr>
              <w:t>.09.2</w:t>
            </w:r>
            <w:r w:rsidR="00D4512C">
              <w:rPr>
                <w:rFonts w:ascii="Times New Roman" w:hAnsi="Times New Roman" w:cs="Times New Roman"/>
                <w:sz w:val="24"/>
                <w:szCs w:val="24"/>
              </w:rPr>
              <w:t>5</w:t>
            </w:r>
          </w:p>
          <w:p w:rsidR="00C03199" w:rsidRPr="00F8658F" w:rsidRDefault="00C03199" w:rsidP="00D4512C">
            <w:pPr>
              <w:jc w:val="both"/>
              <w:rPr>
                <w:rFonts w:ascii="Times New Roman" w:hAnsi="Times New Roman" w:cs="Times New Roman"/>
                <w:sz w:val="24"/>
                <w:szCs w:val="24"/>
              </w:rPr>
            </w:pPr>
            <w:r>
              <w:rPr>
                <w:rFonts w:ascii="Times New Roman" w:hAnsi="Times New Roman" w:cs="Times New Roman"/>
                <w:sz w:val="24"/>
                <w:szCs w:val="24"/>
              </w:rPr>
              <w:t>2 часа</w:t>
            </w:r>
          </w:p>
        </w:tc>
      </w:tr>
      <w:tr w:rsidR="003C0499" w:rsidRPr="00F8658F" w:rsidTr="003C0499">
        <w:trPr>
          <w:trHeight w:val="702"/>
        </w:trPr>
        <w:tc>
          <w:tcPr>
            <w:tcW w:w="540" w:type="dxa"/>
            <w:tcBorders>
              <w:top w:val="single" w:sz="4" w:space="0" w:color="auto"/>
              <w:left w:val="single" w:sz="4" w:space="0" w:color="auto"/>
              <w:bottom w:val="single" w:sz="4" w:space="0" w:color="auto"/>
              <w:right w:val="single" w:sz="4" w:space="0" w:color="auto"/>
            </w:tcBorders>
            <w:hideMark/>
          </w:tcPr>
          <w:p w:rsidR="003C0499" w:rsidRPr="00F8658F" w:rsidRDefault="003C0499">
            <w:pPr>
              <w:jc w:val="both"/>
              <w:rPr>
                <w:rFonts w:ascii="Times New Roman" w:hAnsi="Times New Roman" w:cs="Times New Roman"/>
                <w:sz w:val="24"/>
                <w:szCs w:val="24"/>
              </w:rPr>
            </w:pPr>
            <w:r w:rsidRPr="00F8658F">
              <w:rPr>
                <w:rFonts w:ascii="Times New Roman" w:hAnsi="Times New Roman" w:cs="Times New Roman"/>
                <w:sz w:val="24"/>
                <w:szCs w:val="24"/>
              </w:rPr>
              <w:t>5</w:t>
            </w:r>
          </w:p>
        </w:tc>
        <w:tc>
          <w:tcPr>
            <w:tcW w:w="7153" w:type="dxa"/>
            <w:tcBorders>
              <w:top w:val="single" w:sz="4" w:space="0" w:color="auto"/>
              <w:left w:val="single" w:sz="4" w:space="0" w:color="auto"/>
              <w:bottom w:val="single" w:sz="4" w:space="0" w:color="auto"/>
              <w:right w:val="single" w:sz="4" w:space="0" w:color="auto"/>
            </w:tcBorders>
            <w:hideMark/>
          </w:tcPr>
          <w:p w:rsidR="003C0499" w:rsidRPr="00F8658F" w:rsidRDefault="003C0499">
            <w:pPr>
              <w:jc w:val="both"/>
              <w:rPr>
                <w:rFonts w:ascii="Times New Roman" w:hAnsi="Times New Roman" w:cs="Times New Roman"/>
                <w:sz w:val="20"/>
                <w:szCs w:val="20"/>
              </w:rPr>
            </w:pPr>
            <w:r w:rsidRPr="00F8658F">
              <w:rPr>
                <w:rFonts w:ascii="Times New Roman" w:hAnsi="Times New Roman" w:cs="Times New Roman"/>
                <w:sz w:val="20"/>
                <w:szCs w:val="20"/>
              </w:rPr>
              <w:t>Изготовление жидких лекарственных форм путем разбавления стандартных фармакопейных жидкостей.</w:t>
            </w:r>
          </w:p>
        </w:tc>
        <w:tc>
          <w:tcPr>
            <w:tcW w:w="2126" w:type="dxa"/>
            <w:tcBorders>
              <w:top w:val="single" w:sz="4" w:space="0" w:color="auto"/>
              <w:left w:val="single" w:sz="4" w:space="0" w:color="auto"/>
              <w:bottom w:val="single" w:sz="4" w:space="0" w:color="auto"/>
              <w:right w:val="single" w:sz="4" w:space="0" w:color="auto"/>
            </w:tcBorders>
            <w:hideMark/>
          </w:tcPr>
          <w:p w:rsidR="003C0499" w:rsidRDefault="003C0499" w:rsidP="00D4512C">
            <w:pPr>
              <w:jc w:val="both"/>
              <w:rPr>
                <w:rFonts w:ascii="Times New Roman" w:hAnsi="Times New Roman" w:cs="Times New Roman"/>
                <w:sz w:val="24"/>
                <w:szCs w:val="24"/>
              </w:rPr>
            </w:pPr>
            <w:r w:rsidRPr="00F8658F">
              <w:rPr>
                <w:rFonts w:ascii="Times New Roman" w:hAnsi="Times New Roman" w:cs="Times New Roman"/>
                <w:sz w:val="24"/>
                <w:szCs w:val="24"/>
              </w:rPr>
              <w:t>0</w:t>
            </w:r>
            <w:r w:rsidR="00D4512C">
              <w:rPr>
                <w:rFonts w:ascii="Times New Roman" w:hAnsi="Times New Roman" w:cs="Times New Roman"/>
                <w:sz w:val="24"/>
                <w:szCs w:val="24"/>
              </w:rPr>
              <w:t>3</w:t>
            </w:r>
            <w:r w:rsidRPr="00F8658F">
              <w:rPr>
                <w:rFonts w:ascii="Times New Roman" w:hAnsi="Times New Roman" w:cs="Times New Roman"/>
                <w:sz w:val="24"/>
                <w:szCs w:val="24"/>
              </w:rPr>
              <w:t>.10.2</w:t>
            </w:r>
            <w:r w:rsidR="00D4512C">
              <w:rPr>
                <w:rFonts w:ascii="Times New Roman" w:hAnsi="Times New Roman" w:cs="Times New Roman"/>
                <w:sz w:val="24"/>
                <w:szCs w:val="24"/>
              </w:rPr>
              <w:t>5</w:t>
            </w:r>
          </w:p>
          <w:p w:rsidR="00C03199" w:rsidRPr="00F8658F" w:rsidRDefault="00C03199" w:rsidP="00D4512C">
            <w:pPr>
              <w:jc w:val="both"/>
              <w:rPr>
                <w:rFonts w:ascii="Times New Roman" w:hAnsi="Times New Roman" w:cs="Times New Roman"/>
                <w:sz w:val="24"/>
                <w:szCs w:val="24"/>
              </w:rPr>
            </w:pPr>
            <w:r>
              <w:rPr>
                <w:rFonts w:ascii="Times New Roman" w:hAnsi="Times New Roman" w:cs="Times New Roman"/>
                <w:sz w:val="24"/>
                <w:szCs w:val="24"/>
              </w:rPr>
              <w:t>2 часа</w:t>
            </w:r>
          </w:p>
        </w:tc>
      </w:tr>
      <w:tr w:rsidR="003C0499" w:rsidRPr="00F8658F" w:rsidTr="003C0499">
        <w:trPr>
          <w:trHeight w:val="702"/>
        </w:trPr>
        <w:tc>
          <w:tcPr>
            <w:tcW w:w="540" w:type="dxa"/>
            <w:tcBorders>
              <w:top w:val="single" w:sz="4" w:space="0" w:color="auto"/>
              <w:left w:val="single" w:sz="4" w:space="0" w:color="auto"/>
              <w:bottom w:val="single" w:sz="4" w:space="0" w:color="auto"/>
              <w:right w:val="single" w:sz="4" w:space="0" w:color="auto"/>
            </w:tcBorders>
            <w:hideMark/>
          </w:tcPr>
          <w:p w:rsidR="003C0499" w:rsidRPr="00F8658F" w:rsidRDefault="003C0499">
            <w:pPr>
              <w:jc w:val="both"/>
              <w:rPr>
                <w:rFonts w:ascii="Times New Roman" w:hAnsi="Times New Roman" w:cs="Times New Roman"/>
                <w:sz w:val="24"/>
                <w:szCs w:val="24"/>
              </w:rPr>
            </w:pPr>
            <w:r w:rsidRPr="00F8658F">
              <w:rPr>
                <w:rFonts w:ascii="Times New Roman" w:hAnsi="Times New Roman" w:cs="Times New Roman"/>
                <w:sz w:val="24"/>
                <w:szCs w:val="24"/>
              </w:rPr>
              <w:t>6</w:t>
            </w:r>
          </w:p>
        </w:tc>
        <w:tc>
          <w:tcPr>
            <w:tcW w:w="7153" w:type="dxa"/>
            <w:tcBorders>
              <w:top w:val="single" w:sz="4" w:space="0" w:color="auto"/>
              <w:left w:val="single" w:sz="4" w:space="0" w:color="auto"/>
              <w:bottom w:val="single" w:sz="4" w:space="0" w:color="auto"/>
              <w:right w:val="single" w:sz="4" w:space="0" w:color="auto"/>
            </w:tcBorders>
            <w:hideMark/>
          </w:tcPr>
          <w:p w:rsidR="003C0499" w:rsidRPr="00F8658F" w:rsidRDefault="003C0499">
            <w:pPr>
              <w:jc w:val="both"/>
              <w:rPr>
                <w:rFonts w:ascii="Times New Roman" w:hAnsi="Times New Roman" w:cs="Times New Roman"/>
                <w:sz w:val="20"/>
                <w:szCs w:val="20"/>
              </w:rPr>
            </w:pPr>
            <w:r w:rsidRPr="00F8658F">
              <w:rPr>
                <w:rFonts w:ascii="Times New Roman" w:hAnsi="Times New Roman" w:cs="Times New Roman"/>
                <w:sz w:val="20"/>
                <w:szCs w:val="20"/>
              </w:rPr>
              <w:t xml:space="preserve">Коллоидные растворы. Определение. Характеристика. Технология. Растворы ВМС. Определение. Классификация. Характеристика. Особенности технологии растворов ВМС. Суспензии как лекарственная форма. Основные способы получения суспензий. Стабилизация и стабилизаторы. Оценка качества. </w:t>
            </w:r>
          </w:p>
        </w:tc>
        <w:tc>
          <w:tcPr>
            <w:tcW w:w="2126" w:type="dxa"/>
            <w:tcBorders>
              <w:top w:val="single" w:sz="4" w:space="0" w:color="auto"/>
              <w:left w:val="single" w:sz="4" w:space="0" w:color="auto"/>
              <w:bottom w:val="single" w:sz="4" w:space="0" w:color="auto"/>
              <w:right w:val="single" w:sz="4" w:space="0" w:color="auto"/>
            </w:tcBorders>
            <w:hideMark/>
          </w:tcPr>
          <w:p w:rsidR="003C0499" w:rsidRDefault="003C0499" w:rsidP="00D4512C">
            <w:pPr>
              <w:jc w:val="both"/>
              <w:rPr>
                <w:rFonts w:ascii="Times New Roman" w:hAnsi="Times New Roman" w:cs="Times New Roman"/>
                <w:sz w:val="24"/>
                <w:szCs w:val="24"/>
              </w:rPr>
            </w:pPr>
            <w:r w:rsidRPr="00F8658F">
              <w:rPr>
                <w:rFonts w:ascii="Times New Roman" w:hAnsi="Times New Roman" w:cs="Times New Roman"/>
                <w:sz w:val="24"/>
                <w:szCs w:val="24"/>
              </w:rPr>
              <w:t>1</w:t>
            </w:r>
            <w:r w:rsidR="00D4512C">
              <w:rPr>
                <w:rFonts w:ascii="Times New Roman" w:hAnsi="Times New Roman" w:cs="Times New Roman"/>
                <w:sz w:val="24"/>
                <w:szCs w:val="24"/>
              </w:rPr>
              <w:t>0</w:t>
            </w:r>
            <w:r w:rsidRPr="00F8658F">
              <w:rPr>
                <w:rFonts w:ascii="Times New Roman" w:hAnsi="Times New Roman" w:cs="Times New Roman"/>
                <w:sz w:val="24"/>
                <w:szCs w:val="24"/>
              </w:rPr>
              <w:t>.10.2</w:t>
            </w:r>
            <w:r w:rsidR="00D4512C">
              <w:rPr>
                <w:rFonts w:ascii="Times New Roman" w:hAnsi="Times New Roman" w:cs="Times New Roman"/>
                <w:sz w:val="24"/>
                <w:szCs w:val="24"/>
              </w:rPr>
              <w:t>5</w:t>
            </w:r>
          </w:p>
          <w:p w:rsidR="00C03199" w:rsidRPr="00F8658F" w:rsidRDefault="00C03199" w:rsidP="00D4512C">
            <w:pPr>
              <w:jc w:val="both"/>
              <w:rPr>
                <w:rFonts w:ascii="Times New Roman" w:hAnsi="Times New Roman" w:cs="Times New Roman"/>
                <w:sz w:val="24"/>
                <w:szCs w:val="24"/>
              </w:rPr>
            </w:pPr>
            <w:r>
              <w:rPr>
                <w:rFonts w:ascii="Times New Roman" w:hAnsi="Times New Roman" w:cs="Times New Roman"/>
                <w:sz w:val="24"/>
                <w:szCs w:val="24"/>
              </w:rPr>
              <w:t>2 часа</w:t>
            </w:r>
          </w:p>
        </w:tc>
      </w:tr>
      <w:tr w:rsidR="003C0499" w:rsidRPr="00F8658F" w:rsidTr="003C0499">
        <w:trPr>
          <w:trHeight w:val="702"/>
        </w:trPr>
        <w:tc>
          <w:tcPr>
            <w:tcW w:w="540" w:type="dxa"/>
            <w:tcBorders>
              <w:top w:val="single" w:sz="4" w:space="0" w:color="auto"/>
              <w:left w:val="single" w:sz="4" w:space="0" w:color="auto"/>
              <w:bottom w:val="single" w:sz="4" w:space="0" w:color="auto"/>
              <w:right w:val="single" w:sz="4" w:space="0" w:color="auto"/>
            </w:tcBorders>
            <w:hideMark/>
          </w:tcPr>
          <w:p w:rsidR="003C0499" w:rsidRPr="00F8658F" w:rsidRDefault="003C0499">
            <w:pPr>
              <w:jc w:val="both"/>
              <w:rPr>
                <w:rFonts w:ascii="Times New Roman" w:hAnsi="Times New Roman" w:cs="Times New Roman"/>
                <w:sz w:val="24"/>
                <w:szCs w:val="24"/>
              </w:rPr>
            </w:pPr>
            <w:r w:rsidRPr="00F8658F">
              <w:rPr>
                <w:rFonts w:ascii="Times New Roman" w:hAnsi="Times New Roman" w:cs="Times New Roman"/>
                <w:sz w:val="24"/>
                <w:szCs w:val="24"/>
              </w:rPr>
              <w:t>7</w:t>
            </w:r>
          </w:p>
        </w:tc>
        <w:tc>
          <w:tcPr>
            <w:tcW w:w="7153" w:type="dxa"/>
            <w:tcBorders>
              <w:top w:val="single" w:sz="4" w:space="0" w:color="auto"/>
              <w:left w:val="single" w:sz="4" w:space="0" w:color="auto"/>
              <w:bottom w:val="single" w:sz="4" w:space="0" w:color="auto"/>
              <w:right w:val="single" w:sz="4" w:space="0" w:color="auto"/>
            </w:tcBorders>
            <w:hideMark/>
          </w:tcPr>
          <w:p w:rsidR="003C0499" w:rsidRPr="00F8658F" w:rsidRDefault="003C0499">
            <w:pPr>
              <w:jc w:val="both"/>
              <w:rPr>
                <w:rFonts w:ascii="Times New Roman" w:hAnsi="Times New Roman" w:cs="Times New Roman"/>
                <w:sz w:val="20"/>
                <w:szCs w:val="20"/>
              </w:rPr>
            </w:pPr>
            <w:r w:rsidRPr="00F8658F">
              <w:rPr>
                <w:rFonts w:ascii="Times New Roman" w:hAnsi="Times New Roman" w:cs="Times New Roman"/>
                <w:sz w:val="20"/>
                <w:szCs w:val="20"/>
              </w:rPr>
              <w:t>Эмульсии как лекарственная форма. Определение. Характеристика. Теоретические основы. Эмульгаторы. Введение лекарственных веществ в эмульсии. Эмульсии семенные и масляные.</w:t>
            </w:r>
          </w:p>
        </w:tc>
        <w:tc>
          <w:tcPr>
            <w:tcW w:w="2126" w:type="dxa"/>
            <w:tcBorders>
              <w:top w:val="single" w:sz="4" w:space="0" w:color="auto"/>
              <w:left w:val="single" w:sz="4" w:space="0" w:color="auto"/>
              <w:bottom w:val="single" w:sz="4" w:space="0" w:color="auto"/>
              <w:right w:val="single" w:sz="4" w:space="0" w:color="auto"/>
            </w:tcBorders>
            <w:hideMark/>
          </w:tcPr>
          <w:p w:rsidR="003C0499" w:rsidRDefault="003C0499" w:rsidP="00D4512C">
            <w:pPr>
              <w:jc w:val="both"/>
              <w:rPr>
                <w:rFonts w:ascii="Times New Roman" w:hAnsi="Times New Roman" w:cs="Times New Roman"/>
                <w:sz w:val="24"/>
                <w:szCs w:val="24"/>
              </w:rPr>
            </w:pPr>
            <w:r w:rsidRPr="00F8658F">
              <w:rPr>
                <w:rFonts w:ascii="Times New Roman" w:hAnsi="Times New Roman" w:cs="Times New Roman"/>
                <w:sz w:val="24"/>
                <w:szCs w:val="24"/>
              </w:rPr>
              <w:t>1</w:t>
            </w:r>
            <w:r w:rsidR="00D4512C">
              <w:rPr>
                <w:rFonts w:ascii="Times New Roman" w:hAnsi="Times New Roman" w:cs="Times New Roman"/>
                <w:sz w:val="24"/>
                <w:szCs w:val="24"/>
              </w:rPr>
              <w:t>7</w:t>
            </w:r>
            <w:r w:rsidRPr="00F8658F">
              <w:rPr>
                <w:rFonts w:ascii="Times New Roman" w:hAnsi="Times New Roman" w:cs="Times New Roman"/>
                <w:sz w:val="24"/>
                <w:szCs w:val="24"/>
              </w:rPr>
              <w:t>.10.2</w:t>
            </w:r>
            <w:r w:rsidR="00D4512C">
              <w:rPr>
                <w:rFonts w:ascii="Times New Roman" w:hAnsi="Times New Roman" w:cs="Times New Roman"/>
                <w:sz w:val="24"/>
                <w:szCs w:val="24"/>
              </w:rPr>
              <w:t>5</w:t>
            </w:r>
          </w:p>
          <w:p w:rsidR="00C03199" w:rsidRPr="00F8658F" w:rsidRDefault="00C03199" w:rsidP="00D4512C">
            <w:pPr>
              <w:jc w:val="both"/>
              <w:rPr>
                <w:rFonts w:ascii="Times New Roman" w:hAnsi="Times New Roman" w:cs="Times New Roman"/>
                <w:sz w:val="24"/>
                <w:szCs w:val="24"/>
              </w:rPr>
            </w:pPr>
            <w:r>
              <w:rPr>
                <w:rFonts w:ascii="Times New Roman" w:hAnsi="Times New Roman" w:cs="Times New Roman"/>
                <w:sz w:val="24"/>
                <w:szCs w:val="24"/>
              </w:rPr>
              <w:t>2 часа</w:t>
            </w:r>
          </w:p>
        </w:tc>
      </w:tr>
      <w:tr w:rsidR="003C0499" w:rsidRPr="00F8658F" w:rsidTr="003C0499">
        <w:trPr>
          <w:trHeight w:val="702"/>
        </w:trPr>
        <w:tc>
          <w:tcPr>
            <w:tcW w:w="540" w:type="dxa"/>
            <w:tcBorders>
              <w:top w:val="single" w:sz="4" w:space="0" w:color="auto"/>
              <w:left w:val="single" w:sz="4" w:space="0" w:color="auto"/>
              <w:bottom w:val="single" w:sz="4" w:space="0" w:color="auto"/>
              <w:right w:val="single" w:sz="4" w:space="0" w:color="auto"/>
            </w:tcBorders>
            <w:hideMark/>
          </w:tcPr>
          <w:p w:rsidR="003C0499" w:rsidRPr="00F8658F" w:rsidRDefault="003C0499">
            <w:pPr>
              <w:jc w:val="both"/>
              <w:rPr>
                <w:rFonts w:ascii="Times New Roman" w:hAnsi="Times New Roman" w:cs="Times New Roman"/>
                <w:sz w:val="24"/>
                <w:szCs w:val="24"/>
              </w:rPr>
            </w:pPr>
            <w:r w:rsidRPr="00F8658F">
              <w:rPr>
                <w:rFonts w:ascii="Times New Roman" w:hAnsi="Times New Roman" w:cs="Times New Roman"/>
                <w:sz w:val="24"/>
                <w:szCs w:val="24"/>
              </w:rPr>
              <w:t>8</w:t>
            </w:r>
          </w:p>
        </w:tc>
        <w:tc>
          <w:tcPr>
            <w:tcW w:w="7153" w:type="dxa"/>
            <w:tcBorders>
              <w:top w:val="single" w:sz="4" w:space="0" w:color="auto"/>
              <w:left w:val="single" w:sz="4" w:space="0" w:color="auto"/>
              <w:bottom w:val="single" w:sz="4" w:space="0" w:color="auto"/>
              <w:right w:val="single" w:sz="4" w:space="0" w:color="auto"/>
            </w:tcBorders>
            <w:hideMark/>
          </w:tcPr>
          <w:p w:rsidR="003C0499" w:rsidRPr="00F8658F" w:rsidRDefault="003C0499">
            <w:pPr>
              <w:jc w:val="both"/>
              <w:rPr>
                <w:rFonts w:ascii="Times New Roman" w:hAnsi="Times New Roman" w:cs="Times New Roman"/>
                <w:sz w:val="20"/>
                <w:szCs w:val="20"/>
              </w:rPr>
            </w:pPr>
            <w:r w:rsidRPr="00F8658F">
              <w:rPr>
                <w:rFonts w:ascii="Times New Roman" w:hAnsi="Times New Roman" w:cs="Times New Roman"/>
                <w:sz w:val="20"/>
                <w:szCs w:val="20"/>
              </w:rPr>
              <w:t>Настои и отвары. Характеристика. Классификация. Использование основных положений теории экстракционного процесса при получении водных извлечений.  Настои и отвары. Технология настоев и отваров в зависимости от содержания действующих веществ в сырье. Приготовление водных извлечений с использованием экстрактов-концентратов.</w:t>
            </w:r>
          </w:p>
        </w:tc>
        <w:tc>
          <w:tcPr>
            <w:tcW w:w="2126" w:type="dxa"/>
            <w:tcBorders>
              <w:top w:val="single" w:sz="4" w:space="0" w:color="auto"/>
              <w:left w:val="single" w:sz="4" w:space="0" w:color="auto"/>
              <w:bottom w:val="single" w:sz="4" w:space="0" w:color="auto"/>
              <w:right w:val="single" w:sz="4" w:space="0" w:color="auto"/>
            </w:tcBorders>
            <w:hideMark/>
          </w:tcPr>
          <w:p w:rsidR="003C0499" w:rsidRDefault="003C0499" w:rsidP="00D4512C">
            <w:pPr>
              <w:jc w:val="both"/>
              <w:rPr>
                <w:rFonts w:ascii="Times New Roman" w:hAnsi="Times New Roman" w:cs="Times New Roman"/>
                <w:sz w:val="24"/>
                <w:szCs w:val="24"/>
              </w:rPr>
            </w:pPr>
            <w:r w:rsidRPr="00F8658F">
              <w:rPr>
                <w:rFonts w:ascii="Times New Roman" w:hAnsi="Times New Roman" w:cs="Times New Roman"/>
                <w:sz w:val="24"/>
                <w:szCs w:val="24"/>
              </w:rPr>
              <w:t>2</w:t>
            </w:r>
            <w:r w:rsidR="00D4512C">
              <w:rPr>
                <w:rFonts w:ascii="Times New Roman" w:hAnsi="Times New Roman" w:cs="Times New Roman"/>
                <w:sz w:val="24"/>
                <w:szCs w:val="24"/>
              </w:rPr>
              <w:t>4</w:t>
            </w:r>
            <w:r w:rsidRPr="00F8658F">
              <w:rPr>
                <w:rFonts w:ascii="Times New Roman" w:hAnsi="Times New Roman" w:cs="Times New Roman"/>
                <w:sz w:val="24"/>
                <w:szCs w:val="24"/>
              </w:rPr>
              <w:t>.10.2</w:t>
            </w:r>
            <w:r w:rsidR="00D4512C">
              <w:rPr>
                <w:rFonts w:ascii="Times New Roman" w:hAnsi="Times New Roman" w:cs="Times New Roman"/>
                <w:sz w:val="24"/>
                <w:szCs w:val="24"/>
              </w:rPr>
              <w:t>5</w:t>
            </w:r>
          </w:p>
          <w:p w:rsidR="00C03199" w:rsidRPr="00F8658F" w:rsidRDefault="00C03199" w:rsidP="00D4512C">
            <w:pPr>
              <w:jc w:val="both"/>
              <w:rPr>
                <w:rFonts w:ascii="Times New Roman" w:hAnsi="Times New Roman" w:cs="Times New Roman"/>
                <w:sz w:val="24"/>
                <w:szCs w:val="24"/>
              </w:rPr>
            </w:pPr>
            <w:r>
              <w:rPr>
                <w:rFonts w:ascii="Times New Roman" w:hAnsi="Times New Roman" w:cs="Times New Roman"/>
                <w:sz w:val="24"/>
                <w:szCs w:val="24"/>
              </w:rPr>
              <w:t>2 часа</w:t>
            </w:r>
          </w:p>
        </w:tc>
      </w:tr>
    </w:tbl>
    <w:p w:rsidR="003C0499" w:rsidRPr="00F8658F" w:rsidRDefault="003C0499" w:rsidP="003C0499">
      <w:pPr>
        <w:pStyle w:val="a3"/>
        <w:rPr>
          <w:sz w:val="28"/>
          <w:szCs w:val="28"/>
        </w:rPr>
      </w:pPr>
    </w:p>
    <w:p w:rsidR="00F8658F" w:rsidRDefault="003C0499" w:rsidP="003C0499">
      <w:pPr>
        <w:jc w:val="both"/>
        <w:rPr>
          <w:rFonts w:ascii="Times New Roman" w:hAnsi="Times New Roman" w:cs="Times New Roman"/>
        </w:rPr>
      </w:pPr>
      <w:r w:rsidRPr="00F8658F">
        <w:rPr>
          <w:rFonts w:ascii="Times New Roman" w:hAnsi="Times New Roman" w:cs="Times New Roman"/>
        </w:rPr>
        <w:t xml:space="preserve">Зав. УМК по фармацевтической </w:t>
      </w:r>
    </w:p>
    <w:p w:rsidR="003C0499" w:rsidRPr="00F8658F" w:rsidRDefault="00F8658F" w:rsidP="00C03199">
      <w:pPr>
        <w:jc w:val="both"/>
        <w:rPr>
          <w:sz w:val="24"/>
          <w:szCs w:val="24"/>
        </w:rPr>
      </w:pPr>
      <w:r>
        <w:rPr>
          <w:rFonts w:ascii="Times New Roman" w:hAnsi="Times New Roman" w:cs="Times New Roman"/>
        </w:rPr>
        <w:t>т</w:t>
      </w:r>
      <w:r w:rsidR="003C0499" w:rsidRPr="00F8658F">
        <w:rPr>
          <w:rFonts w:ascii="Times New Roman" w:hAnsi="Times New Roman" w:cs="Times New Roman"/>
        </w:rPr>
        <w:t>ехнологии</w:t>
      </w:r>
      <w:r>
        <w:rPr>
          <w:rFonts w:ascii="Times New Roman" w:hAnsi="Times New Roman" w:cs="Times New Roman"/>
        </w:rPr>
        <w:t xml:space="preserve"> </w:t>
      </w:r>
      <w:r w:rsidR="003C0499" w:rsidRPr="00F8658F">
        <w:rPr>
          <w:rFonts w:ascii="Times New Roman" w:hAnsi="Times New Roman" w:cs="Times New Roman"/>
        </w:rPr>
        <w:t>доцент                                                                                                                Камаева  С.С.</w:t>
      </w:r>
    </w:p>
    <w:p w:rsidR="00D442A6" w:rsidRPr="00F8658F" w:rsidRDefault="00D442A6">
      <w:pPr>
        <w:rPr>
          <w:rFonts w:ascii="Times New Roman" w:hAnsi="Times New Roman" w:cs="Times New Roman"/>
        </w:rPr>
      </w:pPr>
    </w:p>
    <w:sectPr w:rsidR="00D442A6" w:rsidRPr="00F8658F" w:rsidSect="002925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3C0499"/>
    <w:rsid w:val="0029250E"/>
    <w:rsid w:val="003C0499"/>
    <w:rsid w:val="0044145B"/>
    <w:rsid w:val="007F2241"/>
    <w:rsid w:val="00C03199"/>
    <w:rsid w:val="00D442A6"/>
    <w:rsid w:val="00D4512C"/>
    <w:rsid w:val="00F86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85414-F9A8-4D42-93C1-D7085785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50E"/>
  </w:style>
  <w:style w:type="paragraph" w:styleId="1">
    <w:name w:val="heading 1"/>
    <w:basedOn w:val="a"/>
    <w:next w:val="a"/>
    <w:link w:val="10"/>
    <w:qFormat/>
    <w:rsid w:val="003C0499"/>
    <w:pPr>
      <w:keepNext/>
      <w:spacing w:after="0" w:line="240" w:lineRule="auto"/>
      <w:jc w:val="center"/>
      <w:outlineLvl w:val="0"/>
    </w:pPr>
    <w:rPr>
      <w:rFonts w:ascii="Times New Roman" w:eastAsia="Times New Roman" w:hAnsi="Times New Roman" w:cs="Times New Roman"/>
      <w:sz w:val="32"/>
      <w:szCs w:val="20"/>
    </w:rPr>
  </w:style>
  <w:style w:type="paragraph" w:styleId="3">
    <w:name w:val="heading 3"/>
    <w:basedOn w:val="a"/>
    <w:next w:val="a"/>
    <w:link w:val="30"/>
    <w:semiHidden/>
    <w:unhideWhenUsed/>
    <w:qFormat/>
    <w:rsid w:val="003C0499"/>
    <w:pPr>
      <w:keepNext/>
      <w:spacing w:after="0" w:line="240" w:lineRule="auto"/>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499"/>
    <w:rPr>
      <w:rFonts w:ascii="Times New Roman" w:eastAsia="Times New Roman" w:hAnsi="Times New Roman" w:cs="Times New Roman"/>
      <w:sz w:val="32"/>
      <w:szCs w:val="20"/>
    </w:rPr>
  </w:style>
  <w:style w:type="character" w:customStyle="1" w:styleId="30">
    <w:name w:val="Заголовок 3 Знак"/>
    <w:basedOn w:val="a0"/>
    <w:link w:val="3"/>
    <w:semiHidden/>
    <w:rsid w:val="003C0499"/>
    <w:rPr>
      <w:rFonts w:ascii="Times New Roman" w:eastAsia="Times New Roman" w:hAnsi="Times New Roman" w:cs="Times New Roman"/>
      <w:sz w:val="28"/>
      <w:szCs w:val="20"/>
    </w:rPr>
  </w:style>
  <w:style w:type="paragraph" w:styleId="a3">
    <w:name w:val="caption"/>
    <w:basedOn w:val="a"/>
    <w:semiHidden/>
    <w:unhideWhenUsed/>
    <w:qFormat/>
    <w:rsid w:val="003C0499"/>
    <w:pPr>
      <w:tabs>
        <w:tab w:val="left" w:pos="708"/>
      </w:tabs>
      <w:spacing w:after="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49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2025-09-16T11:27:00Z</dcterms:created>
  <dcterms:modified xsi:type="dcterms:W3CDTF">2025-09-16T11:27:00Z</dcterms:modified>
</cp:coreProperties>
</file>