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41AC5" w14:textId="77777777" w:rsidR="000F3D1C" w:rsidRPr="000F3D1C" w:rsidRDefault="000F3D1C" w:rsidP="009F00E2">
      <w:pPr>
        <w:ind w:firstLine="360"/>
        <w:jc w:val="center"/>
        <w:rPr>
          <w:b/>
          <w:sz w:val="28"/>
          <w:szCs w:val="28"/>
          <w:lang w:val="ru-RU"/>
        </w:rPr>
      </w:pPr>
      <w:bookmarkStart w:id="0" w:name="_GoBack"/>
      <w:r w:rsidRPr="000F3D1C">
        <w:rPr>
          <w:b/>
          <w:sz w:val="28"/>
          <w:szCs w:val="28"/>
          <w:lang w:val="ru-RU"/>
        </w:rPr>
        <w:t xml:space="preserve">Календарно-тематический план </w:t>
      </w:r>
      <w:r w:rsidR="00404560">
        <w:rPr>
          <w:b/>
          <w:sz w:val="28"/>
          <w:szCs w:val="28"/>
          <w:lang w:val="ru-RU"/>
        </w:rPr>
        <w:t>лекций</w:t>
      </w:r>
    </w:p>
    <w:p w14:paraId="4ED3F093" w14:textId="1C85D4B8" w:rsidR="005A2543" w:rsidRPr="004A77D7" w:rsidRDefault="00D17A53" w:rsidP="009F00E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</w:t>
      </w:r>
      <w:r w:rsidR="005A0F8C">
        <w:rPr>
          <w:b/>
          <w:sz w:val="28"/>
          <w:szCs w:val="28"/>
          <w:lang w:val="ru-RU"/>
        </w:rPr>
        <w:t>фармацевтической экологии</w:t>
      </w:r>
    </w:p>
    <w:p w14:paraId="33C11EA8" w14:textId="0983AFE7" w:rsidR="00DF3C39" w:rsidRDefault="0071745D" w:rsidP="009F00E2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20</w:t>
      </w:r>
      <w:r w:rsidR="00F35B4A">
        <w:rPr>
          <w:b/>
          <w:sz w:val="28"/>
          <w:szCs w:val="28"/>
          <w:lang w:val="ru-RU"/>
        </w:rPr>
        <w:t>2</w:t>
      </w:r>
      <w:r w:rsidR="00A02B69">
        <w:rPr>
          <w:b/>
          <w:sz w:val="28"/>
          <w:szCs w:val="28"/>
        </w:rPr>
        <w:t>5</w:t>
      </w:r>
      <w:r>
        <w:rPr>
          <w:b/>
          <w:sz w:val="28"/>
          <w:szCs w:val="28"/>
          <w:lang w:val="ru-RU"/>
        </w:rPr>
        <w:t>/</w:t>
      </w:r>
      <w:r w:rsidR="00342BA5">
        <w:rPr>
          <w:b/>
          <w:sz w:val="28"/>
          <w:szCs w:val="28"/>
          <w:lang w:val="ru-RU"/>
        </w:rPr>
        <w:t>2</w:t>
      </w:r>
      <w:r w:rsidR="00A02B69">
        <w:rPr>
          <w:b/>
          <w:sz w:val="28"/>
          <w:szCs w:val="28"/>
        </w:rPr>
        <w:t>6</w:t>
      </w:r>
      <w:r w:rsidR="000F3D1C" w:rsidRPr="000F3D1C">
        <w:rPr>
          <w:b/>
          <w:sz w:val="28"/>
          <w:szCs w:val="28"/>
          <w:lang w:val="ru-RU"/>
        </w:rPr>
        <w:t xml:space="preserve"> учебн</w:t>
      </w:r>
      <w:r w:rsidR="009F00E2">
        <w:rPr>
          <w:b/>
          <w:sz w:val="28"/>
          <w:szCs w:val="28"/>
          <w:lang w:val="ru-RU"/>
        </w:rPr>
        <w:t>ом г</w:t>
      </w:r>
      <w:r w:rsidR="000F3D1C" w:rsidRPr="000F3D1C">
        <w:rPr>
          <w:b/>
          <w:sz w:val="28"/>
          <w:szCs w:val="28"/>
          <w:lang w:val="ru-RU"/>
        </w:rPr>
        <w:t>оду</w:t>
      </w:r>
    </w:p>
    <w:bookmarkEnd w:id="0"/>
    <w:p w14:paraId="12C1D20D" w14:textId="77777777" w:rsidR="00137BAB" w:rsidRPr="000F3D1C" w:rsidRDefault="00137BAB" w:rsidP="00DF3C39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0F3D1C" w:rsidRPr="00D129EE" w14:paraId="046872F4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6FC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3A6E92">
              <w:rPr>
                <w:sz w:val="24"/>
                <w:szCs w:val="24"/>
              </w:rPr>
              <w:t>№ п/п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61C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 w:rsidRPr="003A6E92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B5D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Наименование тем и их краткое содержание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BA8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proofErr w:type="spellStart"/>
            <w:r w:rsidRPr="003A6E92">
              <w:rPr>
                <w:sz w:val="24"/>
                <w:szCs w:val="24"/>
              </w:rPr>
              <w:t>Объем</w:t>
            </w:r>
            <w:proofErr w:type="spellEnd"/>
            <w:r w:rsidRPr="003A6E92">
              <w:rPr>
                <w:sz w:val="24"/>
                <w:szCs w:val="24"/>
              </w:rPr>
              <w:t xml:space="preserve"> в </w:t>
            </w:r>
            <w:proofErr w:type="spellStart"/>
            <w:r w:rsidRPr="003A6E92">
              <w:rPr>
                <w:sz w:val="24"/>
                <w:szCs w:val="24"/>
              </w:rPr>
              <w:t>часах</w:t>
            </w:r>
            <w:proofErr w:type="spellEnd"/>
          </w:p>
        </w:tc>
      </w:tr>
      <w:tr w:rsidR="000F3D1C" w:rsidRPr="00D129EE" w14:paraId="5D9EA71A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A2BA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A3A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90D" w14:textId="18F885BB" w:rsidR="000F3D1C" w:rsidRPr="003A6E92" w:rsidRDefault="005A0F8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3A6E92">
              <w:rPr>
                <w:b/>
                <w:sz w:val="24"/>
                <w:szCs w:val="24"/>
              </w:rPr>
              <w:t>V</w:t>
            </w:r>
            <w:r w:rsidR="00FD6FF8" w:rsidRPr="003A6E92">
              <w:rPr>
                <w:b/>
                <w:sz w:val="24"/>
                <w:szCs w:val="24"/>
              </w:rPr>
              <w:t>II</w:t>
            </w:r>
            <w:r w:rsidR="00445C79" w:rsidRPr="003A6E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F3D1C" w:rsidRPr="003A6E92">
              <w:rPr>
                <w:b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35D" w14:textId="77777777" w:rsidR="000F3D1C" w:rsidRPr="003A6E92" w:rsidRDefault="000F3D1C" w:rsidP="00D129EE">
            <w:pPr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445C79" w:rsidRPr="00D129EE" w14:paraId="3FF3C11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500" w14:textId="77777777" w:rsidR="00445C79" w:rsidRPr="003A6E92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1B3" w14:textId="40B381D7" w:rsidR="00445C79" w:rsidRPr="003A6E92" w:rsidRDefault="00A02B69" w:rsidP="00342BA5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 w:rsidR="00F35B4A" w:rsidRPr="003A6E92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B8F" w14:textId="517D4AF6" w:rsidR="00445C79" w:rsidRPr="003A6E92" w:rsidRDefault="003A6E92" w:rsidP="004A77D7">
            <w:pPr>
              <w:ind w:left="72" w:right="117"/>
              <w:jc w:val="both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 xml:space="preserve">Фармацевтическая экология. Источники выбросов загрязняющих веществ в окружающую среду. Предприятия фармацевтического сектора как источник загрязнения окружающей среды. Отходы фармацевтических предприятий. </w:t>
            </w:r>
            <w:proofErr w:type="spellStart"/>
            <w:r w:rsidRPr="003A6E92">
              <w:rPr>
                <w:sz w:val="24"/>
                <w:szCs w:val="24"/>
              </w:rPr>
              <w:t>Природоохранное</w:t>
            </w:r>
            <w:proofErr w:type="spellEnd"/>
            <w:r w:rsidRPr="003A6E92">
              <w:rPr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sz w:val="24"/>
                <w:szCs w:val="24"/>
              </w:rPr>
              <w:t>законодательство</w:t>
            </w:r>
            <w:proofErr w:type="spellEnd"/>
            <w:r w:rsidRPr="003A6E92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407" w14:textId="77777777" w:rsidR="00445C79" w:rsidRPr="003A6E92" w:rsidRDefault="00896906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445C79" w:rsidRPr="00D129EE" w14:paraId="7520CA4D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636" w14:textId="77777777" w:rsidR="00445C79" w:rsidRPr="003A6E92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F76" w14:textId="3E20E1A1" w:rsidR="00445C79" w:rsidRPr="003A6E92" w:rsidRDefault="00387C59" w:rsidP="00342BA5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02B69">
              <w:rPr>
                <w:sz w:val="24"/>
                <w:szCs w:val="24"/>
              </w:rPr>
              <w:t>3</w:t>
            </w:r>
            <w:r w:rsidR="00F35B4A" w:rsidRPr="003A6E92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466" w14:textId="36A58008" w:rsidR="00445C79" w:rsidRPr="003A6E92" w:rsidRDefault="003A6E92" w:rsidP="00F037D0">
            <w:pPr>
              <w:shd w:val="clear" w:color="auto" w:fill="FFFFFF"/>
              <w:ind w:left="72" w:right="117"/>
              <w:jc w:val="both"/>
              <w:rPr>
                <w:iCs/>
                <w:sz w:val="24"/>
                <w:szCs w:val="24"/>
                <w:lang w:val="ru-RU"/>
              </w:rPr>
            </w:pPr>
            <w:r w:rsidRPr="003A6E92">
              <w:rPr>
                <w:iCs/>
                <w:sz w:val="24"/>
                <w:szCs w:val="24"/>
                <w:lang w:val="ru-RU"/>
              </w:rPr>
              <w:t xml:space="preserve">Сточные воды. Классификация сточных вод химических </w:t>
            </w:r>
            <w:proofErr w:type="spellStart"/>
            <w:r w:rsidRPr="003A6E92">
              <w:rPr>
                <w:iCs/>
                <w:sz w:val="24"/>
                <w:szCs w:val="24"/>
                <w:lang w:val="ru-RU"/>
              </w:rPr>
              <w:t>произ-водств</w:t>
            </w:r>
            <w:proofErr w:type="spellEnd"/>
            <w:r w:rsidRPr="003A6E92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A6E92">
              <w:rPr>
                <w:iCs/>
                <w:sz w:val="24"/>
                <w:szCs w:val="24"/>
              </w:rPr>
              <w:t>Нормирование</w:t>
            </w:r>
            <w:proofErr w:type="spellEnd"/>
            <w:r w:rsidRPr="003A6E9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iCs/>
                <w:sz w:val="24"/>
                <w:szCs w:val="24"/>
              </w:rPr>
              <w:t>качества</w:t>
            </w:r>
            <w:proofErr w:type="spellEnd"/>
            <w:r w:rsidRPr="003A6E9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iCs/>
                <w:sz w:val="24"/>
                <w:szCs w:val="24"/>
              </w:rPr>
              <w:t>сточных</w:t>
            </w:r>
            <w:proofErr w:type="spellEnd"/>
            <w:r w:rsidRPr="003A6E9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iCs/>
                <w:sz w:val="24"/>
                <w:szCs w:val="24"/>
              </w:rPr>
              <w:t>вод</w:t>
            </w:r>
            <w:proofErr w:type="spellEnd"/>
            <w:r w:rsidRPr="003A6E92">
              <w:rPr>
                <w:iCs/>
                <w:sz w:val="24"/>
                <w:szCs w:val="24"/>
              </w:rPr>
              <w:t xml:space="preserve">. </w:t>
            </w:r>
            <w:proofErr w:type="spellStart"/>
            <w:r w:rsidRPr="003A6E92">
              <w:rPr>
                <w:iCs/>
                <w:sz w:val="24"/>
                <w:szCs w:val="24"/>
              </w:rPr>
              <w:t>Методы</w:t>
            </w:r>
            <w:proofErr w:type="spellEnd"/>
            <w:r w:rsidRPr="003A6E92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iCs/>
                <w:sz w:val="24"/>
                <w:szCs w:val="24"/>
              </w:rPr>
              <w:t>очистки</w:t>
            </w:r>
            <w:proofErr w:type="spellEnd"/>
            <w:r w:rsidRPr="003A6E92">
              <w:rPr>
                <w:iCs/>
                <w:sz w:val="24"/>
                <w:szCs w:val="24"/>
              </w:rPr>
              <w:t xml:space="preserve"> и </w:t>
            </w:r>
            <w:proofErr w:type="spellStart"/>
            <w:r w:rsidRPr="003A6E92">
              <w:rPr>
                <w:iCs/>
                <w:sz w:val="24"/>
                <w:szCs w:val="24"/>
              </w:rPr>
              <w:t>обезвреживания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16C" w14:textId="77777777" w:rsidR="00445C79" w:rsidRPr="003A6E92" w:rsidRDefault="00896906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445C79" w:rsidRPr="00D129EE" w14:paraId="4224C91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5A9" w14:textId="77777777" w:rsidR="00445C79" w:rsidRPr="003A6E92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745" w14:textId="5FF115F0" w:rsidR="00445C79" w:rsidRPr="003A6E92" w:rsidRDefault="00387C59" w:rsidP="00896906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02B69">
              <w:rPr>
                <w:sz w:val="24"/>
                <w:szCs w:val="24"/>
              </w:rPr>
              <w:t>0</w:t>
            </w:r>
            <w:r w:rsidR="005E3130" w:rsidRPr="003A6E92">
              <w:rPr>
                <w:sz w:val="24"/>
                <w:szCs w:val="24"/>
                <w:lang w:val="ru-RU"/>
              </w:rPr>
              <w:t>.</w:t>
            </w:r>
            <w:r w:rsidR="005A0F8C" w:rsidRPr="003A6E92">
              <w:rPr>
                <w:sz w:val="24"/>
                <w:szCs w:val="24"/>
                <w:lang w:val="ru-RU"/>
              </w:rPr>
              <w:t>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8B8" w14:textId="593A6DCA" w:rsidR="00445C79" w:rsidRPr="003A6E92" w:rsidRDefault="003A6E92" w:rsidP="005A0F8C">
            <w:pPr>
              <w:shd w:val="clear" w:color="auto" w:fill="FFFFFF"/>
              <w:ind w:right="117"/>
              <w:jc w:val="both"/>
              <w:rPr>
                <w:i/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 xml:space="preserve">Методы анализа сточных вод. Загрязняющие вещества. </w:t>
            </w:r>
            <w:proofErr w:type="spellStart"/>
            <w:r w:rsidRPr="003A6E92">
              <w:rPr>
                <w:sz w:val="24"/>
                <w:szCs w:val="24"/>
              </w:rPr>
              <w:t>Методики</w:t>
            </w:r>
            <w:proofErr w:type="spellEnd"/>
            <w:r w:rsidRPr="003A6E92">
              <w:rPr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sz w:val="24"/>
                <w:szCs w:val="24"/>
              </w:rPr>
              <w:t>анализа</w:t>
            </w:r>
            <w:proofErr w:type="spellEnd"/>
            <w:r w:rsidRPr="003A6E92">
              <w:rPr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sz w:val="24"/>
                <w:szCs w:val="24"/>
              </w:rPr>
              <w:t>загрязняющих</w:t>
            </w:r>
            <w:proofErr w:type="spellEnd"/>
            <w:r w:rsidRPr="003A6E92">
              <w:rPr>
                <w:sz w:val="24"/>
                <w:szCs w:val="24"/>
              </w:rPr>
              <w:t xml:space="preserve"> </w:t>
            </w:r>
            <w:proofErr w:type="spellStart"/>
            <w:r w:rsidRPr="003A6E92">
              <w:rPr>
                <w:sz w:val="24"/>
                <w:szCs w:val="24"/>
              </w:rPr>
              <w:t>веществ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EFC" w14:textId="77777777" w:rsidR="00445C79" w:rsidRPr="003A6E92" w:rsidRDefault="00896906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445C79" w:rsidRPr="00D129EE" w14:paraId="7FBD1055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DBD" w14:textId="77777777" w:rsidR="00445C79" w:rsidRPr="003A6E92" w:rsidRDefault="00445C79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B59" w14:textId="39D902D7" w:rsidR="00445C79" w:rsidRPr="003A6E92" w:rsidRDefault="00387C59" w:rsidP="00896906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02B69">
              <w:rPr>
                <w:sz w:val="24"/>
                <w:szCs w:val="24"/>
              </w:rPr>
              <w:t>7</w:t>
            </w:r>
            <w:r w:rsidR="005E3130" w:rsidRPr="003A6E92">
              <w:rPr>
                <w:sz w:val="24"/>
                <w:szCs w:val="24"/>
                <w:lang w:val="ru-RU"/>
              </w:rPr>
              <w:t>.</w:t>
            </w:r>
            <w:r w:rsidR="005A0F8C" w:rsidRPr="003A6E92">
              <w:rPr>
                <w:sz w:val="24"/>
                <w:szCs w:val="24"/>
                <w:lang w:val="ru-RU"/>
              </w:rPr>
              <w:t>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E4E" w14:textId="07F7C533" w:rsidR="00445C79" w:rsidRPr="00387A28" w:rsidRDefault="00387A28" w:rsidP="00387A28">
            <w:pPr>
              <w:shd w:val="clear" w:color="auto" w:fill="FFFFFF"/>
              <w:ind w:left="12" w:hanging="12"/>
              <w:jc w:val="both"/>
              <w:rPr>
                <w:i/>
                <w:sz w:val="24"/>
                <w:szCs w:val="24"/>
                <w:lang w:val="ru-RU"/>
              </w:rPr>
            </w:pPr>
            <w:r w:rsidRPr="00387A28">
              <w:rPr>
                <w:sz w:val="24"/>
                <w:szCs w:val="24"/>
                <w:lang w:val="ru-RU"/>
              </w:rPr>
              <w:t>Методы отбора проб и пробоподготовка сточных вод химико</w:t>
            </w:r>
            <w:r>
              <w:rPr>
                <w:sz w:val="24"/>
                <w:szCs w:val="24"/>
                <w:lang w:val="ru-RU"/>
              </w:rPr>
              <w:t>-</w:t>
            </w:r>
            <w:r w:rsidRPr="00387A28">
              <w:rPr>
                <w:sz w:val="24"/>
                <w:szCs w:val="24"/>
                <w:lang w:val="ru-RU"/>
              </w:rPr>
              <w:t>фармацевтических предприятий. Органолептические методы анализа. Физические и химические методы анализа сточных вод химико</w:t>
            </w:r>
            <w:r>
              <w:rPr>
                <w:sz w:val="24"/>
                <w:szCs w:val="24"/>
                <w:lang w:val="ru-RU"/>
              </w:rPr>
              <w:t>-</w:t>
            </w:r>
            <w:r w:rsidRPr="00387A28">
              <w:rPr>
                <w:sz w:val="24"/>
                <w:szCs w:val="24"/>
                <w:lang w:val="ru-RU"/>
              </w:rPr>
              <w:t>фармацевтических предприятий. Определение жесткости воды.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288" w14:textId="77777777" w:rsidR="00445C79" w:rsidRPr="003A6E92" w:rsidRDefault="00896906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D17A53" w:rsidRPr="00D129EE" w14:paraId="60BD62E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806C" w14:textId="77777777" w:rsidR="00D17A53" w:rsidRPr="003A6E92" w:rsidRDefault="00D17A5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664F" w14:textId="4A9F7856" w:rsidR="00D17A53" w:rsidRPr="003A6E92" w:rsidRDefault="00A02B69" w:rsidP="00D66CD4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D17A53" w:rsidRPr="003A6E92">
              <w:rPr>
                <w:sz w:val="24"/>
                <w:szCs w:val="24"/>
                <w:lang w:val="ru-RU"/>
              </w:rPr>
              <w:t>.</w:t>
            </w:r>
            <w:r w:rsidR="00387C5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B95" w14:textId="703ABBA4" w:rsidR="00D17A53" w:rsidRPr="00387A28" w:rsidRDefault="00387A28" w:rsidP="00387A28">
            <w:pPr>
              <w:shd w:val="clear" w:color="auto" w:fill="FFFFFF"/>
              <w:ind w:left="12" w:right="-39"/>
              <w:jc w:val="both"/>
              <w:rPr>
                <w:sz w:val="24"/>
                <w:szCs w:val="24"/>
                <w:lang w:val="ru-RU"/>
              </w:rPr>
            </w:pPr>
            <w:r w:rsidRPr="00387A28">
              <w:rPr>
                <w:sz w:val="24"/>
                <w:szCs w:val="24"/>
                <w:lang w:val="ru-RU"/>
              </w:rPr>
              <w:t>Источники и состав загрязнений атмосферного воздуха. Классы опасности загрязняющих веществ атмосферного воздуха. Нормирование. Очистка промышленных выбросов от пыли и газов. Методы отбора проб и анализа загрязняющих веществ в промышленных выбросах.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686" w14:textId="77777777" w:rsidR="00D17A53" w:rsidRPr="003A6E92" w:rsidRDefault="00D66CD4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D66F33" w:rsidRPr="00D66F33" w14:paraId="2DF67F2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0FE" w14:textId="77777777" w:rsidR="00D66F33" w:rsidRPr="003A6E92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B01" w14:textId="20DD3173" w:rsidR="00D66F33" w:rsidRPr="003A6E92" w:rsidRDefault="00387C59" w:rsidP="00D66CD4">
            <w:pPr>
              <w:spacing w:line="247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02B69">
              <w:rPr>
                <w:sz w:val="24"/>
                <w:szCs w:val="24"/>
              </w:rPr>
              <w:t>1</w:t>
            </w:r>
            <w:r w:rsidR="00D66F33" w:rsidRPr="003A6E92">
              <w:rPr>
                <w:sz w:val="24"/>
                <w:szCs w:val="24"/>
                <w:lang w:val="ru-RU"/>
              </w:rPr>
              <w:t>.1</w:t>
            </w:r>
            <w:r w:rsidR="005A0F8C" w:rsidRPr="003A6E9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36F" w14:textId="3E7B0455" w:rsidR="00D66F33" w:rsidRPr="00387A28" w:rsidRDefault="00387A28" w:rsidP="00387A28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387A28">
              <w:rPr>
                <w:sz w:val="24"/>
                <w:szCs w:val="24"/>
                <w:lang w:val="ru-RU"/>
              </w:rPr>
              <w:t xml:space="preserve">Химические и физические методы анализа загрязняющих веществ в промышленных выбросах. </w:t>
            </w:r>
            <w:proofErr w:type="spellStart"/>
            <w:r w:rsidRPr="00387A28">
              <w:rPr>
                <w:sz w:val="24"/>
                <w:szCs w:val="24"/>
              </w:rPr>
              <w:t>Определение</w:t>
            </w:r>
            <w:proofErr w:type="spellEnd"/>
            <w:r w:rsidRPr="00387A28">
              <w:rPr>
                <w:sz w:val="24"/>
                <w:szCs w:val="24"/>
              </w:rPr>
              <w:t xml:space="preserve"> </w:t>
            </w:r>
            <w:proofErr w:type="spellStart"/>
            <w:r w:rsidRPr="00387A28">
              <w:rPr>
                <w:sz w:val="24"/>
                <w:szCs w:val="24"/>
              </w:rPr>
              <w:t>концентрации</w:t>
            </w:r>
            <w:proofErr w:type="spellEnd"/>
            <w:r w:rsidRPr="00387A28">
              <w:rPr>
                <w:sz w:val="24"/>
                <w:szCs w:val="24"/>
              </w:rPr>
              <w:t xml:space="preserve"> </w:t>
            </w:r>
            <w:proofErr w:type="spellStart"/>
            <w:r w:rsidRPr="00387A28">
              <w:rPr>
                <w:sz w:val="24"/>
                <w:szCs w:val="24"/>
              </w:rPr>
              <w:t>пыли</w:t>
            </w:r>
            <w:proofErr w:type="spellEnd"/>
            <w:r w:rsidRPr="00387A28">
              <w:rPr>
                <w:sz w:val="24"/>
                <w:szCs w:val="24"/>
              </w:rPr>
              <w:t xml:space="preserve"> в </w:t>
            </w:r>
            <w:proofErr w:type="spellStart"/>
            <w:r w:rsidRPr="00387A28">
              <w:rPr>
                <w:sz w:val="24"/>
                <w:szCs w:val="24"/>
              </w:rPr>
              <w:t>воздухе</w:t>
            </w:r>
            <w:proofErr w:type="spellEnd"/>
            <w:r w:rsidRPr="00387A2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CA5" w14:textId="77777777" w:rsidR="00D66F33" w:rsidRPr="003A6E92" w:rsidRDefault="00D66CD4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D66F33" w:rsidRPr="00D66F33" w14:paraId="4F2509E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E5C" w14:textId="77777777" w:rsidR="00D66F33" w:rsidRPr="003A6E92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C8" w14:textId="11FAE7C3" w:rsidR="00D66F33" w:rsidRPr="003A6E92" w:rsidRDefault="00D66CD4" w:rsidP="00D66CD4">
            <w:pPr>
              <w:spacing w:line="247" w:lineRule="auto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1</w:t>
            </w:r>
            <w:r w:rsidR="00A02B69">
              <w:rPr>
                <w:sz w:val="24"/>
                <w:szCs w:val="24"/>
              </w:rPr>
              <w:t>8</w:t>
            </w:r>
            <w:r w:rsidR="00D66F33" w:rsidRPr="003A6E92">
              <w:rPr>
                <w:sz w:val="24"/>
                <w:szCs w:val="24"/>
                <w:lang w:val="ru-RU"/>
              </w:rPr>
              <w:t>.1</w:t>
            </w:r>
            <w:r w:rsidR="005A0F8C" w:rsidRPr="003A6E9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8E2" w14:textId="772CA09B" w:rsidR="00D66F33" w:rsidRPr="00387A28" w:rsidRDefault="00387A28" w:rsidP="00387A28">
            <w:pPr>
              <w:shd w:val="clear" w:color="auto" w:fill="FFFFFF"/>
              <w:jc w:val="both"/>
              <w:rPr>
                <w:i/>
                <w:sz w:val="24"/>
                <w:szCs w:val="24"/>
                <w:lang w:val="ru-RU"/>
              </w:rPr>
            </w:pPr>
            <w:r w:rsidRPr="00387A28">
              <w:rPr>
                <w:sz w:val="24"/>
                <w:szCs w:val="24"/>
                <w:lang w:val="ru-RU"/>
              </w:rPr>
              <w:t xml:space="preserve">Отходы производства и потребления. Предельно допустимые концентрации почвы. Классы токсичности отходов. </w:t>
            </w:r>
            <w:proofErr w:type="spellStart"/>
            <w:r w:rsidRPr="00387A28">
              <w:rPr>
                <w:sz w:val="24"/>
                <w:szCs w:val="24"/>
              </w:rPr>
              <w:t>Переработка</w:t>
            </w:r>
            <w:proofErr w:type="spellEnd"/>
            <w:r w:rsidRPr="00387A28">
              <w:rPr>
                <w:sz w:val="24"/>
                <w:szCs w:val="24"/>
              </w:rPr>
              <w:t xml:space="preserve"> </w:t>
            </w:r>
            <w:proofErr w:type="spellStart"/>
            <w:r w:rsidRPr="00387A28">
              <w:rPr>
                <w:sz w:val="24"/>
                <w:szCs w:val="24"/>
              </w:rPr>
              <w:t>отходов</w:t>
            </w:r>
            <w:proofErr w:type="spellEnd"/>
            <w:r w:rsidRPr="00387A28">
              <w:rPr>
                <w:sz w:val="24"/>
                <w:szCs w:val="24"/>
              </w:rPr>
              <w:t xml:space="preserve">. </w:t>
            </w:r>
            <w:proofErr w:type="spellStart"/>
            <w:r w:rsidRPr="00387A28">
              <w:rPr>
                <w:sz w:val="24"/>
                <w:szCs w:val="24"/>
              </w:rPr>
              <w:t>Безотходное</w:t>
            </w:r>
            <w:proofErr w:type="spellEnd"/>
            <w:r w:rsidRPr="00387A28">
              <w:rPr>
                <w:sz w:val="24"/>
                <w:szCs w:val="24"/>
              </w:rPr>
              <w:t xml:space="preserve"> и </w:t>
            </w:r>
            <w:proofErr w:type="spellStart"/>
            <w:r w:rsidRPr="00387A28">
              <w:rPr>
                <w:sz w:val="24"/>
                <w:szCs w:val="24"/>
              </w:rPr>
              <w:t>малооотходное</w:t>
            </w:r>
            <w:proofErr w:type="spellEnd"/>
            <w:r w:rsidRPr="00387A28">
              <w:rPr>
                <w:sz w:val="24"/>
                <w:szCs w:val="24"/>
              </w:rPr>
              <w:t xml:space="preserve"> </w:t>
            </w:r>
            <w:proofErr w:type="spellStart"/>
            <w:r w:rsidRPr="00387A28">
              <w:rPr>
                <w:sz w:val="24"/>
                <w:szCs w:val="24"/>
              </w:rPr>
              <w:t>производство</w:t>
            </w:r>
            <w:proofErr w:type="spellEnd"/>
            <w:r w:rsidRPr="00387A28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E07" w14:textId="77777777" w:rsidR="00D66F33" w:rsidRPr="003A6E92" w:rsidRDefault="00D66CD4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  <w:tr w:rsidR="00D66F33" w:rsidRPr="00D66F33" w14:paraId="4F2DC3D1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018A" w14:textId="77777777" w:rsidR="00D66F33" w:rsidRPr="003A6E92" w:rsidRDefault="00D66F33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96D" w14:textId="648FFF7C" w:rsidR="00D66F33" w:rsidRPr="003A6E92" w:rsidRDefault="005A0F8C" w:rsidP="00D66CD4">
            <w:pPr>
              <w:spacing w:line="247" w:lineRule="auto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  <w:r w:rsidR="00A02B69">
              <w:rPr>
                <w:sz w:val="24"/>
                <w:szCs w:val="24"/>
              </w:rPr>
              <w:t>5</w:t>
            </w:r>
            <w:r w:rsidR="00D66F33" w:rsidRPr="003A6E92">
              <w:rPr>
                <w:sz w:val="24"/>
                <w:szCs w:val="24"/>
                <w:lang w:val="ru-RU"/>
              </w:rPr>
              <w:t>.1</w:t>
            </w:r>
            <w:r w:rsidRPr="003A6E9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2D3" w14:textId="42A388AE" w:rsidR="00D66F33" w:rsidRPr="00387A28" w:rsidRDefault="00387A28" w:rsidP="00387A28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387A28">
              <w:rPr>
                <w:sz w:val="24"/>
                <w:szCs w:val="24"/>
                <w:lang w:val="ru-RU"/>
              </w:rPr>
              <w:t xml:space="preserve">Медицинские отходы. Законодательство в области обращения с медицинскими отходами. </w:t>
            </w:r>
            <w:proofErr w:type="spellStart"/>
            <w:r w:rsidRPr="00387A28">
              <w:rPr>
                <w:sz w:val="24"/>
                <w:szCs w:val="24"/>
              </w:rPr>
              <w:t>Паспорта</w:t>
            </w:r>
            <w:proofErr w:type="spellEnd"/>
            <w:r w:rsidRPr="00387A28">
              <w:rPr>
                <w:sz w:val="24"/>
                <w:szCs w:val="24"/>
              </w:rPr>
              <w:t xml:space="preserve"> </w:t>
            </w:r>
            <w:proofErr w:type="spellStart"/>
            <w:r w:rsidRPr="00387A28">
              <w:rPr>
                <w:sz w:val="24"/>
                <w:szCs w:val="24"/>
              </w:rPr>
              <w:t>отходов</w:t>
            </w:r>
            <w:proofErr w:type="spellEnd"/>
            <w:r w:rsidRPr="00387A28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588" w14:textId="77777777" w:rsidR="00D66F33" w:rsidRPr="003A6E92" w:rsidRDefault="00D66CD4" w:rsidP="00D129EE">
            <w:pPr>
              <w:spacing w:line="247" w:lineRule="auto"/>
              <w:jc w:val="center"/>
              <w:rPr>
                <w:sz w:val="24"/>
                <w:szCs w:val="24"/>
                <w:lang w:val="ru-RU"/>
              </w:rPr>
            </w:pPr>
            <w:r w:rsidRPr="003A6E92">
              <w:rPr>
                <w:sz w:val="24"/>
                <w:szCs w:val="24"/>
                <w:lang w:val="ru-RU"/>
              </w:rPr>
              <w:t>2</w:t>
            </w:r>
          </w:p>
        </w:tc>
      </w:tr>
    </w:tbl>
    <w:p w14:paraId="6B1EBBB2" w14:textId="77777777" w:rsidR="00CC1578" w:rsidRPr="0012519E" w:rsidRDefault="00D17A53" w:rsidP="00D17A53">
      <w:pPr>
        <w:ind w:firstLine="360"/>
        <w:jc w:val="center"/>
        <w:rPr>
          <w:lang w:val="ru-RU"/>
        </w:rPr>
      </w:pPr>
      <w:r w:rsidRPr="0012519E">
        <w:rPr>
          <w:lang w:val="ru-RU"/>
        </w:rPr>
        <w:t xml:space="preserve"> </w:t>
      </w:r>
    </w:p>
    <w:sectPr w:rsidR="00CC1578" w:rsidRPr="0012519E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F1A8A" w14:textId="77777777" w:rsidR="008977A4" w:rsidRDefault="008977A4">
      <w:r>
        <w:separator/>
      </w:r>
    </w:p>
  </w:endnote>
  <w:endnote w:type="continuationSeparator" w:id="0">
    <w:p w14:paraId="05293387" w14:textId="77777777" w:rsidR="008977A4" w:rsidRDefault="0089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BA3B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AF3E" w14:textId="7C149E52" w:rsidR="00DD7E5A" w:rsidRPr="004B50D5" w:rsidRDefault="005A0F8C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Директор Института фармации</w:t>
    </w:r>
    <w:r w:rsidR="00DD7E5A" w:rsidRPr="004B50D5">
      <w:rPr>
        <w:sz w:val="24"/>
        <w:szCs w:val="24"/>
        <w:lang w:val="ru-RU"/>
      </w:rPr>
      <w:t xml:space="preserve">, доц.                 </w:t>
    </w:r>
    <w:r w:rsidR="00A04B47">
      <w:rPr>
        <w:sz w:val="24"/>
        <w:szCs w:val="24"/>
        <w:lang w:val="ru-RU"/>
      </w:rPr>
      <w:t xml:space="preserve">                                  </w:t>
    </w:r>
    <w:r w:rsidR="00DD7E5A" w:rsidRPr="004B50D5">
      <w:rPr>
        <w:sz w:val="24"/>
        <w:szCs w:val="24"/>
        <w:lang w:val="ru-RU"/>
      </w:rPr>
      <w:t xml:space="preserve">                           </w:t>
    </w:r>
    <w:r>
      <w:rPr>
        <w:sz w:val="24"/>
        <w:szCs w:val="24"/>
        <w:lang w:val="ru-RU"/>
      </w:rPr>
      <w:t>Мустафин Р.И.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168D" w14:textId="77777777" w:rsidR="008977A4" w:rsidRDefault="008977A4">
      <w:r>
        <w:separator/>
      </w:r>
    </w:p>
  </w:footnote>
  <w:footnote w:type="continuationSeparator" w:id="0">
    <w:p w14:paraId="6BFB5450" w14:textId="77777777" w:rsidR="008977A4" w:rsidRDefault="0089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E160" w14:textId="77777777" w:rsidR="00DD7E5A" w:rsidRDefault="00BA5C6F" w:rsidP="00AF5FBA">
    <w:pPr>
      <w:pStyle w:val="a3"/>
      <w:jc w:val="center"/>
      <w:rPr>
        <w:sz w:val="24"/>
        <w:szCs w:val="24"/>
        <w:u w:val="single"/>
        <w:lang w:val="ru-RU"/>
      </w:rPr>
    </w:pPr>
    <w:r>
      <w:rPr>
        <w:sz w:val="24"/>
        <w:szCs w:val="24"/>
        <w:u w:val="single"/>
        <w:lang w:val="ru-RU"/>
      </w:rPr>
      <w:t>Институт фармации</w:t>
    </w:r>
  </w:p>
  <w:p w14:paraId="3707FA9D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20FEF"/>
    <w:rsid w:val="00022EBD"/>
    <w:rsid w:val="0002359C"/>
    <w:rsid w:val="0002707F"/>
    <w:rsid w:val="0002770D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F5D"/>
    <w:rsid w:val="00086024"/>
    <w:rsid w:val="00090545"/>
    <w:rsid w:val="00096EF9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D4E"/>
    <w:rsid w:val="0012519E"/>
    <w:rsid w:val="0013592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636C"/>
    <w:rsid w:val="00180104"/>
    <w:rsid w:val="00180730"/>
    <w:rsid w:val="00182698"/>
    <w:rsid w:val="00185411"/>
    <w:rsid w:val="00185B44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201B15"/>
    <w:rsid w:val="00201B94"/>
    <w:rsid w:val="00201C1A"/>
    <w:rsid w:val="00202308"/>
    <w:rsid w:val="0020474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087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A28"/>
    <w:rsid w:val="00387C59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A6E92"/>
    <w:rsid w:val="003B6DE3"/>
    <w:rsid w:val="003B7C94"/>
    <w:rsid w:val="003C0E0F"/>
    <w:rsid w:val="003C12B3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4560"/>
    <w:rsid w:val="00407D0E"/>
    <w:rsid w:val="0041012A"/>
    <w:rsid w:val="004104E3"/>
    <w:rsid w:val="004106D2"/>
    <w:rsid w:val="00410D2E"/>
    <w:rsid w:val="00411D29"/>
    <w:rsid w:val="004158CA"/>
    <w:rsid w:val="00416E30"/>
    <w:rsid w:val="00421B70"/>
    <w:rsid w:val="00424D6D"/>
    <w:rsid w:val="00426A85"/>
    <w:rsid w:val="00426ABB"/>
    <w:rsid w:val="00427B7C"/>
    <w:rsid w:val="0043054D"/>
    <w:rsid w:val="00444583"/>
    <w:rsid w:val="00445126"/>
    <w:rsid w:val="00445450"/>
    <w:rsid w:val="00445C79"/>
    <w:rsid w:val="00447CD3"/>
    <w:rsid w:val="00450B6A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0F8C"/>
    <w:rsid w:val="005A2543"/>
    <w:rsid w:val="005A32AB"/>
    <w:rsid w:val="005A3D29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6D0C"/>
    <w:rsid w:val="00640FDF"/>
    <w:rsid w:val="00641FD0"/>
    <w:rsid w:val="006460D0"/>
    <w:rsid w:val="00647551"/>
    <w:rsid w:val="006511D8"/>
    <w:rsid w:val="006523C3"/>
    <w:rsid w:val="00657345"/>
    <w:rsid w:val="006600F3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18FB"/>
    <w:rsid w:val="0071309B"/>
    <w:rsid w:val="0071745D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46AA"/>
    <w:rsid w:val="00775BC0"/>
    <w:rsid w:val="00776872"/>
    <w:rsid w:val="0078369D"/>
    <w:rsid w:val="007848F1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6BE1"/>
    <w:rsid w:val="00856FB6"/>
    <w:rsid w:val="0085711F"/>
    <w:rsid w:val="0085780D"/>
    <w:rsid w:val="008650E9"/>
    <w:rsid w:val="008663FD"/>
    <w:rsid w:val="00866EDD"/>
    <w:rsid w:val="00870CC3"/>
    <w:rsid w:val="00870DF3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6906"/>
    <w:rsid w:val="008977A4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28B8"/>
    <w:rsid w:val="0094427C"/>
    <w:rsid w:val="00946A9C"/>
    <w:rsid w:val="0095221F"/>
    <w:rsid w:val="00952AE0"/>
    <w:rsid w:val="0095547F"/>
    <w:rsid w:val="00961CED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C707D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2B69"/>
    <w:rsid w:val="00A04B47"/>
    <w:rsid w:val="00A053D1"/>
    <w:rsid w:val="00A075F0"/>
    <w:rsid w:val="00A11670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770E"/>
    <w:rsid w:val="00AF7ECD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5007"/>
    <w:rsid w:val="00C55679"/>
    <w:rsid w:val="00C57BB6"/>
    <w:rsid w:val="00C57CE3"/>
    <w:rsid w:val="00C626CD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606"/>
    <w:rsid w:val="00CB44B9"/>
    <w:rsid w:val="00CB5E03"/>
    <w:rsid w:val="00CB60B0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6D25"/>
    <w:rsid w:val="00D47C16"/>
    <w:rsid w:val="00D543D0"/>
    <w:rsid w:val="00D63A52"/>
    <w:rsid w:val="00D65200"/>
    <w:rsid w:val="00D6659C"/>
    <w:rsid w:val="00D667AC"/>
    <w:rsid w:val="00D66CD4"/>
    <w:rsid w:val="00D66F33"/>
    <w:rsid w:val="00D74761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082F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5B4A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B1CF8"/>
  <w15:docId w15:val="{B3A6AF5E-A2CB-49A7-9E35-4185DA0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User</cp:lastModifiedBy>
  <cp:revision>2</cp:revision>
  <cp:lastPrinted>2018-08-29T11:22:00Z</cp:lastPrinted>
  <dcterms:created xsi:type="dcterms:W3CDTF">2025-09-15T12:15:00Z</dcterms:created>
  <dcterms:modified xsi:type="dcterms:W3CDTF">2025-09-15T12:15:00Z</dcterms:modified>
</cp:coreProperties>
</file>