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DF0FAF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FAF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DF0FAF" w:rsidRPr="00BB6797">
        <w:rPr>
          <w:rFonts w:ascii="Times New Roman" w:hAnsi="Times New Roman" w:cs="Times New Roman"/>
          <w:sz w:val="24"/>
          <w:szCs w:val="24"/>
        </w:rPr>
        <w:t>36</w:t>
      </w:r>
      <w:r w:rsidR="00EB737C" w:rsidRPr="00DF0FAF">
        <w:rPr>
          <w:rFonts w:ascii="Times New Roman" w:hAnsi="Times New Roman" w:cs="Times New Roman"/>
          <w:sz w:val="24"/>
          <w:szCs w:val="24"/>
        </w:rPr>
        <w:t xml:space="preserve"> час</w:t>
      </w:r>
      <w:r w:rsidR="00DF0FAF" w:rsidRPr="00DF0FAF">
        <w:rPr>
          <w:rFonts w:ascii="Times New Roman" w:hAnsi="Times New Roman" w:cs="Times New Roman"/>
          <w:sz w:val="24"/>
          <w:szCs w:val="24"/>
        </w:rPr>
        <w:t>ов</w:t>
      </w:r>
    </w:p>
    <w:p w:rsidR="008B4252" w:rsidRPr="00DF0FAF" w:rsidRDefault="008B4252" w:rsidP="008B4252">
      <w:pPr>
        <w:pStyle w:val="a3"/>
        <w:ind w:left="1287"/>
        <w:jc w:val="center"/>
        <w:rPr>
          <w:b/>
        </w:rPr>
      </w:pPr>
      <w:r w:rsidRPr="00DF0FAF">
        <w:rPr>
          <w:b/>
        </w:rPr>
        <w:t>«</w:t>
      </w:r>
      <w:r w:rsidR="00A64B21" w:rsidRPr="00DF0FAF">
        <w:rPr>
          <w:color w:val="000000" w:themeColor="text1"/>
        </w:rPr>
        <w:t>Неотложные состояния в кардиологии</w:t>
      </w:r>
      <w:r w:rsidRPr="00DF0FAF">
        <w:rPr>
          <w:b/>
        </w:rPr>
        <w:t>»</w:t>
      </w:r>
    </w:p>
    <w:p w:rsidR="008B4252" w:rsidRPr="00DF0FAF" w:rsidRDefault="008B4252" w:rsidP="008B4252">
      <w:pPr>
        <w:pStyle w:val="a3"/>
        <w:ind w:left="1287"/>
        <w:jc w:val="center"/>
        <w:rPr>
          <w:b/>
        </w:rPr>
      </w:pPr>
    </w:p>
    <w:p w:rsidR="008B4252" w:rsidRPr="00DF0FAF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8B4252" w:rsidRPr="00DF0FAF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A64B21" w:rsidRPr="00DF0FAF" w:rsidRDefault="000A08A4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hAnsi="Times New Roman" w:cs="Times New Roman"/>
          <w:sz w:val="24"/>
          <w:szCs w:val="24"/>
        </w:rPr>
        <w:t>Примеры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тестов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для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промежуточного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и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итогового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контроля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с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эталонами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ответов</w:t>
      </w: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52"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эталонов ответов (2-3)</w:t>
      </w:r>
      <w:r w:rsidR="00A64B21"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21" w:rsidRPr="00DF0FAF" w:rsidRDefault="00A64B21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8B4252" w:rsidRPr="00DF0FAF" w:rsidRDefault="008B4252" w:rsidP="00A64B21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52" w:rsidRPr="00DF0FAF" w:rsidRDefault="008B4252" w:rsidP="008B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DF0FAF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DF0FAF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DF0FAF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DF0FAF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DF0F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AF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DF0FAF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DF0FAF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DF0FAF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DF0FAF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DF0FAF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DF0FAF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>ИТОГОВАЯ</w:t>
      </w:r>
      <w:r w:rsidRPr="00DF0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DF0FAF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DF0FAF">
        <w:rPr>
          <w:b/>
        </w:rPr>
        <w:t>Требования</w:t>
      </w:r>
      <w:r w:rsidRPr="00DF0FAF">
        <w:rPr>
          <w:b/>
          <w:spacing w:val="-2"/>
        </w:rPr>
        <w:t xml:space="preserve"> </w:t>
      </w:r>
      <w:r w:rsidRPr="00DF0FAF">
        <w:rPr>
          <w:b/>
        </w:rPr>
        <w:t>к</w:t>
      </w:r>
      <w:r w:rsidRPr="00DF0FAF">
        <w:rPr>
          <w:b/>
          <w:spacing w:val="-4"/>
        </w:rPr>
        <w:t xml:space="preserve"> </w:t>
      </w:r>
      <w:r w:rsidRPr="00DF0FAF">
        <w:rPr>
          <w:b/>
        </w:rPr>
        <w:t>итоговой</w:t>
      </w:r>
      <w:r w:rsidRPr="00DF0FAF">
        <w:rPr>
          <w:b/>
          <w:spacing w:val="-2"/>
        </w:rPr>
        <w:t xml:space="preserve"> </w:t>
      </w:r>
      <w:r w:rsidRPr="00DF0FAF">
        <w:rPr>
          <w:b/>
        </w:rPr>
        <w:t>аттестации</w:t>
      </w:r>
    </w:p>
    <w:p w:rsidR="00EB737C" w:rsidRPr="00DF0FAF" w:rsidRDefault="00EB737C" w:rsidP="00EB737C">
      <w:pPr>
        <w:pStyle w:val="a3"/>
        <w:numPr>
          <w:ilvl w:val="0"/>
          <w:numId w:val="6"/>
        </w:numPr>
        <w:jc w:val="both"/>
      </w:pPr>
      <w:r w:rsidRPr="00DF0FAF">
        <w:t>Итоговая аттестация по дополнительной профессиональной образовательной программе повышения квалификации «</w:t>
      </w:r>
      <w:r w:rsidR="00A64B21" w:rsidRPr="00DF0FAF">
        <w:rPr>
          <w:bCs/>
        </w:rPr>
        <w:t>Неотложные состояния в кардиологии</w:t>
      </w:r>
      <w:r w:rsidRPr="00DF0FAF">
        <w:t>» проводится в виде тестирования, должна выявлять теоретическую и практическую подготовку врача.</w:t>
      </w:r>
    </w:p>
    <w:p w:rsidR="00EB737C" w:rsidRPr="00DF0FAF" w:rsidRDefault="00EB737C" w:rsidP="00EB737C">
      <w:pPr>
        <w:pStyle w:val="a3"/>
        <w:numPr>
          <w:ilvl w:val="0"/>
          <w:numId w:val="6"/>
        </w:numPr>
        <w:jc w:val="both"/>
      </w:pPr>
      <w:r w:rsidRPr="00DF0FAF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A64B21" w:rsidRPr="00DF0FAF">
        <w:rPr>
          <w:bCs/>
        </w:rPr>
        <w:t>Неотложные состояния в кардиологии</w:t>
      </w:r>
      <w:r w:rsidRPr="00DF0FAF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DF0FAF" w:rsidRDefault="00EB737C" w:rsidP="00EB737C">
      <w:pPr>
        <w:pStyle w:val="a3"/>
        <w:numPr>
          <w:ilvl w:val="0"/>
          <w:numId w:val="6"/>
        </w:numPr>
        <w:jc w:val="both"/>
      </w:pPr>
      <w:r w:rsidRPr="00DF0FAF">
        <w:t>Лица, освоившие дополнительную профессиональную образовательную программу повышения квалификации «</w:t>
      </w:r>
      <w:r w:rsidR="00A64B21" w:rsidRPr="00DF0FAF">
        <w:rPr>
          <w:bCs/>
        </w:rPr>
        <w:t>Неотложные состояния в кардиологии</w:t>
      </w:r>
      <w:r w:rsidRPr="00DF0FAF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DF0FAF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0772" w:rsidRPr="00DF0FAF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A40772" w:rsidRPr="00DF0FAF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 1. 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«Острый коронарный синдром с подъемом и без подъема 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с подъемом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. Этиология, патогенез, критерии диагностики</w:t>
            </w: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ОКС с подъемом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: лабораторные и инструментальные показатели. Дифференциальный диагноз при ОКС с подъемом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, терапия.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без подъема сегмента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патогенез, критерии диагностики Оценка риска развития сердечно-сосудистых осложнений. Диагностика ОКС без подъема сегмента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: лабораторные и инструментальные показатели. Дифференциальный диагноз при ОКС без подъема сегмента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, терапия.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 2. 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Осложнения инфаркта миокарда. Отек легких. Кардиогенный шок. Нарушения ритма и проводимости. Тромбоэмболия легочной артерии. Сердечно-легочная реанимация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C37032">
            <w:pPr>
              <w:tabs>
                <w:tab w:val="left" w:pos="1399"/>
              </w:tabs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Осложнения инфаркта миокарда. Отек легких. Кардиогенный шок. Нарушения ритма и проводимости. Этиология, патогенез, критерии диагностики, терапия.</w:t>
            </w:r>
          </w:p>
          <w:p w:rsidR="00DF0FAF" w:rsidRPr="00DF0FAF" w:rsidRDefault="00DF0FAF" w:rsidP="00C37032">
            <w:pPr>
              <w:tabs>
                <w:tab w:val="left" w:pos="1399"/>
              </w:tabs>
              <w:ind w:left="113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Оценка риска развития сердечно-сосудистых осложнений.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показатели в оценке сердечно-сосудистого риска</w:t>
            </w:r>
          </w:p>
          <w:p w:rsidR="00DF0FAF" w:rsidRPr="00DF0FAF" w:rsidRDefault="00DF0FAF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6177E3">
            <w:pPr>
              <w:tabs>
                <w:tab w:val="left" w:pos="139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Тромбоэмболия легочной артерии. Этиология, патогенез, критерии диагностики, терапия. </w:t>
            </w: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Оценка риска развития сердечно-сосудистых осложнений.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показатели в оценке сердечно-сосудистого риска. </w:t>
            </w: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Сердечно-легочная реанимация. Показания. Методика. </w:t>
            </w:r>
          </w:p>
        </w:tc>
      </w:tr>
    </w:tbl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7C" w:rsidRPr="00DF0FAF" w:rsidRDefault="00EB737C" w:rsidP="00A4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DF0FAF" w:rsidRDefault="00EB737C" w:rsidP="00EB737C">
      <w:pPr>
        <w:pStyle w:val="a6"/>
        <w:spacing w:line="274" w:lineRule="exact"/>
        <w:jc w:val="both"/>
      </w:pPr>
      <w:r w:rsidRPr="00DF0FAF">
        <w:t xml:space="preserve">1.    </w:t>
      </w:r>
      <w:r w:rsidRPr="00DF0FAF">
        <w:rPr>
          <w:spacing w:val="21"/>
        </w:rPr>
        <w:t xml:space="preserve"> </w:t>
      </w:r>
      <w:r w:rsidRPr="00DF0FAF">
        <w:t>Примеры</w:t>
      </w:r>
      <w:r w:rsidRPr="00DF0FAF">
        <w:rPr>
          <w:spacing w:val="-2"/>
        </w:rPr>
        <w:t xml:space="preserve"> </w:t>
      </w:r>
      <w:r w:rsidRPr="00DF0FAF">
        <w:t>тестов</w:t>
      </w:r>
      <w:r w:rsidRPr="00DF0FAF">
        <w:rPr>
          <w:spacing w:val="-1"/>
        </w:rPr>
        <w:t xml:space="preserve"> </w:t>
      </w:r>
      <w:r w:rsidRPr="00DF0FAF">
        <w:t>для</w:t>
      </w:r>
      <w:r w:rsidRPr="00DF0FAF">
        <w:rPr>
          <w:spacing w:val="-1"/>
        </w:rPr>
        <w:t xml:space="preserve"> </w:t>
      </w:r>
      <w:r w:rsidRPr="00DF0FAF">
        <w:t>промежуточного</w:t>
      </w:r>
      <w:r w:rsidRPr="00DF0FAF">
        <w:rPr>
          <w:spacing w:val="-1"/>
        </w:rPr>
        <w:t xml:space="preserve"> </w:t>
      </w:r>
      <w:r w:rsidRPr="00DF0FAF">
        <w:t>и</w:t>
      </w:r>
      <w:r w:rsidRPr="00DF0FAF">
        <w:rPr>
          <w:spacing w:val="-1"/>
        </w:rPr>
        <w:t xml:space="preserve"> </w:t>
      </w:r>
      <w:r w:rsidRPr="00DF0FAF">
        <w:t>итогового</w:t>
      </w:r>
      <w:r w:rsidRPr="00DF0FAF">
        <w:rPr>
          <w:spacing w:val="-1"/>
        </w:rPr>
        <w:t xml:space="preserve"> </w:t>
      </w:r>
      <w:r w:rsidRPr="00DF0FAF">
        <w:t>контроля</w:t>
      </w:r>
      <w:r w:rsidRPr="00DF0FAF">
        <w:rPr>
          <w:spacing w:val="-1"/>
        </w:rPr>
        <w:t xml:space="preserve"> </w:t>
      </w:r>
      <w:r w:rsidRPr="00DF0FAF">
        <w:t>с</w:t>
      </w:r>
      <w:r w:rsidRPr="00DF0FAF">
        <w:rPr>
          <w:spacing w:val="-2"/>
        </w:rPr>
        <w:t xml:space="preserve"> </w:t>
      </w:r>
      <w:r w:rsidRPr="00DF0FAF">
        <w:t>эталонами</w:t>
      </w:r>
      <w:r w:rsidRPr="00DF0FAF">
        <w:rPr>
          <w:spacing w:val="-1"/>
        </w:rPr>
        <w:t xml:space="preserve"> </w:t>
      </w:r>
      <w:r w:rsidRPr="00DF0FAF">
        <w:t>ответов:</w:t>
      </w:r>
    </w:p>
    <w:p w:rsidR="00EB737C" w:rsidRPr="00DF0FAF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DF0FAF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DF0F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DF0FA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один</w:t>
      </w:r>
      <w:r w:rsidRPr="00DF0F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DF0FA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EB737C" w:rsidRPr="00DF0FAF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A40772" w:rsidRPr="00DF0FAF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и критерии оценки</w:t>
      </w:r>
    </w:p>
    <w:p w:rsidR="00A40772" w:rsidRPr="00DF0FAF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DF0FAF" w:rsidRDefault="00A40772" w:rsidP="00A40772">
      <w:pPr>
        <w:spacing w:after="12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 xml:space="preserve">1.    </w:t>
      </w:r>
      <w:r w:rsidRPr="00DF0FAF">
        <w:rPr>
          <w:rFonts w:ascii="Times New Roman" w:eastAsia="Times New Roman" w:hAnsi="Times New Roman" w:cs="Times New Roman"/>
          <w:spacing w:val="2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Примеры</w:t>
      </w:r>
      <w:r w:rsidRPr="00DF0F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тестов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для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промежуточного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итогового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контроля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с</w:t>
      </w:r>
      <w:r w:rsidRPr="00DF0F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эталонами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ответов:</w:t>
      </w:r>
    </w:p>
    <w:p w:rsidR="00DF0FAF" w:rsidRPr="00DF0FAF" w:rsidRDefault="00DF0FAF" w:rsidP="00DF0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>Вопрос</w:t>
      </w:r>
      <w:r w:rsidRPr="00DF0F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 xml:space="preserve">1.01. Укажите главный критерий эффективности проведения </w:t>
      </w:r>
      <w:proofErr w:type="spellStart"/>
      <w:r w:rsidRPr="00DF0FAF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DF0FAF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уменьшение </w:t>
      </w:r>
      <w:proofErr w:type="spellStart"/>
      <w:r w:rsidRPr="00DF0FAF">
        <w:t>элевации</w:t>
      </w:r>
      <w:proofErr w:type="spellEnd"/>
      <w:r w:rsidRPr="00DF0FAF">
        <w:t xml:space="preserve"> сегмента ST на 50% и более через 60 – 90 мин часа от начала</w:t>
      </w:r>
      <w:r w:rsidRPr="00DF0FAF">
        <w:br/>
        <w:t xml:space="preserve">введения </w:t>
      </w:r>
      <w:proofErr w:type="spellStart"/>
      <w:r w:rsidRPr="00DF0FAF">
        <w:t>тромболитика</w:t>
      </w:r>
      <w:proofErr w:type="spellEnd"/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появление </w:t>
      </w:r>
      <w:proofErr w:type="spellStart"/>
      <w:r w:rsidRPr="00DF0FAF">
        <w:t>элевации</w:t>
      </w:r>
      <w:proofErr w:type="spellEnd"/>
      <w:r w:rsidRPr="00DF0FAF">
        <w:t xml:space="preserve"> сегмента ST в других отведениях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>прекращение болевого приступа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нормализация уровня </w:t>
      </w:r>
      <w:proofErr w:type="spellStart"/>
      <w:r w:rsidRPr="00DF0FAF">
        <w:t>кардиоспецифических</w:t>
      </w:r>
      <w:proofErr w:type="spellEnd"/>
      <w:r w:rsidRPr="00DF0FAF">
        <w:t xml:space="preserve"> ферментов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появление </w:t>
      </w:r>
      <w:proofErr w:type="spellStart"/>
      <w:r w:rsidRPr="00DF0FAF">
        <w:t>реперфузионных</w:t>
      </w:r>
      <w:proofErr w:type="spellEnd"/>
      <w:r w:rsidRPr="00DF0FAF">
        <w:t xml:space="preserve"> аритмий</w:t>
      </w:r>
    </w:p>
    <w:p w:rsidR="00DF0FAF" w:rsidRPr="00DF0FAF" w:rsidRDefault="00DF0FAF" w:rsidP="00DF0FAF">
      <w:pPr>
        <w:pStyle w:val="a3"/>
        <w:ind w:left="0"/>
        <w:rPr>
          <w:lang w:eastAsia="en-US"/>
        </w:rPr>
      </w:pPr>
      <w:r w:rsidRPr="00DF0FAF">
        <w:rPr>
          <w:lang w:eastAsia="en-US"/>
        </w:rPr>
        <w:t>Эталонный</w:t>
      </w:r>
      <w:r w:rsidRPr="00DF0FAF">
        <w:rPr>
          <w:spacing w:val="-2"/>
          <w:lang w:eastAsia="en-US"/>
        </w:rPr>
        <w:t xml:space="preserve"> </w:t>
      </w:r>
      <w:r w:rsidRPr="00DF0FAF">
        <w:rPr>
          <w:lang w:eastAsia="en-US"/>
        </w:rPr>
        <w:t>ответ: 1</w:t>
      </w:r>
    </w:p>
    <w:p w:rsidR="00DF0FAF" w:rsidRPr="00DF0FAF" w:rsidRDefault="00DF0FAF" w:rsidP="00DF0F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F0FAF" w:rsidRPr="00DF0FAF" w:rsidRDefault="00DF0FAF" w:rsidP="00DF0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>Вопрос</w:t>
      </w:r>
      <w:r w:rsidRPr="00DF0FAF">
        <w:rPr>
          <w:rFonts w:ascii="Times New Roman" w:hAnsi="Times New Roman" w:cs="Times New Roman"/>
          <w:spacing w:val="1"/>
          <w:sz w:val="24"/>
          <w:szCs w:val="24"/>
        </w:rPr>
        <w:t xml:space="preserve"> 2</w:t>
      </w:r>
      <w:r w:rsidRPr="00DF0FAF">
        <w:rPr>
          <w:rFonts w:ascii="Times New Roman" w:hAnsi="Times New Roman" w:cs="Times New Roman"/>
          <w:sz w:val="24"/>
          <w:szCs w:val="24"/>
        </w:rPr>
        <w:t>.01.</w:t>
      </w:r>
      <w:r w:rsidRPr="00DF0F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Клокочущее дыхание и розовая пенистая мокрота наблюдаются при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r w:rsidRPr="00DF0FAF">
        <w:t>отеке легких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proofErr w:type="spellStart"/>
      <w:r w:rsidRPr="00DF0FAF">
        <w:t>бронхоспазме</w:t>
      </w:r>
      <w:proofErr w:type="spellEnd"/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r w:rsidRPr="00DF0FAF">
        <w:t>коллапсе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r w:rsidRPr="00DF0FAF">
        <w:t>обмороке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  <w:rPr>
          <w:lang w:eastAsia="en-US"/>
        </w:rPr>
      </w:pPr>
      <w:r w:rsidRPr="00DF0FAF">
        <w:lastRenderedPageBreak/>
        <w:t>туберкулезе</w:t>
      </w:r>
    </w:p>
    <w:p w:rsidR="00DF0FAF" w:rsidRPr="00DF0FAF" w:rsidRDefault="00DF0FAF" w:rsidP="00DF0FAF">
      <w:pPr>
        <w:pStyle w:val="a3"/>
        <w:ind w:left="0"/>
        <w:rPr>
          <w:lang w:eastAsia="en-US"/>
        </w:rPr>
      </w:pPr>
      <w:r w:rsidRPr="00DF0FAF">
        <w:rPr>
          <w:lang w:eastAsia="en-US"/>
        </w:rPr>
        <w:t>Эталонный</w:t>
      </w:r>
      <w:r w:rsidRPr="00DF0FAF">
        <w:rPr>
          <w:spacing w:val="-2"/>
          <w:lang w:eastAsia="en-US"/>
        </w:rPr>
        <w:t xml:space="preserve"> </w:t>
      </w:r>
      <w:r w:rsidRPr="00DF0FAF">
        <w:rPr>
          <w:lang w:eastAsia="en-US"/>
        </w:rPr>
        <w:t>ответ: 1</w:t>
      </w:r>
    </w:p>
    <w:p w:rsidR="00EB737C" w:rsidRPr="00DF0FAF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DF0FAF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DF0FAF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DF0FAF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DF0FAF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</w:t>
      </w:r>
      <w:r w:rsidRPr="00DF0FAF">
        <w:rPr>
          <w:rFonts w:ascii="Times New Roman" w:hAnsi="Times New Roman" w:cs="Times New Roman"/>
          <w:b/>
          <w:sz w:val="24"/>
          <w:szCs w:val="24"/>
        </w:rPr>
        <w:t>.</w:t>
      </w:r>
      <w:r w:rsidRPr="00DF0FA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Оценка</w:t>
      </w:r>
      <w:r w:rsidRPr="00DF0FA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выставляется</w:t>
      </w:r>
      <w:r w:rsidRPr="00DF0FA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DF0FA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доле</w:t>
      </w:r>
      <w:r w:rsidRPr="00DF0FA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правильных</w:t>
      </w:r>
      <w:r w:rsidRPr="00DF0F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ответов: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70-100%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–</w:t>
      </w:r>
      <w:r w:rsidRPr="00DF0F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70%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правильных</w:t>
      </w:r>
      <w:r w:rsidRPr="00DF0F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ответов</w:t>
      </w:r>
      <w:r w:rsidRPr="00DF0F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–</w:t>
      </w:r>
      <w:r w:rsidRPr="00DF0F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«не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DF0FAF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DF0FAF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DF0FAF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DF0FAF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DF0FAF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DF0FAF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DF0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DF0FAF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DF0FAF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DF0FAF" w:rsidRDefault="00286CEF" w:rsidP="0028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D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29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BB5096"/>
    <w:multiLevelType w:val="hybridMultilevel"/>
    <w:tmpl w:val="05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634FA"/>
    <w:multiLevelType w:val="hybridMultilevel"/>
    <w:tmpl w:val="1100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C62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82769F"/>
    <w:multiLevelType w:val="hybridMultilevel"/>
    <w:tmpl w:val="1CC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02719D"/>
    <w:multiLevelType w:val="hybridMultilevel"/>
    <w:tmpl w:val="8482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860A51"/>
    <w:multiLevelType w:val="hybridMultilevel"/>
    <w:tmpl w:val="072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8"/>
  </w:num>
  <w:num w:numId="5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A08A4"/>
    <w:rsid w:val="00286CEF"/>
    <w:rsid w:val="003100D4"/>
    <w:rsid w:val="00366769"/>
    <w:rsid w:val="004450A8"/>
    <w:rsid w:val="005028D2"/>
    <w:rsid w:val="00515B65"/>
    <w:rsid w:val="005F57A0"/>
    <w:rsid w:val="006177E3"/>
    <w:rsid w:val="006B64F6"/>
    <w:rsid w:val="006C6DFD"/>
    <w:rsid w:val="007E20D9"/>
    <w:rsid w:val="008146B2"/>
    <w:rsid w:val="00870497"/>
    <w:rsid w:val="008B4252"/>
    <w:rsid w:val="00922701"/>
    <w:rsid w:val="00A40772"/>
    <w:rsid w:val="00A64B21"/>
    <w:rsid w:val="00A86DFD"/>
    <w:rsid w:val="00A90E87"/>
    <w:rsid w:val="00B531AF"/>
    <w:rsid w:val="00BB6797"/>
    <w:rsid w:val="00C24F0C"/>
    <w:rsid w:val="00D02DAD"/>
    <w:rsid w:val="00DF0FAF"/>
    <w:rsid w:val="00E6233C"/>
    <w:rsid w:val="00EB737C"/>
    <w:rsid w:val="00F075EB"/>
    <w:rsid w:val="00F11BBE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2025-05-21T15:53:00Z</dcterms:created>
  <dcterms:modified xsi:type="dcterms:W3CDTF">2025-05-21T15:53:00Z</dcterms:modified>
</cp:coreProperties>
</file>