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56220077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B638BF">
        <w:rPr>
          <w:rFonts w:ascii="Times New Roman" w:hAnsi="Times New Roman" w:cs="Times New Roman"/>
          <w:sz w:val="24"/>
        </w:rPr>
        <w:t>«Кардиология»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4A1E1DA8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1E78C4">
        <w:rPr>
          <w:rFonts w:ascii="Times New Roman" w:hAnsi="Times New Roman" w:cs="Times New Roman"/>
          <w:sz w:val="24"/>
        </w:rPr>
        <w:t>100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="001E78C4">
        <w:rPr>
          <w:rFonts w:ascii="Times New Roman" w:hAnsi="Times New Roman" w:cs="Times New Roman"/>
          <w:sz w:val="24"/>
        </w:rPr>
        <w:t>100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69FD7B08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Зачет по практическим навыкам в </w:t>
      </w:r>
      <w:proofErr w:type="spellStart"/>
      <w:r w:rsidRPr="001E78C4">
        <w:rPr>
          <w:rFonts w:ascii="Times New Roman" w:hAnsi="Times New Roman" w:cs="Times New Roman"/>
          <w:sz w:val="24"/>
        </w:rPr>
        <w:t>аккредитационном</w:t>
      </w:r>
      <w:proofErr w:type="spellEnd"/>
      <w:r w:rsidRPr="001E78C4">
        <w:rPr>
          <w:rFonts w:ascii="Times New Roman" w:hAnsi="Times New Roman" w:cs="Times New Roman"/>
          <w:sz w:val="24"/>
        </w:rPr>
        <w:t xml:space="preserve"> центре</w:t>
      </w:r>
      <w:r w:rsidR="00E42600" w:rsidRPr="00E42600">
        <w:rPr>
          <w:rFonts w:ascii="Times New Roman" w:hAnsi="Times New Roman" w:cs="Times New Roman"/>
          <w:sz w:val="24"/>
        </w:rPr>
        <w:t>/</w:t>
      </w:r>
      <w:r w:rsidR="00E42600">
        <w:rPr>
          <w:rFonts w:ascii="Times New Roman" w:hAnsi="Times New Roman" w:cs="Times New Roman"/>
          <w:sz w:val="24"/>
        </w:rPr>
        <w:t>клинической базе кафедры кардиологии – ГАУЗ МКДЦ</w:t>
      </w:r>
      <w:r w:rsidR="00B638BF">
        <w:rPr>
          <w:rFonts w:ascii="Times New Roman" w:hAnsi="Times New Roman" w:cs="Times New Roman"/>
          <w:sz w:val="24"/>
        </w:rPr>
        <w:t>.</w:t>
      </w:r>
    </w:p>
    <w:p w14:paraId="1BA56A9D" w14:textId="126E2A0F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>/перечню вопросов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E42600">
        <w:rPr>
          <w:rFonts w:ascii="Times New Roman" w:hAnsi="Times New Roman" w:cs="Times New Roman"/>
          <w:sz w:val="24"/>
        </w:rPr>
        <w:t xml:space="preserve"> + решение клинической (профессиональной) задачи.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2610F3F2" w14:textId="736B4DE6" w:rsidR="00B638BF" w:rsidRDefault="00957890" w:rsidP="00B638BF">
      <w:pPr>
        <w:spacing w:line="276" w:lineRule="auto"/>
        <w:jc w:val="both"/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B638BF">
        <w:rPr>
          <w:rFonts w:ascii="Times New Roman" w:hAnsi="Times New Roman" w:cs="Times New Roman"/>
          <w:sz w:val="24"/>
        </w:rPr>
        <w:t>Ординатура по специальности «Кардиология»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5" w:tgtFrame="_blank" w:history="1">
        <w:r w:rsidR="00B638BF" w:rsidRPr="00B638BF">
          <w:rPr>
            <w:color w:val="0000FF"/>
            <w:u w:val="single"/>
          </w:rPr>
          <w:t>https://e.kazangmu.ru/mod/quiz/view.php?id=214776</w:t>
        </w:r>
      </w:hyperlink>
      <w:r w:rsidR="00B638BF">
        <w:t>.</w:t>
      </w:r>
    </w:p>
    <w:p w14:paraId="05D2F4A3" w14:textId="5C14D3DF" w:rsidR="00AA1664" w:rsidRPr="001E78C4" w:rsidRDefault="00957890" w:rsidP="00B638B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E12E02E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чек-листам</w:t>
      </w:r>
      <w:r w:rsidR="00E42600">
        <w:rPr>
          <w:rFonts w:ascii="Times New Roman" w:hAnsi="Times New Roman" w:cs="Times New Roman"/>
          <w:sz w:val="24"/>
        </w:rPr>
        <w:t xml:space="preserve">, которые приведены в паспортах </w:t>
      </w:r>
      <w:proofErr w:type="gramStart"/>
      <w:r w:rsidR="00E42600">
        <w:rPr>
          <w:rFonts w:ascii="Times New Roman" w:hAnsi="Times New Roman" w:cs="Times New Roman"/>
          <w:sz w:val="24"/>
        </w:rPr>
        <w:t>в станциям</w:t>
      </w:r>
      <w:proofErr w:type="gramEnd"/>
      <w:r w:rsidR="00335627" w:rsidRPr="001E78C4">
        <w:rPr>
          <w:rFonts w:ascii="Times New Roman" w:hAnsi="Times New Roman" w:cs="Times New Roman"/>
          <w:sz w:val="24"/>
        </w:rPr>
        <w:t>.</w:t>
      </w:r>
    </w:p>
    <w:p w14:paraId="4791FEAE" w14:textId="67E15281" w:rsidR="00AF66D3" w:rsidRPr="001E78C4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1E274381" w14:textId="34CE5362" w:rsidR="00B638BF" w:rsidRDefault="00B638BF" w:rsidP="00B638B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 жалоб и анамнеза.</w:t>
      </w:r>
    </w:p>
    <w:p w14:paraId="4D31B5C4" w14:textId="6C9D0088" w:rsidR="00B638BF" w:rsidRDefault="00B638BF" w:rsidP="00B638B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Экстренная медицинская помощь</w:t>
      </w:r>
      <w:r>
        <w:rPr>
          <w:rFonts w:ascii="Times New Roman" w:hAnsi="Times New Roman" w:cs="Times New Roman"/>
          <w:sz w:val="24"/>
        </w:rPr>
        <w:t>:</w:t>
      </w:r>
      <w:r w:rsidRPr="00B638BF">
        <w:rPr>
          <w:rFonts w:ascii="Times New Roman" w:hAnsi="Times New Roman" w:cs="Times New Roman"/>
          <w:sz w:val="24"/>
        </w:rPr>
        <w:t xml:space="preserve"> </w:t>
      </w:r>
    </w:p>
    <w:p w14:paraId="09A9280F" w14:textId="43847D26" w:rsidR="00B638BF" w:rsidRPr="00B638BF" w:rsidRDefault="00B638BF" w:rsidP="00B638BF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Острый коронарный синдром (ОКС1), кардиогенный шок</w:t>
      </w:r>
    </w:p>
    <w:p w14:paraId="39728F9B" w14:textId="116FC9BD" w:rsidR="00B638BF" w:rsidRPr="00B638BF" w:rsidRDefault="00B638BF" w:rsidP="00B638BF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Острый коронарный синдром (ОКС2), отёк легких</w:t>
      </w:r>
    </w:p>
    <w:p w14:paraId="365C4B16" w14:textId="59A3850C" w:rsidR="00B638BF" w:rsidRDefault="00B638BF" w:rsidP="00B638BF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Тромбоэмболия легочной артерии (ТЭЛА)</w:t>
      </w:r>
    </w:p>
    <w:p w14:paraId="1380DD92" w14:textId="77777777" w:rsidR="00A30F80" w:rsidRDefault="00A30F80" w:rsidP="00BB2273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Анафилактический шок (АШ)</w:t>
      </w:r>
    </w:p>
    <w:p w14:paraId="7133FCF7" w14:textId="5C646B9A" w:rsidR="00A30F80" w:rsidRPr="00A30F80" w:rsidRDefault="00A30F80" w:rsidP="00BB2273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Желудочно-кишечное кровотечение (ЖКК)</w:t>
      </w:r>
    </w:p>
    <w:p w14:paraId="1A56AADD" w14:textId="4D00DA95" w:rsidR="00B638BF" w:rsidRDefault="00B638BF" w:rsidP="00B638B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Базовая сердечно - легочная реанимация взрослых и поддержание проходимости дыхательных путей</w:t>
      </w:r>
      <w:r>
        <w:rPr>
          <w:rFonts w:ascii="Times New Roman" w:hAnsi="Times New Roman" w:cs="Times New Roman"/>
          <w:sz w:val="24"/>
        </w:rPr>
        <w:t>.</w:t>
      </w:r>
    </w:p>
    <w:p w14:paraId="197C34C3" w14:textId="3C7FD494" w:rsidR="00B638BF" w:rsidRDefault="00B638BF" w:rsidP="00986C4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638BF">
        <w:rPr>
          <w:rFonts w:ascii="Times New Roman" w:hAnsi="Times New Roman" w:cs="Times New Roman"/>
          <w:sz w:val="24"/>
        </w:rPr>
        <w:t>Физикальное</w:t>
      </w:r>
      <w:proofErr w:type="spellEnd"/>
      <w:r w:rsidRPr="00B638BF">
        <w:rPr>
          <w:rFonts w:ascii="Times New Roman" w:hAnsi="Times New Roman" w:cs="Times New Roman"/>
          <w:sz w:val="24"/>
        </w:rPr>
        <w:t xml:space="preserve"> обследование пациента (сердечно-сосудистая система)</w:t>
      </w:r>
    </w:p>
    <w:p w14:paraId="6D583571" w14:textId="77777777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Недостаточность митрального клапана</w:t>
      </w:r>
    </w:p>
    <w:p w14:paraId="6C0729BB" w14:textId="46199F67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 xml:space="preserve">Недостаточность </w:t>
      </w:r>
      <w:proofErr w:type="spellStart"/>
      <w:r w:rsidRPr="00A30F80">
        <w:rPr>
          <w:rFonts w:ascii="Times New Roman" w:hAnsi="Times New Roman" w:cs="Times New Roman"/>
          <w:sz w:val="24"/>
        </w:rPr>
        <w:t>трикуспидального</w:t>
      </w:r>
      <w:proofErr w:type="spellEnd"/>
      <w:r w:rsidRPr="00A30F80">
        <w:rPr>
          <w:rFonts w:ascii="Times New Roman" w:hAnsi="Times New Roman" w:cs="Times New Roman"/>
          <w:sz w:val="24"/>
        </w:rPr>
        <w:t xml:space="preserve"> клапана</w:t>
      </w:r>
    </w:p>
    <w:p w14:paraId="69D8EA89" w14:textId="749BCE6A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Стеноз аортального клапана</w:t>
      </w:r>
    </w:p>
    <w:p w14:paraId="41AA707F" w14:textId="042797FB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Патологии нет (норма)</w:t>
      </w:r>
    </w:p>
    <w:p w14:paraId="42AA931A" w14:textId="6DB62CC0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Недостаточность аортального клапана</w:t>
      </w:r>
    </w:p>
    <w:p w14:paraId="44D85A95" w14:textId="05E7678D" w:rsidR="00B638BF" w:rsidRPr="00B638BF" w:rsidRDefault="00B638BF" w:rsidP="00986C4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Регистрация и интерпретация электрокардиограммы</w:t>
      </w:r>
    </w:p>
    <w:p w14:paraId="17D9A3DD" w14:textId="4D8B4150" w:rsidR="00B638BF" w:rsidRPr="00B638BF" w:rsidRDefault="00B638BF" w:rsidP="00B638B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EA8F812" w14:textId="6C056130" w:rsidR="00AF66D3" w:rsidRPr="001E78C4" w:rsidRDefault="00B638BF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lastRenderedPageBreak/>
        <w:t>Паспорта станций с 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ек-лист</w:t>
      </w:r>
      <w:r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ами </w:t>
      </w:r>
      <w:r w:rsidR="00335627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5C6CD864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B031ED1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776AC386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8126DF">
        <w:rPr>
          <w:rFonts w:ascii="Times New Roman" w:hAnsi="Times New Roman" w:cs="Times New Roman"/>
          <w:sz w:val="24"/>
        </w:rPr>
        <w:t>кардиологии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56B6574F" w:rsidR="00A225AA" w:rsidRPr="001E78C4" w:rsidRDefault="00A225AA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теоретических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139A8936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1 этап: </w:t>
      </w:r>
      <w:r w:rsidR="008126DF">
        <w:rPr>
          <w:rFonts w:ascii="Times New Roman" w:hAnsi="Times New Roman" w:cs="Times New Roman"/>
          <w:sz w:val="24"/>
        </w:rPr>
        <w:t>24 июня 2024 года с 9.00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23D3FC3E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8126DF">
        <w:rPr>
          <w:rFonts w:ascii="Times New Roman" w:hAnsi="Times New Roman" w:cs="Times New Roman"/>
          <w:sz w:val="24"/>
        </w:rPr>
        <w:t>24 июня 2024 года с 9.00</w:t>
      </w:r>
      <w:r w:rsidR="00335627" w:rsidRPr="001E78C4">
        <w:rPr>
          <w:rFonts w:ascii="Times New Roman" w:hAnsi="Times New Roman" w:cs="Times New Roman"/>
          <w:sz w:val="24"/>
        </w:rPr>
        <w:t>.</w:t>
      </w:r>
    </w:p>
    <w:p w14:paraId="3ED5F22D" w14:textId="4CB33BD6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8126DF">
        <w:rPr>
          <w:rFonts w:ascii="Times New Roman" w:hAnsi="Times New Roman" w:cs="Times New Roman"/>
          <w:sz w:val="24"/>
        </w:rPr>
        <w:t xml:space="preserve"> 26 июня 2024 года с 9.00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0955369E" w14:textId="4C837739" w:rsidR="008126DF" w:rsidRPr="005422C4" w:rsidRDefault="00495479" w:rsidP="008126D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8126DF" w:rsidRPr="005422C4">
        <w:rPr>
          <w:rFonts w:ascii="Times New Roman" w:hAnsi="Times New Roman" w:cs="Times New Roman"/>
          <w:bCs/>
        </w:rPr>
        <w:t xml:space="preserve">профессор </w:t>
      </w:r>
      <w:proofErr w:type="spellStart"/>
      <w:r w:rsidR="008126DF" w:rsidRPr="005422C4">
        <w:rPr>
          <w:rFonts w:ascii="Times New Roman" w:hAnsi="Times New Roman" w:cs="Times New Roman"/>
          <w:bCs/>
        </w:rPr>
        <w:t>Галявич</w:t>
      </w:r>
      <w:proofErr w:type="spellEnd"/>
      <w:r w:rsidR="008126DF" w:rsidRPr="005422C4">
        <w:rPr>
          <w:rFonts w:ascii="Times New Roman" w:hAnsi="Times New Roman" w:cs="Times New Roman"/>
          <w:bCs/>
        </w:rPr>
        <w:t xml:space="preserve"> А.С., </w:t>
      </w:r>
      <w:r w:rsidR="00DC542C">
        <w:rPr>
          <w:rFonts w:ascii="Times New Roman" w:hAnsi="Times New Roman" w:cs="Times New Roman"/>
          <w:bCs/>
        </w:rPr>
        <w:t xml:space="preserve">доцент Камалов Г.М., </w:t>
      </w:r>
      <w:r w:rsidR="008126DF" w:rsidRPr="005422C4">
        <w:rPr>
          <w:rFonts w:ascii="Times New Roman" w:hAnsi="Times New Roman" w:cs="Times New Roman"/>
          <w:bCs/>
        </w:rPr>
        <w:t xml:space="preserve">доцент </w:t>
      </w:r>
      <w:proofErr w:type="spellStart"/>
      <w:r w:rsidR="008126DF" w:rsidRPr="005422C4">
        <w:rPr>
          <w:rFonts w:ascii="Times New Roman" w:hAnsi="Times New Roman" w:cs="Times New Roman"/>
          <w:bCs/>
        </w:rPr>
        <w:t>Галеева</w:t>
      </w:r>
      <w:proofErr w:type="spellEnd"/>
      <w:r w:rsidR="008126DF" w:rsidRPr="005422C4">
        <w:rPr>
          <w:rFonts w:ascii="Times New Roman" w:hAnsi="Times New Roman" w:cs="Times New Roman"/>
          <w:bCs/>
        </w:rPr>
        <w:t xml:space="preserve"> З.М., доцент </w:t>
      </w:r>
      <w:proofErr w:type="spellStart"/>
      <w:r w:rsidR="008126DF" w:rsidRPr="005422C4">
        <w:rPr>
          <w:rFonts w:ascii="Times New Roman" w:hAnsi="Times New Roman" w:cs="Times New Roman"/>
          <w:bCs/>
        </w:rPr>
        <w:t>Бал</w:t>
      </w:r>
      <w:r w:rsidR="00DC542C">
        <w:rPr>
          <w:rFonts w:ascii="Times New Roman" w:hAnsi="Times New Roman" w:cs="Times New Roman"/>
          <w:bCs/>
        </w:rPr>
        <w:t>еева</w:t>
      </w:r>
      <w:proofErr w:type="spellEnd"/>
      <w:r w:rsidR="00DC542C">
        <w:rPr>
          <w:rFonts w:ascii="Times New Roman" w:hAnsi="Times New Roman" w:cs="Times New Roman"/>
          <w:bCs/>
        </w:rPr>
        <w:t xml:space="preserve"> Л.В.</w:t>
      </w:r>
    </w:p>
    <w:p w14:paraId="04BA496E" w14:textId="0C8FF275" w:rsidR="00495479" w:rsidRPr="00335627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sectPr w:rsidR="00495479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57A4"/>
    <w:multiLevelType w:val="hybridMultilevel"/>
    <w:tmpl w:val="EBF0FDD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B313AFC"/>
    <w:multiLevelType w:val="hybridMultilevel"/>
    <w:tmpl w:val="ED521A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690"/>
    <w:multiLevelType w:val="hybridMultilevel"/>
    <w:tmpl w:val="5114BB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46066"/>
    <w:multiLevelType w:val="hybridMultilevel"/>
    <w:tmpl w:val="91B65A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C04F65"/>
    <w:multiLevelType w:val="hybridMultilevel"/>
    <w:tmpl w:val="38965A18"/>
    <w:lvl w:ilvl="0" w:tplc="92C414F8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3AD0072"/>
    <w:multiLevelType w:val="hybridMultilevel"/>
    <w:tmpl w:val="A53C626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091996"/>
    <w:rsid w:val="00157FCB"/>
    <w:rsid w:val="001E78C4"/>
    <w:rsid w:val="00204953"/>
    <w:rsid w:val="00335627"/>
    <w:rsid w:val="003A4DE8"/>
    <w:rsid w:val="00435509"/>
    <w:rsid w:val="004827EE"/>
    <w:rsid w:val="00495479"/>
    <w:rsid w:val="005422C4"/>
    <w:rsid w:val="005A3CD2"/>
    <w:rsid w:val="005B3F67"/>
    <w:rsid w:val="005F188A"/>
    <w:rsid w:val="006A7A92"/>
    <w:rsid w:val="007503C8"/>
    <w:rsid w:val="008126DF"/>
    <w:rsid w:val="00861A32"/>
    <w:rsid w:val="00957890"/>
    <w:rsid w:val="009B706B"/>
    <w:rsid w:val="009F34FE"/>
    <w:rsid w:val="00A225AA"/>
    <w:rsid w:val="00A30F80"/>
    <w:rsid w:val="00A370E0"/>
    <w:rsid w:val="00A43D6C"/>
    <w:rsid w:val="00AA1664"/>
    <w:rsid w:val="00AF09CC"/>
    <w:rsid w:val="00AF66D3"/>
    <w:rsid w:val="00B638BF"/>
    <w:rsid w:val="00CC31FA"/>
    <w:rsid w:val="00DC542C"/>
    <w:rsid w:val="00E42600"/>
    <w:rsid w:val="00E4525B"/>
    <w:rsid w:val="00EA542F"/>
    <w:rsid w:val="00F10F1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azangmu.ru/mod/quiz/view.php?id=214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2</cp:revision>
  <cp:lastPrinted>2024-06-10T07:42:00Z</cp:lastPrinted>
  <dcterms:created xsi:type="dcterms:W3CDTF">2025-05-16T07:33:00Z</dcterms:created>
  <dcterms:modified xsi:type="dcterms:W3CDTF">2025-05-16T07:33:00Z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