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9AB218E" w:rsidR="00246E91" w:rsidRPr="00513AAC" w:rsidRDefault="00AB07D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за</w:t>
      </w:r>
      <w:r w:rsidRPr="00AB07D0">
        <w:rPr>
          <w:rFonts w:ascii="Times New Roman" w:hAnsi="Times New Roman"/>
          <w:b/>
          <w:sz w:val="24"/>
          <w:szCs w:val="24"/>
        </w:rPr>
        <w:t xml:space="preserve"> 4</w:t>
      </w:r>
      <w:r w:rsidR="00DC45EB">
        <w:rPr>
          <w:rFonts w:ascii="Times New Roman" w:hAnsi="Times New Roman"/>
          <w:b/>
          <w:sz w:val="24"/>
          <w:szCs w:val="24"/>
        </w:rPr>
        <w:t xml:space="preserve"> квартал </w:t>
      </w:r>
      <w:r w:rsidR="002728F4">
        <w:rPr>
          <w:rFonts w:ascii="Times New Roman" w:hAnsi="Times New Roman"/>
          <w:b/>
          <w:sz w:val="24"/>
          <w:szCs w:val="24"/>
        </w:rPr>
        <w:t>2023</w:t>
      </w:r>
      <w:r w:rsidR="002C7B3F" w:rsidRPr="002C7B3F">
        <w:rPr>
          <w:rFonts w:ascii="Times New Roman" w:hAnsi="Times New Roman"/>
          <w:b/>
          <w:sz w:val="24"/>
          <w:szCs w:val="24"/>
        </w:rPr>
        <w:t xml:space="preserve"> </w:t>
      </w:r>
      <w:r w:rsidR="002C7B3F">
        <w:rPr>
          <w:rFonts w:ascii="Times New Roman" w:hAnsi="Times New Roman"/>
          <w:b/>
          <w:sz w:val="24"/>
          <w:szCs w:val="24"/>
        </w:rPr>
        <w:t xml:space="preserve">года </w:t>
      </w:r>
      <w:r w:rsidR="00DC45EB">
        <w:rPr>
          <w:rFonts w:ascii="Times New Roman" w:hAnsi="Times New Roman"/>
          <w:b/>
          <w:sz w:val="24"/>
          <w:szCs w:val="24"/>
        </w:rPr>
        <w:t>по НИР кафедры челюстно-лицевой хирургии и хирургической стоматологии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C4FDAC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728F4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2887DE7" w:rsidR="0002067F" w:rsidRPr="0002067F" w:rsidRDefault="0002067F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EEABABE" w:rsidR="00061640" w:rsidRPr="009F44F6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25806264" w:rsidR="00061640" w:rsidRPr="00095164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952B860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1E0AFD71" w:rsidR="00BE17B7" w:rsidRPr="00095164" w:rsidRDefault="00BE17B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C044B58" w:rsidR="00061640" w:rsidRPr="00095164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7D20115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</w:t>
            </w:r>
            <w:r w:rsidR="0002067F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8F4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A3646F8" w14:textId="77777777" w:rsidR="000037FC" w:rsidRPr="000037FC" w:rsidRDefault="000037FC" w:rsidP="000037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7FC">
              <w:rPr>
                <w:rFonts w:ascii="Times New Roman" w:hAnsi="Times New Roman"/>
                <w:sz w:val="24"/>
                <w:szCs w:val="24"/>
              </w:rPr>
              <w:t xml:space="preserve">1) Ксембаев С.С. (докладчик) «Основы зубочелюстного тренинга и эффективность его использования в детской стоматологической практике и педиатриии.» ХХ Российский конгресс с международным </w:t>
            </w:r>
            <w:r w:rsidRPr="000037FC">
              <w:rPr>
                <w:rFonts w:ascii="Times New Roman" w:hAnsi="Times New Roman"/>
                <w:sz w:val="24"/>
                <w:szCs w:val="24"/>
              </w:rPr>
              <w:lastRenderedPageBreak/>
              <w:t>участием «Педиатрия и детская хирургия в Приволжском федеральном округе.», посвященный двухсотлетию начала подготвки врачей Казанского университета по диагностике и лечению детских болезней «Ребенок в быстро меняющимся мире. Угрозы и возможности.». 23-24 ноября 2023г., г. Казань.</w:t>
            </w:r>
          </w:p>
          <w:p w14:paraId="5C1CE3E1" w14:textId="6F4D88A2" w:rsidR="006451DD" w:rsidRPr="0002067F" w:rsidRDefault="000037FC" w:rsidP="000037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7FC">
              <w:rPr>
                <w:rFonts w:ascii="Times New Roman" w:hAnsi="Times New Roman"/>
                <w:sz w:val="24"/>
                <w:szCs w:val="24"/>
              </w:rPr>
              <w:t>2) Салахов А.К. (докладчик) «Стоматологические тренажеры.» Международная научно-практическая конференция, приуроченная к 50-летию кафедры детской стоматологии и ортодонтии ФГБОУ ВО Тверской ГМУ Минздрава России и 105-летию со дня рождения проф. Р.Д. Новоселова «Стоматологи – детям Верхневолжья: 50 лет созидания.» 8 декабря 2023г., г. Тверь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7A2BBBD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728F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C76CE5E" w:rsidR="001924C8" w:rsidRPr="00DC45EB" w:rsidRDefault="001924C8" w:rsidP="00DC45EB">
            <w:pPr>
              <w:tabs>
                <w:tab w:val="left" w:pos="3735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E9BC1B8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8F4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2575A43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728F4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3CE02AB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8F4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C2B0646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28F4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AC49F5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728F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D64DD0A" w:rsidR="00095164" w:rsidRPr="00095164" w:rsidRDefault="000037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37FC">
              <w:rPr>
                <w:rFonts w:ascii="Times New Roman" w:hAnsi="Times New Roman"/>
                <w:sz w:val="24"/>
                <w:szCs w:val="24"/>
              </w:rPr>
              <w:t>1) Свидетельство о государственной регистрации программы для ЭВМ №2023688468 от 22.12.2023. – Исмагилов О.А., Шулаев А.В., Салеев Р.А., Салеева Г.Т., Старцева Е.Ю., Усманова И.Н., Березин В.А., Березин К.А., Шамсутдинов А.И. Выявление степени комплаентности к посещению стоматолога</w:t>
            </w:r>
            <w:bookmarkStart w:id="0" w:name="_GoBack"/>
            <w:bookmarkEnd w:id="0"/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D9EECE" w:rsidR="00D65C02" w:rsidRPr="00325664" w:rsidRDefault="00D65C02" w:rsidP="002728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728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BE4F53F" w:rsidR="005A5968" w:rsidRPr="00061640" w:rsidRDefault="005A5968" w:rsidP="002728F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728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79321E7" w:rsidR="00513AAC" w:rsidRPr="00513AAC" w:rsidRDefault="00513AAC" w:rsidP="002728F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728F4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5F5B775" w:rsidR="00A632A6" w:rsidRDefault="009F44F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44F6">
              <w:rPr>
                <w:rFonts w:ascii="Times New Roman" w:hAnsi="Times New Roman"/>
                <w:sz w:val="24"/>
                <w:szCs w:val="24"/>
              </w:rPr>
              <w:t>Ксембаев С.С. – г.Казань, член диссертационного совета по пат. физиологии и стоматологии.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757A4B2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6491" w14:textId="77777777" w:rsidR="008B1199" w:rsidRDefault="008B1199" w:rsidP="008638C3">
      <w:pPr>
        <w:spacing w:after="0"/>
      </w:pPr>
      <w:r>
        <w:separator/>
      </w:r>
    </w:p>
  </w:endnote>
  <w:endnote w:type="continuationSeparator" w:id="0">
    <w:p w14:paraId="45116DA3" w14:textId="77777777" w:rsidR="008B1199" w:rsidRDefault="008B119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BB13" w14:textId="77777777" w:rsidR="008B1199" w:rsidRDefault="008B1199" w:rsidP="008638C3">
      <w:pPr>
        <w:spacing w:after="0"/>
      </w:pPr>
      <w:r>
        <w:separator/>
      </w:r>
    </w:p>
  </w:footnote>
  <w:footnote w:type="continuationSeparator" w:id="0">
    <w:p w14:paraId="3277E8EB" w14:textId="77777777" w:rsidR="008B1199" w:rsidRDefault="008B119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37FC"/>
    <w:rsid w:val="0002067F"/>
    <w:rsid w:val="0004092A"/>
    <w:rsid w:val="00050061"/>
    <w:rsid w:val="00061640"/>
    <w:rsid w:val="000667BA"/>
    <w:rsid w:val="00071843"/>
    <w:rsid w:val="00072DE2"/>
    <w:rsid w:val="00073BD0"/>
    <w:rsid w:val="0008238C"/>
    <w:rsid w:val="00092879"/>
    <w:rsid w:val="00094815"/>
    <w:rsid w:val="00095164"/>
    <w:rsid w:val="00097DAB"/>
    <w:rsid w:val="000A4D7B"/>
    <w:rsid w:val="000B5482"/>
    <w:rsid w:val="000D06BB"/>
    <w:rsid w:val="000D189A"/>
    <w:rsid w:val="000D710D"/>
    <w:rsid w:val="000E201F"/>
    <w:rsid w:val="000E285B"/>
    <w:rsid w:val="000F2754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24C8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28F4"/>
    <w:rsid w:val="00280256"/>
    <w:rsid w:val="00280B80"/>
    <w:rsid w:val="00280DFD"/>
    <w:rsid w:val="0028599E"/>
    <w:rsid w:val="00291E80"/>
    <w:rsid w:val="002A093F"/>
    <w:rsid w:val="002B39A0"/>
    <w:rsid w:val="002C60DE"/>
    <w:rsid w:val="002C7B3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203D"/>
    <w:rsid w:val="00374D42"/>
    <w:rsid w:val="00374D52"/>
    <w:rsid w:val="00394B43"/>
    <w:rsid w:val="003960DE"/>
    <w:rsid w:val="003B1B0F"/>
    <w:rsid w:val="003B6BAE"/>
    <w:rsid w:val="003C03EE"/>
    <w:rsid w:val="003C24F4"/>
    <w:rsid w:val="003C45CC"/>
    <w:rsid w:val="003D2D0A"/>
    <w:rsid w:val="003D4C14"/>
    <w:rsid w:val="003E3371"/>
    <w:rsid w:val="003F0A65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793B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EF8"/>
    <w:rsid w:val="00537777"/>
    <w:rsid w:val="00544740"/>
    <w:rsid w:val="00551F4C"/>
    <w:rsid w:val="00554167"/>
    <w:rsid w:val="005603FC"/>
    <w:rsid w:val="00560C94"/>
    <w:rsid w:val="005642F3"/>
    <w:rsid w:val="00577161"/>
    <w:rsid w:val="00585ADF"/>
    <w:rsid w:val="005875E7"/>
    <w:rsid w:val="00591D0A"/>
    <w:rsid w:val="00596348"/>
    <w:rsid w:val="005A2115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51DD"/>
    <w:rsid w:val="006500F3"/>
    <w:rsid w:val="00654E12"/>
    <w:rsid w:val="00657256"/>
    <w:rsid w:val="0066635B"/>
    <w:rsid w:val="006703BD"/>
    <w:rsid w:val="006A10C9"/>
    <w:rsid w:val="006B2763"/>
    <w:rsid w:val="006B2FAD"/>
    <w:rsid w:val="006C4439"/>
    <w:rsid w:val="006D07E6"/>
    <w:rsid w:val="006D1F06"/>
    <w:rsid w:val="006E200E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1199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44F6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28C"/>
    <w:rsid w:val="00A45C68"/>
    <w:rsid w:val="00A46C79"/>
    <w:rsid w:val="00A632A6"/>
    <w:rsid w:val="00A76E08"/>
    <w:rsid w:val="00A80E30"/>
    <w:rsid w:val="00A84DCC"/>
    <w:rsid w:val="00A9086F"/>
    <w:rsid w:val="00A911DE"/>
    <w:rsid w:val="00AB07D0"/>
    <w:rsid w:val="00AB5393"/>
    <w:rsid w:val="00AB55C9"/>
    <w:rsid w:val="00AB6032"/>
    <w:rsid w:val="00AC283D"/>
    <w:rsid w:val="00AC4E2B"/>
    <w:rsid w:val="00AD669D"/>
    <w:rsid w:val="00AD7DBD"/>
    <w:rsid w:val="00AE4CB4"/>
    <w:rsid w:val="00B133A1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0AC"/>
    <w:rsid w:val="00BC3762"/>
    <w:rsid w:val="00BC7567"/>
    <w:rsid w:val="00BE112F"/>
    <w:rsid w:val="00BE17B7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C9A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5C6D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7523"/>
    <w:rsid w:val="00DB725A"/>
    <w:rsid w:val="00DC367B"/>
    <w:rsid w:val="00DC45EB"/>
    <w:rsid w:val="00DC4FB1"/>
    <w:rsid w:val="00DD38A8"/>
    <w:rsid w:val="00DF1AF0"/>
    <w:rsid w:val="00DF4E17"/>
    <w:rsid w:val="00E137A3"/>
    <w:rsid w:val="00E2038E"/>
    <w:rsid w:val="00E20A9B"/>
    <w:rsid w:val="00E24443"/>
    <w:rsid w:val="00E36FA1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162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2DA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C271-552E-4F05-ABE1-3660F27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18</cp:revision>
  <cp:lastPrinted>2020-12-09T08:55:00Z</cp:lastPrinted>
  <dcterms:created xsi:type="dcterms:W3CDTF">2022-03-14T14:18:00Z</dcterms:created>
  <dcterms:modified xsi:type="dcterms:W3CDTF">2024-01-17T13:06:00Z</dcterms:modified>
</cp:coreProperties>
</file>