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40" w:rsidRPr="00406740" w:rsidRDefault="00406740" w:rsidP="00406740">
      <w:pPr>
        <w:tabs>
          <w:tab w:val="left" w:pos="1680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06740">
        <w:rPr>
          <w:rFonts w:ascii="Times New Roman" w:hAnsi="Times New Roman" w:cs="Times New Roman"/>
          <w:sz w:val="20"/>
          <w:szCs w:val="20"/>
        </w:rPr>
        <w:t>Занятия 3 курс 5 сем ФГОС 3++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1. Организация хирургического отделения (кабинета) стоматологической поликлиники. Асептика и антисептика при операциях на лице и в полости рта. Профилактика СПИДа и В-гепатита.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2. Обследование больного в хирургическом отделении (кабинете) стоматологической поликлиники. Деонтология и врачебная этика.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3. 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Премедикация. Выбор обезболивания и подготовка больного к вмешательству при сопутствующих заболеваниях и у лиц пожилого возраста.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4. Обезболивание при оперативных вмешательствах на верхней челюсти.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5. Обезболивание при оперативных вмешательствах на нижней челюсти.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6. Местные осложнения при местном обезболивании. Причины, Диагностика, Лечение. Профилактика.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7. Общие осложнения при местном обезболивании. Причины, Диагностика, лечение. Профилактика.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8. Общее обезболивание. Показания и особенности проведения общего обезболивания при операциях на лине и в полости рта. Осложнения наркоза. Основы реанимации. Особенности операций на лице и в полости рта.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9. Операция удаления зуба. Показания и противопоказания. Заживление раны после удаления зуба. Методика удаления зубов и корней на верхней челюсти. Инструменты. Методика удаления зубов и корней на нижней челюсти. Инструменты.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10. Методика сложного и атипичного удаления зубов и их корней.</w:t>
      </w:r>
    </w:p>
    <w:p w:rsidR="00406740" w:rsidRP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11. Осложнения, возникающие во время удаления зуба. Диагностика, лечение. Профилактика. Осложнения, возникающие после удаления зуба. Причины, диагностика, Профилактика.</w:t>
      </w:r>
    </w:p>
    <w:p w:rsid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06740">
        <w:rPr>
          <w:rFonts w:ascii="Times New Roman" w:hAnsi="Times New Roman" w:cs="Times New Roman"/>
          <w:sz w:val="20"/>
          <w:szCs w:val="20"/>
        </w:rPr>
        <w:t>12. Особенности удаления зубов у лиц с сопутствующими заболеваниями.</w:t>
      </w:r>
    </w:p>
    <w:p w:rsid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81" w:type="dxa"/>
        <w:tblLook w:val="04A0" w:firstRow="1" w:lastRow="0" w:firstColumn="1" w:lastColumn="0" w:noHBand="0" w:noVBand="1"/>
      </w:tblPr>
      <w:tblGrid>
        <w:gridCol w:w="660"/>
        <w:gridCol w:w="753"/>
        <w:gridCol w:w="6095"/>
        <w:gridCol w:w="709"/>
        <w:gridCol w:w="527"/>
        <w:gridCol w:w="6237"/>
      </w:tblGrid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1. Организация хирургического отделения (кабинета) стоматологической поликлиники. Асептика и антисептика при операциях на лице и в полости рта. Профилактика СПИДа и В-гепатита.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1. Организация хирургического отделения (кабинета) стоматологической поликлиники. Асептика и антисептика при операциях на лице и в полости рта. Профилактика СПИДа и В-гепатита.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2. Обследование больного в хирургическом отделении (кабинете) стоматологической поликлиники. Деонтология и врачебная этика.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2. Обследование больного в хирургическом отделении (кабинете) стоматологической поликлиники. Деонтология и врачебная этика.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3. 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Премедикация. Выбор обезболивания и подготовка больного к вмешательству при сопутствующих заболеваниях и у лиц пожилого возраста.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3. 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Премедикация. Выбор обезболивания и подготовка больного к вмешательству при сопутствующих заболеваниях и у лиц пожилого возраста.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4. Обезболивание при оперативных вмешательствах на верхней челюсти.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4. Обезболивание при оперативных вмешательствах на верхней челюсти.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5. Обезболивание при оперативных вмешательствах на нижней челюсти.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5. Обезболивание при оперативных вмешательствах на нижней челюсти.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6. Местные осложнения при местном обезболивании. Причины, Диагностика, Лечение. Профилактика.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6. Местные осложнения при местном обезболивании. Причины, Диагностика, Лечение. Профилактика.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7. Общие осложнения при местном обезболивании. Причины, Диагностика, лечение. Профилактика.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7. Общие осложнения при местном обезболивании. Причины, Диагностика, лечение. Профилактика.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8. Общее обезболивание. Показания и особенности проведения общего обезболивания при операциях на лине и в полости рта. Осложнения наркоза. Основы реанимации. Особенности операций на лице и в полости рта.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8. Общее обезболивание. Показания и особенности проведения общего обезболивания при операциях на лине и в полости рта. Осложнения наркоза. Основы реанимации. Особенности операций на лице и в полости рта.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9. Операция удаления зуба. Показания и противопоказания. Заживление раны после удаления зуба. Методика удаления зубов и корней на верхней челюсти. Инструменты. Методика удаления зубов и корней на нижней челюсти. Инструменты.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9. Операция удаления зуба. Показания и противопоказания. Заживление раны после удаления зуба. Методика удаления зубов и корней на верхней челюсти. Инструменты. Методика удаления зубов и корней на нижней челюсти. Инструменты.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10. Методика сложного и атипичного удаления зубов и их корней.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10. Методика сложного и атипичного удаления зубов и их корней.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11. Осложнения, возникающие во время удаления зуба. Диагностика, лечение. Профилактика. Осложнения, возникающие после удаления зуба. Причины, диагностика, Профилактика.</w:t>
            </w: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11. Осложнения, возникающие во время удаления зуба. Диагностика, лечение. Профилактика. Осложнения, возникающие после удаления зуба. Причины, диагностика, Профилактика.</w:t>
            </w:r>
          </w:p>
        </w:tc>
      </w:tr>
      <w:tr w:rsidR="00D14A47" w:rsidTr="00D14A47">
        <w:tc>
          <w:tcPr>
            <w:tcW w:w="660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12. Особенности удаления зубов у лиц с сопутствующими заболеваниями.</w:t>
            </w:r>
          </w:p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D14A47" w:rsidRDefault="00D14A47" w:rsidP="00406740">
            <w:pPr>
              <w:tabs>
                <w:tab w:val="left" w:pos="168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40">
              <w:rPr>
                <w:rFonts w:ascii="Times New Roman" w:hAnsi="Times New Roman" w:cs="Times New Roman"/>
                <w:sz w:val="20"/>
                <w:szCs w:val="20"/>
              </w:rPr>
              <w:t>12. Особенности удаления зубов у лиц с сопутствующими заболеваниями.</w:t>
            </w:r>
          </w:p>
          <w:p w:rsidR="00D14A47" w:rsidRDefault="00D14A47" w:rsidP="00D14A47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740" w:rsidRDefault="00406740" w:rsidP="00406740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F02077" w:rsidRDefault="00660A97"/>
    <w:sectPr w:rsidR="00F02077" w:rsidSect="004067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97" w:rsidRDefault="00660A97" w:rsidP="00C07EFE">
      <w:pPr>
        <w:spacing w:after="0" w:line="240" w:lineRule="auto"/>
      </w:pPr>
      <w:r>
        <w:separator/>
      </w:r>
    </w:p>
  </w:endnote>
  <w:endnote w:type="continuationSeparator" w:id="0">
    <w:p w:rsidR="00660A97" w:rsidRDefault="00660A97" w:rsidP="00C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97" w:rsidRDefault="00660A97" w:rsidP="00C07EFE">
      <w:pPr>
        <w:spacing w:after="0" w:line="240" w:lineRule="auto"/>
      </w:pPr>
      <w:r>
        <w:separator/>
      </w:r>
    </w:p>
  </w:footnote>
  <w:footnote w:type="continuationSeparator" w:id="0">
    <w:p w:rsidR="00660A97" w:rsidRDefault="00660A97" w:rsidP="00C07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76"/>
    <w:rsid w:val="00093976"/>
    <w:rsid w:val="003A568D"/>
    <w:rsid w:val="00406740"/>
    <w:rsid w:val="00660A97"/>
    <w:rsid w:val="00C07EFE"/>
    <w:rsid w:val="00CA10FB"/>
    <w:rsid w:val="00D14A47"/>
    <w:rsid w:val="00DA5BB5"/>
    <w:rsid w:val="00F2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AF620-1C7F-44D0-BAFE-9936B2FC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7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EFE"/>
  </w:style>
  <w:style w:type="paragraph" w:styleId="a6">
    <w:name w:val="footer"/>
    <w:basedOn w:val="a"/>
    <w:link w:val="a7"/>
    <w:uiPriority w:val="99"/>
    <w:unhideWhenUsed/>
    <w:rsid w:val="00C0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EFE"/>
  </w:style>
  <w:style w:type="paragraph" w:styleId="a8">
    <w:name w:val="Balloon Text"/>
    <w:basedOn w:val="a"/>
    <w:link w:val="a9"/>
    <w:uiPriority w:val="99"/>
    <w:semiHidden/>
    <w:unhideWhenUsed/>
    <w:rsid w:val="00C0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7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2024-06-26T07:08:00Z</cp:lastPrinted>
  <dcterms:created xsi:type="dcterms:W3CDTF">2025-06-03T12:06:00Z</dcterms:created>
  <dcterms:modified xsi:type="dcterms:W3CDTF">2025-06-03T12:06:00Z</dcterms:modified>
</cp:coreProperties>
</file>