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B6EC" w14:textId="77777777" w:rsidR="006E28A0" w:rsidRPr="0036744C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766758B8" w14:textId="77777777" w:rsidR="006E28A0" w:rsidRPr="0036744C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75C374A4" w14:textId="77777777" w:rsidR="006E28A0" w:rsidRPr="0036744C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</w:p>
    <w:p w14:paraId="665EA3B3" w14:textId="77777777" w:rsidR="006E28A0" w:rsidRPr="0036744C" w:rsidRDefault="006E28A0" w:rsidP="006E28A0">
      <w:pPr>
        <w:suppressAutoHyphens/>
        <w:ind w:right="-62"/>
        <w:jc w:val="center"/>
        <w:outlineLvl w:val="0"/>
        <w:rPr>
          <w:b/>
          <w:sz w:val="44"/>
          <w:szCs w:val="32"/>
        </w:rPr>
      </w:pPr>
      <w:r w:rsidRPr="0036744C">
        <w:rPr>
          <w:b/>
          <w:caps/>
          <w:sz w:val="32"/>
          <w:szCs w:val="32"/>
        </w:rPr>
        <w:t xml:space="preserve">План </w:t>
      </w:r>
      <w:r w:rsidRPr="0036744C">
        <w:rPr>
          <w:b/>
          <w:sz w:val="32"/>
          <w:szCs w:val="32"/>
        </w:rPr>
        <w:t>ОСНОВНЫХ МЕРОПРИЯТИЙ СТУДЕНЧЕСКОГО НАУЧНОГО КРУЖКА КАФЕДРЫ МИКРОБИОЛОГИИ ИМЕНИ АКАДЕМИКА В.М. АРИСТОВСКОГО</w:t>
      </w:r>
      <w:r w:rsidRPr="0036744C">
        <w:rPr>
          <w:b/>
          <w:sz w:val="44"/>
          <w:szCs w:val="32"/>
        </w:rPr>
        <w:t xml:space="preserve"> </w:t>
      </w:r>
    </w:p>
    <w:p w14:paraId="57BAE810" w14:textId="77777777" w:rsidR="006E28A0" w:rsidRPr="0036744C" w:rsidRDefault="006E28A0" w:rsidP="006E28A0">
      <w:pPr>
        <w:suppressAutoHyphens/>
        <w:ind w:right="-62"/>
        <w:jc w:val="center"/>
        <w:outlineLvl w:val="0"/>
        <w:rPr>
          <w:b/>
          <w:sz w:val="32"/>
          <w:szCs w:val="32"/>
        </w:rPr>
      </w:pPr>
      <w:r w:rsidRPr="0036744C">
        <w:rPr>
          <w:b/>
          <w:sz w:val="32"/>
          <w:szCs w:val="32"/>
        </w:rPr>
        <w:t xml:space="preserve">ФГБОУ ВО «КАЗАНСКОГО  ГМУ» </w:t>
      </w:r>
    </w:p>
    <w:p w14:paraId="38658614" w14:textId="012A6111" w:rsidR="006E28A0" w:rsidRPr="0036744C" w:rsidRDefault="00A216C4" w:rsidP="006E28A0">
      <w:pPr>
        <w:suppressAutoHyphens/>
        <w:ind w:right="-62"/>
        <w:jc w:val="center"/>
        <w:outlineLvl w:val="0"/>
        <w:rPr>
          <w:sz w:val="32"/>
          <w:szCs w:val="32"/>
        </w:rPr>
      </w:pPr>
      <w:r w:rsidRPr="0036744C">
        <w:rPr>
          <w:b/>
          <w:sz w:val="32"/>
          <w:szCs w:val="32"/>
        </w:rPr>
        <w:t>МИНЗДРАВА РОССИИ</w:t>
      </w:r>
      <w:r w:rsidR="006E28A0" w:rsidRPr="0036744C">
        <w:rPr>
          <w:b/>
          <w:sz w:val="32"/>
          <w:szCs w:val="32"/>
        </w:rPr>
        <w:t xml:space="preserve"> </w:t>
      </w:r>
    </w:p>
    <w:p w14:paraId="29D5860F" w14:textId="77777777" w:rsidR="006E28A0" w:rsidRPr="0036744C" w:rsidRDefault="006E28A0" w:rsidP="006E28A0">
      <w:pPr>
        <w:suppressAutoHyphens/>
        <w:ind w:right="-60"/>
        <w:jc w:val="center"/>
        <w:rPr>
          <w:sz w:val="32"/>
          <w:szCs w:val="32"/>
        </w:rPr>
      </w:pPr>
    </w:p>
    <w:p w14:paraId="7F84AA4A" w14:textId="4AD9135C" w:rsidR="006E28A0" w:rsidRPr="0036744C" w:rsidRDefault="00520B33" w:rsidP="006E28A0">
      <w:pPr>
        <w:suppressAutoHyphens/>
        <w:ind w:right="-60"/>
        <w:jc w:val="center"/>
        <w:rPr>
          <w:b/>
          <w:sz w:val="32"/>
          <w:szCs w:val="32"/>
        </w:rPr>
      </w:pPr>
      <w:r w:rsidRPr="0036744C">
        <w:rPr>
          <w:b/>
          <w:sz w:val="32"/>
          <w:szCs w:val="32"/>
        </w:rPr>
        <w:t>на 202</w:t>
      </w:r>
      <w:r w:rsidR="00A216C4" w:rsidRPr="0036744C">
        <w:rPr>
          <w:b/>
          <w:sz w:val="32"/>
          <w:szCs w:val="32"/>
        </w:rPr>
        <w:t>5</w:t>
      </w:r>
      <w:r w:rsidR="0036744C" w:rsidRPr="0036744C">
        <w:rPr>
          <w:b/>
          <w:sz w:val="32"/>
          <w:szCs w:val="32"/>
        </w:rPr>
        <w:t xml:space="preserve"> – 2026 учебный</w:t>
      </w:r>
      <w:r w:rsidR="006E28A0" w:rsidRPr="0036744C">
        <w:rPr>
          <w:b/>
          <w:sz w:val="32"/>
          <w:szCs w:val="32"/>
        </w:rPr>
        <w:t xml:space="preserve"> год</w:t>
      </w:r>
    </w:p>
    <w:p w14:paraId="1F85C59B" w14:textId="77777777" w:rsidR="006E28A0" w:rsidRPr="0036744C" w:rsidRDefault="006E28A0" w:rsidP="006E28A0">
      <w:pPr>
        <w:suppressAutoHyphens/>
        <w:ind w:right="-60"/>
        <w:jc w:val="center"/>
        <w:rPr>
          <w:sz w:val="32"/>
          <w:szCs w:val="32"/>
        </w:rPr>
      </w:pPr>
    </w:p>
    <w:p w14:paraId="69FA945D" w14:textId="77777777" w:rsidR="006E28A0" w:rsidRPr="0036744C" w:rsidRDefault="006E28A0" w:rsidP="006E28A0">
      <w:pPr>
        <w:suppressAutoHyphens/>
        <w:ind w:right="-60"/>
        <w:jc w:val="center"/>
        <w:rPr>
          <w:b/>
          <w:sz w:val="32"/>
          <w:szCs w:val="32"/>
        </w:rPr>
      </w:pPr>
    </w:p>
    <w:p w14:paraId="4D1A9172" w14:textId="77777777" w:rsidR="006E28A0" w:rsidRPr="0036744C" w:rsidRDefault="006E28A0" w:rsidP="006E28A0">
      <w:pPr>
        <w:suppressAutoHyphens/>
        <w:ind w:right="-60"/>
        <w:jc w:val="right"/>
        <w:rPr>
          <w:b/>
          <w:sz w:val="32"/>
          <w:szCs w:val="32"/>
        </w:rPr>
      </w:pPr>
      <w:r w:rsidRPr="0036744C">
        <w:rPr>
          <w:b/>
          <w:sz w:val="32"/>
          <w:szCs w:val="32"/>
        </w:rPr>
        <w:t>КУРАТОР КРУЖКА</w:t>
      </w:r>
    </w:p>
    <w:p w14:paraId="0F4A9E34" w14:textId="25501439" w:rsidR="006E28A0" w:rsidRPr="0036744C" w:rsidRDefault="00A216C4" w:rsidP="006E28A0">
      <w:pPr>
        <w:suppressAutoHyphens/>
        <w:ind w:right="-60"/>
        <w:jc w:val="right"/>
        <w:rPr>
          <w:b/>
          <w:sz w:val="32"/>
          <w:szCs w:val="32"/>
        </w:rPr>
      </w:pPr>
      <w:r w:rsidRPr="0036744C">
        <w:rPr>
          <w:b/>
          <w:sz w:val="32"/>
          <w:szCs w:val="32"/>
        </w:rPr>
        <w:t>Старший преподаватель П. Е. Гуляев</w:t>
      </w:r>
    </w:p>
    <w:p w14:paraId="3CA3F7EC" w14:textId="7A172DCD" w:rsidR="006E28A0" w:rsidRPr="0036744C" w:rsidRDefault="006E28A0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  <w:r w:rsidRPr="0036744C">
        <w:rPr>
          <w:b/>
          <w:sz w:val="32"/>
          <w:szCs w:val="32"/>
          <w:lang w:val="en-US"/>
        </w:rPr>
        <w:t xml:space="preserve">E-mail: </w:t>
      </w:r>
      <w:hyperlink r:id="rId5" w:history="1">
        <w:r w:rsidR="00A216C4" w:rsidRPr="0036744C">
          <w:rPr>
            <w:rStyle w:val="a4"/>
            <w:b/>
            <w:sz w:val="32"/>
            <w:szCs w:val="32"/>
            <w:lang w:val="en-US"/>
          </w:rPr>
          <w:t>gulyaev.pavel@kazangmu.ru</w:t>
        </w:r>
      </w:hyperlink>
      <w:r w:rsidR="00A216C4" w:rsidRPr="0036744C">
        <w:rPr>
          <w:b/>
          <w:sz w:val="32"/>
          <w:szCs w:val="32"/>
          <w:lang w:val="en-US"/>
        </w:rPr>
        <w:t xml:space="preserve"> </w:t>
      </w:r>
    </w:p>
    <w:p w14:paraId="796AFA10" w14:textId="77777777" w:rsidR="006E28A0" w:rsidRPr="0036744C" w:rsidRDefault="006E28A0" w:rsidP="006E28A0">
      <w:pPr>
        <w:suppressAutoHyphens/>
        <w:ind w:right="-60"/>
        <w:jc w:val="right"/>
        <w:rPr>
          <w:b/>
          <w:sz w:val="32"/>
          <w:szCs w:val="32"/>
          <w:lang w:val="en-US"/>
        </w:rPr>
      </w:pPr>
    </w:p>
    <w:p w14:paraId="18083625" w14:textId="77777777" w:rsidR="006E28A0" w:rsidRPr="0036744C" w:rsidRDefault="006E28A0" w:rsidP="006E28A0">
      <w:pPr>
        <w:suppressAutoHyphens/>
        <w:ind w:right="-60"/>
        <w:jc w:val="right"/>
        <w:rPr>
          <w:sz w:val="32"/>
          <w:szCs w:val="32"/>
        </w:rPr>
      </w:pPr>
      <w:r w:rsidRPr="0036744C">
        <w:rPr>
          <w:sz w:val="32"/>
          <w:szCs w:val="32"/>
        </w:rPr>
        <w:t>СТАРОСТА КРУЖКА</w:t>
      </w:r>
    </w:p>
    <w:p w14:paraId="0E11E683" w14:textId="18B2D523" w:rsidR="006E28A0" w:rsidRPr="0036744C" w:rsidRDefault="006E28A0" w:rsidP="0036744C">
      <w:pPr>
        <w:suppressAutoHyphens/>
        <w:ind w:right="-60"/>
        <w:jc w:val="right"/>
        <w:rPr>
          <w:sz w:val="32"/>
          <w:szCs w:val="32"/>
        </w:rPr>
      </w:pPr>
      <w:r w:rsidRPr="0036744C">
        <w:rPr>
          <w:sz w:val="32"/>
          <w:szCs w:val="32"/>
        </w:rPr>
        <w:t>Студент</w:t>
      </w:r>
      <w:r w:rsidR="00A216C4" w:rsidRPr="0036744C">
        <w:rPr>
          <w:sz w:val="32"/>
          <w:szCs w:val="32"/>
        </w:rPr>
        <w:t>ка</w:t>
      </w:r>
      <w:r w:rsidRPr="0036744C">
        <w:rPr>
          <w:sz w:val="32"/>
          <w:szCs w:val="32"/>
        </w:rPr>
        <w:t xml:space="preserve"> группы </w:t>
      </w:r>
      <w:r w:rsidR="00520B33" w:rsidRPr="0036744C">
        <w:rPr>
          <w:sz w:val="32"/>
          <w:szCs w:val="32"/>
        </w:rPr>
        <w:t>1</w:t>
      </w:r>
      <w:r w:rsidR="0036744C" w:rsidRPr="0036744C">
        <w:rPr>
          <w:sz w:val="32"/>
          <w:szCs w:val="32"/>
        </w:rPr>
        <w:t>403</w:t>
      </w:r>
      <w:r w:rsidRPr="0036744C">
        <w:rPr>
          <w:sz w:val="32"/>
          <w:szCs w:val="32"/>
        </w:rPr>
        <w:t xml:space="preserve"> </w:t>
      </w:r>
      <w:r w:rsidR="0036744C" w:rsidRPr="0036744C">
        <w:rPr>
          <w:bCs/>
          <w:sz w:val="32"/>
          <w:szCs w:val="32"/>
        </w:rPr>
        <w:t>Калимуллина Диана Булатовна</w:t>
      </w:r>
    </w:p>
    <w:p w14:paraId="5FC4E47D" w14:textId="55E85CFC" w:rsidR="006E28A0" w:rsidRPr="0036744C" w:rsidRDefault="006E28A0" w:rsidP="005F567C">
      <w:pPr>
        <w:jc w:val="right"/>
        <w:rPr>
          <w:sz w:val="32"/>
          <w:szCs w:val="32"/>
        </w:rPr>
      </w:pPr>
      <w:r w:rsidRPr="0036744C">
        <w:rPr>
          <w:sz w:val="32"/>
          <w:szCs w:val="32"/>
        </w:rPr>
        <w:t>тел.</w:t>
      </w:r>
      <w:r w:rsidR="00A216C4" w:rsidRPr="0036744C">
        <w:rPr>
          <w:sz w:val="32"/>
          <w:szCs w:val="32"/>
        </w:rPr>
        <w:t xml:space="preserve"> </w:t>
      </w:r>
      <w:r w:rsidRPr="0036744C">
        <w:rPr>
          <w:sz w:val="32"/>
          <w:szCs w:val="32"/>
        </w:rPr>
        <w:t>сот.</w:t>
      </w:r>
      <w:r w:rsidR="0036744C">
        <w:rPr>
          <w:sz w:val="32"/>
          <w:szCs w:val="32"/>
        </w:rPr>
        <w:t>:</w:t>
      </w:r>
      <w:r w:rsidR="005F567C" w:rsidRPr="0036744C">
        <w:rPr>
          <w:sz w:val="32"/>
          <w:szCs w:val="32"/>
        </w:rPr>
        <w:t xml:space="preserve"> </w:t>
      </w:r>
      <w:r w:rsidR="0036744C" w:rsidRPr="0036744C">
        <w:rPr>
          <w:color w:val="0F0F0F"/>
          <w:sz w:val="32"/>
          <w:szCs w:val="32"/>
          <w:shd w:val="clear" w:color="auto" w:fill="FFFFFF"/>
        </w:rPr>
        <w:t>+7 (960) 039 01 54</w:t>
      </w:r>
    </w:p>
    <w:p w14:paraId="1F7E7265" w14:textId="2FD99DE9" w:rsidR="006E28A0" w:rsidRPr="00AB3FD2" w:rsidRDefault="006E28A0" w:rsidP="006E28A0">
      <w:pPr>
        <w:jc w:val="right"/>
        <w:rPr>
          <w:b/>
          <w:color w:val="000000"/>
          <w:sz w:val="32"/>
        </w:rPr>
      </w:pPr>
      <w:r w:rsidRPr="0036744C">
        <w:rPr>
          <w:sz w:val="32"/>
          <w:szCs w:val="32"/>
          <w:lang w:val="en-US"/>
        </w:rPr>
        <w:t>E</w:t>
      </w:r>
      <w:r w:rsidRPr="00AB3FD2">
        <w:rPr>
          <w:sz w:val="32"/>
          <w:szCs w:val="32"/>
        </w:rPr>
        <w:t>-</w:t>
      </w:r>
      <w:r w:rsidRPr="0036744C">
        <w:rPr>
          <w:sz w:val="32"/>
          <w:szCs w:val="32"/>
          <w:lang w:val="en-US"/>
        </w:rPr>
        <w:t>mail</w:t>
      </w:r>
      <w:r w:rsidRPr="00AB3FD2">
        <w:rPr>
          <w:sz w:val="32"/>
          <w:szCs w:val="32"/>
        </w:rPr>
        <w:t xml:space="preserve">: </w:t>
      </w:r>
      <w:hyperlink r:id="rId6" w:history="1">
        <w:r w:rsidR="0036744C" w:rsidRPr="0036744C">
          <w:rPr>
            <w:rStyle w:val="a4"/>
            <w:sz w:val="28"/>
            <w:szCs w:val="28"/>
            <w:lang w:val="en-US"/>
          </w:rPr>
          <w:t>diana</w:t>
        </w:r>
        <w:r w:rsidR="0036744C" w:rsidRPr="00AB3FD2">
          <w:rPr>
            <w:rStyle w:val="a4"/>
            <w:sz w:val="28"/>
            <w:szCs w:val="28"/>
          </w:rPr>
          <w:t>.</w:t>
        </w:r>
        <w:r w:rsidR="0036744C" w:rsidRPr="0036744C">
          <w:rPr>
            <w:rStyle w:val="a4"/>
            <w:sz w:val="28"/>
            <w:szCs w:val="28"/>
            <w:lang w:val="en-US"/>
          </w:rPr>
          <w:t>kalimullina</w:t>
        </w:r>
        <w:r w:rsidR="0036744C" w:rsidRPr="00AB3FD2">
          <w:rPr>
            <w:rStyle w:val="a4"/>
            <w:sz w:val="28"/>
            <w:szCs w:val="28"/>
          </w:rPr>
          <w:t>.05@</w:t>
        </w:r>
        <w:r w:rsidR="0036744C" w:rsidRPr="0036744C">
          <w:rPr>
            <w:rStyle w:val="a4"/>
            <w:sz w:val="28"/>
            <w:szCs w:val="28"/>
            <w:lang w:val="en-US"/>
          </w:rPr>
          <w:t>mail</w:t>
        </w:r>
        <w:r w:rsidR="0036744C" w:rsidRPr="00AB3FD2">
          <w:rPr>
            <w:rStyle w:val="a4"/>
            <w:sz w:val="28"/>
            <w:szCs w:val="28"/>
          </w:rPr>
          <w:t>.</w:t>
        </w:r>
        <w:proofErr w:type="spellStart"/>
        <w:r w:rsidR="0036744C" w:rsidRPr="0036744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6744C" w:rsidRPr="00AB3FD2">
        <w:rPr>
          <w:rStyle w:val="a4"/>
          <w:sz w:val="28"/>
          <w:szCs w:val="28"/>
        </w:rPr>
        <w:t xml:space="preserve"> </w:t>
      </w:r>
    </w:p>
    <w:p w14:paraId="50F73E25" w14:textId="77777777" w:rsidR="006E28A0" w:rsidRPr="00AB3FD2" w:rsidRDefault="006E28A0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3817E6C9" w14:textId="77777777" w:rsidR="005F567C" w:rsidRPr="00AB3FD2" w:rsidRDefault="005F567C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07FD8297" w14:textId="77777777" w:rsidR="005F567C" w:rsidRPr="00AB3FD2" w:rsidRDefault="005F567C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23879EF8" w14:textId="77777777" w:rsidR="00520B33" w:rsidRPr="00AB3FD2" w:rsidRDefault="00520B33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24EA47D8" w14:textId="77777777" w:rsidR="005F567C" w:rsidRPr="00AB3FD2" w:rsidRDefault="005F567C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4AD2E257" w14:textId="77777777" w:rsidR="005F567C" w:rsidRPr="00AB3FD2" w:rsidRDefault="005F567C" w:rsidP="006E28A0">
      <w:pPr>
        <w:suppressAutoHyphens/>
        <w:ind w:right="-60"/>
        <w:jc w:val="right"/>
        <w:rPr>
          <w:b/>
          <w:sz w:val="32"/>
          <w:szCs w:val="32"/>
        </w:rPr>
      </w:pPr>
    </w:p>
    <w:p w14:paraId="1741F847" w14:textId="77777777" w:rsidR="006E28A0" w:rsidRPr="0036744C" w:rsidRDefault="006E28A0" w:rsidP="006E28A0">
      <w:pPr>
        <w:suppressAutoHyphens/>
        <w:ind w:right="-60"/>
        <w:jc w:val="right"/>
        <w:rPr>
          <w:sz w:val="28"/>
          <w:szCs w:val="28"/>
        </w:rPr>
      </w:pPr>
      <w:r w:rsidRPr="0036744C">
        <w:rPr>
          <w:sz w:val="28"/>
          <w:szCs w:val="28"/>
        </w:rPr>
        <w:lastRenderedPageBreak/>
        <w:t>Таблица 1</w:t>
      </w:r>
    </w:p>
    <w:p w14:paraId="58DE7902" w14:textId="77777777" w:rsidR="006E28A0" w:rsidRPr="0036744C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  <w:r w:rsidRPr="0036744C">
        <w:rPr>
          <w:b/>
          <w:sz w:val="28"/>
          <w:szCs w:val="28"/>
        </w:rPr>
        <w:t>Перечень научно-исследовательских работ*</w:t>
      </w:r>
    </w:p>
    <w:p w14:paraId="69D52AEC" w14:textId="77777777" w:rsidR="006E28A0" w:rsidRPr="0036744C" w:rsidRDefault="006E28A0" w:rsidP="006E28A0">
      <w:pPr>
        <w:suppressAutoHyphens/>
        <w:ind w:right="-60"/>
        <w:rPr>
          <w:sz w:val="16"/>
          <w:szCs w:val="1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235"/>
        <w:gridCol w:w="2412"/>
        <w:gridCol w:w="3509"/>
        <w:gridCol w:w="3638"/>
      </w:tblGrid>
      <w:tr w:rsidR="00C35B39" w:rsidRPr="0036744C" w14:paraId="0441D2F7" w14:textId="77777777" w:rsidTr="00A3079B">
        <w:trPr>
          <w:trHeight w:val="5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A0D6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№ 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0A4E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 xml:space="preserve">Название темы НИР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701" w14:textId="77777777" w:rsidR="006E28A0" w:rsidRPr="0036744C" w:rsidRDefault="006E28A0" w:rsidP="00465E38">
            <w:pPr>
              <w:suppressAutoHyphens/>
              <w:ind w:right="-60"/>
              <w:jc w:val="center"/>
            </w:pPr>
            <w:r w:rsidRPr="0036744C">
              <w:rPr>
                <w:b/>
              </w:rPr>
              <w:t>Руководитель темы (куратор)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DCB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Соисполнители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69EF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 xml:space="preserve">Основание проведения НИР </w:t>
            </w:r>
          </w:p>
        </w:tc>
      </w:tr>
      <w:tr w:rsidR="00C35B39" w:rsidRPr="0036744C" w14:paraId="037030BE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F8BD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E89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2EC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22AA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708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</w:rPr>
            </w:pPr>
            <w:r w:rsidRPr="0036744C">
              <w:rPr>
                <w:b/>
              </w:rPr>
              <w:t>5</w:t>
            </w:r>
          </w:p>
        </w:tc>
      </w:tr>
      <w:tr w:rsidR="0036744C" w:rsidRPr="0036744C" w14:paraId="0B504844" w14:textId="77777777" w:rsidTr="0036744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8C8B" w14:textId="77777777" w:rsidR="0036744C" w:rsidRPr="0036744C" w:rsidRDefault="0036744C" w:rsidP="0036744C">
            <w:pPr>
              <w:suppressAutoHyphens/>
              <w:ind w:right="-60"/>
              <w:jc w:val="center"/>
              <w:rPr>
                <w:lang w:val="en-US"/>
              </w:rPr>
            </w:pPr>
            <w:r w:rsidRPr="0036744C">
              <w:rPr>
                <w:lang w:val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5E9" w14:textId="14B68B78" w:rsidR="0036744C" w:rsidRPr="0036744C" w:rsidRDefault="003F4B8D" w:rsidP="0036744C">
            <w:pPr>
              <w:suppressAutoHyphens/>
              <w:ind w:right="-60"/>
            </w:pPr>
            <w:r w:rsidRPr="0036744C">
              <w:t xml:space="preserve">Оценка антимикробного действия лактоферрина.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8C1" w14:textId="77777777" w:rsidR="0036744C" w:rsidRPr="0036744C" w:rsidRDefault="0036744C" w:rsidP="0036744C">
            <w:pPr>
              <w:suppressAutoHyphens/>
              <w:ind w:right="-60"/>
            </w:pPr>
            <w:r w:rsidRPr="0036744C">
              <w:t>Гуляев П.Е.</w:t>
            </w:r>
          </w:p>
          <w:p w14:paraId="58C49E18" w14:textId="58441135" w:rsidR="0036744C" w:rsidRPr="0036744C" w:rsidRDefault="0036744C" w:rsidP="0036744C">
            <w:pPr>
              <w:suppressAutoHyphens/>
              <w:ind w:right="-60"/>
            </w:pPr>
            <w:r w:rsidRPr="0036744C">
              <w:t>Старший преподаватель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A13" w14:textId="77777777" w:rsidR="0036744C" w:rsidRPr="0036744C" w:rsidRDefault="0036744C" w:rsidP="0036744C">
            <w:pPr>
              <w:suppressAutoHyphens/>
              <w:ind w:right="-60"/>
            </w:pPr>
            <w:r w:rsidRPr="0036744C">
              <w:t>1. Калимуллина Диана Булатовна</w:t>
            </w:r>
          </w:p>
          <w:p w14:paraId="4770635A" w14:textId="77777777" w:rsidR="0036744C" w:rsidRPr="0036744C" w:rsidRDefault="0036744C" w:rsidP="0036744C">
            <w:pPr>
              <w:suppressAutoHyphens/>
              <w:ind w:right="-60"/>
            </w:pPr>
            <w:r w:rsidRPr="0036744C">
              <w:t>2. Антонова Дарья Николаевна</w:t>
            </w:r>
          </w:p>
          <w:p w14:paraId="28900C10" w14:textId="7B42C74E" w:rsidR="0036744C" w:rsidRPr="0036744C" w:rsidRDefault="0036744C" w:rsidP="0036744C">
            <w:pPr>
              <w:tabs>
                <w:tab w:val="left" w:pos="412"/>
              </w:tabs>
              <w:jc w:val="both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816D" w14:textId="77777777" w:rsidR="0036744C" w:rsidRPr="0036744C" w:rsidRDefault="0036744C" w:rsidP="0036744C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5511149A" w14:textId="77777777" w:rsidR="0036744C" w:rsidRPr="0036744C" w:rsidRDefault="0036744C" w:rsidP="0036744C">
            <w:pPr>
              <w:suppressAutoHyphens/>
              <w:ind w:right="-60"/>
              <w:rPr>
                <w:lang w:val="tt-RU"/>
              </w:rPr>
            </w:pPr>
          </w:p>
        </w:tc>
      </w:tr>
      <w:tr w:rsidR="00C35B39" w:rsidRPr="0036744C" w14:paraId="4FD6950A" w14:textId="77777777" w:rsidTr="0036744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6E5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lang w:val="en-US"/>
              </w:rPr>
            </w:pPr>
            <w:r w:rsidRPr="0036744C">
              <w:rPr>
                <w:lang w:val="en-US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57E" w14:textId="6A209921" w:rsidR="006E28A0" w:rsidRPr="0036744C" w:rsidRDefault="00AB3FD2" w:rsidP="00465E38">
            <w:pPr>
              <w:suppressAutoHyphens/>
              <w:ind w:right="-60"/>
            </w:pPr>
            <w:r w:rsidRPr="00AB3FD2">
              <w:t xml:space="preserve">Мониторинг чувствительности </w:t>
            </w:r>
            <w:proofErr w:type="spellStart"/>
            <w:r w:rsidRPr="00AB3FD2">
              <w:t>неинвазивных</w:t>
            </w:r>
            <w:proofErr w:type="spellEnd"/>
            <w:r w:rsidRPr="00AB3FD2">
              <w:t xml:space="preserve"> пневмококков к антимикробным препаратам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EE7" w14:textId="3F1D4326" w:rsidR="006E28A0" w:rsidRPr="0036744C" w:rsidRDefault="00AB3FD2" w:rsidP="00465E38">
            <w:pPr>
              <w:suppressAutoHyphens/>
              <w:ind w:right="-60"/>
            </w:pPr>
            <w:r>
              <w:t xml:space="preserve">Баязитова Л.Т. </w:t>
            </w: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AAA" w14:textId="2B7DAE6E" w:rsidR="006E28A0" w:rsidRPr="0036744C" w:rsidRDefault="00AB3FD2" w:rsidP="0036744C">
            <w:pPr>
              <w:tabs>
                <w:tab w:val="left" w:pos="412"/>
              </w:tabs>
              <w:jc w:val="both"/>
            </w:pPr>
            <w:proofErr w:type="spellStart"/>
            <w:r w:rsidRPr="00AB3FD2">
              <w:t>Хилова</w:t>
            </w:r>
            <w:proofErr w:type="spellEnd"/>
            <w:r w:rsidRPr="00AB3FD2">
              <w:t> Анастасия</w:t>
            </w:r>
            <w:r>
              <w:t>, группа 7602.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CFA5" w14:textId="77777777" w:rsidR="006E28A0" w:rsidRPr="0036744C" w:rsidRDefault="006E28A0" w:rsidP="00465E38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2B96B626" w14:textId="77777777" w:rsidR="006E28A0" w:rsidRPr="0036744C" w:rsidRDefault="006E28A0" w:rsidP="00465E38">
            <w:pPr>
              <w:suppressAutoHyphens/>
              <w:ind w:right="-60"/>
            </w:pPr>
          </w:p>
        </w:tc>
      </w:tr>
      <w:tr w:rsidR="00C35B39" w:rsidRPr="0036744C" w14:paraId="48271D48" w14:textId="77777777" w:rsidTr="0036744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742D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lang w:val="en-US"/>
              </w:rPr>
            </w:pPr>
            <w:r w:rsidRPr="0036744C">
              <w:rPr>
                <w:lang w:val="en-US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C37" w14:textId="395772B2" w:rsidR="006E28A0" w:rsidRPr="0036744C" w:rsidRDefault="003F4B8D" w:rsidP="00465E38">
            <w:pPr>
              <w:suppressAutoHyphens/>
              <w:ind w:right="-60"/>
            </w:pPr>
            <w:r>
              <w:rPr>
                <w:color w:val="2C2D2E"/>
                <w:shd w:val="clear" w:color="auto" w:fill="FFFFFF"/>
              </w:rPr>
              <w:t xml:space="preserve">«Оценка риска возникновения микробной контаминации мочевыводящих путей у пациентов с </w:t>
            </w:r>
            <w:proofErr w:type="spellStart"/>
            <w:r>
              <w:rPr>
                <w:color w:val="2C2D2E"/>
                <w:shd w:val="clear" w:color="auto" w:fill="FFFFFF"/>
              </w:rPr>
              <w:t>нефростомическими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катетерами, проходящих  онкологическое лечение.»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72C" w14:textId="77777777" w:rsidR="006E28A0" w:rsidRDefault="003F4B8D" w:rsidP="00465E38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Лисовская С.А.</w:t>
            </w:r>
          </w:p>
          <w:p w14:paraId="4FA6DF4A" w14:textId="024F6868" w:rsidR="003F4B8D" w:rsidRPr="0036744C" w:rsidRDefault="003F4B8D" w:rsidP="00465E38">
            <w:pPr>
              <w:suppressAutoHyphens/>
              <w:ind w:right="-60"/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BAC" w14:textId="0D697CD8" w:rsidR="005F567C" w:rsidRPr="0036744C" w:rsidRDefault="003F4B8D" w:rsidP="008F1770">
            <w:pPr>
              <w:suppressAutoHyphens/>
              <w:ind w:right="-60"/>
            </w:pPr>
            <w:proofErr w:type="spellStart"/>
            <w:r>
              <w:rPr>
                <w:b/>
                <w:bCs/>
                <w:color w:val="2C2D2E"/>
                <w:shd w:val="clear" w:color="auto" w:fill="FFFFFF"/>
              </w:rPr>
              <w:t>Шабаева</w:t>
            </w:r>
            <w:proofErr w:type="spellEnd"/>
            <w:r>
              <w:rPr>
                <w:b/>
                <w:bCs/>
                <w:color w:val="2C2D2E"/>
                <w:shd w:val="clear" w:color="auto" w:fill="FFFFFF"/>
              </w:rPr>
              <w:t xml:space="preserve"> Елизавета Дмитриевна</w:t>
            </w:r>
            <w:r>
              <w:rPr>
                <w:color w:val="2C2D2E"/>
                <w:shd w:val="clear" w:color="auto" w:fill="FFFFFF"/>
              </w:rPr>
              <w:t> (</w:t>
            </w:r>
            <w:proofErr w:type="spellStart"/>
            <w:r>
              <w:rPr>
                <w:color w:val="2C2D2E"/>
                <w:shd w:val="clear" w:color="auto" w:fill="FFFFFF"/>
              </w:rPr>
              <w:t>гр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7502)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88C" w14:textId="77777777" w:rsidR="006E28A0" w:rsidRPr="0036744C" w:rsidRDefault="006E28A0" w:rsidP="00465E38">
            <w:pPr>
              <w:jc w:val="both"/>
            </w:pPr>
            <w:r w:rsidRPr="0036744C">
              <w:t xml:space="preserve">согласно научной тематике кафедры микробиологии: "Изучение факторов вирулентности патогенных и условно-патогенных </w:t>
            </w:r>
            <w:r w:rsidRPr="0036744C">
              <w:lastRenderedPageBreak/>
              <w:t>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20C1DC24" w14:textId="77777777" w:rsidR="006E28A0" w:rsidRPr="0036744C" w:rsidRDefault="006E28A0" w:rsidP="00465E38">
            <w:pPr>
              <w:suppressAutoHyphens/>
              <w:ind w:right="-60"/>
            </w:pPr>
          </w:p>
        </w:tc>
      </w:tr>
      <w:tr w:rsidR="003F4B8D" w:rsidRPr="0036744C" w14:paraId="77AB51EB" w14:textId="77777777" w:rsidTr="00714C0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A06" w14:textId="77777777" w:rsidR="003F4B8D" w:rsidRPr="0036744C" w:rsidRDefault="003F4B8D" w:rsidP="003F4B8D">
            <w:pPr>
              <w:suppressAutoHyphens/>
              <w:ind w:right="-60"/>
              <w:jc w:val="center"/>
              <w:rPr>
                <w:lang w:val="en-US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683" w14:textId="44BFBFDE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«Изменение </w:t>
            </w:r>
            <w:proofErr w:type="spellStart"/>
            <w:r>
              <w:rPr>
                <w:color w:val="2C2D2E"/>
                <w:shd w:val="clear" w:color="auto" w:fill="FFFFFF"/>
              </w:rPr>
              <w:t>микробиоты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в желчевыводящих путях пациентов при онкологическом лечении, после применения </w:t>
            </w:r>
            <w:proofErr w:type="spellStart"/>
            <w:r>
              <w:rPr>
                <w:color w:val="2C2D2E"/>
                <w:shd w:val="clear" w:color="auto" w:fill="FFFFFF"/>
              </w:rPr>
              <w:t>миниинвазивных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вмешательств - </w:t>
            </w:r>
            <w:proofErr w:type="spellStart"/>
            <w:r>
              <w:rPr>
                <w:color w:val="2C2D2E"/>
                <w:shd w:val="clear" w:color="auto" w:fill="FFFFFF"/>
              </w:rPr>
              <w:t>халангиостом</w:t>
            </w:r>
            <w:proofErr w:type="spellEnd"/>
            <w:r>
              <w:rPr>
                <w:color w:val="2C2D2E"/>
                <w:shd w:val="clear" w:color="auto" w:fill="FFFFFF"/>
              </w:rPr>
              <w:t>.»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62B1" w14:textId="77777777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Лисовская С.А.</w:t>
            </w:r>
          </w:p>
          <w:p w14:paraId="67C423BA" w14:textId="56ECD44D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53D" w14:textId="69E73BF3" w:rsidR="003F4B8D" w:rsidRDefault="003F4B8D" w:rsidP="003F4B8D">
            <w:pPr>
              <w:suppressAutoHyphens/>
              <w:ind w:right="-60"/>
              <w:rPr>
                <w:b/>
                <w:bCs/>
                <w:color w:val="2C2D2E"/>
                <w:shd w:val="clear" w:color="auto" w:fill="FFFFFF"/>
              </w:rPr>
            </w:pPr>
            <w:r>
              <w:rPr>
                <w:b/>
                <w:bCs/>
                <w:color w:val="2C2D2E"/>
                <w:shd w:val="clear" w:color="auto" w:fill="FFFFFF"/>
              </w:rPr>
              <w:t xml:space="preserve">Ибрагимова </w:t>
            </w:r>
            <w:proofErr w:type="spellStart"/>
            <w:r>
              <w:rPr>
                <w:b/>
                <w:bCs/>
                <w:color w:val="2C2D2E"/>
                <w:shd w:val="clear" w:color="auto" w:fill="FFFFFF"/>
              </w:rPr>
              <w:t>Диляра</w:t>
            </w:r>
            <w:proofErr w:type="spellEnd"/>
            <w:r>
              <w:rPr>
                <w:b/>
                <w:bCs/>
                <w:color w:val="2C2D2E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2C2D2E"/>
                <w:shd w:val="clear" w:color="auto" w:fill="FFFFFF"/>
              </w:rPr>
              <w:t>Рафиковна</w:t>
            </w:r>
            <w:proofErr w:type="spellEnd"/>
            <w:r>
              <w:rPr>
                <w:color w:val="2C2D2E"/>
                <w:shd w:val="clear" w:color="auto" w:fill="FFFFFF"/>
              </w:rPr>
              <w:t> (</w:t>
            </w:r>
            <w:proofErr w:type="spellStart"/>
            <w:r>
              <w:rPr>
                <w:color w:val="2C2D2E"/>
                <w:shd w:val="clear" w:color="auto" w:fill="FFFFFF"/>
              </w:rPr>
              <w:t>гр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7502)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31D" w14:textId="77777777" w:rsidR="003F4B8D" w:rsidRPr="0036744C" w:rsidRDefault="003F4B8D" w:rsidP="003F4B8D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6B5359DD" w14:textId="77777777" w:rsidR="003F4B8D" w:rsidRPr="0036744C" w:rsidRDefault="003F4B8D" w:rsidP="003F4B8D">
            <w:pPr>
              <w:jc w:val="both"/>
            </w:pPr>
          </w:p>
        </w:tc>
      </w:tr>
      <w:tr w:rsidR="003F4B8D" w:rsidRPr="0036744C" w14:paraId="5CC61ADB" w14:textId="77777777" w:rsidTr="00714C0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8E19" w14:textId="77777777" w:rsidR="003F4B8D" w:rsidRPr="003F4B8D" w:rsidRDefault="003F4B8D" w:rsidP="003F4B8D">
            <w:pPr>
              <w:suppressAutoHyphens/>
              <w:ind w:right="-60"/>
              <w:jc w:val="center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3F1" w14:textId="76550641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 «Фотодинамическая </w:t>
            </w:r>
            <w:proofErr w:type="spellStart"/>
            <w:r>
              <w:rPr>
                <w:color w:val="2C2D2E"/>
                <w:shd w:val="clear" w:color="auto" w:fill="FFFFFF"/>
              </w:rPr>
              <w:t>инактивация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микромицетов, молекулами </w:t>
            </w:r>
            <w:r>
              <w:rPr>
                <w:color w:val="2C2D2E"/>
                <w:shd w:val="clear" w:color="auto" w:fill="FFFFFF"/>
                <w:lang w:val="en-US"/>
              </w:rPr>
              <w:t>BODYPI</w:t>
            </w:r>
            <w:r>
              <w:rPr>
                <w:color w:val="2C2D2E"/>
                <w:shd w:val="clear" w:color="auto" w:fill="FFFFFF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2DD" w14:textId="77777777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Лисовская С.А.</w:t>
            </w:r>
          </w:p>
          <w:p w14:paraId="538413F7" w14:textId="5F9BE409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E9D" w14:textId="6DDAEC59" w:rsidR="003F4B8D" w:rsidRDefault="003F4B8D" w:rsidP="003F4B8D">
            <w:pPr>
              <w:suppressAutoHyphens/>
              <w:ind w:right="-60"/>
              <w:rPr>
                <w:b/>
                <w:bCs/>
                <w:color w:val="2C2D2E"/>
                <w:shd w:val="clear" w:color="auto" w:fill="FFFFFF"/>
              </w:rPr>
            </w:pPr>
            <w:proofErr w:type="spellStart"/>
            <w:r>
              <w:rPr>
                <w:b/>
                <w:bCs/>
                <w:color w:val="2C2D2E"/>
                <w:shd w:val="clear" w:color="auto" w:fill="FFFFFF"/>
              </w:rPr>
              <w:t>Рувинская</w:t>
            </w:r>
            <w:proofErr w:type="spellEnd"/>
            <w:r>
              <w:rPr>
                <w:b/>
                <w:bCs/>
                <w:color w:val="2C2D2E"/>
                <w:shd w:val="clear" w:color="auto" w:fill="FFFFFF"/>
              </w:rPr>
              <w:t xml:space="preserve"> Элина Олеговна </w:t>
            </w:r>
            <w:r>
              <w:rPr>
                <w:color w:val="2C2D2E"/>
                <w:shd w:val="clear" w:color="auto" w:fill="FFFFFF"/>
              </w:rPr>
              <w:t>(</w:t>
            </w:r>
            <w:proofErr w:type="spellStart"/>
            <w:r>
              <w:rPr>
                <w:color w:val="2C2D2E"/>
                <w:shd w:val="clear" w:color="auto" w:fill="FFFFFF"/>
              </w:rPr>
              <w:t>гр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7503) 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871" w14:textId="77777777" w:rsidR="003F4B8D" w:rsidRPr="0036744C" w:rsidRDefault="003F4B8D" w:rsidP="003F4B8D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26491562" w14:textId="77777777" w:rsidR="003F4B8D" w:rsidRPr="0036744C" w:rsidRDefault="003F4B8D" w:rsidP="003F4B8D">
            <w:pPr>
              <w:jc w:val="both"/>
            </w:pPr>
          </w:p>
        </w:tc>
      </w:tr>
      <w:tr w:rsidR="003F4B8D" w:rsidRPr="0036744C" w14:paraId="5581DD27" w14:textId="77777777" w:rsidTr="00714C0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A0" w14:textId="77777777" w:rsidR="003F4B8D" w:rsidRPr="003F4B8D" w:rsidRDefault="003F4B8D" w:rsidP="003F4B8D">
            <w:pPr>
              <w:suppressAutoHyphens/>
              <w:ind w:right="-60"/>
              <w:jc w:val="center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357" w14:textId="12DEF4AB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 xml:space="preserve">«Индукция </w:t>
            </w:r>
            <w:proofErr w:type="spellStart"/>
            <w:r>
              <w:rPr>
                <w:color w:val="2C2D2E"/>
                <w:shd w:val="clear" w:color="auto" w:fill="FFFFFF"/>
              </w:rPr>
              <w:t>гифообразования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у клеток </w:t>
            </w:r>
            <w:r>
              <w:rPr>
                <w:color w:val="2C2D2E"/>
                <w:shd w:val="clear" w:color="auto" w:fill="FFFFFF"/>
                <w:lang w:val="en-US"/>
              </w:rPr>
              <w:t>Candida</w:t>
            </w:r>
            <w:r>
              <w:rPr>
                <w:rFonts w:ascii="Calibri" w:hAnsi="Calibri" w:cs="Calibri"/>
                <w:color w:val="2C2D2E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C2D2E"/>
                <w:shd w:val="clear" w:color="auto" w:fill="FFFFFF"/>
                <w:lang w:val="en-US"/>
              </w:rPr>
              <w:t>albicans</w:t>
            </w:r>
            <w:r>
              <w:rPr>
                <w:color w:val="2C2D2E"/>
                <w:shd w:val="clear" w:color="auto" w:fill="FFFFFF"/>
              </w:rPr>
              <w:t xml:space="preserve">, при </w:t>
            </w:r>
            <w:proofErr w:type="spellStart"/>
            <w:r>
              <w:rPr>
                <w:color w:val="2C2D2E"/>
                <w:shd w:val="clear" w:color="auto" w:fill="FFFFFF"/>
              </w:rPr>
              <w:t>межмикробном</w:t>
            </w:r>
            <w:proofErr w:type="spellEnd"/>
            <w:r>
              <w:rPr>
                <w:color w:val="2C2D2E"/>
                <w:shd w:val="clear" w:color="auto" w:fill="FFFFFF"/>
              </w:rPr>
              <w:t xml:space="preserve"> взаимодействии с клетками бактерий»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41C" w14:textId="77777777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Лисовская С.А.</w:t>
            </w:r>
          </w:p>
          <w:p w14:paraId="10562DA3" w14:textId="2176E08A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F33" w14:textId="628112E9" w:rsidR="003F4B8D" w:rsidRDefault="003F4B8D" w:rsidP="003F4B8D">
            <w:pPr>
              <w:suppressAutoHyphens/>
              <w:ind w:right="-60"/>
              <w:rPr>
                <w:b/>
                <w:bCs/>
                <w:color w:val="2C2D2E"/>
                <w:shd w:val="clear" w:color="auto" w:fill="FFFFFF"/>
              </w:rPr>
            </w:pPr>
            <w:r>
              <w:rPr>
                <w:b/>
                <w:bCs/>
                <w:color w:val="2C2D2E"/>
                <w:shd w:val="clear" w:color="auto" w:fill="FFFFFF"/>
              </w:rPr>
              <w:t>Лобашов Иван Алексеевич</w:t>
            </w:r>
            <w:r>
              <w:rPr>
                <w:color w:val="2C2D2E"/>
                <w:shd w:val="clear" w:color="auto" w:fill="FFFFFF"/>
              </w:rPr>
              <w:t> (гр7301) 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DFF" w14:textId="77777777" w:rsidR="003F4B8D" w:rsidRPr="0036744C" w:rsidRDefault="003F4B8D" w:rsidP="003F4B8D">
            <w:pPr>
              <w:jc w:val="both"/>
            </w:pPr>
            <w:r w:rsidRPr="0036744C">
              <w:t xml:space="preserve">согласно научной тематике кафедры микробиологии: "Изучение факторов вирулентности патогенных и условно-патогенных </w:t>
            </w:r>
            <w:r w:rsidRPr="0036744C">
              <w:lastRenderedPageBreak/>
              <w:t>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7EB3DF13" w14:textId="77777777" w:rsidR="003F4B8D" w:rsidRPr="0036744C" w:rsidRDefault="003F4B8D" w:rsidP="003F4B8D">
            <w:pPr>
              <w:jc w:val="both"/>
            </w:pPr>
          </w:p>
        </w:tc>
      </w:tr>
      <w:tr w:rsidR="003F4B8D" w:rsidRPr="0036744C" w14:paraId="546C6906" w14:textId="77777777" w:rsidTr="0036744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B7E" w14:textId="77777777" w:rsidR="003F4B8D" w:rsidRPr="003F4B8D" w:rsidRDefault="003F4B8D" w:rsidP="003F4B8D">
            <w:pPr>
              <w:suppressAutoHyphens/>
              <w:ind w:right="-60"/>
              <w:jc w:val="center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A243" w14:textId="75F39BE8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proofErr w:type="spellStart"/>
            <w:r w:rsidRPr="003F4B8D">
              <w:rPr>
                <w:color w:val="2C2D2E"/>
                <w:shd w:val="clear" w:color="auto" w:fill="FFFFFF"/>
              </w:rPr>
              <w:t>Микробиота</w:t>
            </w:r>
            <w:proofErr w:type="spellEnd"/>
            <w:r w:rsidRPr="003F4B8D">
              <w:rPr>
                <w:color w:val="2C2D2E"/>
                <w:shd w:val="clear" w:color="auto" w:fill="FFFFFF"/>
              </w:rPr>
              <w:t xml:space="preserve"> тела человека и её влияние на психическое здоровье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A41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t>Савинова А. Н</w:t>
            </w:r>
          </w:p>
          <w:p w14:paraId="1EA9B4BE" w14:textId="7D193F00" w:rsidR="003F4B8D" w:rsidRDefault="003F4B8D" w:rsidP="003F4B8D">
            <w:pPr>
              <w:suppressAutoHyphens/>
              <w:ind w:right="-60"/>
              <w:rPr>
                <w:color w:val="2C2D2E"/>
                <w:shd w:val="clear" w:color="auto" w:fill="FFFFFF"/>
              </w:rPr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A90" w14:textId="52637326" w:rsidR="003F4B8D" w:rsidRPr="003F4B8D" w:rsidRDefault="003F4B8D" w:rsidP="003F4B8D">
            <w:pPr>
              <w:suppressAutoHyphens/>
              <w:ind w:right="-60"/>
              <w:rPr>
                <w:b/>
                <w:bCs/>
                <w:color w:val="2C2D2E"/>
                <w:shd w:val="clear" w:color="auto" w:fill="FFFFFF"/>
              </w:rPr>
            </w:pPr>
            <w:r w:rsidRPr="003F4B8D">
              <w:rPr>
                <w:b/>
                <w:bCs/>
                <w:color w:val="2C2D2E"/>
                <w:shd w:val="clear" w:color="auto" w:fill="FFFFFF"/>
              </w:rPr>
              <w:t>Соловьёва Анастасия Дмитриевна</w:t>
            </w:r>
            <w:r>
              <w:rPr>
                <w:b/>
                <w:bCs/>
                <w:color w:val="2C2D2E"/>
                <w:shd w:val="clear" w:color="auto" w:fill="FFFFFF"/>
              </w:rPr>
              <w:t>, 2306.</w:t>
            </w:r>
          </w:p>
          <w:p w14:paraId="6F878CAD" w14:textId="709BAEC8" w:rsidR="003F4B8D" w:rsidRDefault="003F4B8D" w:rsidP="003F4B8D">
            <w:pPr>
              <w:suppressAutoHyphens/>
              <w:ind w:right="-60"/>
              <w:rPr>
                <w:b/>
                <w:bCs/>
                <w:color w:val="2C2D2E"/>
                <w:shd w:val="clear" w:color="auto" w:fill="FFFFFF"/>
              </w:rPr>
            </w:pPr>
            <w:r w:rsidRPr="003F4B8D">
              <w:rPr>
                <w:b/>
                <w:bCs/>
                <w:color w:val="2C2D2E"/>
                <w:shd w:val="clear" w:color="auto" w:fill="FFFFFF"/>
              </w:rPr>
              <w:t>Стецюк Полина Сергеевна</w:t>
            </w:r>
            <w:r>
              <w:rPr>
                <w:b/>
                <w:bCs/>
                <w:color w:val="2C2D2E"/>
                <w:shd w:val="clear" w:color="auto" w:fill="FFFFFF"/>
              </w:rPr>
              <w:t xml:space="preserve">, 2306.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9A0" w14:textId="77777777" w:rsidR="003F4B8D" w:rsidRPr="0036744C" w:rsidRDefault="003F4B8D" w:rsidP="003F4B8D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3E2CB6C5" w14:textId="77777777" w:rsidR="003F4B8D" w:rsidRPr="0036744C" w:rsidRDefault="003F4B8D" w:rsidP="003F4B8D">
            <w:pPr>
              <w:jc w:val="both"/>
            </w:pPr>
            <w:bookmarkStart w:id="0" w:name="_GoBack"/>
            <w:bookmarkEnd w:id="0"/>
          </w:p>
        </w:tc>
      </w:tr>
      <w:tr w:rsidR="003F4B8D" w:rsidRPr="0036744C" w14:paraId="629DF6EC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C34" w14:textId="55AE9145" w:rsidR="003F4B8D" w:rsidRPr="0036744C" w:rsidRDefault="003F4B8D" w:rsidP="003F4B8D">
            <w:pPr>
              <w:suppressAutoHyphens/>
              <w:ind w:right="-60"/>
              <w:jc w:val="center"/>
            </w:pPr>
            <w:r w:rsidRPr="0036744C"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9A1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t>СОВРЕМЕННЫЕ АСПЕКТЫ В МЕДИЦИНСКОЙ МИКРОБИОЛОГИИ.</w:t>
            </w:r>
          </w:p>
          <w:p w14:paraId="29A151F9" w14:textId="5926732F" w:rsidR="003F4B8D" w:rsidRPr="0036744C" w:rsidRDefault="003F4B8D" w:rsidP="003F4B8D">
            <w:pPr>
              <w:suppressAutoHyphens/>
              <w:ind w:right="-60"/>
            </w:pPr>
            <w:r w:rsidRPr="0036744C">
              <w:t>ПРОФИЛАКТИКА И ПОИСК ЭФФЕКТИВНЫХ ПРЕПАРАТОВ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7FB" w14:textId="599E8B7E" w:rsidR="003F4B8D" w:rsidRPr="0036744C" w:rsidRDefault="003F4B8D" w:rsidP="003F4B8D">
            <w:pPr>
              <w:suppressAutoHyphens/>
              <w:ind w:right="-60"/>
            </w:pPr>
            <w:r w:rsidRPr="0036744C">
              <w:t>Савинова А. Н</w:t>
            </w:r>
          </w:p>
          <w:p w14:paraId="2CD28816" w14:textId="17880E70" w:rsidR="003F4B8D" w:rsidRPr="0036744C" w:rsidRDefault="003F4B8D" w:rsidP="003F4B8D">
            <w:pPr>
              <w:suppressAutoHyphens/>
              <w:ind w:right="-60"/>
            </w:pPr>
            <w:r w:rsidRPr="0036744C">
              <w:t>Доцент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89" w14:textId="088D8DCF" w:rsidR="003F4B8D" w:rsidRPr="0036744C" w:rsidRDefault="003F4B8D" w:rsidP="003F4B8D">
            <w:pPr>
              <w:suppressAutoHyphens/>
              <w:ind w:right="-60"/>
            </w:pPr>
            <w:r>
              <w:t>Студенты КГМУ.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BBD" w14:textId="06060FA6" w:rsidR="003F4B8D" w:rsidRPr="0036744C" w:rsidRDefault="003F4B8D" w:rsidP="003F4B8D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</w:tc>
      </w:tr>
      <w:tr w:rsidR="003F4B8D" w:rsidRPr="0036744C" w14:paraId="6348EC2F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099" w14:textId="2507EE8B" w:rsidR="003F4B8D" w:rsidRPr="0036744C" w:rsidRDefault="003F4B8D" w:rsidP="003F4B8D">
            <w:pPr>
              <w:suppressAutoHyphens/>
              <w:ind w:right="-60"/>
              <w:jc w:val="center"/>
            </w:pPr>
            <w:r w:rsidRPr="0036744C"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2B2" w14:textId="140DE741" w:rsidR="003F4B8D" w:rsidRPr="0036744C" w:rsidRDefault="003F4B8D" w:rsidP="003F4B8D">
            <w:r w:rsidRPr="0036744C">
              <w:t xml:space="preserve">ОЦЕНКА УРОВНЯ САНИТАРНО-МИКРОБИОЛОГИЧЕСКОЙ ЧИСТОТЫ ВОЗДУХА, А ТАКЖЕ КАЧЕСТВЕННОГО И КОЛИЧЕСТВЕННОГО СОСТАВА МИКРОФЛОРЫ ВЕРХНИХ ДЫХАТЕЛЬНЫХ ПУТЕЙ СОТРУДНИКОВ МЕДИЦИНСКОЙ </w:t>
            </w:r>
            <w:r w:rsidRPr="0036744C">
              <w:lastRenderedPageBreak/>
              <w:t xml:space="preserve">ОРГАНИЗАЦИИ.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11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lastRenderedPageBreak/>
              <w:t>Гуляев П.Е.</w:t>
            </w:r>
          </w:p>
          <w:p w14:paraId="04663CD6" w14:textId="7A77AF03" w:rsidR="003F4B8D" w:rsidRPr="0036744C" w:rsidRDefault="003F4B8D" w:rsidP="003F4B8D">
            <w:pPr>
              <w:suppressAutoHyphens/>
              <w:ind w:right="-60"/>
            </w:pPr>
            <w:r w:rsidRPr="0036744C">
              <w:t xml:space="preserve">Старший преподаватель кафедры микробиологии имени академика В. </w:t>
            </w:r>
            <w:r w:rsidRPr="0036744C">
              <w:lastRenderedPageBreak/>
              <w:t>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19D" w14:textId="77777777" w:rsidR="003F4B8D" w:rsidRPr="0036744C" w:rsidRDefault="003F4B8D" w:rsidP="003F4B8D">
            <w:pPr>
              <w:suppressAutoHyphens/>
              <w:ind w:right="-60"/>
              <w:rPr>
                <w:shd w:val="clear" w:color="auto" w:fill="FFFFFF"/>
              </w:rPr>
            </w:pPr>
            <w:r w:rsidRPr="0036744C">
              <w:rPr>
                <w:shd w:val="clear" w:color="auto" w:fill="FFFFFF"/>
              </w:rPr>
              <w:lastRenderedPageBreak/>
              <w:t>1. Данилин Арсений Александрович</w:t>
            </w:r>
          </w:p>
          <w:p w14:paraId="0F5F7D87" w14:textId="12903C69" w:rsidR="003F4B8D" w:rsidRPr="0036744C" w:rsidRDefault="003F4B8D" w:rsidP="003F4B8D">
            <w:pPr>
              <w:suppressAutoHyphens/>
              <w:ind w:right="-60"/>
              <w:rPr>
                <w:shd w:val="clear" w:color="auto" w:fill="FFFFFF"/>
              </w:rPr>
            </w:pPr>
            <w:r w:rsidRPr="0036744C">
              <w:t xml:space="preserve">2. </w:t>
            </w:r>
            <w:proofErr w:type="spellStart"/>
            <w:r w:rsidRPr="0036744C">
              <w:rPr>
                <w:shd w:val="clear" w:color="auto" w:fill="FFFFFF"/>
              </w:rPr>
              <w:t>Шайхутдинов</w:t>
            </w:r>
            <w:proofErr w:type="spellEnd"/>
            <w:r w:rsidRPr="0036744C">
              <w:rPr>
                <w:shd w:val="clear" w:color="auto" w:fill="FFFFFF"/>
              </w:rPr>
              <w:t xml:space="preserve"> Айдар </w:t>
            </w:r>
            <w:proofErr w:type="spellStart"/>
            <w:r w:rsidRPr="0036744C">
              <w:rPr>
                <w:shd w:val="clear" w:color="auto" w:fill="FFFFFF"/>
              </w:rPr>
              <w:t>Рафикович</w:t>
            </w:r>
            <w:proofErr w:type="spellEnd"/>
          </w:p>
          <w:p w14:paraId="426A3361" w14:textId="2171AC47" w:rsidR="003F4B8D" w:rsidRPr="0036744C" w:rsidRDefault="003F4B8D" w:rsidP="003F4B8D">
            <w:pPr>
              <w:suppressAutoHyphens/>
              <w:ind w:right="-60"/>
            </w:pPr>
            <w:r w:rsidRPr="0036744C">
              <w:rPr>
                <w:shd w:val="clear" w:color="auto" w:fill="FFFFFF"/>
              </w:rPr>
              <w:t xml:space="preserve">3. </w:t>
            </w:r>
            <w:proofErr w:type="spellStart"/>
            <w:r w:rsidRPr="0036744C">
              <w:t>Аскерова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Аделина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Гейдаровна</w:t>
            </w:r>
            <w:proofErr w:type="spellEnd"/>
          </w:p>
          <w:p w14:paraId="20EAF091" w14:textId="5C233A47" w:rsidR="003F4B8D" w:rsidRPr="0036744C" w:rsidRDefault="003F4B8D" w:rsidP="003F4B8D">
            <w:pPr>
              <w:suppressAutoHyphens/>
              <w:ind w:right="-60"/>
            </w:pPr>
            <w:r w:rsidRPr="0036744C">
              <w:rPr>
                <w:shd w:val="clear" w:color="auto" w:fill="FFFFFF"/>
              </w:rPr>
              <w:lastRenderedPageBreak/>
              <w:t xml:space="preserve">4. </w:t>
            </w:r>
            <w:r w:rsidRPr="0036744C">
              <w:t>Якубовская Анна Алексеевна</w:t>
            </w:r>
          </w:p>
          <w:p w14:paraId="4E7F8D02" w14:textId="5E4F69A9" w:rsidR="003F4B8D" w:rsidRPr="0036744C" w:rsidRDefault="003F4B8D" w:rsidP="003F4B8D">
            <w:pPr>
              <w:suppressAutoHyphens/>
              <w:ind w:right="-60"/>
              <w:rPr>
                <w:shd w:val="clear" w:color="auto" w:fill="FFFFFF"/>
              </w:rPr>
            </w:pPr>
            <w:r w:rsidRPr="0036744C">
              <w:rPr>
                <w:shd w:val="clear" w:color="auto" w:fill="FFFFFF"/>
              </w:rPr>
              <w:t xml:space="preserve">5. </w:t>
            </w:r>
            <w:proofErr w:type="spellStart"/>
            <w:r w:rsidRPr="0036744C">
              <w:t>Нургатина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Алия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Фаритовна</w:t>
            </w:r>
            <w:proofErr w:type="spellEnd"/>
          </w:p>
          <w:p w14:paraId="41843130" w14:textId="3A42A554" w:rsidR="003F4B8D" w:rsidRPr="0036744C" w:rsidRDefault="003F4B8D" w:rsidP="003F4B8D">
            <w:pPr>
              <w:suppressAutoHyphens/>
              <w:ind w:right="-60"/>
            </w:pPr>
          </w:p>
          <w:p w14:paraId="61388CDF" w14:textId="1C497915" w:rsidR="003F4B8D" w:rsidRPr="0036744C" w:rsidRDefault="003F4B8D" w:rsidP="003F4B8D">
            <w:pPr>
              <w:suppressAutoHyphens/>
              <w:ind w:right="-60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A84" w14:textId="503DC3A0" w:rsidR="003F4B8D" w:rsidRPr="0036744C" w:rsidRDefault="003F4B8D" w:rsidP="003F4B8D">
            <w:pPr>
              <w:jc w:val="both"/>
            </w:pPr>
            <w:r w:rsidRPr="0036744C">
              <w:lastRenderedPageBreak/>
              <w:t xml:space="preserve">согласно научной тематике кафедры микробиологии: "Изучение факторов вирулентности патогенных и условно-патогенных микроорганизмов с целью </w:t>
            </w:r>
            <w:r w:rsidRPr="0036744C">
              <w:lastRenderedPageBreak/>
              <w:t>совершенствования микробиологической диагностики и профилактики вызываемых ими заболеваний"</w:t>
            </w:r>
          </w:p>
        </w:tc>
      </w:tr>
      <w:tr w:rsidR="003F4B8D" w:rsidRPr="0036744C" w14:paraId="596F6A1B" w14:textId="77777777" w:rsidTr="00A3079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295" w14:textId="70FDE3C1" w:rsidR="003F4B8D" w:rsidRPr="0036744C" w:rsidRDefault="003F4B8D" w:rsidP="003F4B8D">
            <w:pPr>
              <w:suppressAutoHyphens/>
              <w:ind w:right="-60"/>
              <w:jc w:val="center"/>
            </w:pPr>
            <w:r w:rsidRPr="0036744C">
              <w:lastRenderedPageBreak/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64A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t>АНАЛИЗ ФАКТОРОВ ПАТОГЕННОСТИ УСЛОВНО-ПАТОГЕННЫХ МИКРООРГАНИЗМОВ КАК ВОЗМОЖНЫХ АГЕНТОВ ИНФЕКЦИОННЫХ ЗАБОЛЕВАНИЙ У ИММУНОСКОМПРОМЕТИРОВАННЫХ ЛИЦ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549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t>Хусаинова Р.М.</w:t>
            </w:r>
          </w:p>
          <w:p w14:paraId="6F19C865" w14:textId="447F9A04" w:rsidR="003F4B8D" w:rsidRPr="0036744C" w:rsidRDefault="003F4B8D" w:rsidP="003F4B8D">
            <w:pPr>
              <w:suppressAutoHyphens/>
              <w:ind w:right="-60"/>
            </w:pPr>
            <w:r w:rsidRPr="0036744C">
              <w:t>Ассистент кафедры микробиологии имени академика В. М. Аристовского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397" w14:textId="77777777" w:rsidR="003F4B8D" w:rsidRPr="0036744C" w:rsidRDefault="003F4B8D" w:rsidP="003F4B8D">
            <w:pPr>
              <w:suppressAutoHyphens/>
              <w:ind w:right="-60"/>
            </w:pPr>
            <w:r w:rsidRPr="0036744C">
              <w:t>Студенты КГМУ:</w:t>
            </w:r>
          </w:p>
          <w:p w14:paraId="19DB8D16" w14:textId="77777777" w:rsidR="003F4B8D" w:rsidRPr="0036744C" w:rsidRDefault="003F4B8D" w:rsidP="003F4B8D">
            <w:pPr>
              <w:shd w:val="clear" w:color="auto" w:fill="FFFFFF"/>
            </w:pPr>
            <w:r w:rsidRPr="0036744C">
              <w:t xml:space="preserve">Данькова Ирина Сергеевна </w:t>
            </w:r>
          </w:p>
          <w:p w14:paraId="16C047AE" w14:textId="77777777" w:rsidR="003F4B8D" w:rsidRPr="0036744C" w:rsidRDefault="003F4B8D" w:rsidP="003F4B8D">
            <w:r w:rsidRPr="0036744C">
              <w:rPr>
                <w:shd w:val="clear" w:color="auto" w:fill="FFFFFF"/>
              </w:rPr>
              <w:t xml:space="preserve">Леонтьева Юлия Юрьевна </w:t>
            </w:r>
          </w:p>
          <w:p w14:paraId="698AAB03" w14:textId="77777777" w:rsidR="003F4B8D" w:rsidRPr="0036744C" w:rsidRDefault="003F4B8D" w:rsidP="003F4B8D">
            <w:pPr>
              <w:shd w:val="clear" w:color="auto" w:fill="FFFFFF"/>
            </w:pPr>
            <w:proofErr w:type="spellStart"/>
            <w:r w:rsidRPr="0036744C">
              <w:t>Акчурина</w:t>
            </w:r>
            <w:proofErr w:type="spellEnd"/>
            <w:r w:rsidRPr="0036744C">
              <w:t xml:space="preserve"> Елена </w:t>
            </w:r>
            <w:proofErr w:type="spellStart"/>
            <w:r w:rsidRPr="0036744C">
              <w:t>Рамилевна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Джихангирова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Илаха</w:t>
            </w:r>
            <w:proofErr w:type="spellEnd"/>
            <w:r w:rsidRPr="0036744C">
              <w:t xml:space="preserve"> </w:t>
            </w:r>
            <w:proofErr w:type="spellStart"/>
            <w:r w:rsidRPr="0036744C">
              <w:t>Джахангировна</w:t>
            </w:r>
            <w:proofErr w:type="spellEnd"/>
          </w:p>
          <w:p w14:paraId="07CF72E7" w14:textId="77777777" w:rsidR="003F4B8D" w:rsidRPr="0036744C" w:rsidRDefault="003F4B8D" w:rsidP="003F4B8D">
            <w:pPr>
              <w:shd w:val="clear" w:color="auto" w:fill="FFFFFF"/>
            </w:pPr>
            <w:r w:rsidRPr="0036744C">
              <w:t>Кузнецова Луиза Сергеевна Иванова Анастасия Олеговна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F1B" w14:textId="77777777" w:rsidR="003F4B8D" w:rsidRPr="0036744C" w:rsidRDefault="003F4B8D" w:rsidP="003F4B8D">
            <w:pPr>
              <w:jc w:val="both"/>
            </w:pPr>
            <w:r w:rsidRPr="0036744C">
              <w:t>согласно научной тематике кафедры микробиологии: "Изучение факторов вирулентности патогенных и условно-патогенных микроорганизмов с целью совершенствования микробиологической диагностики и профилактики вызываемых ими заболеваний"</w:t>
            </w:r>
          </w:p>
          <w:p w14:paraId="56857892" w14:textId="77777777" w:rsidR="003F4B8D" w:rsidRPr="0036744C" w:rsidRDefault="003F4B8D" w:rsidP="003F4B8D">
            <w:pPr>
              <w:suppressAutoHyphens/>
              <w:ind w:right="-60"/>
            </w:pPr>
          </w:p>
        </w:tc>
      </w:tr>
    </w:tbl>
    <w:p w14:paraId="1B52BC18" w14:textId="77777777" w:rsidR="006E28A0" w:rsidRPr="0036744C" w:rsidRDefault="006E28A0" w:rsidP="006E28A0">
      <w:pPr>
        <w:suppressAutoHyphens/>
        <w:ind w:right="-60"/>
        <w:jc w:val="right"/>
      </w:pPr>
    </w:p>
    <w:p w14:paraId="5006A48F" w14:textId="77777777" w:rsidR="006E28A0" w:rsidRPr="0036744C" w:rsidRDefault="006E28A0" w:rsidP="006E28A0">
      <w:pPr>
        <w:suppressAutoHyphens/>
        <w:ind w:right="-60"/>
        <w:jc w:val="center"/>
        <w:rPr>
          <w:b/>
          <w:sz w:val="16"/>
          <w:szCs w:val="16"/>
        </w:rPr>
      </w:pPr>
    </w:p>
    <w:p w14:paraId="29E3D280" w14:textId="77777777" w:rsidR="006E28A0" w:rsidRPr="0036744C" w:rsidRDefault="006E28A0" w:rsidP="006E28A0">
      <w:pPr>
        <w:suppressAutoHyphens/>
        <w:ind w:right="-60"/>
        <w:jc w:val="center"/>
        <w:rPr>
          <w:b/>
          <w:sz w:val="16"/>
          <w:szCs w:val="16"/>
        </w:rPr>
      </w:pPr>
    </w:p>
    <w:p w14:paraId="240F3618" w14:textId="77777777" w:rsidR="006E28A0" w:rsidRPr="0036744C" w:rsidRDefault="006E28A0" w:rsidP="006E28A0">
      <w:pPr>
        <w:suppressAutoHyphens/>
        <w:ind w:right="-60"/>
        <w:jc w:val="right"/>
        <w:rPr>
          <w:sz w:val="28"/>
          <w:szCs w:val="28"/>
        </w:rPr>
      </w:pPr>
      <w:r w:rsidRPr="0036744C">
        <w:rPr>
          <w:sz w:val="28"/>
          <w:szCs w:val="28"/>
        </w:rPr>
        <w:t>Таблица 2</w:t>
      </w:r>
    </w:p>
    <w:p w14:paraId="769AF608" w14:textId="77777777" w:rsidR="006E28A0" w:rsidRPr="0036744C" w:rsidRDefault="006E28A0" w:rsidP="006E28A0">
      <w:pPr>
        <w:suppressAutoHyphens/>
        <w:ind w:right="-60"/>
        <w:jc w:val="center"/>
        <w:rPr>
          <w:b/>
          <w:sz w:val="28"/>
          <w:szCs w:val="28"/>
        </w:rPr>
      </w:pPr>
      <w:r w:rsidRPr="0036744C">
        <w:rPr>
          <w:b/>
          <w:sz w:val="28"/>
          <w:szCs w:val="28"/>
        </w:rPr>
        <w:t>План. Научно-организационная работа СНК, кафедры микробиологии</w:t>
      </w:r>
    </w:p>
    <w:p w14:paraId="31DD7D67" w14:textId="77777777" w:rsidR="006E28A0" w:rsidRPr="0036744C" w:rsidRDefault="006E28A0" w:rsidP="006E28A0">
      <w:pPr>
        <w:suppressAutoHyphens/>
        <w:ind w:right="-60"/>
        <w:jc w:val="right"/>
        <w:rPr>
          <w:sz w:val="28"/>
          <w:szCs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102"/>
        <w:gridCol w:w="2783"/>
        <w:gridCol w:w="3827"/>
      </w:tblGrid>
      <w:tr w:rsidR="006E28A0" w:rsidRPr="0036744C" w14:paraId="51978B6F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B2DC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5E9E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8BD1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 xml:space="preserve">Срок проведения </w:t>
            </w:r>
            <w:r w:rsidRPr="0036744C">
              <w:rPr>
                <w:sz w:val="28"/>
                <w:szCs w:val="28"/>
              </w:rPr>
              <w:t>(квартал, месяц, число)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C882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Исполнители</w:t>
            </w:r>
          </w:p>
          <w:p w14:paraId="1A051F89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(ответственные за проведение мероприятия</w:t>
            </w:r>
            <w:r w:rsidR="001177E0" w:rsidRPr="0036744C">
              <w:rPr>
                <w:sz w:val="28"/>
                <w:szCs w:val="28"/>
              </w:rPr>
              <w:t>, кураторы</w:t>
            </w:r>
            <w:r w:rsidRPr="0036744C">
              <w:rPr>
                <w:sz w:val="28"/>
                <w:szCs w:val="28"/>
              </w:rPr>
              <w:t>)</w:t>
            </w:r>
          </w:p>
        </w:tc>
      </w:tr>
      <w:tr w:rsidR="006E28A0" w:rsidRPr="0036744C" w14:paraId="3B7218DD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1CC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FC18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E85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A14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4</w:t>
            </w:r>
          </w:p>
        </w:tc>
      </w:tr>
      <w:tr w:rsidR="006E28A0" w:rsidRPr="0036744C" w14:paraId="1C99DC0B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796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План, работа, заседания СНК</w:t>
            </w:r>
          </w:p>
        </w:tc>
      </w:tr>
      <w:tr w:rsidR="006E28A0" w:rsidRPr="0036744C" w14:paraId="064D7ECD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E76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F51C" w14:textId="77777777" w:rsidR="006E28A0" w:rsidRPr="0036744C" w:rsidRDefault="006E28A0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Организационно – ознакомительное собрание СНК кафедры микробиологии.</w:t>
            </w:r>
            <w:r w:rsidR="00381846" w:rsidRPr="0036744C">
              <w:rPr>
                <w:sz w:val="28"/>
                <w:szCs w:val="28"/>
              </w:rPr>
              <w:t xml:space="preserve"> Организационно – ознакомительное собрание СНК кафедры микробиологии, для студентов второго года обучения.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0C3" w14:textId="77A9438F" w:rsidR="006E28A0" w:rsidRPr="0036744C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>1 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4AFCB74C" w14:textId="77777777" w:rsidR="006E28A0" w:rsidRPr="0036744C" w:rsidRDefault="00A16D8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9C3" w14:textId="2F18FC54" w:rsidR="006E28A0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</w:tc>
      </w:tr>
      <w:tr w:rsidR="006E28A0" w:rsidRPr="0036744C" w14:paraId="5FA84B40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3398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461B" w14:textId="77777777" w:rsidR="00381846" w:rsidRPr="0036744C" w:rsidRDefault="006E28A0" w:rsidP="00381846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Утверждение тем научно-исследовательских работ студентов;  </w:t>
            </w:r>
            <w:r w:rsidRPr="0036744C">
              <w:rPr>
                <w:sz w:val="28"/>
                <w:szCs w:val="28"/>
              </w:rPr>
              <w:lastRenderedPageBreak/>
              <w:t xml:space="preserve">заслушивание планов работ о процессе выполнения исследований, заслушивание информационных докладов </w:t>
            </w:r>
            <w:r w:rsidR="00C35B39" w:rsidRPr="0036744C">
              <w:rPr>
                <w:sz w:val="28"/>
                <w:szCs w:val="28"/>
              </w:rPr>
              <w:t xml:space="preserve">Обсуждение участия в проведении мероприятия: </w:t>
            </w:r>
            <w:r w:rsidR="00381846" w:rsidRPr="0036744C">
              <w:rPr>
                <w:b/>
                <w:sz w:val="28"/>
                <w:szCs w:val="28"/>
              </w:rPr>
              <w:t xml:space="preserve">Всероссийский </w:t>
            </w:r>
            <w:r w:rsidR="00381846" w:rsidRPr="0036744C">
              <w:rPr>
                <w:sz w:val="28"/>
                <w:szCs w:val="28"/>
              </w:rPr>
              <w:t xml:space="preserve">научный медицинский форум студентов и молодых ученых с международным участием «Белые цветы», </w:t>
            </w:r>
          </w:p>
          <w:p w14:paraId="00EC4544" w14:textId="77777777" w:rsidR="006E28A0" w:rsidRPr="0036744C" w:rsidRDefault="00381846" w:rsidP="005F567C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«ВСЕРОССИЙСКАЯ НАУЧНО-ПРАКТИЧЕСКАЯ КОНФЕРЕНЦИЯ».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1D0" w14:textId="78257338" w:rsidR="006E28A0" w:rsidRPr="0036744C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lastRenderedPageBreak/>
              <w:t>1 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7B2E5D33" w14:textId="77777777" w:rsidR="006E28A0" w:rsidRPr="0036744C" w:rsidRDefault="00C35B39" w:rsidP="005F567C">
            <w:pPr>
              <w:jc w:val="center"/>
              <w:rPr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lastRenderedPageBreak/>
              <w:t>Март</w:t>
            </w:r>
            <w:r w:rsidR="006E28A0" w:rsidRPr="003674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457" w14:textId="77777777" w:rsidR="0078080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Гуляев П.Е.</w:t>
            </w:r>
          </w:p>
          <w:p w14:paraId="3CBA7269" w14:textId="5DBB6244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Лисовская С.А</w:t>
            </w:r>
            <w:r w:rsidR="00780809" w:rsidRPr="0036744C">
              <w:rPr>
                <w:sz w:val="28"/>
                <w:szCs w:val="28"/>
              </w:rPr>
              <w:t>.</w:t>
            </w:r>
          </w:p>
          <w:p w14:paraId="57C401A1" w14:textId="77777777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157F7560" w14:textId="77777777" w:rsidR="00A16D89" w:rsidRPr="0036744C" w:rsidRDefault="00A16D8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513E5581" w14:textId="77777777" w:rsidR="00780809" w:rsidRPr="0036744C" w:rsidRDefault="00A3079B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</w:t>
            </w:r>
          </w:p>
          <w:p w14:paraId="4240FFFC" w14:textId="6003214F" w:rsidR="00A3079B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52A9318D" w14:textId="77777777" w:rsidR="006E28A0" w:rsidRPr="0036744C" w:rsidRDefault="005F567C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3FDEC13E" w14:textId="05F8E1A5" w:rsidR="00A16D8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6E28A0" w:rsidRPr="0036744C" w14:paraId="1A3DD53B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D63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177" w14:textId="77777777" w:rsidR="006E28A0" w:rsidRPr="0036744C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Обсуждение комплекса мероприятий по научно-исследовательской работе студентов.</w:t>
            </w:r>
          </w:p>
          <w:p w14:paraId="1687852F" w14:textId="77777777" w:rsidR="006E28A0" w:rsidRPr="0036744C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2354" w14:textId="43949700" w:rsidR="006E28A0" w:rsidRPr="0036744C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>2</w:t>
            </w:r>
            <w:r w:rsidR="006E28A0" w:rsidRPr="0036744C">
              <w:rPr>
                <w:bCs/>
                <w:sz w:val="28"/>
                <w:szCs w:val="28"/>
              </w:rPr>
              <w:t xml:space="preserve"> 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5B1143C0" w14:textId="77777777" w:rsidR="006E28A0" w:rsidRPr="0036744C" w:rsidRDefault="00C35B3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Апрель</w:t>
            </w:r>
            <w:r w:rsidR="006E28A0" w:rsidRPr="003674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0EB7" w14:textId="22AC36C3" w:rsidR="006E28A0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667E66E2" w14:textId="77777777" w:rsidR="006E28A0" w:rsidRPr="0036744C" w:rsidRDefault="006E28A0" w:rsidP="00C35B39">
            <w:pPr>
              <w:rPr>
                <w:sz w:val="28"/>
                <w:szCs w:val="28"/>
              </w:rPr>
            </w:pPr>
          </w:p>
        </w:tc>
      </w:tr>
      <w:tr w:rsidR="006E28A0" w:rsidRPr="0036744C" w14:paraId="1FD63FDF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E5D7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4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45CB" w14:textId="77777777" w:rsidR="006E28A0" w:rsidRPr="0036744C" w:rsidRDefault="006E28A0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Обсуждение хода выполнения НИР студентов, подготовка публикаций.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4AAC" w14:textId="4286F589" w:rsidR="006E28A0" w:rsidRPr="0036744C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 xml:space="preserve">2 </w:t>
            </w:r>
            <w:r w:rsidR="006E28A0" w:rsidRPr="0036744C">
              <w:rPr>
                <w:bCs/>
                <w:sz w:val="28"/>
                <w:szCs w:val="28"/>
              </w:rPr>
              <w:t>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7E327EB9" w14:textId="77777777" w:rsidR="006E28A0" w:rsidRPr="0036744C" w:rsidRDefault="00A16D89" w:rsidP="005F567C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8E51" w14:textId="77777777" w:rsidR="0078080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72348207" w14:textId="00F50AC3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</w:t>
            </w:r>
          </w:p>
          <w:p w14:paraId="636D4C70" w14:textId="77777777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731A554D" w14:textId="77777777" w:rsidR="006E28A0" w:rsidRPr="0036744C" w:rsidRDefault="005F567C" w:rsidP="00C35B39">
            <w:pPr>
              <w:suppressAutoHyphens/>
              <w:ind w:right="-60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54476B66" w14:textId="371191EC" w:rsidR="005F567C" w:rsidRPr="0036744C" w:rsidRDefault="00780809" w:rsidP="00C35B39">
            <w:pPr>
              <w:suppressAutoHyphens/>
              <w:ind w:right="-60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52F00EC8" w14:textId="77777777" w:rsidR="005F567C" w:rsidRPr="0036744C" w:rsidRDefault="005F567C" w:rsidP="00C35B39">
            <w:pPr>
              <w:suppressAutoHyphens/>
              <w:ind w:right="-60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06FC34D6" w14:textId="77777777" w:rsidR="00A3079B" w:rsidRPr="0036744C" w:rsidRDefault="00A3079B" w:rsidP="00C35B39">
            <w:pPr>
              <w:suppressAutoHyphens/>
              <w:ind w:right="-60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Л.В.</w:t>
            </w:r>
          </w:p>
          <w:p w14:paraId="5E73E99E" w14:textId="61799349" w:rsidR="00780809" w:rsidRPr="0036744C" w:rsidRDefault="00780809" w:rsidP="00C35B39">
            <w:pPr>
              <w:suppressAutoHyphens/>
              <w:ind w:right="-60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6E28A0" w:rsidRPr="0036744C" w14:paraId="6BFDF8C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0FF2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5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120" w14:textId="77777777" w:rsidR="00381846" w:rsidRPr="0036744C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Заслушивание информационных докладов</w:t>
            </w:r>
            <w:r w:rsidR="00381846" w:rsidRPr="0036744C">
              <w:rPr>
                <w:sz w:val="28"/>
                <w:szCs w:val="28"/>
              </w:rPr>
              <w:t xml:space="preserve"> </w:t>
            </w:r>
          </w:p>
          <w:p w14:paraId="7A4CD5FD" w14:textId="77777777" w:rsidR="00381846" w:rsidRPr="0036744C" w:rsidRDefault="00381846" w:rsidP="00381846">
            <w:pPr>
              <w:suppressAutoHyphens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Обсуждение помощи в проведении мероприятия «Ярмарка науки» </w:t>
            </w:r>
          </w:p>
          <w:p w14:paraId="70BA420C" w14:textId="77777777" w:rsidR="006E28A0" w:rsidRPr="0036744C" w:rsidRDefault="00381846" w:rsidP="00A3079B">
            <w:pPr>
              <w:suppressAutoHyphens/>
              <w:jc w:val="both"/>
              <w:rPr>
                <w:b/>
                <w:color w:val="FF0000"/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Подведение промежуточных итогов по научно</w:t>
            </w:r>
            <w:r w:rsidR="005F567C" w:rsidRPr="0036744C">
              <w:rPr>
                <w:sz w:val="28"/>
                <w:szCs w:val="28"/>
              </w:rPr>
              <w:t>-исследовательской работе за 202</w:t>
            </w:r>
            <w:r w:rsidR="00A3079B" w:rsidRPr="0036744C">
              <w:rPr>
                <w:sz w:val="28"/>
                <w:szCs w:val="28"/>
              </w:rPr>
              <w:t>3</w:t>
            </w:r>
            <w:r w:rsidRPr="0036744C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FEF" w14:textId="4EB25820" w:rsidR="006E28A0" w:rsidRPr="0036744C" w:rsidRDefault="00C35B39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>3</w:t>
            </w:r>
            <w:r w:rsidR="00E64136">
              <w:rPr>
                <w:bCs/>
                <w:sz w:val="28"/>
                <w:szCs w:val="28"/>
              </w:rPr>
              <w:t xml:space="preserve"> </w:t>
            </w:r>
            <w:r w:rsidR="006E28A0" w:rsidRPr="0036744C">
              <w:rPr>
                <w:bCs/>
                <w:sz w:val="28"/>
                <w:szCs w:val="28"/>
              </w:rPr>
              <w:t>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615E3B1D" w14:textId="77777777" w:rsidR="006E28A0" w:rsidRPr="0036744C" w:rsidRDefault="00C35B39" w:rsidP="005F567C">
            <w:pPr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Сентябрь</w:t>
            </w:r>
            <w:r w:rsidR="006E28A0" w:rsidRPr="003674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887" w14:textId="77777777" w:rsidR="0078080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770EB8D3" w14:textId="0F161D6B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</w:t>
            </w:r>
          </w:p>
          <w:p w14:paraId="0AD56912" w14:textId="77777777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382C991A" w14:textId="77777777" w:rsidR="006E28A0" w:rsidRPr="0036744C" w:rsidRDefault="005F567C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Насырова</w:t>
            </w:r>
            <w:r w:rsidR="006E28A0" w:rsidRPr="0036744C">
              <w:rPr>
                <w:sz w:val="28"/>
                <w:szCs w:val="28"/>
              </w:rPr>
              <w:t xml:space="preserve"> Р.И.</w:t>
            </w:r>
          </w:p>
          <w:p w14:paraId="21FA51D0" w14:textId="77777777" w:rsidR="006E28A0" w:rsidRPr="0036744C" w:rsidRDefault="005F567C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4E238CDA" w14:textId="77777777" w:rsidR="005F567C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1B216A76" w14:textId="2C187925" w:rsidR="0078080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6E28A0" w:rsidRPr="0036744C" w14:paraId="121F6EB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9257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6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A32" w14:textId="77777777" w:rsidR="006E28A0" w:rsidRPr="0036744C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Обсуждение в</w:t>
            </w:r>
            <w:r w:rsidR="00381846" w:rsidRPr="0036744C">
              <w:rPr>
                <w:sz w:val="28"/>
                <w:szCs w:val="28"/>
              </w:rPr>
              <w:t>опроса о результативности деятел</w:t>
            </w:r>
            <w:r w:rsidRPr="0036744C">
              <w:rPr>
                <w:sz w:val="28"/>
                <w:szCs w:val="28"/>
              </w:rPr>
              <w:t>ьности СНК за 20</w:t>
            </w:r>
            <w:r w:rsidR="005F567C" w:rsidRPr="0036744C">
              <w:rPr>
                <w:sz w:val="28"/>
                <w:szCs w:val="28"/>
              </w:rPr>
              <w:t>2</w:t>
            </w:r>
            <w:r w:rsidR="00A3079B" w:rsidRPr="0036744C">
              <w:rPr>
                <w:sz w:val="28"/>
                <w:szCs w:val="28"/>
              </w:rPr>
              <w:t>3</w:t>
            </w:r>
            <w:r w:rsidRPr="0036744C">
              <w:rPr>
                <w:sz w:val="28"/>
                <w:szCs w:val="28"/>
              </w:rPr>
              <w:t xml:space="preserve"> год и о мерах по повышению результативности и заинтересованности студентов.</w:t>
            </w:r>
            <w:r w:rsidR="00381846" w:rsidRPr="0036744C">
              <w:rPr>
                <w:sz w:val="28"/>
                <w:szCs w:val="28"/>
              </w:rPr>
              <w:t xml:space="preserve"> </w:t>
            </w:r>
            <w:r w:rsidRPr="0036744C">
              <w:rPr>
                <w:sz w:val="28"/>
                <w:szCs w:val="28"/>
              </w:rPr>
              <w:t xml:space="preserve">Обсуждение информации о </w:t>
            </w:r>
            <w:r w:rsidRPr="0036744C">
              <w:rPr>
                <w:sz w:val="28"/>
                <w:szCs w:val="28"/>
              </w:rPr>
              <w:lastRenderedPageBreak/>
              <w:t>съездах, конференциях, конгрессах и других мероприятиях,</w:t>
            </w:r>
          </w:p>
          <w:p w14:paraId="2573D88C" w14:textId="77777777" w:rsidR="006E28A0" w:rsidRPr="0036744C" w:rsidRDefault="006E28A0" w:rsidP="00465E38">
            <w:pPr>
              <w:suppressAutoHyphens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82A" w14:textId="4E9895A9" w:rsidR="006E28A0" w:rsidRPr="0036744C" w:rsidRDefault="00381846" w:rsidP="00465E38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lastRenderedPageBreak/>
              <w:t>4</w:t>
            </w:r>
            <w:r w:rsidR="006E28A0" w:rsidRPr="0036744C">
              <w:rPr>
                <w:bCs/>
                <w:sz w:val="28"/>
                <w:szCs w:val="28"/>
              </w:rPr>
              <w:t xml:space="preserve"> 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</w:p>
          <w:p w14:paraId="0F42A423" w14:textId="77777777" w:rsidR="006E28A0" w:rsidRPr="0036744C" w:rsidRDefault="00381846" w:rsidP="005F567C">
            <w:pPr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>Октябрь</w:t>
            </w:r>
            <w:r w:rsidR="006E28A0" w:rsidRPr="003674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661" w14:textId="662DBEBF" w:rsidR="006E28A0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2758BB8A" w14:textId="77777777" w:rsidR="006E28A0" w:rsidRPr="0036744C" w:rsidRDefault="006E28A0" w:rsidP="00A3079B">
            <w:pPr>
              <w:rPr>
                <w:sz w:val="28"/>
                <w:szCs w:val="28"/>
              </w:rPr>
            </w:pPr>
          </w:p>
        </w:tc>
      </w:tr>
      <w:tr w:rsidR="006E28A0" w:rsidRPr="0036744C" w14:paraId="1BD87C9C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CE5A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B69" w14:textId="77777777" w:rsidR="006E28A0" w:rsidRPr="0036744C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Заслушивание и обсуждение текущего состояния выполнения НИР студентов и публикационной активности. </w:t>
            </w:r>
          </w:p>
          <w:p w14:paraId="162DA029" w14:textId="77777777" w:rsidR="006E28A0" w:rsidRPr="0036744C" w:rsidRDefault="006E28A0" w:rsidP="00465E38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Заслушивание информационных докладов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35D1" w14:textId="394C0B66" w:rsidR="006E28A0" w:rsidRPr="0036744C" w:rsidRDefault="00381846" w:rsidP="00E64136">
            <w:pPr>
              <w:tabs>
                <w:tab w:val="left" w:pos="640"/>
                <w:tab w:val="center" w:pos="1283"/>
              </w:tabs>
              <w:jc w:val="center"/>
              <w:rPr>
                <w:bCs/>
                <w:sz w:val="28"/>
                <w:szCs w:val="28"/>
              </w:rPr>
            </w:pPr>
            <w:r w:rsidRPr="0036744C">
              <w:rPr>
                <w:bCs/>
                <w:sz w:val="28"/>
                <w:szCs w:val="28"/>
              </w:rPr>
              <w:t>4</w:t>
            </w:r>
            <w:r w:rsidR="006E28A0" w:rsidRPr="0036744C">
              <w:rPr>
                <w:bCs/>
                <w:sz w:val="28"/>
                <w:szCs w:val="28"/>
              </w:rPr>
              <w:t xml:space="preserve"> квартал</w:t>
            </w:r>
            <w:r w:rsidR="00E64136">
              <w:rPr>
                <w:bCs/>
                <w:sz w:val="28"/>
                <w:szCs w:val="28"/>
              </w:rPr>
              <w:t xml:space="preserve"> 2025г.</w:t>
            </w:r>
            <w:r w:rsidR="006E28A0" w:rsidRPr="0036744C">
              <w:rPr>
                <w:bCs/>
                <w:sz w:val="28"/>
                <w:szCs w:val="28"/>
              </w:rPr>
              <w:t>,</w:t>
            </w:r>
            <w:r w:rsidR="00E64136">
              <w:rPr>
                <w:bCs/>
                <w:sz w:val="28"/>
                <w:szCs w:val="28"/>
              </w:rPr>
              <w:t xml:space="preserve"> </w:t>
            </w:r>
            <w:r w:rsidRPr="0036744C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859" w14:textId="77777777" w:rsidR="00780809" w:rsidRPr="0036744C" w:rsidRDefault="00780809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5A026592" w14:textId="7D5AA899" w:rsidR="006E28A0" w:rsidRPr="0036744C" w:rsidRDefault="006E28A0" w:rsidP="00465E38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</w:t>
            </w:r>
            <w:r w:rsidR="00780809" w:rsidRPr="0036744C">
              <w:rPr>
                <w:sz w:val="28"/>
                <w:szCs w:val="28"/>
              </w:rPr>
              <w:t>.</w:t>
            </w:r>
          </w:p>
          <w:p w14:paraId="28FF794B" w14:textId="77777777" w:rsidR="00A3079B" w:rsidRPr="0036744C" w:rsidRDefault="00A3079B" w:rsidP="00A3079B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6BDCF142" w14:textId="77777777" w:rsidR="00A3079B" w:rsidRPr="0036744C" w:rsidRDefault="00A3079B" w:rsidP="00A3079B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74413349" w14:textId="77777777" w:rsidR="00A3079B" w:rsidRPr="0036744C" w:rsidRDefault="00A3079B" w:rsidP="00A3079B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Л.В.</w:t>
            </w:r>
          </w:p>
          <w:p w14:paraId="04597F72" w14:textId="77777777" w:rsidR="00A3079B" w:rsidRPr="0036744C" w:rsidRDefault="00A3079B" w:rsidP="00A3079B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17BA5DF8" w14:textId="77777777" w:rsidR="00780809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787AD8B4" w14:textId="63B3A1FF" w:rsidR="006E28A0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6E28A0" w:rsidRPr="0036744C" w14:paraId="0572D8B6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307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2E4" w14:textId="77777777" w:rsidR="006E28A0" w:rsidRPr="0036744C" w:rsidRDefault="006E28A0" w:rsidP="0038184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527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F71" w14:textId="77777777" w:rsidR="006E28A0" w:rsidRPr="0036744C" w:rsidRDefault="006E28A0" w:rsidP="00465E38">
            <w:pPr>
              <w:suppressAutoHyphens/>
              <w:ind w:right="-60"/>
              <w:rPr>
                <w:sz w:val="28"/>
                <w:szCs w:val="28"/>
              </w:rPr>
            </w:pPr>
          </w:p>
        </w:tc>
      </w:tr>
      <w:tr w:rsidR="006E28A0" w:rsidRPr="0036744C" w14:paraId="21E932E2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C9C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</w:p>
        </w:tc>
      </w:tr>
      <w:tr w:rsidR="006E28A0" w:rsidRPr="0036744C" w14:paraId="2981B68A" w14:textId="77777777" w:rsidTr="00465E3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C326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15F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F09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A1F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6E28A0" w:rsidRPr="0036744C" w14:paraId="0FE309B5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659" w14:textId="77777777" w:rsidR="006E28A0" w:rsidRPr="0036744C" w:rsidRDefault="006E28A0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Организация и проведение научно-практических мероприятий (съездов, конференций, симпозиумов, совещаний и др.)</w:t>
            </w:r>
          </w:p>
        </w:tc>
      </w:tr>
      <w:tr w:rsidR="006E28A0" w:rsidRPr="0036744C" w14:paraId="2B92FAB9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485" w14:textId="77777777" w:rsidR="006E28A0" w:rsidRPr="0036744C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BE6" w14:textId="77777777" w:rsidR="00381846" w:rsidRPr="0036744C" w:rsidRDefault="00381846" w:rsidP="00381846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Участие в качестве соорганизатора в проведении  мероприятия: </w:t>
            </w:r>
            <w:r w:rsidRPr="0036744C">
              <w:rPr>
                <w:b/>
                <w:sz w:val="28"/>
                <w:szCs w:val="28"/>
              </w:rPr>
              <w:t xml:space="preserve">Всероссийский </w:t>
            </w:r>
            <w:r w:rsidRPr="0036744C">
              <w:rPr>
                <w:sz w:val="28"/>
                <w:szCs w:val="28"/>
              </w:rPr>
              <w:t xml:space="preserve">научный медицинский форум студентов и молодых ученых с международным участием «Белые цветы», </w:t>
            </w:r>
          </w:p>
          <w:p w14:paraId="0DA3F845" w14:textId="77777777" w:rsidR="006E28A0" w:rsidRPr="0036744C" w:rsidRDefault="00381846" w:rsidP="004D69C7">
            <w:pPr>
              <w:suppressAutoHyphens/>
              <w:snapToGrid w:val="0"/>
              <w:spacing w:line="200" w:lineRule="atLeast"/>
              <w:rPr>
                <w:b/>
                <w:color w:val="FF0000"/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«ВСЕРОССИЙСКАЯ НАУЧНО-ПРАКТИЧЕСКАЯ КОНФЕРЕНЦИЯ».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E01" w14:textId="39DD0084" w:rsidR="006E28A0" w:rsidRPr="0036744C" w:rsidRDefault="00E64136" w:rsidP="00A3079B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>
              <w:t>А</w:t>
            </w:r>
            <w:r w:rsidR="004D69C7" w:rsidRPr="0036744C">
              <w:t>прель 202</w:t>
            </w:r>
            <w:r w:rsidR="00780809" w:rsidRPr="0036744C">
              <w:t>5</w:t>
            </w:r>
            <w:r w:rsidR="00A16D89" w:rsidRPr="0036744C">
              <w:t xml:space="preserve">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C62" w14:textId="77777777" w:rsidR="00381846" w:rsidRPr="0036744C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Исаева Г.Ш.</w:t>
            </w:r>
          </w:p>
          <w:p w14:paraId="60729448" w14:textId="77777777" w:rsidR="00381846" w:rsidRPr="0036744C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26AF6F57" w14:textId="77777777" w:rsidR="00381846" w:rsidRPr="0036744C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С.А.</w:t>
            </w:r>
          </w:p>
          <w:p w14:paraId="334F26A3" w14:textId="77777777" w:rsidR="00381846" w:rsidRPr="0036744C" w:rsidRDefault="00381846" w:rsidP="00381846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0F3D2F74" w14:textId="77777777" w:rsidR="00A3079B" w:rsidRPr="0036744C" w:rsidRDefault="00A3079B" w:rsidP="00381846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Л.В.</w:t>
            </w:r>
          </w:p>
          <w:p w14:paraId="39524132" w14:textId="77777777" w:rsidR="00381846" w:rsidRPr="0036744C" w:rsidRDefault="004D69C7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239BDCA7" w14:textId="77777777" w:rsidR="00381846" w:rsidRPr="0036744C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2D6CC311" w14:textId="77777777" w:rsidR="006E28A0" w:rsidRPr="0036744C" w:rsidRDefault="00381846" w:rsidP="00381846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Зарипова А.З.</w:t>
            </w:r>
          </w:p>
          <w:p w14:paraId="7BF87014" w14:textId="77777777" w:rsidR="00780809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40843932" w14:textId="04F0B863" w:rsidR="00A3079B" w:rsidRPr="0036744C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381846" w:rsidRPr="0036744C" w14:paraId="7D1C7F5E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097" w14:textId="77777777" w:rsidR="00381846" w:rsidRPr="0036744C" w:rsidRDefault="001177E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256" w14:textId="77777777" w:rsidR="00381846" w:rsidRPr="0036744C" w:rsidRDefault="001177E0" w:rsidP="004D69C7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 xml:space="preserve">Участие в качестве соорганизатора в проведении  мероприятия: </w:t>
            </w:r>
            <w:r w:rsidR="00A3079B" w:rsidRPr="0036744C">
              <w:rPr>
                <w:sz w:val="28"/>
                <w:szCs w:val="28"/>
              </w:rPr>
              <w:t>Е</w:t>
            </w:r>
            <w:r w:rsidRPr="0036744C">
              <w:rPr>
                <w:sz w:val="28"/>
                <w:szCs w:val="28"/>
              </w:rPr>
              <w:t>жегодной Всероссийской заочной научно-практической конференции с международным участием «Микробиология в современной медицине»</w:t>
            </w:r>
            <w:r w:rsidR="00330C0E" w:rsidRPr="0036744C">
              <w:t xml:space="preserve"> </w:t>
            </w:r>
            <w:hyperlink r:id="rId7" w:history="1">
              <w:r w:rsidR="00330C0E" w:rsidRPr="0036744C">
                <w:rPr>
                  <w:rStyle w:val="a4"/>
                  <w:color w:val="0D78CA" w:themeColor="background2" w:themeShade="80"/>
                </w:rPr>
                <w:t>https://kazangmu.ru/microbiology/conferences</w:t>
              </w:r>
            </w:hyperlink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325" w14:textId="34F5ED0D" w:rsidR="00381846" w:rsidRPr="0036744C" w:rsidRDefault="001177E0" w:rsidP="008F1770">
            <w:pPr>
              <w:suppressAutoHyphens/>
              <w:ind w:right="-60"/>
              <w:jc w:val="center"/>
            </w:pPr>
            <w:r w:rsidRPr="0036744C">
              <w:t>Июнь 20</w:t>
            </w:r>
            <w:r w:rsidR="00780809" w:rsidRPr="0036744C">
              <w:t>25</w:t>
            </w:r>
            <w:r w:rsidRPr="0036744C">
              <w:t>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D7B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Исаева Г.Ш.</w:t>
            </w:r>
          </w:p>
          <w:p w14:paraId="4841F5C2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257DF7A8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С.А.</w:t>
            </w:r>
          </w:p>
          <w:p w14:paraId="6C92BC40" w14:textId="77777777" w:rsidR="00A3079B" w:rsidRPr="0036744C" w:rsidRDefault="00A3079B" w:rsidP="00A3079B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1FF0623E" w14:textId="77777777" w:rsidR="00A3079B" w:rsidRPr="0036744C" w:rsidRDefault="00A3079B" w:rsidP="00A3079B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Л.В.</w:t>
            </w:r>
          </w:p>
          <w:p w14:paraId="63F59D9E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Хусаинова Р.М.</w:t>
            </w:r>
          </w:p>
          <w:p w14:paraId="60AC9FF9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5993CC9C" w14:textId="77777777" w:rsidR="00780809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4CD4E3E4" w14:textId="77777777" w:rsidR="00780809" w:rsidRPr="0036744C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  <w:p w14:paraId="6814B2CE" w14:textId="00475D5A" w:rsidR="00381846" w:rsidRPr="0036744C" w:rsidRDefault="00A3079B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Зарипова А.З.</w:t>
            </w:r>
          </w:p>
        </w:tc>
      </w:tr>
      <w:tr w:rsidR="001177E0" w:rsidRPr="0036744C" w14:paraId="3C8355DF" w14:textId="77777777" w:rsidTr="003818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6FD" w14:textId="77777777" w:rsidR="001177E0" w:rsidRPr="0036744C" w:rsidRDefault="001177E0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BE9" w14:textId="77777777" w:rsidR="001177E0" w:rsidRPr="0036744C" w:rsidRDefault="001177E0" w:rsidP="004D69C7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Участие в качестве соорганизатора в проведении мотивационно-ознакомительного мероприятия для студентов «Ярмарка науки», в рамках Всероссийского фестиваля науки «NAUKA 0+ » О</w:t>
            </w:r>
            <w:r w:rsidRPr="0036744C">
              <w:rPr>
                <w:bCs/>
                <w:sz w:val="28"/>
                <w:szCs w:val="28"/>
              </w:rPr>
              <w:t>рганизатор: ФГБОУ ВО Казанский государственный медицинский университет МЗ РФ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E82" w14:textId="64684650" w:rsidR="001177E0" w:rsidRPr="0036744C" w:rsidRDefault="001177E0" w:rsidP="00E64136">
            <w:pPr>
              <w:suppressAutoHyphens/>
              <w:ind w:right="-60"/>
              <w:jc w:val="center"/>
            </w:pPr>
            <w:r w:rsidRPr="0036744C">
              <w:rPr>
                <w:shd w:val="clear" w:color="auto" w:fill="FFFFFF"/>
              </w:rPr>
              <w:t xml:space="preserve"> </w:t>
            </w:r>
            <w:r w:rsidR="00E64136">
              <w:rPr>
                <w:shd w:val="clear" w:color="auto" w:fill="FFFFFF"/>
              </w:rPr>
              <w:t>О</w:t>
            </w:r>
            <w:r w:rsidRPr="0036744C">
              <w:rPr>
                <w:shd w:val="clear" w:color="auto" w:fill="FFFFFF"/>
              </w:rPr>
              <w:t>ктябр</w:t>
            </w:r>
            <w:r w:rsidR="00A16D89" w:rsidRPr="0036744C">
              <w:rPr>
                <w:shd w:val="clear" w:color="auto" w:fill="FFFFFF"/>
              </w:rPr>
              <w:t>ь 202</w:t>
            </w:r>
            <w:r w:rsidR="00780809" w:rsidRPr="0036744C">
              <w:rPr>
                <w:shd w:val="clear" w:color="auto" w:fill="FFFFFF"/>
              </w:rPr>
              <w:t>5</w:t>
            </w:r>
            <w:r w:rsidRPr="0036744C">
              <w:rPr>
                <w:shd w:val="clear" w:color="auto" w:fill="FFFFFF"/>
              </w:rPr>
              <w:t xml:space="preserve">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927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Исаева Г.Ш.</w:t>
            </w:r>
          </w:p>
          <w:p w14:paraId="5BFACFFF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Савинова А.Н.</w:t>
            </w:r>
          </w:p>
          <w:p w14:paraId="400A59F4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С.А.</w:t>
            </w:r>
          </w:p>
          <w:p w14:paraId="6829CA31" w14:textId="77777777" w:rsidR="00A3079B" w:rsidRPr="0036744C" w:rsidRDefault="00A3079B" w:rsidP="00A3079B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4E13D9D0" w14:textId="77777777" w:rsidR="00A3079B" w:rsidRPr="0036744C" w:rsidRDefault="00A3079B" w:rsidP="00A3079B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Кипенская Л.В.</w:t>
            </w:r>
          </w:p>
          <w:p w14:paraId="6A97DDFF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Хусаинова Р.М.</w:t>
            </w:r>
          </w:p>
          <w:p w14:paraId="5F2C6CE1" w14:textId="77777777" w:rsidR="00A3079B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Гуляев П.Е.</w:t>
            </w:r>
          </w:p>
          <w:p w14:paraId="4054EDD5" w14:textId="77777777" w:rsidR="00780809" w:rsidRPr="0036744C" w:rsidRDefault="00A3079B" w:rsidP="00A3079B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Зарипова А.З.</w:t>
            </w:r>
          </w:p>
          <w:p w14:paraId="288B8F87" w14:textId="77777777" w:rsidR="00780809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Чумарёв Н.С.</w:t>
            </w:r>
          </w:p>
          <w:p w14:paraId="25B56F80" w14:textId="0D0E0231" w:rsidR="001177E0" w:rsidRPr="0036744C" w:rsidRDefault="00780809" w:rsidP="00780809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Задорина И.И.</w:t>
            </w:r>
          </w:p>
        </w:tc>
      </w:tr>
      <w:tr w:rsidR="00381846" w:rsidRPr="0036744C" w14:paraId="53E69AA9" w14:textId="77777777" w:rsidTr="001177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AB9" w14:textId="77777777" w:rsidR="00381846" w:rsidRPr="0036744C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576" w14:textId="77777777" w:rsidR="00381846" w:rsidRPr="0036744C" w:rsidRDefault="00381846" w:rsidP="00465E38">
            <w:pPr>
              <w:suppressAutoHyphens/>
              <w:ind w:right="-60"/>
              <w:rPr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9EE" w14:textId="77777777" w:rsidR="00381846" w:rsidRPr="0036744C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60A" w14:textId="77777777" w:rsidR="00381846" w:rsidRPr="0036744C" w:rsidRDefault="00381846" w:rsidP="00465E38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381846" w:rsidRPr="0036744C" w14:paraId="26D0A494" w14:textId="77777777" w:rsidTr="00465E38">
        <w:tc>
          <w:tcPr>
            <w:tcW w:w="1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14BE" w14:textId="77777777" w:rsidR="00381846" w:rsidRPr="0036744C" w:rsidRDefault="00381846" w:rsidP="00465E38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36744C">
              <w:rPr>
                <w:b/>
                <w:sz w:val="28"/>
                <w:szCs w:val="28"/>
              </w:rPr>
              <w:t>Участие в научно-практических мероприятиях, организованных другими СНО</w:t>
            </w:r>
          </w:p>
        </w:tc>
      </w:tr>
      <w:tr w:rsidR="00381846" w:rsidRPr="0036744C" w14:paraId="66D1679B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64B" w14:textId="77777777" w:rsidR="00381846" w:rsidRPr="0036744C" w:rsidRDefault="001177E0" w:rsidP="00465E38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36744C">
              <w:rPr>
                <w:sz w:val="32"/>
                <w:szCs w:val="28"/>
              </w:rPr>
              <w:t>1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B64" w14:textId="77777777" w:rsidR="001177E0" w:rsidRPr="0036744C" w:rsidRDefault="001177E0" w:rsidP="001177E0">
            <w:pPr>
              <w:rPr>
                <w:color w:val="000000"/>
                <w:sz w:val="32"/>
                <w:shd w:val="clear" w:color="auto" w:fill="FFFFFF"/>
              </w:rPr>
            </w:pPr>
            <w:r w:rsidRPr="0036744C">
              <w:rPr>
                <w:sz w:val="32"/>
              </w:rPr>
              <w:t>Всероссийский конгресс по медицинской микробиологии, клинической микологии и иммунологии «</w:t>
            </w:r>
            <w:r w:rsidRPr="0036744C">
              <w:rPr>
                <w:color w:val="000000"/>
                <w:sz w:val="32"/>
                <w:shd w:val="clear" w:color="auto" w:fill="FFFFFF"/>
              </w:rPr>
              <w:t>Кашкинские чтения».</w:t>
            </w:r>
            <w:r w:rsidRPr="0036744C">
              <w:rPr>
                <w:sz w:val="32"/>
              </w:rPr>
              <w:t xml:space="preserve"> Конкурс научных работ молодых ученых и студентов.</w:t>
            </w:r>
          </w:p>
          <w:p w14:paraId="1DD12B06" w14:textId="0A5F48DE" w:rsidR="00381846" w:rsidRPr="0036744C" w:rsidRDefault="001177E0" w:rsidP="001177E0">
            <w:pPr>
              <w:suppressAutoHyphens/>
              <w:ind w:right="-60"/>
              <w:rPr>
                <w:sz w:val="32"/>
                <w:szCs w:val="28"/>
              </w:rPr>
            </w:pPr>
            <w:r w:rsidRPr="0036744C">
              <w:rPr>
                <w:color w:val="000000"/>
                <w:sz w:val="32"/>
                <w:shd w:val="clear" w:color="auto" w:fill="FFFFFF"/>
              </w:rPr>
              <w:t>Проводит: Министерство здравоохранения Российской Федерации, СЗГМУ им. И.И.Мечникова, НИИ медицинской микологии им.</w:t>
            </w:r>
            <w:r w:rsidR="00A7624F" w:rsidRPr="0036744C">
              <w:rPr>
                <w:color w:val="000000"/>
                <w:sz w:val="32"/>
                <w:shd w:val="clear" w:color="auto" w:fill="FFFFFF"/>
              </w:rPr>
              <w:t xml:space="preserve"> </w:t>
            </w:r>
            <w:r w:rsidRPr="0036744C">
              <w:rPr>
                <w:color w:val="000000"/>
                <w:sz w:val="32"/>
                <w:shd w:val="clear" w:color="auto" w:fill="FFFFFF"/>
              </w:rPr>
              <w:t>П.Н.</w:t>
            </w:r>
            <w:r w:rsidR="00A7624F" w:rsidRPr="0036744C">
              <w:rPr>
                <w:color w:val="000000"/>
                <w:sz w:val="32"/>
                <w:shd w:val="clear" w:color="auto" w:fill="FFFFFF"/>
              </w:rPr>
              <w:t xml:space="preserve"> </w:t>
            </w:r>
            <w:r w:rsidRPr="0036744C">
              <w:rPr>
                <w:color w:val="000000"/>
                <w:sz w:val="32"/>
                <w:shd w:val="clear" w:color="auto" w:fill="FFFFFF"/>
              </w:rPr>
              <w:t>Кашкина и т.д.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8A6" w14:textId="66498043" w:rsidR="00381846" w:rsidRPr="0036744C" w:rsidRDefault="00E64136" w:rsidP="008F1770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>И</w:t>
            </w:r>
            <w:r w:rsidR="00A16D89" w:rsidRPr="0036744C"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>юнь 202</w:t>
            </w:r>
            <w:r w:rsidR="00780809" w:rsidRPr="0036744C"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>5</w:t>
            </w:r>
            <w:r w:rsidR="001177E0" w:rsidRPr="0036744C"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  <w:t xml:space="preserve"> 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67B" w14:textId="726A38EF" w:rsidR="001177E0" w:rsidRPr="0036744C" w:rsidRDefault="00780809" w:rsidP="00780809">
            <w:pPr>
              <w:tabs>
                <w:tab w:val="left" w:pos="960"/>
              </w:tabs>
              <w:spacing w:after="200" w:line="276" w:lineRule="auto"/>
              <w:ind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6744C">
              <w:rPr>
                <w:rFonts w:eastAsia="Calibri"/>
                <w:sz w:val="28"/>
                <w:szCs w:val="28"/>
                <w:lang w:eastAsia="en-US"/>
              </w:rPr>
              <w:t>Лисовская С.А.</w:t>
            </w:r>
          </w:p>
          <w:p w14:paraId="6CDE2863" w14:textId="71AE4DB7" w:rsidR="000C6954" w:rsidRPr="0036744C" w:rsidRDefault="000C6954" w:rsidP="000C6954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21C059E6" w14:textId="77777777" w:rsidR="001177E0" w:rsidRPr="0036744C" w:rsidRDefault="001177E0" w:rsidP="001177E0">
            <w:pPr>
              <w:tabs>
                <w:tab w:val="left" w:pos="96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4590D0" w14:textId="77777777" w:rsidR="00381846" w:rsidRPr="0036744C" w:rsidRDefault="00381846" w:rsidP="001177E0">
            <w:pPr>
              <w:tabs>
                <w:tab w:val="left" w:pos="96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177E0" w:rsidRPr="0036744C" w14:paraId="4B019C7A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2D1" w14:textId="77777777" w:rsidR="001177E0" w:rsidRPr="0036744C" w:rsidRDefault="001177E0" w:rsidP="00465E38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36744C">
              <w:rPr>
                <w:sz w:val="32"/>
                <w:szCs w:val="28"/>
              </w:rPr>
              <w:t>2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EC" w14:textId="047B28D2" w:rsidR="001177E0" w:rsidRPr="0036744C" w:rsidRDefault="00FA1D24" w:rsidP="00A16D89">
            <w:pPr>
              <w:rPr>
                <w:sz w:val="32"/>
              </w:rPr>
            </w:pPr>
            <w:r w:rsidRPr="0036744C">
              <w:rPr>
                <w:sz w:val="32"/>
              </w:rPr>
              <w:t>Всероссийской научно-практической конференции с международным участием, ФБУН ННИИЭМ им.</w:t>
            </w:r>
            <w:r w:rsidR="00A7624F" w:rsidRPr="0036744C">
              <w:rPr>
                <w:sz w:val="32"/>
              </w:rPr>
              <w:t xml:space="preserve"> </w:t>
            </w:r>
            <w:r w:rsidRPr="0036744C">
              <w:rPr>
                <w:sz w:val="32"/>
              </w:rPr>
              <w:t xml:space="preserve">академика И.Н. Блохиной Роспотребнадзора «Научное </w:t>
            </w:r>
            <w:r w:rsidRPr="0036744C">
              <w:rPr>
                <w:sz w:val="32"/>
              </w:rPr>
              <w:lastRenderedPageBreak/>
              <w:t>обеспечение противоэпидемической защиты населения: актуальные проблемы и решения», г. Нижний Новгород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3AB" w14:textId="36914949" w:rsidR="001177E0" w:rsidRPr="0036744C" w:rsidRDefault="00A16D89" w:rsidP="008F1770">
            <w:pPr>
              <w:suppressAutoHyphens/>
              <w:ind w:right="-60"/>
              <w:jc w:val="center"/>
              <w:rPr>
                <w:rFonts w:eastAsia="Calibri"/>
                <w:color w:val="000000"/>
                <w:sz w:val="32"/>
                <w:shd w:val="clear" w:color="auto" w:fill="FFFFFF"/>
                <w:lang w:eastAsia="en-US"/>
              </w:rPr>
            </w:pPr>
            <w:r w:rsidRPr="0036744C">
              <w:rPr>
                <w:sz w:val="32"/>
              </w:rPr>
              <w:lastRenderedPageBreak/>
              <w:t>202</w:t>
            </w:r>
            <w:r w:rsidR="00780809" w:rsidRPr="0036744C">
              <w:rPr>
                <w:sz w:val="32"/>
              </w:rPr>
              <w:t>5</w:t>
            </w:r>
            <w:r w:rsidR="000C6954" w:rsidRPr="0036744C">
              <w:rPr>
                <w:sz w:val="32"/>
                <w:lang w:val="en-US"/>
              </w:rPr>
              <w:t xml:space="preserve"> </w:t>
            </w:r>
            <w:r w:rsidR="000C6954" w:rsidRPr="0036744C">
              <w:rPr>
                <w:sz w:val="32"/>
              </w:rPr>
              <w:t>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7DC" w14:textId="77777777" w:rsidR="000C6954" w:rsidRPr="0036744C" w:rsidRDefault="000C6954" w:rsidP="000C6954">
            <w:pPr>
              <w:suppressAutoHyphens/>
              <w:ind w:right="-60"/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Лисовская С.А.</w:t>
            </w:r>
          </w:p>
          <w:p w14:paraId="4134DA5D" w14:textId="77777777" w:rsidR="000C6954" w:rsidRPr="0036744C" w:rsidRDefault="000C6954" w:rsidP="000C6954">
            <w:pPr>
              <w:jc w:val="both"/>
              <w:rPr>
                <w:sz w:val="28"/>
                <w:szCs w:val="28"/>
              </w:rPr>
            </w:pPr>
            <w:r w:rsidRPr="0036744C">
              <w:rPr>
                <w:sz w:val="28"/>
                <w:szCs w:val="28"/>
              </w:rPr>
              <w:t>Баязитова Л.Т.</w:t>
            </w:r>
          </w:p>
          <w:p w14:paraId="23A9FAA7" w14:textId="77777777" w:rsidR="001177E0" w:rsidRPr="0036744C" w:rsidRDefault="001177E0" w:rsidP="00A307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6954" w:rsidRPr="0036744C" w14:paraId="1FC042DD" w14:textId="77777777" w:rsidTr="001177E0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CEC" w14:textId="77777777" w:rsidR="000C6954" w:rsidRPr="0036744C" w:rsidRDefault="000C6954" w:rsidP="000C6954">
            <w:pPr>
              <w:suppressAutoHyphens/>
              <w:ind w:right="-60"/>
              <w:jc w:val="center"/>
              <w:rPr>
                <w:sz w:val="32"/>
                <w:szCs w:val="28"/>
              </w:rPr>
            </w:pPr>
            <w:r w:rsidRPr="0036744C">
              <w:rPr>
                <w:sz w:val="32"/>
                <w:szCs w:val="28"/>
              </w:rPr>
              <w:lastRenderedPageBreak/>
              <w:t>3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318" w14:textId="68A6EE30" w:rsidR="000C6954" w:rsidRPr="0036744C" w:rsidRDefault="000C6954" w:rsidP="008F1770">
            <w:pPr>
              <w:tabs>
                <w:tab w:val="left" w:pos="960"/>
              </w:tabs>
              <w:jc w:val="both"/>
              <w:rPr>
                <w:sz w:val="32"/>
              </w:rPr>
            </w:pPr>
            <w:r w:rsidRPr="0036744C">
              <w:rPr>
                <w:sz w:val="32"/>
                <w:shd w:val="clear" w:color="auto" w:fill="FFFFFF"/>
              </w:rPr>
              <w:t>Конгресс с международным участием «Контроль и профилактика инфекций, связанных с оказанием медицинской помощи (ИСМП-202</w:t>
            </w:r>
            <w:r w:rsidR="00780809" w:rsidRPr="0036744C">
              <w:rPr>
                <w:sz w:val="32"/>
                <w:shd w:val="clear" w:color="auto" w:fill="FFFFFF"/>
              </w:rPr>
              <w:t>5</w:t>
            </w:r>
            <w:r w:rsidRPr="0036744C">
              <w:rPr>
                <w:sz w:val="32"/>
                <w:shd w:val="clear" w:color="auto" w:fill="FFFFFF"/>
              </w:rPr>
              <w:t>)», г. Москва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C87" w14:textId="720656D0" w:rsidR="000C6954" w:rsidRPr="0036744C" w:rsidRDefault="000C6954" w:rsidP="008F1770">
            <w:pPr>
              <w:suppressAutoHyphens/>
              <w:ind w:right="-60"/>
              <w:jc w:val="center"/>
              <w:rPr>
                <w:sz w:val="32"/>
              </w:rPr>
            </w:pPr>
            <w:r w:rsidRPr="0036744C">
              <w:rPr>
                <w:sz w:val="32"/>
              </w:rPr>
              <w:t>202</w:t>
            </w:r>
            <w:r w:rsidR="00780809" w:rsidRPr="0036744C">
              <w:rPr>
                <w:sz w:val="32"/>
              </w:rPr>
              <w:t>5</w:t>
            </w:r>
            <w:r w:rsidRPr="0036744C">
              <w:rPr>
                <w:sz w:val="32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8DD" w14:textId="77777777" w:rsidR="000C6954" w:rsidRPr="0036744C" w:rsidRDefault="000C6954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 w:rsidRPr="0036744C">
              <w:rPr>
                <w:rFonts w:eastAsia="Calibri"/>
                <w:sz w:val="28"/>
                <w:szCs w:val="28"/>
              </w:rPr>
              <w:t xml:space="preserve">С.А. Лисовская, </w:t>
            </w:r>
          </w:p>
          <w:p w14:paraId="5BBC6987" w14:textId="094F14BD" w:rsidR="000C6954" w:rsidRPr="0036744C" w:rsidRDefault="000C6954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 w:rsidRPr="0036744C">
              <w:rPr>
                <w:rFonts w:eastAsia="Calibri"/>
                <w:sz w:val="28"/>
                <w:szCs w:val="28"/>
              </w:rPr>
              <w:t>Л.Т. Баязитова</w:t>
            </w:r>
          </w:p>
          <w:p w14:paraId="39DB5BD2" w14:textId="2C6B4091" w:rsidR="00780809" w:rsidRPr="0036744C" w:rsidRDefault="00780809" w:rsidP="00780809">
            <w:pPr>
              <w:tabs>
                <w:tab w:val="left" w:pos="960"/>
              </w:tabs>
              <w:ind w:left="34" w:right="34"/>
              <w:rPr>
                <w:rFonts w:eastAsia="Calibri"/>
                <w:sz w:val="28"/>
                <w:szCs w:val="28"/>
              </w:rPr>
            </w:pPr>
            <w:r w:rsidRPr="0036744C">
              <w:rPr>
                <w:rFonts w:eastAsia="Calibri"/>
                <w:sz w:val="28"/>
                <w:szCs w:val="28"/>
              </w:rPr>
              <w:t>П.Е. Гуляев</w:t>
            </w:r>
          </w:p>
          <w:p w14:paraId="5B3BCF9E" w14:textId="1804C039" w:rsidR="000C6954" w:rsidRPr="0036744C" w:rsidRDefault="00780809" w:rsidP="00780809">
            <w:pPr>
              <w:rPr>
                <w:sz w:val="28"/>
                <w:szCs w:val="28"/>
              </w:rPr>
            </w:pPr>
            <w:r w:rsidRPr="0036744C">
              <w:rPr>
                <w:rFonts w:eastAsia="Calibri"/>
                <w:sz w:val="28"/>
                <w:szCs w:val="28"/>
              </w:rPr>
              <w:t xml:space="preserve">Р.М. </w:t>
            </w:r>
            <w:r w:rsidR="00A3079B" w:rsidRPr="0036744C">
              <w:rPr>
                <w:sz w:val="28"/>
                <w:szCs w:val="28"/>
              </w:rPr>
              <w:t>Хусаинова</w:t>
            </w:r>
            <w:r w:rsidR="00A3079B" w:rsidRPr="0036744C">
              <w:rPr>
                <w:sz w:val="28"/>
                <w:szCs w:val="28"/>
              </w:rPr>
              <w:br/>
            </w:r>
            <w:r w:rsidRPr="0036744C">
              <w:rPr>
                <w:sz w:val="28"/>
                <w:szCs w:val="28"/>
              </w:rPr>
              <w:t xml:space="preserve">Н.С. </w:t>
            </w:r>
            <w:r w:rsidR="00A3079B" w:rsidRPr="0036744C">
              <w:rPr>
                <w:sz w:val="28"/>
                <w:szCs w:val="28"/>
              </w:rPr>
              <w:t>Чумарев</w:t>
            </w:r>
          </w:p>
          <w:p w14:paraId="2098DA62" w14:textId="77777777" w:rsidR="000C6954" w:rsidRPr="0036744C" w:rsidRDefault="000C6954" w:rsidP="000C6954">
            <w:pPr>
              <w:tabs>
                <w:tab w:val="left" w:pos="960"/>
              </w:tabs>
              <w:ind w:left="34" w:right="34"/>
              <w:jc w:val="both"/>
              <w:rPr>
                <w:rFonts w:eastAsia="Calibri"/>
                <w:sz w:val="28"/>
                <w:szCs w:val="28"/>
              </w:rPr>
            </w:pPr>
          </w:p>
          <w:p w14:paraId="22FEB05A" w14:textId="77777777" w:rsidR="000C6954" w:rsidRPr="0036744C" w:rsidRDefault="000C6954" w:rsidP="000C6954">
            <w:pPr>
              <w:tabs>
                <w:tab w:val="left" w:pos="960"/>
              </w:tabs>
              <w:ind w:left="34" w:right="3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C008A92" w14:textId="77777777" w:rsidR="006E28A0" w:rsidRPr="0036744C" w:rsidRDefault="006E28A0" w:rsidP="00FA1D24">
      <w:pPr>
        <w:suppressAutoHyphens/>
        <w:ind w:right="43"/>
        <w:rPr>
          <w:sz w:val="16"/>
          <w:szCs w:val="16"/>
        </w:rPr>
      </w:pPr>
    </w:p>
    <w:sectPr w:rsidR="006E28A0" w:rsidRPr="0036744C" w:rsidSect="006E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FF2"/>
    <w:multiLevelType w:val="multilevel"/>
    <w:tmpl w:val="E5C41A1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A60A9A"/>
    <w:multiLevelType w:val="hybridMultilevel"/>
    <w:tmpl w:val="26E0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CF9"/>
    <w:multiLevelType w:val="hybridMultilevel"/>
    <w:tmpl w:val="1992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2B71"/>
    <w:multiLevelType w:val="hybridMultilevel"/>
    <w:tmpl w:val="87DE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10F3"/>
    <w:multiLevelType w:val="hybridMultilevel"/>
    <w:tmpl w:val="C8AC0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0"/>
    <w:rsid w:val="000C6954"/>
    <w:rsid w:val="000E7F07"/>
    <w:rsid w:val="001177E0"/>
    <w:rsid w:val="00221BDA"/>
    <w:rsid w:val="00330C0E"/>
    <w:rsid w:val="0036744C"/>
    <w:rsid w:val="00381846"/>
    <w:rsid w:val="003F4B8D"/>
    <w:rsid w:val="004D69C7"/>
    <w:rsid w:val="00520B33"/>
    <w:rsid w:val="005F567C"/>
    <w:rsid w:val="006E28A0"/>
    <w:rsid w:val="00780809"/>
    <w:rsid w:val="008F1770"/>
    <w:rsid w:val="00904336"/>
    <w:rsid w:val="0093750C"/>
    <w:rsid w:val="00A16D89"/>
    <w:rsid w:val="00A216C4"/>
    <w:rsid w:val="00A3079B"/>
    <w:rsid w:val="00A7624F"/>
    <w:rsid w:val="00AB3FD2"/>
    <w:rsid w:val="00C35B39"/>
    <w:rsid w:val="00DB4961"/>
    <w:rsid w:val="00E426B6"/>
    <w:rsid w:val="00E64136"/>
    <w:rsid w:val="00FA1D24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288"/>
  <w15:docId w15:val="{349D559A-A699-43AD-A707-7F2EDDE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6E28A0"/>
    <w:rPr>
      <w:color w:val="56C7AA" w:themeColor="hyperlink"/>
      <w:u w:val="single"/>
    </w:rPr>
  </w:style>
  <w:style w:type="character" w:styleId="a5">
    <w:name w:val="Strong"/>
    <w:basedOn w:val="a0"/>
    <w:uiPriority w:val="22"/>
    <w:qFormat/>
    <w:rsid w:val="00FA1D24"/>
    <w:rPr>
      <w:b/>
      <w:bCs/>
    </w:rPr>
  </w:style>
  <w:style w:type="character" w:customStyle="1" w:styleId="js-phone-number">
    <w:name w:val="js-phone-number"/>
    <w:basedOn w:val="a0"/>
    <w:rsid w:val="008F1770"/>
  </w:style>
  <w:style w:type="character" w:customStyle="1" w:styleId="UnresolvedMention">
    <w:name w:val="Unresolved Mention"/>
    <w:basedOn w:val="a0"/>
    <w:uiPriority w:val="99"/>
    <w:semiHidden/>
    <w:unhideWhenUsed/>
    <w:rsid w:val="00A2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zangmu.ru/microbiology/con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kalimullina.05@mail.ru" TargetMode="External"/><Relationship Id="rId5" Type="http://schemas.openxmlformats.org/officeDocument/2006/relationships/hyperlink" Target="mailto:gulyaev.pavel@kazang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Лисовская</dc:creator>
  <cp:lastModifiedBy>User</cp:lastModifiedBy>
  <cp:revision>10</cp:revision>
  <dcterms:created xsi:type="dcterms:W3CDTF">2024-01-17T08:23:00Z</dcterms:created>
  <dcterms:modified xsi:type="dcterms:W3CDTF">2025-10-22T10:33:00Z</dcterms:modified>
</cp:coreProperties>
</file>