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5D3D" w14:textId="77777777" w:rsidR="009C200A" w:rsidRPr="007B35AC" w:rsidRDefault="00E606EF" w:rsidP="00E606EF">
      <w:pPr>
        <w:pStyle w:val="Default"/>
        <w:jc w:val="center"/>
        <w:rPr>
          <w:b/>
          <w:bCs/>
          <w:sz w:val="28"/>
          <w:szCs w:val="28"/>
        </w:rPr>
      </w:pPr>
      <w:r w:rsidRPr="007B35AC">
        <w:rPr>
          <w:b/>
          <w:bCs/>
          <w:sz w:val="28"/>
          <w:szCs w:val="28"/>
        </w:rPr>
        <w:t xml:space="preserve">МЕТОДИКА </w:t>
      </w:r>
      <w:r w:rsidR="00551D5D" w:rsidRPr="007B35AC">
        <w:rPr>
          <w:b/>
          <w:bCs/>
          <w:sz w:val="28"/>
          <w:szCs w:val="28"/>
        </w:rPr>
        <w:t xml:space="preserve">ПРОВЕДЕНИЯ </w:t>
      </w:r>
      <w:r w:rsidR="00E7628B" w:rsidRPr="007B35AC">
        <w:rPr>
          <w:b/>
          <w:bCs/>
          <w:sz w:val="28"/>
          <w:szCs w:val="28"/>
        </w:rPr>
        <w:t>ЗИМНЕЙ</w:t>
      </w:r>
      <w:r w:rsidR="00721FAC" w:rsidRPr="007B35AC">
        <w:rPr>
          <w:b/>
          <w:bCs/>
          <w:sz w:val="28"/>
          <w:szCs w:val="28"/>
        </w:rPr>
        <w:t xml:space="preserve"> </w:t>
      </w:r>
      <w:r w:rsidR="00551D5D" w:rsidRPr="007B35AC">
        <w:rPr>
          <w:b/>
          <w:bCs/>
          <w:sz w:val="28"/>
          <w:szCs w:val="28"/>
        </w:rPr>
        <w:t>ПРОМЕЖУТОЧНОЙ АТТЕСТАЦИИ (ЭКЗАМЕНА) ПО</w:t>
      </w:r>
      <w:r w:rsidR="00983C9F" w:rsidRPr="007B35AC">
        <w:rPr>
          <w:b/>
          <w:bCs/>
          <w:sz w:val="28"/>
          <w:szCs w:val="28"/>
        </w:rPr>
        <w:t xml:space="preserve"> </w:t>
      </w:r>
      <w:r w:rsidR="000D3C48" w:rsidRPr="007B35AC">
        <w:rPr>
          <w:b/>
          <w:bCs/>
          <w:sz w:val="28"/>
          <w:szCs w:val="28"/>
        </w:rPr>
        <w:t xml:space="preserve">ДИСЦИПЛИНЕ </w:t>
      </w:r>
    </w:p>
    <w:p w14:paraId="145DBFBC" w14:textId="41E7BF24" w:rsidR="00E606EF" w:rsidRPr="007B35AC" w:rsidRDefault="000D3C48" w:rsidP="00E606EF">
      <w:pPr>
        <w:pStyle w:val="Default"/>
        <w:jc w:val="center"/>
        <w:rPr>
          <w:b/>
          <w:sz w:val="28"/>
          <w:szCs w:val="28"/>
        </w:rPr>
      </w:pPr>
      <w:r w:rsidRPr="007B35AC">
        <w:rPr>
          <w:b/>
          <w:bCs/>
          <w:sz w:val="28"/>
          <w:szCs w:val="28"/>
        </w:rPr>
        <w:t>«</w:t>
      </w:r>
      <w:r w:rsidR="00983C9F" w:rsidRPr="007B35AC">
        <w:rPr>
          <w:b/>
          <w:bCs/>
          <w:sz w:val="28"/>
          <w:szCs w:val="28"/>
        </w:rPr>
        <w:t>МИКРОБИОЛОГИ</w:t>
      </w:r>
      <w:r w:rsidRPr="007B35AC">
        <w:rPr>
          <w:b/>
          <w:bCs/>
          <w:sz w:val="28"/>
          <w:szCs w:val="28"/>
        </w:rPr>
        <w:t>Я</w:t>
      </w:r>
      <w:r w:rsidR="00692964" w:rsidRPr="007B35AC">
        <w:rPr>
          <w:b/>
          <w:bCs/>
          <w:sz w:val="28"/>
          <w:szCs w:val="28"/>
        </w:rPr>
        <w:t>, ВИРУСОЛОГИЯ</w:t>
      </w:r>
      <w:r w:rsidRPr="007B35AC">
        <w:rPr>
          <w:b/>
          <w:bCs/>
          <w:sz w:val="28"/>
          <w:szCs w:val="28"/>
        </w:rPr>
        <w:t>»</w:t>
      </w:r>
      <w:r w:rsidR="00E606EF" w:rsidRPr="007B35AC">
        <w:rPr>
          <w:b/>
          <w:bCs/>
          <w:sz w:val="28"/>
          <w:szCs w:val="28"/>
        </w:rPr>
        <w:t xml:space="preserve"> </w:t>
      </w:r>
      <w:r w:rsidR="00E606EF" w:rsidRPr="007B35AC">
        <w:rPr>
          <w:b/>
          <w:sz w:val="28"/>
          <w:szCs w:val="28"/>
        </w:rPr>
        <w:t xml:space="preserve">ДЛЯ СТУДЕНТОВ </w:t>
      </w:r>
      <w:r w:rsidR="00507BB8" w:rsidRPr="007B35AC">
        <w:rPr>
          <w:b/>
          <w:sz w:val="28"/>
          <w:szCs w:val="28"/>
        </w:rPr>
        <w:t>3</w:t>
      </w:r>
      <w:r w:rsidR="00E606EF" w:rsidRPr="007B35AC">
        <w:rPr>
          <w:b/>
          <w:sz w:val="28"/>
          <w:szCs w:val="28"/>
        </w:rPr>
        <w:t xml:space="preserve"> КУРСА СПЕЦИАЛЬНОСТИ «</w:t>
      </w:r>
      <w:r w:rsidR="00432FCF" w:rsidRPr="007B35AC">
        <w:rPr>
          <w:rStyle w:val="af2"/>
          <w:color w:val="333333"/>
          <w:sz w:val="28"/>
          <w:szCs w:val="28"/>
          <w:shd w:val="clear" w:color="auto" w:fill="FFFFFF"/>
        </w:rPr>
        <w:t>МЕДИЦИНСКАЯ БИО</w:t>
      </w:r>
      <w:r w:rsidR="006E62CB" w:rsidRPr="007B35AC">
        <w:rPr>
          <w:rStyle w:val="af2"/>
          <w:color w:val="333333"/>
          <w:sz w:val="28"/>
          <w:szCs w:val="28"/>
          <w:shd w:val="clear" w:color="auto" w:fill="FFFFFF"/>
        </w:rPr>
        <w:t>ХИМИЯ</w:t>
      </w:r>
      <w:r w:rsidR="00E606EF" w:rsidRPr="007B35AC">
        <w:rPr>
          <w:b/>
          <w:sz w:val="28"/>
          <w:szCs w:val="28"/>
        </w:rPr>
        <w:t>»</w:t>
      </w:r>
    </w:p>
    <w:p w14:paraId="6B914937" w14:textId="1D451833" w:rsidR="0057474C" w:rsidRPr="007B35AC" w:rsidRDefault="0057474C" w:rsidP="00E606EF">
      <w:pPr>
        <w:pStyle w:val="Default"/>
        <w:jc w:val="center"/>
        <w:rPr>
          <w:sz w:val="28"/>
          <w:szCs w:val="28"/>
        </w:rPr>
      </w:pPr>
      <w:r w:rsidRPr="007B35AC">
        <w:rPr>
          <w:b/>
          <w:sz w:val="28"/>
          <w:szCs w:val="28"/>
        </w:rPr>
        <w:t>В 20</w:t>
      </w:r>
      <w:r w:rsidR="00507BB8" w:rsidRPr="007B35AC">
        <w:rPr>
          <w:b/>
          <w:sz w:val="28"/>
          <w:szCs w:val="28"/>
        </w:rPr>
        <w:t>2</w:t>
      </w:r>
      <w:r w:rsidR="00A91042">
        <w:rPr>
          <w:b/>
          <w:sz w:val="28"/>
          <w:szCs w:val="28"/>
        </w:rPr>
        <w:t>5</w:t>
      </w:r>
      <w:r w:rsidRPr="007B35AC">
        <w:rPr>
          <w:b/>
          <w:sz w:val="28"/>
          <w:szCs w:val="28"/>
        </w:rPr>
        <w:t>-202</w:t>
      </w:r>
      <w:r w:rsidR="00A91042">
        <w:rPr>
          <w:b/>
          <w:sz w:val="28"/>
          <w:szCs w:val="28"/>
        </w:rPr>
        <w:t>6</w:t>
      </w:r>
      <w:r w:rsidRPr="007B35AC">
        <w:rPr>
          <w:b/>
          <w:sz w:val="28"/>
          <w:szCs w:val="28"/>
        </w:rPr>
        <w:t xml:space="preserve"> УЧЕБНОМ ГОДУ</w:t>
      </w:r>
    </w:p>
    <w:p w14:paraId="3FB2AC7B" w14:textId="77777777" w:rsidR="00983C9F" w:rsidRPr="007B35AC" w:rsidRDefault="00983C9F" w:rsidP="00E606EF">
      <w:pPr>
        <w:pStyle w:val="Default"/>
        <w:jc w:val="both"/>
        <w:rPr>
          <w:b/>
          <w:bCs/>
          <w:sz w:val="28"/>
          <w:szCs w:val="28"/>
        </w:rPr>
      </w:pPr>
    </w:p>
    <w:p w14:paraId="448FBAEF" w14:textId="77777777" w:rsidR="00A46D8F" w:rsidRPr="007B35AC" w:rsidRDefault="00721F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Экзаменационные </w:t>
      </w:r>
      <w:r w:rsidR="00432FCF" w:rsidRPr="007B35AC">
        <w:rPr>
          <w:sz w:val="28"/>
          <w:szCs w:val="28"/>
        </w:rPr>
        <w:t>вопросы размещены</w:t>
      </w:r>
      <w:r w:rsidRPr="007B35AC">
        <w:rPr>
          <w:sz w:val="28"/>
          <w:szCs w:val="28"/>
        </w:rPr>
        <w:t xml:space="preserve"> заранее за 1 месяц до начала сессии </w:t>
      </w:r>
      <w:r w:rsidR="00507BB8" w:rsidRPr="007B35AC">
        <w:rPr>
          <w:sz w:val="28"/>
          <w:szCs w:val="28"/>
        </w:rPr>
        <w:t xml:space="preserve">на </w:t>
      </w:r>
      <w:r w:rsidR="00432FCF" w:rsidRPr="007B35AC">
        <w:rPr>
          <w:sz w:val="28"/>
          <w:szCs w:val="28"/>
        </w:rPr>
        <w:t>официальном сайте</w:t>
      </w:r>
      <w:r w:rsidR="00507BB8" w:rsidRPr="007B35AC">
        <w:rPr>
          <w:sz w:val="28"/>
          <w:szCs w:val="28"/>
        </w:rPr>
        <w:t xml:space="preserve"> К</w:t>
      </w:r>
      <w:r w:rsidR="00E7628B" w:rsidRPr="007B35AC">
        <w:rPr>
          <w:sz w:val="28"/>
          <w:szCs w:val="28"/>
        </w:rPr>
        <w:t xml:space="preserve">азанского </w:t>
      </w:r>
      <w:r w:rsidR="00507BB8" w:rsidRPr="007B35AC">
        <w:rPr>
          <w:sz w:val="28"/>
          <w:szCs w:val="28"/>
        </w:rPr>
        <w:t xml:space="preserve">ГМУ </w:t>
      </w:r>
      <w:r w:rsidRPr="007B35AC">
        <w:rPr>
          <w:sz w:val="28"/>
          <w:szCs w:val="28"/>
        </w:rPr>
        <w:t xml:space="preserve">на </w:t>
      </w:r>
      <w:r w:rsidR="00432FCF" w:rsidRPr="007B35AC">
        <w:rPr>
          <w:sz w:val="28"/>
          <w:szCs w:val="28"/>
        </w:rPr>
        <w:t>странице кафедры</w:t>
      </w:r>
      <w:r w:rsidRPr="007B35AC">
        <w:rPr>
          <w:sz w:val="28"/>
          <w:szCs w:val="28"/>
        </w:rPr>
        <w:t xml:space="preserve"> микробиологии имени академика В.М.</w:t>
      </w:r>
      <w:r w:rsidR="00432FCF" w:rsidRPr="007B35AC">
        <w:rPr>
          <w:sz w:val="28"/>
          <w:szCs w:val="28"/>
        </w:rPr>
        <w:t xml:space="preserve"> </w:t>
      </w:r>
      <w:r w:rsidRPr="007B35AC">
        <w:rPr>
          <w:sz w:val="28"/>
          <w:szCs w:val="28"/>
        </w:rPr>
        <w:t>Аристовского</w:t>
      </w:r>
      <w:r w:rsidR="008C30C8" w:rsidRPr="007B35AC">
        <w:rPr>
          <w:sz w:val="28"/>
          <w:szCs w:val="28"/>
        </w:rPr>
        <w:t>.</w:t>
      </w:r>
    </w:p>
    <w:p w14:paraId="6991D614" w14:textId="509DCD2A" w:rsidR="00EB057A" w:rsidRPr="007B35AC" w:rsidRDefault="00CD3226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rFonts w:eastAsia="Times New Roman"/>
          <w:sz w:val="28"/>
          <w:szCs w:val="28"/>
          <w:lang w:eastAsia="ru-RU"/>
        </w:rPr>
        <w:t xml:space="preserve">Консультация перед экзаменом состоится </w:t>
      </w:r>
      <w:r w:rsidRPr="007B35AC">
        <w:rPr>
          <w:rFonts w:eastAsia="Times New Roman"/>
          <w:b/>
          <w:sz w:val="28"/>
          <w:szCs w:val="28"/>
          <w:lang w:eastAsia="ru-RU"/>
        </w:rPr>
        <w:t>24</w:t>
      </w:r>
      <w:r w:rsidRPr="007B35AC">
        <w:rPr>
          <w:rFonts w:eastAsia="Times New Roman"/>
          <w:b/>
          <w:bCs/>
          <w:sz w:val="28"/>
          <w:szCs w:val="28"/>
          <w:lang w:eastAsia="ru-RU"/>
        </w:rPr>
        <w:t xml:space="preserve"> декабря 202</w:t>
      </w:r>
      <w:r w:rsidR="00A91042">
        <w:rPr>
          <w:rFonts w:eastAsia="Times New Roman"/>
          <w:b/>
          <w:bCs/>
          <w:sz w:val="28"/>
          <w:szCs w:val="28"/>
          <w:lang w:eastAsia="ru-RU"/>
        </w:rPr>
        <w:t>5</w:t>
      </w:r>
      <w:r w:rsidRPr="007B35AC">
        <w:rPr>
          <w:rFonts w:eastAsia="Times New Roman"/>
          <w:b/>
          <w:bCs/>
          <w:sz w:val="28"/>
          <w:szCs w:val="28"/>
          <w:lang w:eastAsia="ru-RU"/>
        </w:rPr>
        <w:t>г</w:t>
      </w:r>
      <w:r w:rsidR="007B35AC" w:rsidRPr="007B35AC">
        <w:rPr>
          <w:rFonts w:eastAsia="Times New Roman"/>
          <w:b/>
          <w:bCs/>
          <w:sz w:val="28"/>
          <w:szCs w:val="28"/>
          <w:lang w:eastAsia="ru-RU"/>
        </w:rPr>
        <w:t>.</w:t>
      </w:r>
      <w:r w:rsidRPr="007B35A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7B35AC">
        <w:rPr>
          <w:rFonts w:eastAsia="Times New Roman"/>
          <w:b/>
          <w:sz w:val="28"/>
          <w:szCs w:val="28"/>
          <w:lang w:eastAsia="ru-RU"/>
        </w:rPr>
        <w:t>в 1</w:t>
      </w:r>
      <w:r w:rsidR="00A91042">
        <w:rPr>
          <w:rFonts w:eastAsia="Times New Roman"/>
          <w:b/>
          <w:sz w:val="28"/>
          <w:szCs w:val="28"/>
          <w:lang w:eastAsia="ru-RU"/>
        </w:rPr>
        <w:t>1</w:t>
      </w:r>
      <w:r w:rsidRPr="007B35AC">
        <w:rPr>
          <w:rFonts w:eastAsia="Times New Roman"/>
          <w:b/>
          <w:sz w:val="28"/>
          <w:szCs w:val="28"/>
          <w:lang w:eastAsia="ru-RU"/>
        </w:rPr>
        <w:t>.</w:t>
      </w:r>
      <w:r w:rsidR="00A91042">
        <w:rPr>
          <w:rFonts w:eastAsia="Times New Roman"/>
          <w:b/>
          <w:sz w:val="28"/>
          <w:szCs w:val="28"/>
          <w:lang w:eastAsia="ru-RU"/>
        </w:rPr>
        <w:t>0</w:t>
      </w:r>
      <w:r w:rsidR="007B35AC" w:rsidRPr="007B35AC">
        <w:rPr>
          <w:rFonts w:eastAsia="Times New Roman"/>
          <w:b/>
          <w:sz w:val="28"/>
          <w:szCs w:val="28"/>
          <w:lang w:eastAsia="ru-RU"/>
        </w:rPr>
        <w:t>0</w:t>
      </w:r>
      <w:r w:rsidRPr="007B35AC">
        <w:rPr>
          <w:rFonts w:eastAsia="Times New Roman"/>
          <w:sz w:val="28"/>
          <w:szCs w:val="28"/>
          <w:lang w:eastAsia="ru-RU"/>
        </w:rPr>
        <w:t>ч в учебно-лабораторном корпусе</w:t>
      </w:r>
      <w:r w:rsidR="007B35AC" w:rsidRPr="007B35AC">
        <w:rPr>
          <w:rFonts w:eastAsia="Times New Roman"/>
          <w:sz w:val="28"/>
          <w:szCs w:val="28"/>
          <w:lang w:eastAsia="ru-RU"/>
        </w:rPr>
        <w:t xml:space="preserve"> №2 по адресу ул. Толстого, 6/30, в аудитории 2</w:t>
      </w:r>
      <w:r w:rsidR="00A91042">
        <w:rPr>
          <w:rFonts w:eastAsia="Times New Roman"/>
          <w:sz w:val="28"/>
          <w:szCs w:val="28"/>
          <w:lang w:eastAsia="ru-RU"/>
        </w:rPr>
        <w:t>17</w:t>
      </w:r>
      <w:r w:rsidR="007B35AC" w:rsidRPr="007B35AC">
        <w:rPr>
          <w:rFonts w:eastAsia="Times New Roman"/>
          <w:sz w:val="28"/>
          <w:szCs w:val="28"/>
          <w:lang w:eastAsia="ru-RU"/>
        </w:rPr>
        <w:t xml:space="preserve">. </w:t>
      </w:r>
      <w:r w:rsidR="00721FAC" w:rsidRPr="007B35AC">
        <w:rPr>
          <w:color w:val="auto"/>
          <w:sz w:val="28"/>
          <w:szCs w:val="28"/>
        </w:rPr>
        <w:t>Ответственный за проведение к</w:t>
      </w:r>
      <w:r w:rsidR="00EB057A" w:rsidRPr="007B35AC">
        <w:rPr>
          <w:color w:val="auto"/>
          <w:sz w:val="28"/>
          <w:szCs w:val="28"/>
        </w:rPr>
        <w:t>онсультаци</w:t>
      </w:r>
      <w:r w:rsidR="00721FAC" w:rsidRPr="007B35AC">
        <w:rPr>
          <w:color w:val="auto"/>
          <w:sz w:val="28"/>
          <w:szCs w:val="28"/>
        </w:rPr>
        <w:t xml:space="preserve">и </w:t>
      </w:r>
      <w:r w:rsidR="00432FCF" w:rsidRPr="007B35AC">
        <w:rPr>
          <w:color w:val="auto"/>
          <w:sz w:val="28"/>
          <w:szCs w:val="28"/>
        </w:rPr>
        <w:t>доцент С.А. Лисовская</w:t>
      </w:r>
    </w:p>
    <w:p w14:paraId="1ACEA844" w14:textId="77777777" w:rsidR="00EB057A" w:rsidRPr="007B35AC" w:rsidRDefault="00EB057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0519FADE" w14:textId="77777777" w:rsidR="00507BB8" w:rsidRPr="007B35AC" w:rsidRDefault="003C28CB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Экзамен по </w:t>
      </w:r>
      <w:r w:rsidR="00883AA6" w:rsidRPr="007B35AC">
        <w:rPr>
          <w:sz w:val="28"/>
          <w:szCs w:val="28"/>
        </w:rPr>
        <w:t>дисциплине «М</w:t>
      </w:r>
      <w:r w:rsidRPr="007B35AC">
        <w:rPr>
          <w:sz w:val="28"/>
          <w:szCs w:val="28"/>
        </w:rPr>
        <w:t>икробиологи</w:t>
      </w:r>
      <w:r w:rsidR="00883AA6" w:rsidRPr="007B35AC">
        <w:rPr>
          <w:sz w:val="28"/>
          <w:szCs w:val="28"/>
        </w:rPr>
        <w:t>я</w:t>
      </w:r>
      <w:r w:rsidR="008E5938" w:rsidRPr="007B35AC">
        <w:rPr>
          <w:sz w:val="28"/>
          <w:szCs w:val="28"/>
        </w:rPr>
        <w:t>, вирусология</w:t>
      </w:r>
      <w:r w:rsidR="00883AA6" w:rsidRPr="007B35AC">
        <w:rPr>
          <w:sz w:val="28"/>
          <w:szCs w:val="28"/>
        </w:rPr>
        <w:t>»</w:t>
      </w:r>
      <w:r w:rsidRPr="007B35AC">
        <w:rPr>
          <w:sz w:val="28"/>
          <w:szCs w:val="28"/>
        </w:rPr>
        <w:t xml:space="preserve"> </w:t>
      </w:r>
      <w:r w:rsidR="00EB057A" w:rsidRPr="007B35AC">
        <w:rPr>
          <w:sz w:val="28"/>
          <w:szCs w:val="28"/>
        </w:rPr>
        <w:t>будет</w:t>
      </w:r>
      <w:r w:rsidRPr="007B35AC">
        <w:rPr>
          <w:sz w:val="28"/>
          <w:szCs w:val="28"/>
        </w:rPr>
        <w:t xml:space="preserve"> про</w:t>
      </w:r>
      <w:r w:rsidR="00EB057A" w:rsidRPr="007B35AC">
        <w:rPr>
          <w:sz w:val="28"/>
          <w:szCs w:val="28"/>
        </w:rPr>
        <w:t>веден</w:t>
      </w:r>
      <w:r w:rsidR="009D5D76" w:rsidRPr="007B35AC">
        <w:rPr>
          <w:sz w:val="28"/>
          <w:szCs w:val="28"/>
        </w:rPr>
        <w:t xml:space="preserve"> </w:t>
      </w:r>
      <w:r w:rsidR="006352A3" w:rsidRPr="007B35AC">
        <w:rPr>
          <w:sz w:val="28"/>
          <w:szCs w:val="28"/>
        </w:rPr>
        <w:t>согласно расписанию, согласованному с деканат</w:t>
      </w:r>
      <w:r w:rsidR="009D5D76" w:rsidRPr="007B35AC">
        <w:rPr>
          <w:sz w:val="28"/>
          <w:szCs w:val="28"/>
        </w:rPr>
        <w:t>ом</w:t>
      </w:r>
      <w:r w:rsidR="009C200A" w:rsidRPr="007B35AC">
        <w:rPr>
          <w:sz w:val="28"/>
          <w:szCs w:val="28"/>
        </w:rPr>
        <w:t>.</w:t>
      </w:r>
    </w:p>
    <w:p w14:paraId="50B9D909" w14:textId="2BF66F8D" w:rsidR="00507BB8" w:rsidRPr="007B35AC" w:rsidRDefault="00507BB8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График экзаменов представлен на сайте</w:t>
      </w:r>
      <w:r w:rsidR="007F5A4F" w:rsidRPr="007B35AC">
        <w:rPr>
          <w:sz w:val="28"/>
          <w:szCs w:val="28"/>
        </w:rPr>
        <w:t xml:space="preserve"> К</w:t>
      </w:r>
      <w:r w:rsidR="00E7628B" w:rsidRPr="007B35AC">
        <w:rPr>
          <w:sz w:val="28"/>
          <w:szCs w:val="28"/>
        </w:rPr>
        <w:t xml:space="preserve">азанского </w:t>
      </w:r>
      <w:r w:rsidR="007F5A4F" w:rsidRPr="007B35AC">
        <w:rPr>
          <w:sz w:val="28"/>
          <w:szCs w:val="28"/>
        </w:rPr>
        <w:t>ГМУ на с</w:t>
      </w:r>
      <w:r w:rsidR="008C30C8" w:rsidRPr="007B35AC">
        <w:rPr>
          <w:sz w:val="28"/>
          <w:szCs w:val="28"/>
        </w:rPr>
        <w:t xml:space="preserve">транице кафедры микробиологии </w:t>
      </w:r>
      <w:r w:rsidR="007F5A4F" w:rsidRPr="007B35AC">
        <w:rPr>
          <w:sz w:val="28"/>
          <w:szCs w:val="28"/>
        </w:rPr>
        <w:t>имени академика В.М.</w:t>
      </w:r>
      <w:r w:rsidR="00432FCF" w:rsidRPr="007B35AC">
        <w:rPr>
          <w:sz w:val="28"/>
          <w:szCs w:val="28"/>
        </w:rPr>
        <w:t xml:space="preserve"> </w:t>
      </w:r>
      <w:r w:rsidR="007F5A4F" w:rsidRPr="007B35AC">
        <w:rPr>
          <w:sz w:val="28"/>
          <w:szCs w:val="28"/>
        </w:rPr>
        <w:t>Аристовского.</w:t>
      </w:r>
      <w:r w:rsidR="007B35AC" w:rsidRPr="007B35AC">
        <w:rPr>
          <w:sz w:val="28"/>
          <w:szCs w:val="28"/>
        </w:rPr>
        <w:t xml:space="preserve"> </w:t>
      </w:r>
    </w:p>
    <w:p w14:paraId="04C80591" w14:textId="77777777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</w:p>
    <w:p w14:paraId="088A303F" w14:textId="77777777" w:rsidR="009C200A" w:rsidRPr="007B35AC" w:rsidRDefault="00692964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Сдача экзамена</w:t>
      </w:r>
      <w:r w:rsidR="009C200A" w:rsidRPr="007B35AC">
        <w:rPr>
          <w:sz w:val="28"/>
          <w:szCs w:val="28"/>
        </w:rPr>
        <w:t xml:space="preserve"> не по расписанию допускается только при наличии формы № 22 из деканата.</w:t>
      </w:r>
    </w:p>
    <w:p w14:paraId="38698694" w14:textId="77777777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</w:p>
    <w:p w14:paraId="435C9D41" w14:textId="77777777" w:rsidR="00A46D8F" w:rsidRPr="007B35AC" w:rsidRDefault="00432FCF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Экзамен будет</w:t>
      </w:r>
      <w:r w:rsidR="005F1CAC" w:rsidRPr="007B35AC">
        <w:rPr>
          <w:sz w:val="28"/>
          <w:szCs w:val="28"/>
        </w:rPr>
        <w:t xml:space="preserve"> </w:t>
      </w:r>
      <w:r w:rsidRPr="007B35AC">
        <w:rPr>
          <w:sz w:val="28"/>
          <w:szCs w:val="28"/>
        </w:rPr>
        <w:t>проведен в</w:t>
      </w:r>
      <w:r w:rsidR="009D5D76" w:rsidRPr="007B35AC">
        <w:rPr>
          <w:sz w:val="28"/>
          <w:szCs w:val="28"/>
        </w:rPr>
        <w:t xml:space="preserve"> форме </w:t>
      </w:r>
      <w:r w:rsidR="007F5A4F" w:rsidRPr="007B35AC">
        <w:rPr>
          <w:sz w:val="28"/>
          <w:szCs w:val="28"/>
        </w:rPr>
        <w:t>письменн</w:t>
      </w:r>
      <w:r w:rsidR="005F1CAC" w:rsidRPr="007B35AC">
        <w:rPr>
          <w:sz w:val="28"/>
          <w:szCs w:val="28"/>
        </w:rPr>
        <w:t xml:space="preserve">ых ответов на </w:t>
      </w:r>
      <w:r w:rsidRPr="007B35AC">
        <w:rPr>
          <w:sz w:val="28"/>
          <w:szCs w:val="28"/>
        </w:rPr>
        <w:t>задания в</w:t>
      </w:r>
      <w:r w:rsidR="0025286F" w:rsidRPr="007B35AC">
        <w:rPr>
          <w:sz w:val="28"/>
          <w:szCs w:val="28"/>
        </w:rPr>
        <w:t xml:space="preserve"> </w:t>
      </w:r>
      <w:r w:rsidR="007F5A4F" w:rsidRPr="007B35AC">
        <w:rPr>
          <w:sz w:val="28"/>
          <w:szCs w:val="28"/>
        </w:rPr>
        <w:t xml:space="preserve">учебно-лабораторном корпусе №2 по </w:t>
      </w:r>
      <w:r w:rsidRPr="007B35AC">
        <w:rPr>
          <w:sz w:val="28"/>
          <w:szCs w:val="28"/>
        </w:rPr>
        <w:t>адресу ул. Толстого</w:t>
      </w:r>
      <w:r w:rsidR="007F5A4F" w:rsidRPr="007B35AC">
        <w:rPr>
          <w:sz w:val="28"/>
          <w:szCs w:val="28"/>
        </w:rPr>
        <w:t>, 6/30, в лекционной аудитории № 2.</w:t>
      </w:r>
      <w:r w:rsidR="005F1CAC" w:rsidRPr="007B35AC">
        <w:rPr>
          <w:sz w:val="28"/>
          <w:szCs w:val="28"/>
        </w:rPr>
        <w:t xml:space="preserve"> </w:t>
      </w:r>
    </w:p>
    <w:p w14:paraId="53099703" w14:textId="5503E5B6" w:rsidR="005F1CAC" w:rsidRDefault="005F1C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Студент должен предъявить </w:t>
      </w:r>
      <w:r w:rsidR="00E7628B" w:rsidRPr="007B35AC">
        <w:rPr>
          <w:sz w:val="28"/>
          <w:szCs w:val="28"/>
        </w:rPr>
        <w:t>зачетную книжку при входе в аудиторию</w:t>
      </w:r>
      <w:r w:rsidRPr="007B35AC">
        <w:rPr>
          <w:sz w:val="28"/>
          <w:szCs w:val="28"/>
        </w:rPr>
        <w:t>.</w:t>
      </w:r>
    </w:p>
    <w:p w14:paraId="11905DEC" w14:textId="77777777" w:rsidR="007B35AC" w:rsidRPr="007B35AC" w:rsidRDefault="007B35AC" w:rsidP="007059B9">
      <w:pPr>
        <w:pStyle w:val="Default"/>
        <w:ind w:firstLine="567"/>
        <w:jc w:val="both"/>
        <w:rPr>
          <w:sz w:val="28"/>
          <w:szCs w:val="28"/>
        </w:rPr>
      </w:pPr>
    </w:p>
    <w:p w14:paraId="31F3241C" w14:textId="6DA2562F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Присутствовать на экзамене </w:t>
      </w:r>
      <w:r w:rsidRPr="007B35AC">
        <w:rPr>
          <w:b/>
          <w:sz w:val="28"/>
          <w:szCs w:val="28"/>
        </w:rPr>
        <w:t>необходимо</w:t>
      </w:r>
      <w:r w:rsidR="00B22342" w:rsidRPr="007B35AC">
        <w:rPr>
          <w:b/>
          <w:sz w:val="28"/>
          <w:szCs w:val="28"/>
        </w:rPr>
        <w:t xml:space="preserve"> </w:t>
      </w:r>
      <w:r w:rsidR="00CD3226" w:rsidRPr="007B35AC">
        <w:rPr>
          <w:b/>
          <w:color w:val="auto"/>
          <w:sz w:val="28"/>
          <w:szCs w:val="28"/>
        </w:rPr>
        <w:t>в</w:t>
      </w:r>
      <w:r w:rsidR="007B35AC">
        <w:rPr>
          <w:b/>
          <w:sz w:val="28"/>
          <w:szCs w:val="28"/>
        </w:rPr>
        <w:t xml:space="preserve"> халате</w:t>
      </w:r>
      <w:r w:rsidRPr="007B35AC">
        <w:rPr>
          <w:sz w:val="28"/>
          <w:szCs w:val="28"/>
        </w:rPr>
        <w:t>.</w:t>
      </w:r>
    </w:p>
    <w:p w14:paraId="0AC48452" w14:textId="01850B19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Студенты с повышенной температурой и признаками ОРВИ не будут </w:t>
      </w:r>
      <w:r w:rsidR="007B35AC" w:rsidRPr="007B35AC">
        <w:rPr>
          <w:sz w:val="28"/>
          <w:szCs w:val="28"/>
        </w:rPr>
        <w:t>допущены к</w:t>
      </w:r>
      <w:r w:rsidRPr="007B35AC">
        <w:rPr>
          <w:sz w:val="28"/>
          <w:szCs w:val="28"/>
        </w:rPr>
        <w:t xml:space="preserve"> экзамену.</w:t>
      </w:r>
    </w:p>
    <w:p w14:paraId="3014F8E9" w14:textId="46CB66F9" w:rsidR="009C200A" w:rsidRPr="007B35AC" w:rsidRDefault="009C200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color w:val="auto"/>
          <w:sz w:val="28"/>
          <w:szCs w:val="28"/>
        </w:rPr>
        <w:t xml:space="preserve">Для оценки </w:t>
      </w:r>
      <w:r w:rsidR="007B35AC" w:rsidRPr="007B35AC">
        <w:rPr>
          <w:color w:val="auto"/>
          <w:sz w:val="28"/>
          <w:szCs w:val="28"/>
        </w:rPr>
        <w:t>полученных знаний</w:t>
      </w:r>
      <w:r w:rsidRPr="007B35AC">
        <w:rPr>
          <w:color w:val="auto"/>
          <w:sz w:val="28"/>
          <w:szCs w:val="28"/>
        </w:rPr>
        <w:t xml:space="preserve"> по дисцип</w:t>
      </w:r>
      <w:r w:rsidR="00D54045" w:rsidRPr="007B35AC">
        <w:rPr>
          <w:color w:val="auto"/>
          <w:sz w:val="28"/>
          <w:szCs w:val="28"/>
        </w:rPr>
        <w:t>лине «Микробиология</w:t>
      </w:r>
      <w:r w:rsidR="008C30C8" w:rsidRPr="007B35AC">
        <w:rPr>
          <w:color w:val="auto"/>
          <w:sz w:val="28"/>
          <w:szCs w:val="28"/>
        </w:rPr>
        <w:t>,</w:t>
      </w:r>
      <w:r w:rsidR="008C30C8" w:rsidRPr="007B35AC">
        <w:rPr>
          <w:sz w:val="28"/>
          <w:szCs w:val="28"/>
        </w:rPr>
        <w:t xml:space="preserve"> вирусология</w:t>
      </w:r>
      <w:r w:rsidRPr="007B35AC">
        <w:rPr>
          <w:color w:val="auto"/>
          <w:sz w:val="28"/>
          <w:szCs w:val="28"/>
        </w:rPr>
        <w:t xml:space="preserve">» студент получает комплект оценочных средств, состоящий из </w:t>
      </w:r>
      <w:r w:rsidR="007B35AC">
        <w:rPr>
          <w:color w:val="auto"/>
          <w:sz w:val="28"/>
          <w:szCs w:val="28"/>
        </w:rPr>
        <w:t xml:space="preserve">30 </w:t>
      </w:r>
      <w:r w:rsidRPr="007B35AC">
        <w:rPr>
          <w:color w:val="auto"/>
          <w:sz w:val="28"/>
          <w:szCs w:val="28"/>
        </w:rPr>
        <w:t>тестовых вопросов</w:t>
      </w:r>
      <w:r w:rsidR="008C30C8" w:rsidRPr="007B35AC">
        <w:rPr>
          <w:color w:val="auto"/>
          <w:sz w:val="28"/>
          <w:szCs w:val="28"/>
        </w:rPr>
        <w:t>, ситуационной задачи</w:t>
      </w:r>
      <w:r w:rsidRPr="007B35AC">
        <w:rPr>
          <w:color w:val="auto"/>
          <w:sz w:val="28"/>
          <w:szCs w:val="28"/>
        </w:rPr>
        <w:t xml:space="preserve"> и </w:t>
      </w:r>
      <w:r w:rsidR="00D54045" w:rsidRPr="007B35AC">
        <w:rPr>
          <w:color w:val="auto"/>
          <w:sz w:val="28"/>
          <w:szCs w:val="28"/>
        </w:rPr>
        <w:t>задания по макропрепарат</w:t>
      </w:r>
      <w:r w:rsidR="007D6D2F" w:rsidRPr="007B35AC">
        <w:rPr>
          <w:color w:val="auto"/>
          <w:sz w:val="28"/>
          <w:szCs w:val="28"/>
        </w:rPr>
        <w:t>у</w:t>
      </w:r>
      <w:r w:rsidRPr="007B35AC">
        <w:rPr>
          <w:color w:val="auto"/>
          <w:sz w:val="28"/>
          <w:szCs w:val="28"/>
        </w:rPr>
        <w:t xml:space="preserve">. </w:t>
      </w:r>
    </w:p>
    <w:p w14:paraId="2F9DC22F" w14:textId="77777777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</w:p>
    <w:p w14:paraId="522F601C" w14:textId="77777777" w:rsidR="00E7628B" w:rsidRPr="007B35AC" w:rsidRDefault="009C200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color w:val="auto"/>
          <w:sz w:val="28"/>
          <w:szCs w:val="28"/>
        </w:rPr>
        <w:t>Студент получает бланки для ответов (проштампованные листы бумаги), где необходимо на первом листе написать дату экзамена, номер группы, ФИО студента, время получения задания</w:t>
      </w:r>
      <w:r w:rsidR="00597FB6" w:rsidRPr="007B35AC">
        <w:rPr>
          <w:color w:val="auto"/>
          <w:sz w:val="28"/>
          <w:szCs w:val="28"/>
        </w:rPr>
        <w:t xml:space="preserve">, вариант и номер задачи. </w:t>
      </w:r>
    </w:p>
    <w:p w14:paraId="7E87069B" w14:textId="77777777" w:rsidR="009C200A" w:rsidRPr="007B35AC" w:rsidRDefault="009C200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1D1572DA" w14:textId="29548CAE" w:rsidR="009C200A" w:rsidRPr="007B35AC" w:rsidRDefault="009C200A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Количество тестовых вопросов (с </w:t>
      </w:r>
      <w:r w:rsidR="007F3EF9" w:rsidRPr="007B35AC">
        <w:rPr>
          <w:sz w:val="28"/>
          <w:szCs w:val="28"/>
        </w:rPr>
        <w:t>одним правильным</w:t>
      </w:r>
      <w:r w:rsidR="008C30C8" w:rsidRPr="007B35AC">
        <w:rPr>
          <w:sz w:val="28"/>
          <w:szCs w:val="28"/>
        </w:rPr>
        <w:t xml:space="preserve"> ответом) – 3</w:t>
      </w:r>
      <w:r w:rsidR="00E7628B" w:rsidRPr="007B35AC">
        <w:rPr>
          <w:sz w:val="28"/>
          <w:szCs w:val="28"/>
        </w:rPr>
        <w:t>0. В</w:t>
      </w:r>
      <w:r w:rsidRPr="007B35AC">
        <w:rPr>
          <w:sz w:val="28"/>
          <w:szCs w:val="28"/>
        </w:rPr>
        <w:t xml:space="preserve">ремя </w:t>
      </w:r>
      <w:r w:rsidR="007F3EF9" w:rsidRPr="007B35AC">
        <w:rPr>
          <w:sz w:val="28"/>
          <w:szCs w:val="28"/>
        </w:rPr>
        <w:t>тестирования и</w:t>
      </w:r>
      <w:r w:rsidRPr="007B35AC">
        <w:rPr>
          <w:sz w:val="28"/>
          <w:szCs w:val="28"/>
        </w:rPr>
        <w:t xml:space="preserve"> </w:t>
      </w:r>
      <w:r w:rsidR="00D54045" w:rsidRPr="007B35AC">
        <w:rPr>
          <w:sz w:val="28"/>
          <w:szCs w:val="28"/>
        </w:rPr>
        <w:t>ответа на задание по макропрепарат</w:t>
      </w:r>
      <w:r w:rsidR="00AA2B20" w:rsidRPr="007B35AC">
        <w:rPr>
          <w:sz w:val="28"/>
          <w:szCs w:val="28"/>
        </w:rPr>
        <w:t>у</w:t>
      </w:r>
      <w:r w:rsidR="008C30C8" w:rsidRPr="007B35AC">
        <w:rPr>
          <w:sz w:val="28"/>
          <w:szCs w:val="28"/>
        </w:rPr>
        <w:t xml:space="preserve"> и ситуационной </w:t>
      </w:r>
      <w:r w:rsidR="008C30C8" w:rsidRPr="007B35AC">
        <w:rPr>
          <w:color w:val="auto"/>
          <w:sz w:val="28"/>
          <w:szCs w:val="28"/>
        </w:rPr>
        <w:t xml:space="preserve">задаче </w:t>
      </w:r>
      <w:r w:rsidR="004F7587" w:rsidRPr="007B35AC">
        <w:rPr>
          <w:color w:val="auto"/>
          <w:sz w:val="28"/>
          <w:szCs w:val="28"/>
        </w:rPr>
        <w:t>5</w:t>
      </w:r>
      <w:r w:rsidR="003D365D" w:rsidRPr="007B35AC">
        <w:rPr>
          <w:color w:val="auto"/>
          <w:sz w:val="28"/>
          <w:szCs w:val="28"/>
        </w:rPr>
        <w:t>5</w:t>
      </w:r>
      <w:r w:rsidRPr="007B35AC">
        <w:rPr>
          <w:color w:val="auto"/>
          <w:sz w:val="28"/>
          <w:szCs w:val="28"/>
        </w:rPr>
        <w:t xml:space="preserve"> минут</w:t>
      </w:r>
      <w:r w:rsidRPr="007B35AC">
        <w:rPr>
          <w:sz w:val="28"/>
          <w:szCs w:val="28"/>
        </w:rPr>
        <w:t>.</w:t>
      </w:r>
    </w:p>
    <w:p w14:paraId="5AE3E97D" w14:textId="043A3980" w:rsidR="00207B8D" w:rsidRDefault="00207B8D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48BC8B36" w14:textId="04357ACD" w:rsid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2B4B855" w14:textId="3A104EA6" w:rsid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EA611DF" w14:textId="64084A23" w:rsid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2D110E69" w14:textId="77777777" w:rsidR="007B35AC" w:rsidRPr="007B35AC" w:rsidRDefault="007B35AC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74814782" w14:textId="77777777" w:rsidR="009C200A" w:rsidRPr="007B35AC" w:rsidRDefault="009C200A" w:rsidP="007059B9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7B35AC">
        <w:rPr>
          <w:bCs/>
          <w:color w:val="auto"/>
          <w:sz w:val="28"/>
          <w:szCs w:val="28"/>
        </w:rPr>
        <w:lastRenderedPageBreak/>
        <w:t xml:space="preserve">Студент должен: </w:t>
      </w:r>
    </w:p>
    <w:p w14:paraId="1EA14409" w14:textId="77777777" w:rsidR="009C200A" w:rsidRPr="007B35AC" w:rsidRDefault="008C30C8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Дать письменные ответы на </w:t>
      </w:r>
      <w:r w:rsidR="009C200A" w:rsidRPr="007B35AC">
        <w:rPr>
          <w:rFonts w:ascii="Times New Roman" w:hAnsi="Times New Roman" w:cs="Times New Roman"/>
          <w:sz w:val="28"/>
          <w:szCs w:val="28"/>
        </w:rPr>
        <w:t>тестовые задания (Приложение 1)</w:t>
      </w:r>
    </w:p>
    <w:p w14:paraId="2BBBBFD9" w14:textId="77777777" w:rsidR="008C30C8" w:rsidRPr="007B35AC" w:rsidRDefault="008C30C8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Дать письменный ответ на ситуационную задачу (Приложение 2)</w:t>
      </w:r>
    </w:p>
    <w:p w14:paraId="5CBBB29C" w14:textId="729CABBB" w:rsidR="009C200A" w:rsidRPr="007B35AC" w:rsidRDefault="009C200A" w:rsidP="007059B9">
      <w:pPr>
        <w:pStyle w:val="a6"/>
        <w:numPr>
          <w:ilvl w:val="0"/>
          <w:numId w:val="1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Дать письменный ответ </w:t>
      </w:r>
      <w:r w:rsidR="00E7628B" w:rsidRPr="007B35AC">
        <w:rPr>
          <w:rFonts w:ascii="Times New Roman" w:hAnsi="Times New Roman" w:cs="Times New Roman"/>
          <w:sz w:val="28"/>
          <w:szCs w:val="28"/>
        </w:rPr>
        <w:t xml:space="preserve">на </w:t>
      </w:r>
      <w:r w:rsidR="00D54045" w:rsidRPr="007B35AC">
        <w:rPr>
          <w:rFonts w:ascii="Times New Roman" w:hAnsi="Times New Roman" w:cs="Times New Roman"/>
          <w:sz w:val="28"/>
          <w:szCs w:val="28"/>
        </w:rPr>
        <w:t>задание по макропрепарату</w:t>
      </w:r>
      <w:r w:rsidR="00E7628B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Pr="007B35A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C30C8" w:rsidRPr="007B35AC">
        <w:rPr>
          <w:rFonts w:ascii="Times New Roman" w:hAnsi="Times New Roman" w:cs="Times New Roman"/>
          <w:sz w:val="28"/>
          <w:szCs w:val="28"/>
        </w:rPr>
        <w:t>3</w:t>
      </w:r>
      <w:r w:rsidRPr="007B35AC">
        <w:rPr>
          <w:rFonts w:ascii="Times New Roman" w:hAnsi="Times New Roman" w:cs="Times New Roman"/>
          <w:sz w:val="28"/>
          <w:szCs w:val="28"/>
        </w:rPr>
        <w:t>).</w:t>
      </w:r>
    </w:p>
    <w:p w14:paraId="27BFEF27" w14:textId="77777777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</w:p>
    <w:p w14:paraId="094674E7" w14:textId="053F066B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 xml:space="preserve">Студент </w:t>
      </w:r>
      <w:r w:rsidR="007B35AC" w:rsidRPr="007B35AC">
        <w:rPr>
          <w:sz w:val="28"/>
          <w:szCs w:val="28"/>
        </w:rPr>
        <w:t>должен указать</w:t>
      </w:r>
      <w:r w:rsidRPr="007B35AC">
        <w:rPr>
          <w:sz w:val="28"/>
          <w:szCs w:val="28"/>
        </w:rPr>
        <w:t xml:space="preserve"> время </w:t>
      </w:r>
      <w:r w:rsidR="007B35AC" w:rsidRPr="007B35AC">
        <w:rPr>
          <w:sz w:val="28"/>
          <w:szCs w:val="28"/>
        </w:rPr>
        <w:t>окончания ответа</w:t>
      </w:r>
      <w:r w:rsidRPr="007B35AC">
        <w:rPr>
          <w:sz w:val="28"/>
          <w:szCs w:val="28"/>
        </w:rPr>
        <w:t>, поставить подпись.</w:t>
      </w:r>
    </w:p>
    <w:p w14:paraId="6EFF6B33" w14:textId="5D551225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</w:p>
    <w:p w14:paraId="57C086F3" w14:textId="765ED423" w:rsidR="005F1CAC" w:rsidRPr="007B35AC" w:rsidRDefault="005F1CAC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Оценка полных, исчерпывающих ответов на экзаменационные задания, предлагаемые студентам специальности «</w:t>
      </w:r>
      <w:r w:rsidR="00810755" w:rsidRPr="007B35AC">
        <w:rPr>
          <w:rStyle w:val="af2"/>
          <w:color w:val="333333"/>
          <w:sz w:val="28"/>
          <w:szCs w:val="28"/>
          <w:shd w:val="clear" w:color="auto" w:fill="FFFFFF"/>
        </w:rPr>
        <w:t>МЕДИЦИНСКАЯ БИО</w:t>
      </w:r>
      <w:r w:rsidR="006E62CB" w:rsidRPr="007B35AC">
        <w:rPr>
          <w:rStyle w:val="af2"/>
          <w:color w:val="333333"/>
          <w:sz w:val="28"/>
          <w:szCs w:val="28"/>
          <w:shd w:val="clear" w:color="auto" w:fill="FFFFFF"/>
        </w:rPr>
        <w:t>ХИМИЯ</w:t>
      </w:r>
      <w:r w:rsidRPr="007B35AC">
        <w:rPr>
          <w:sz w:val="28"/>
          <w:szCs w:val="28"/>
        </w:rPr>
        <w:t>» на экзаме</w:t>
      </w:r>
      <w:r w:rsidR="007D6D2F" w:rsidRPr="007B35AC">
        <w:rPr>
          <w:sz w:val="28"/>
          <w:szCs w:val="28"/>
        </w:rPr>
        <w:t>не по дисциплине «</w:t>
      </w:r>
      <w:r w:rsidR="00810755" w:rsidRPr="007B35AC">
        <w:rPr>
          <w:bCs/>
          <w:sz w:val="28"/>
          <w:szCs w:val="28"/>
        </w:rPr>
        <w:t>МИКРОБИОЛОГИЯ, ВИРУСОЛОГИЯ</w:t>
      </w:r>
      <w:r w:rsidRPr="007B35AC">
        <w:rPr>
          <w:sz w:val="28"/>
          <w:szCs w:val="28"/>
        </w:rPr>
        <w:t xml:space="preserve">» </w:t>
      </w:r>
      <w:r w:rsidR="00432FCF" w:rsidRPr="007B35AC">
        <w:rPr>
          <w:sz w:val="28"/>
          <w:szCs w:val="28"/>
        </w:rPr>
        <w:t>в %</w:t>
      </w:r>
    </w:p>
    <w:p w14:paraId="2B318B90" w14:textId="77777777" w:rsidR="006E62CB" w:rsidRPr="007B35AC" w:rsidRDefault="006E62CB" w:rsidP="007059B9">
      <w:pPr>
        <w:pStyle w:val="Default"/>
        <w:ind w:firstLine="567"/>
        <w:jc w:val="both"/>
        <w:rPr>
          <w:sz w:val="28"/>
          <w:szCs w:val="28"/>
        </w:rPr>
      </w:pPr>
    </w:p>
    <w:p w14:paraId="10060933" w14:textId="77777777" w:rsidR="005F1CAC" w:rsidRPr="007B35AC" w:rsidRDefault="008C30C8" w:rsidP="007059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Тестовые задания - 5</w:t>
      </w:r>
      <w:r w:rsidR="005F1CAC" w:rsidRPr="007B35AC">
        <w:rPr>
          <w:rFonts w:ascii="Times New Roman" w:hAnsi="Times New Roman" w:cs="Times New Roman"/>
          <w:sz w:val="28"/>
          <w:szCs w:val="28"/>
        </w:rPr>
        <w:t>0</w:t>
      </w:r>
    </w:p>
    <w:p w14:paraId="529B92BD" w14:textId="77777777" w:rsidR="008C30C8" w:rsidRPr="007B35AC" w:rsidRDefault="008C30C8" w:rsidP="007059B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Ситуационная задача - 30</w:t>
      </w:r>
    </w:p>
    <w:p w14:paraId="355932C1" w14:textId="77777777" w:rsidR="005F1CAC" w:rsidRPr="007B35AC" w:rsidRDefault="00D54045" w:rsidP="007059B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Задание по макропреп</w:t>
      </w:r>
      <w:r w:rsidR="007D6D2F" w:rsidRPr="007B35AC">
        <w:rPr>
          <w:rFonts w:ascii="Times New Roman" w:hAnsi="Times New Roman" w:cs="Times New Roman"/>
          <w:sz w:val="28"/>
          <w:szCs w:val="28"/>
        </w:rPr>
        <w:t>а</w:t>
      </w:r>
      <w:r w:rsidRPr="007B35AC">
        <w:rPr>
          <w:rFonts w:ascii="Times New Roman" w:hAnsi="Times New Roman" w:cs="Times New Roman"/>
          <w:sz w:val="28"/>
          <w:szCs w:val="28"/>
        </w:rPr>
        <w:t>рату</w:t>
      </w:r>
      <w:r w:rsidR="005F1CAC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="008C30C8" w:rsidRPr="007B35AC">
        <w:rPr>
          <w:rFonts w:ascii="Times New Roman" w:hAnsi="Times New Roman" w:cs="Times New Roman"/>
          <w:sz w:val="28"/>
          <w:szCs w:val="28"/>
        </w:rPr>
        <w:t>-</w:t>
      </w:r>
      <w:r w:rsidR="005F1CAC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="008C30C8" w:rsidRPr="007B35AC">
        <w:rPr>
          <w:rFonts w:ascii="Times New Roman" w:hAnsi="Times New Roman" w:cs="Times New Roman"/>
          <w:sz w:val="28"/>
          <w:szCs w:val="28"/>
        </w:rPr>
        <w:t>2</w:t>
      </w:r>
      <w:r w:rsidR="005F1CAC" w:rsidRPr="007B35AC">
        <w:rPr>
          <w:rFonts w:ascii="Times New Roman" w:hAnsi="Times New Roman" w:cs="Times New Roman"/>
          <w:sz w:val="28"/>
          <w:szCs w:val="28"/>
        </w:rPr>
        <w:t>0</w:t>
      </w:r>
    </w:p>
    <w:p w14:paraId="39FCE4A4" w14:textId="77777777" w:rsidR="005F1CAC" w:rsidRPr="007B35AC" w:rsidRDefault="005F1CAC" w:rsidP="00705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5DC28D7" w14:textId="77777777" w:rsidR="005F1CAC" w:rsidRPr="007B35AC" w:rsidRDefault="005F1CAC" w:rsidP="007059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Примечание: некорректные ответы оцениваются в зависимости от полноты изложения (ниже объявленного процента).</w:t>
      </w:r>
    </w:p>
    <w:p w14:paraId="5A17A1F6" w14:textId="77777777" w:rsidR="00E7628B" w:rsidRPr="007B35AC" w:rsidRDefault="00E7628B" w:rsidP="007059B9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AD3CBF" w14:textId="1B57D084" w:rsidR="001579ED" w:rsidRPr="007B35AC" w:rsidRDefault="00BE4350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sz w:val="28"/>
          <w:szCs w:val="28"/>
        </w:rPr>
        <w:t>Итогов</w:t>
      </w:r>
      <w:r w:rsidR="00E7628B" w:rsidRPr="007B35AC">
        <w:rPr>
          <w:sz w:val="28"/>
          <w:szCs w:val="28"/>
        </w:rPr>
        <w:t>ую</w:t>
      </w:r>
      <w:r w:rsidRPr="007B35AC">
        <w:rPr>
          <w:sz w:val="28"/>
          <w:szCs w:val="28"/>
        </w:rPr>
        <w:t xml:space="preserve"> оценк</w:t>
      </w:r>
      <w:r w:rsidR="00E7628B" w:rsidRPr="007B35AC">
        <w:rPr>
          <w:sz w:val="28"/>
          <w:szCs w:val="28"/>
        </w:rPr>
        <w:t>у</w:t>
      </w:r>
      <w:r w:rsidRPr="007B35AC">
        <w:rPr>
          <w:sz w:val="28"/>
          <w:szCs w:val="28"/>
        </w:rPr>
        <w:t xml:space="preserve"> промежуточной аттестации по </w:t>
      </w:r>
      <w:r w:rsidR="006E62CB" w:rsidRPr="007B35AC">
        <w:rPr>
          <w:sz w:val="28"/>
          <w:szCs w:val="28"/>
        </w:rPr>
        <w:t>дисциплине «</w:t>
      </w:r>
      <w:r w:rsidR="00810755" w:rsidRPr="007B35AC">
        <w:rPr>
          <w:bCs/>
          <w:sz w:val="28"/>
          <w:szCs w:val="28"/>
        </w:rPr>
        <w:t>МИКРОБИОЛОГИЯ, ВИРУСОЛОГИЯ</w:t>
      </w:r>
      <w:r w:rsidR="00883AA6" w:rsidRPr="007B35AC">
        <w:rPr>
          <w:sz w:val="28"/>
          <w:szCs w:val="28"/>
        </w:rPr>
        <w:t>»</w:t>
      </w:r>
      <w:r w:rsidR="008C30C8" w:rsidRPr="007B35AC">
        <w:rPr>
          <w:sz w:val="28"/>
          <w:szCs w:val="28"/>
        </w:rPr>
        <w:t xml:space="preserve"> </w:t>
      </w:r>
      <w:r w:rsidRPr="007B35AC">
        <w:rPr>
          <w:sz w:val="28"/>
          <w:szCs w:val="28"/>
        </w:rPr>
        <w:t>рассчитывает компьютерн</w:t>
      </w:r>
      <w:r w:rsidR="00F54155" w:rsidRPr="007B35AC">
        <w:rPr>
          <w:sz w:val="28"/>
          <w:szCs w:val="28"/>
        </w:rPr>
        <w:t>ая</w:t>
      </w:r>
      <w:r w:rsidRPr="007B35AC">
        <w:rPr>
          <w:sz w:val="28"/>
          <w:szCs w:val="28"/>
        </w:rPr>
        <w:t xml:space="preserve"> программ</w:t>
      </w:r>
      <w:r w:rsidR="00F54155" w:rsidRPr="007B35AC">
        <w:rPr>
          <w:sz w:val="28"/>
          <w:szCs w:val="28"/>
        </w:rPr>
        <w:t>а</w:t>
      </w:r>
      <w:r w:rsidR="008C30C8" w:rsidRPr="007B35AC">
        <w:rPr>
          <w:sz w:val="28"/>
          <w:szCs w:val="28"/>
        </w:rPr>
        <w:t xml:space="preserve"> согласно </w:t>
      </w:r>
      <w:r w:rsidRPr="007B35AC">
        <w:rPr>
          <w:sz w:val="28"/>
          <w:szCs w:val="28"/>
        </w:rPr>
        <w:t>действующей в Казанском ГМУ бал</w:t>
      </w:r>
      <w:r w:rsidR="008C30C8" w:rsidRPr="007B35AC">
        <w:rPr>
          <w:sz w:val="28"/>
          <w:szCs w:val="28"/>
        </w:rPr>
        <w:t>л</w:t>
      </w:r>
      <w:r w:rsidRPr="007B35AC">
        <w:rPr>
          <w:sz w:val="28"/>
          <w:szCs w:val="28"/>
        </w:rPr>
        <w:t xml:space="preserve">ьно-рейтинговой </w:t>
      </w:r>
      <w:r w:rsidR="006E62CB" w:rsidRPr="007B35AC">
        <w:rPr>
          <w:sz w:val="28"/>
          <w:szCs w:val="28"/>
        </w:rPr>
        <w:t>системы оценки</w:t>
      </w:r>
      <w:r w:rsidRPr="007B35AC">
        <w:rPr>
          <w:sz w:val="28"/>
          <w:szCs w:val="28"/>
        </w:rPr>
        <w:t xml:space="preserve"> знаний студентов с учетом посещаемости лекций и лабораторных занятий, оценок, полученных по текущему контролю успеваемости, оценок за модули и экзаменационной оценки.</w:t>
      </w:r>
      <w:r w:rsidR="004F7587" w:rsidRPr="007B35AC">
        <w:rPr>
          <w:sz w:val="28"/>
          <w:szCs w:val="28"/>
        </w:rPr>
        <w:t xml:space="preserve"> </w:t>
      </w:r>
    </w:p>
    <w:p w14:paraId="2C00582F" w14:textId="7664BBEC" w:rsidR="00BE4350" w:rsidRPr="007B35AC" w:rsidRDefault="00457FBA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B35AC">
        <w:rPr>
          <w:color w:val="auto"/>
          <w:sz w:val="28"/>
          <w:szCs w:val="28"/>
        </w:rPr>
        <w:t xml:space="preserve">Итоговая оценка промежуточной аттестации </w:t>
      </w:r>
      <w:r w:rsidR="00597FB6" w:rsidRPr="007B35AC">
        <w:rPr>
          <w:color w:val="auto"/>
          <w:sz w:val="28"/>
          <w:szCs w:val="28"/>
        </w:rPr>
        <w:t xml:space="preserve">выставляется в зачетную книжку, </w:t>
      </w:r>
      <w:r w:rsidR="007B35AC" w:rsidRPr="007B35AC">
        <w:rPr>
          <w:color w:val="auto"/>
          <w:sz w:val="28"/>
          <w:szCs w:val="28"/>
        </w:rPr>
        <w:t>которая выдается</w:t>
      </w:r>
      <w:r w:rsidRPr="007B35AC">
        <w:rPr>
          <w:color w:val="auto"/>
          <w:sz w:val="28"/>
          <w:szCs w:val="28"/>
        </w:rPr>
        <w:t xml:space="preserve"> студент</w:t>
      </w:r>
      <w:r w:rsidR="00C85405" w:rsidRPr="007B35AC">
        <w:rPr>
          <w:color w:val="auto"/>
          <w:sz w:val="28"/>
          <w:szCs w:val="28"/>
        </w:rPr>
        <w:t>у</w:t>
      </w:r>
      <w:r w:rsidRPr="007B35AC">
        <w:rPr>
          <w:color w:val="auto"/>
          <w:sz w:val="28"/>
          <w:szCs w:val="28"/>
        </w:rPr>
        <w:t xml:space="preserve"> не позднее следующего дня после проведения экзамена. </w:t>
      </w:r>
    </w:p>
    <w:p w14:paraId="2443D306" w14:textId="77777777" w:rsidR="00F54155" w:rsidRPr="007B35AC" w:rsidRDefault="00F54155" w:rsidP="007059B9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59035FC0" w14:textId="77777777" w:rsidR="00E7628B" w:rsidRPr="007B35AC" w:rsidRDefault="00E7628B" w:rsidP="007059B9">
      <w:pPr>
        <w:pStyle w:val="Default"/>
        <w:ind w:firstLine="567"/>
        <w:jc w:val="both"/>
        <w:rPr>
          <w:sz w:val="28"/>
          <w:szCs w:val="28"/>
        </w:rPr>
      </w:pPr>
      <w:r w:rsidRPr="007B35AC">
        <w:rPr>
          <w:color w:val="auto"/>
          <w:sz w:val="28"/>
          <w:szCs w:val="28"/>
        </w:rPr>
        <w:t xml:space="preserve">Использование в процессе сдачи экзамена электронных гаджетов, а также других средств для </w:t>
      </w:r>
      <w:r w:rsidR="00432FCF" w:rsidRPr="007B35AC">
        <w:rPr>
          <w:color w:val="auto"/>
          <w:sz w:val="28"/>
          <w:szCs w:val="28"/>
        </w:rPr>
        <w:t>списывания,</w:t>
      </w:r>
      <w:r w:rsidRPr="007B35AC">
        <w:rPr>
          <w:color w:val="auto"/>
          <w:sz w:val="28"/>
          <w:szCs w:val="28"/>
        </w:rPr>
        <w:t xml:space="preserve"> в том числе на бумажных </w:t>
      </w:r>
      <w:r w:rsidR="00432FCF" w:rsidRPr="007B35AC">
        <w:rPr>
          <w:color w:val="auto"/>
          <w:sz w:val="28"/>
          <w:szCs w:val="28"/>
        </w:rPr>
        <w:t>носителях, запрещено</w:t>
      </w:r>
      <w:r w:rsidRPr="007B35AC">
        <w:rPr>
          <w:color w:val="auto"/>
          <w:sz w:val="28"/>
          <w:szCs w:val="28"/>
        </w:rPr>
        <w:t xml:space="preserve">. За нарушение приказа студенты будут незамедлительно отстранены </w:t>
      </w:r>
      <w:r w:rsidRPr="007B35AC">
        <w:rPr>
          <w:sz w:val="28"/>
          <w:szCs w:val="28"/>
        </w:rPr>
        <w:t>от продолжения аттестации с составлением акта и передачей его в деканат.</w:t>
      </w:r>
    </w:p>
    <w:p w14:paraId="717D2908" w14:textId="77777777" w:rsidR="007059B9" w:rsidRPr="007B35AC" w:rsidRDefault="007059B9" w:rsidP="007059B9">
      <w:pPr>
        <w:pStyle w:val="Default"/>
        <w:ind w:firstLine="708"/>
        <w:jc w:val="center"/>
        <w:rPr>
          <w:b/>
          <w:sz w:val="28"/>
          <w:szCs w:val="28"/>
        </w:rPr>
      </w:pPr>
    </w:p>
    <w:p w14:paraId="699C0167" w14:textId="77777777" w:rsidR="007059B9" w:rsidRPr="007B35AC" w:rsidRDefault="007059B9" w:rsidP="007059B9">
      <w:pPr>
        <w:pStyle w:val="Default"/>
        <w:ind w:firstLine="708"/>
        <w:jc w:val="center"/>
        <w:rPr>
          <w:b/>
          <w:sz w:val="28"/>
          <w:szCs w:val="28"/>
        </w:rPr>
      </w:pPr>
      <w:r w:rsidRPr="007B35AC">
        <w:rPr>
          <w:b/>
          <w:sz w:val="28"/>
          <w:szCs w:val="28"/>
        </w:rPr>
        <w:t>Для подготовки к экзамену рекомендуется использовать материалы лекций, обязательную и дополнительную литературу:</w:t>
      </w:r>
    </w:p>
    <w:p w14:paraId="20EEC308" w14:textId="77777777" w:rsidR="007059B9" w:rsidRPr="007B35AC" w:rsidRDefault="007059B9" w:rsidP="007059B9">
      <w:pPr>
        <w:pStyle w:val="Default"/>
        <w:ind w:firstLine="708"/>
        <w:jc w:val="center"/>
        <w:rPr>
          <w:b/>
          <w:sz w:val="28"/>
          <w:szCs w:val="28"/>
        </w:rPr>
      </w:pPr>
    </w:p>
    <w:p w14:paraId="02BCD1FE" w14:textId="77777777" w:rsidR="007059B9" w:rsidRPr="007B35AC" w:rsidRDefault="007059B9" w:rsidP="007059B9">
      <w:pPr>
        <w:pStyle w:val="11"/>
        <w:spacing w:after="0" w:line="240" w:lineRule="auto"/>
        <w:jc w:val="center"/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7B35AC">
        <w:rPr>
          <w:rStyle w:val="normaltextrun"/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Основная литература</w:t>
      </w:r>
    </w:p>
    <w:p w14:paraId="20D0A6B6" w14:textId="01EFE25A" w:rsidR="007059B9" w:rsidRPr="007B35AC" w:rsidRDefault="007059B9" w:rsidP="007059B9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Медицинская микробиология, вирусология и </w:t>
      </w:r>
      <w:r w:rsidR="007B35AC" w:rsidRPr="007B35AC">
        <w:rPr>
          <w:rFonts w:ascii="Times New Roman" w:hAnsi="Times New Roman" w:cs="Times New Roman"/>
          <w:sz w:val="28"/>
          <w:szCs w:val="28"/>
        </w:rPr>
        <w:t>иммунология: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в 2 т. Т. 1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учебник / под ред. В. В. Зверева, М. Н. Бойченко. - 2-е </w:t>
      </w:r>
      <w:r w:rsidR="00D57A57" w:rsidRPr="007B35AC">
        <w:rPr>
          <w:rFonts w:ascii="Times New Roman" w:hAnsi="Times New Roman" w:cs="Times New Roman"/>
          <w:sz w:val="28"/>
          <w:szCs w:val="28"/>
        </w:rPr>
        <w:t>изд.,</w:t>
      </w:r>
      <w:r w:rsidRPr="007B35AC">
        <w:rPr>
          <w:rFonts w:ascii="Times New Roman" w:hAnsi="Times New Roman" w:cs="Times New Roman"/>
          <w:sz w:val="28"/>
          <w:szCs w:val="28"/>
        </w:rPr>
        <w:t xml:space="preserve"> перераб</w:t>
      </w:r>
      <w:r w:rsidR="00D57A57" w:rsidRPr="007B35AC">
        <w:rPr>
          <w:rFonts w:ascii="Times New Roman" w:hAnsi="Times New Roman" w:cs="Times New Roman"/>
          <w:sz w:val="28"/>
          <w:szCs w:val="28"/>
        </w:rPr>
        <w:t>,</w:t>
      </w:r>
      <w:r w:rsidRPr="007B35AC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D57A57" w:rsidRPr="007B35AC">
        <w:rPr>
          <w:rFonts w:ascii="Times New Roman" w:hAnsi="Times New Roman" w:cs="Times New Roman"/>
          <w:sz w:val="28"/>
          <w:szCs w:val="28"/>
        </w:rPr>
        <w:t>Москва: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ГЭОТАР-Медиа, 2022. - 448 с. - ISBN 978-5-9704-7099-2. - </w:t>
      </w:r>
      <w:r w:rsidR="00D57A57" w:rsidRPr="007B35AC">
        <w:rPr>
          <w:rFonts w:ascii="Times New Roman" w:hAnsi="Times New Roman" w:cs="Times New Roman"/>
          <w:sz w:val="28"/>
          <w:szCs w:val="28"/>
        </w:rPr>
        <w:t>Текст:</w:t>
      </w:r>
      <w:r w:rsidRPr="007B35A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</w:t>
      </w:r>
      <w:r w:rsidR="00D57A57" w:rsidRPr="007B35AC">
        <w:rPr>
          <w:rFonts w:ascii="Times New Roman" w:hAnsi="Times New Roman" w:cs="Times New Roman"/>
          <w:sz w:val="28"/>
          <w:szCs w:val="28"/>
        </w:rPr>
        <w:t>»:</w:t>
      </w:r>
      <w:r w:rsidRPr="007B35AC">
        <w:rPr>
          <w:rFonts w:ascii="Times New Roman" w:hAnsi="Times New Roman" w:cs="Times New Roman"/>
          <w:sz w:val="28"/>
          <w:szCs w:val="28"/>
        </w:rPr>
        <w:t xml:space="preserve"> [сайт]. - </w:t>
      </w:r>
      <w:r w:rsidR="00D57A57" w:rsidRPr="007B35AC">
        <w:rPr>
          <w:rFonts w:ascii="Times New Roman" w:hAnsi="Times New Roman" w:cs="Times New Roman"/>
          <w:sz w:val="28"/>
          <w:szCs w:val="28"/>
        </w:rPr>
        <w:t>URL:</w:t>
      </w:r>
      <w:r w:rsidRPr="007B35A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35A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https://www.studentlibrary.ru/book/ISBN9785970470992.html</w:t>
        </w:r>
      </w:hyperlink>
    </w:p>
    <w:p w14:paraId="7F9858C0" w14:textId="1ED0D077" w:rsidR="007059B9" w:rsidRPr="007B35AC" w:rsidRDefault="007059B9" w:rsidP="007059B9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Медицинская микробиология, вирусология и 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иммунология :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в 2 т. Т. 2. : учебник / под ред. В. В. Зверева, М. Н. Бойченко. - 2-е </w:t>
      </w:r>
      <w:r w:rsidR="00D57A57" w:rsidRPr="007B35AC">
        <w:rPr>
          <w:rFonts w:ascii="Times New Roman" w:hAnsi="Times New Roman" w:cs="Times New Roman"/>
          <w:sz w:val="28"/>
          <w:szCs w:val="28"/>
        </w:rPr>
        <w:t>изд.,</w:t>
      </w:r>
      <w:r w:rsidRPr="007B35AC">
        <w:rPr>
          <w:rFonts w:ascii="Times New Roman" w:hAnsi="Times New Roman" w:cs="Times New Roman"/>
          <w:sz w:val="28"/>
          <w:szCs w:val="28"/>
        </w:rPr>
        <w:t xml:space="preserve"> перераб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D57A57" w:rsidRPr="007B35AC">
        <w:rPr>
          <w:rFonts w:ascii="Times New Roman" w:hAnsi="Times New Roman" w:cs="Times New Roman"/>
          <w:sz w:val="28"/>
          <w:szCs w:val="28"/>
        </w:rPr>
        <w:t>Москва: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ГЭОТАР-Медиа, 2022. - 472 с. - ISBN 978-5-9704-7100-5. - </w:t>
      </w:r>
      <w:r w:rsidR="00D57A57" w:rsidRPr="007B35AC">
        <w:rPr>
          <w:rFonts w:ascii="Times New Roman" w:hAnsi="Times New Roman" w:cs="Times New Roman"/>
          <w:sz w:val="28"/>
          <w:szCs w:val="28"/>
        </w:rPr>
        <w:t>Текст:</w:t>
      </w:r>
      <w:r w:rsidRPr="007B35A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</w:t>
      </w:r>
      <w:r w:rsidR="00D57A57" w:rsidRPr="007B35AC">
        <w:rPr>
          <w:rFonts w:ascii="Times New Roman" w:hAnsi="Times New Roman" w:cs="Times New Roman"/>
          <w:sz w:val="28"/>
          <w:szCs w:val="28"/>
        </w:rPr>
        <w:t>»:</w:t>
      </w:r>
      <w:r w:rsidRPr="007B35AC">
        <w:rPr>
          <w:rFonts w:ascii="Times New Roman" w:hAnsi="Times New Roman" w:cs="Times New Roman"/>
          <w:sz w:val="28"/>
          <w:szCs w:val="28"/>
        </w:rPr>
        <w:t xml:space="preserve"> [сайт]. - </w:t>
      </w:r>
      <w:r w:rsidR="00D57A57" w:rsidRPr="007B35AC">
        <w:rPr>
          <w:rFonts w:ascii="Times New Roman" w:hAnsi="Times New Roman" w:cs="Times New Roman"/>
          <w:sz w:val="28"/>
          <w:szCs w:val="28"/>
        </w:rPr>
        <w:t>URL:</w:t>
      </w:r>
      <w:r w:rsidRPr="007B35A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B35AC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https://www.studentlibrary.ru/book/ISBN9785970471005.html</w:t>
        </w:r>
      </w:hyperlink>
    </w:p>
    <w:p w14:paraId="1291BD48" w14:textId="5E93B31D" w:rsidR="007059B9" w:rsidRPr="007B35AC" w:rsidRDefault="007059B9" w:rsidP="007059B9">
      <w:pPr>
        <w:pStyle w:val="a3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Микробиология, вирусология. Руководство к практическим </w:t>
      </w:r>
      <w:r w:rsidR="00D57A57" w:rsidRPr="007B35AC">
        <w:rPr>
          <w:rFonts w:ascii="Times New Roman" w:hAnsi="Times New Roman" w:cs="Times New Roman"/>
          <w:sz w:val="28"/>
          <w:szCs w:val="28"/>
        </w:rPr>
        <w:t>занятиям:</w:t>
      </w:r>
      <w:r w:rsidRPr="007B35AC">
        <w:rPr>
          <w:rFonts w:ascii="Times New Roman" w:hAnsi="Times New Roman" w:cs="Times New Roman"/>
          <w:sz w:val="28"/>
          <w:szCs w:val="28"/>
        </w:rPr>
        <w:t xml:space="preserve"> учебное пособие / под ред. В. В. Зверева, М. Н. Бойченко. - 2-е изд., перераб</w:t>
      </w:r>
      <w:proofErr w:type="gramStart"/>
      <w:r w:rsidRPr="007B35A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35AC">
        <w:rPr>
          <w:rFonts w:ascii="Times New Roman" w:hAnsi="Times New Roman" w:cs="Times New Roman"/>
          <w:sz w:val="28"/>
          <w:szCs w:val="28"/>
        </w:rPr>
        <w:t xml:space="preserve"> и доп. - </w:t>
      </w:r>
      <w:r w:rsidR="00D57A57" w:rsidRPr="007B35AC">
        <w:rPr>
          <w:rFonts w:ascii="Times New Roman" w:hAnsi="Times New Roman" w:cs="Times New Roman"/>
          <w:sz w:val="28"/>
          <w:szCs w:val="28"/>
        </w:rPr>
        <w:t>Москва:</w:t>
      </w:r>
      <w:r w:rsidRPr="007B35AC">
        <w:rPr>
          <w:rFonts w:ascii="Times New Roman" w:hAnsi="Times New Roman" w:cs="Times New Roman"/>
          <w:sz w:val="28"/>
          <w:szCs w:val="28"/>
        </w:rPr>
        <w:t xml:space="preserve"> ГЭОТАР- Медиа, 2022. Режим доступа:</w:t>
      </w:r>
      <w:r w:rsidR="00D57A57" w:rsidRPr="007B35A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57A57" w:rsidRPr="007B35AC">
          <w:rPr>
            <w:rStyle w:val="a5"/>
            <w:rFonts w:ascii="Times New Roman" w:hAnsi="Times New Roman" w:cs="Times New Roman"/>
            <w:sz w:val="28"/>
            <w:szCs w:val="28"/>
          </w:rPr>
          <w:t>https://www.studentlibrary.ru/book/ISBN9785970467114.html</w:t>
        </w:r>
      </w:hyperlink>
    </w:p>
    <w:p w14:paraId="7C172C9F" w14:textId="77777777" w:rsidR="007059B9" w:rsidRPr="007B35AC" w:rsidRDefault="007059B9" w:rsidP="007059B9">
      <w:pPr>
        <w:tabs>
          <w:tab w:val="left" w:pos="284"/>
        </w:tabs>
        <w:jc w:val="center"/>
        <w:rPr>
          <w:rStyle w:val="normaltextrun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7B35AC">
        <w:rPr>
          <w:rStyle w:val="normaltextrun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Дополнительная литература</w:t>
      </w:r>
    </w:p>
    <w:p w14:paraId="3901FF8D" w14:textId="1DCC466F" w:rsidR="00A91042" w:rsidRPr="00A91042" w:rsidRDefault="00A91042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color w:val="0066CC"/>
          <w:sz w:val="28"/>
          <w:szCs w:val="28"/>
          <w:u w:val="single"/>
        </w:rPr>
      </w:pPr>
      <w:r w:rsidRPr="005C7274">
        <w:rPr>
          <w:rFonts w:ascii="Times New Roman" w:eastAsia="Times New Roman" w:hAnsi="Times New Roman" w:cs="Times New Roman"/>
          <w:sz w:val="28"/>
          <w:szCs w:val="28"/>
        </w:rPr>
        <w:t>Медицинская микробиология, вирусология и иммунология. Том 1: учебник / под ред. В. В. Зверева, М. Н. Бойченко. - 3-е изд., перераб</w:t>
      </w:r>
      <w:proofErr w:type="gramStart"/>
      <w:r w:rsidRPr="005C727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C7274">
        <w:rPr>
          <w:rFonts w:ascii="Times New Roman" w:eastAsia="Times New Roman" w:hAnsi="Times New Roman" w:cs="Times New Roman"/>
          <w:sz w:val="28"/>
          <w:szCs w:val="28"/>
        </w:rPr>
        <w:t xml:space="preserve"> и доп. - Москва: ГЭОТАР-Медиа, 2025. - 448 с. (Главы 8-13) - ISBN 978-5-9704-9044-0, DOI: 10.33029/9704- 9044-0-MMIC-2025-1-448. - Электронная версия доступна на сайте ЭБС "Консультант студента": [сайт]. URL: </w:t>
      </w:r>
      <w:hyperlink r:id="rId9" w:history="1">
        <w:r w:rsidRPr="008D217E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https://www.studentlibrary.ru/book/ISBN9785970490440.html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274">
        <w:rPr>
          <w:rFonts w:ascii="Times New Roman" w:eastAsia="Times New Roman" w:hAnsi="Times New Roman" w:cs="Times New Roman"/>
          <w:sz w:val="28"/>
          <w:szCs w:val="28"/>
        </w:rPr>
        <w:t>- Режим доступа: по подписке. - Текст: электронный</w:t>
      </w:r>
    </w:p>
    <w:p w14:paraId="5D41676E" w14:textId="44AC3724" w:rsidR="00A91042" w:rsidRPr="00A91042" w:rsidRDefault="00A91042" w:rsidP="00062037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color w:val="0066CC"/>
          <w:sz w:val="28"/>
          <w:szCs w:val="28"/>
          <w:u w:val="single"/>
        </w:rPr>
      </w:pPr>
      <w:r w:rsidRPr="00A91042">
        <w:rPr>
          <w:rFonts w:ascii="Times New Roman" w:hAnsi="Times New Roman" w:cs="Times New Roman"/>
          <w:sz w:val="28"/>
          <w:szCs w:val="28"/>
        </w:rPr>
        <w:t xml:space="preserve">Микробиология, вирусология. Руководство к практическим </w:t>
      </w:r>
      <w:r w:rsidRPr="00A91042">
        <w:rPr>
          <w:rFonts w:ascii="Times New Roman" w:hAnsi="Times New Roman" w:cs="Times New Roman"/>
          <w:sz w:val="28"/>
          <w:szCs w:val="28"/>
        </w:rPr>
        <w:t>занятиям:</w:t>
      </w:r>
      <w:r w:rsidRPr="00A91042">
        <w:rPr>
          <w:rFonts w:ascii="Times New Roman" w:hAnsi="Times New Roman" w:cs="Times New Roman"/>
          <w:sz w:val="28"/>
          <w:szCs w:val="28"/>
        </w:rPr>
        <w:t xml:space="preserve"> учебное пособие / под ред. В.В. Зверева, М.Н. Бойченко. - 2-е изд., перераб</w:t>
      </w:r>
      <w:proofErr w:type="gramStart"/>
      <w:r w:rsidRPr="00A91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1042">
        <w:rPr>
          <w:rFonts w:ascii="Times New Roman" w:hAnsi="Times New Roman" w:cs="Times New Roman"/>
          <w:sz w:val="28"/>
          <w:szCs w:val="28"/>
        </w:rPr>
        <w:t xml:space="preserve"> и доп. - Москва: ГЭОТАР-Медиа, 2025. - 408 с. - ISBN 9785970493687, DOI: 10.33029/9704-6711-4-MIC-2022-1-408. (Модуль 9) - Электронная версия доступна на сайте ЭБС "Консультант студента</w:t>
      </w:r>
      <w:proofErr w:type="gramStart"/>
      <w:r w:rsidRPr="00A91042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Pr="00A91042">
        <w:rPr>
          <w:rFonts w:ascii="Times New Roman" w:hAnsi="Times New Roman" w:cs="Times New Roman"/>
          <w:sz w:val="28"/>
          <w:szCs w:val="28"/>
        </w:rPr>
        <w:t xml:space="preserve"> [сайт]. URL: </w:t>
      </w:r>
      <w:hyperlink r:id="rId10" w:history="1">
        <w:r w:rsidRPr="008D217E">
          <w:rPr>
            <w:rStyle w:val="a5"/>
            <w:rFonts w:ascii="Times New Roman" w:hAnsi="Times New Roman" w:cs="Times New Roman"/>
            <w:sz w:val="28"/>
            <w:szCs w:val="28"/>
          </w:rPr>
          <w:t>https://www.studentlibrary.ru/book/ISBN9785970493687.html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042">
        <w:rPr>
          <w:rFonts w:ascii="Times New Roman" w:hAnsi="Times New Roman" w:cs="Times New Roman"/>
          <w:sz w:val="28"/>
          <w:szCs w:val="28"/>
        </w:rPr>
        <w:t xml:space="preserve">- Режим доступа: по подписке. - Текст: электронный  </w:t>
      </w:r>
    </w:p>
    <w:p w14:paraId="2017DC2E" w14:textId="23DC80AE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Электронный каталог научной библиотеки Казанского ГМУ </w:t>
      </w:r>
      <w:hyperlink r:id="rId11" w:history="1">
        <w:r w:rsidRPr="007B35AC">
          <w:rPr>
            <w:rStyle w:val="a5"/>
            <w:rFonts w:ascii="Times New Roman" w:hAnsi="Times New Roman" w:cs="Times New Roman"/>
            <w:sz w:val="28"/>
            <w:szCs w:val="28"/>
          </w:rPr>
          <w:t>http://lib.kazangmu.ru/jirbis2/index.php?option=com_irbis&amp;view=irbis&amp;Itemid=108&amp;lang=ru</w:t>
        </w:r>
      </w:hyperlink>
    </w:p>
    <w:p w14:paraId="20A14724" w14:textId="77777777" w:rsidR="0065164A" w:rsidRPr="007B35AC" w:rsidRDefault="007059B9" w:rsidP="0065164A">
      <w:pPr>
        <w:pStyle w:val="a3"/>
        <w:numPr>
          <w:ilvl w:val="0"/>
          <w:numId w:val="17"/>
        </w:numPr>
        <w:spacing w:before="240" w:after="0"/>
        <w:ind w:left="0" w:firstLine="0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B35AC">
        <w:rPr>
          <w:rFonts w:ascii="Times New Roman" w:eastAsia="Times New Roman" w:hAnsi="Times New Roman" w:cs="Times New Roman"/>
          <w:sz w:val="28"/>
          <w:szCs w:val="28"/>
        </w:rPr>
        <w:t xml:space="preserve">Электронно-библиотечная система КГМУ (ЭБС КГМУ) </w:t>
      </w:r>
      <w:hyperlink r:id="rId12" w:history="1">
        <w:r w:rsidRPr="007B35AC">
          <w:rPr>
            <w:rStyle w:val="a5"/>
            <w:rFonts w:ascii="Times New Roman" w:hAnsi="Times New Roman" w:cs="Times New Roman"/>
            <w:sz w:val="28"/>
            <w:szCs w:val="28"/>
          </w:rPr>
          <w:t>https://lib-kazangmu.ru/</w:t>
        </w:r>
      </w:hyperlink>
      <w:r w:rsidR="0065164A" w:rsidRPr="007B35AC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14:paraId="624140EF" w14:textId="73B8F337" w:rsidR="0065164A" w:rsidRPr="007B35AC" w:rsidRDefault="0065164A" w:rsidP="0065164A">
      <w:pPr>
        <w:pStyle w:val="a3"/>
        <w:numPr>
          <w:ilvl w:val="0"/>
          <w:numId w:val="17"/>
        </w:numPr>
        <w:spacing w:before="240" w:after="0"/>
        <w:ind w:left="0" w:firstLine="0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7B3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Учебные пособия в ЭБС на официальном сайте Казанского ГМУ: </w:t>
      </w:r>
      <w:r w:rsidRPr="007B35AC">
        <w:rPr>
          <w:rFonts w:ascii="Times New Roman" w:hAnsi="Times New Roman" w:cs="Times New Roman"/>
          <w:sz w:val="28"/>
          <w:szCs w:val="28"/>
        </w:rPr>
        <w:t>Исаева Г.Ш. и др. Микробиология, вирусология: учебно-методическое пособие для обучающихся по специальности 30.05.0</w:t>
      </w:r>
      <w:r w:rsidR="00D57A57" w:rsidRPr="007B35AC">
        <w:rPr>
          <w:rFonts w:ascii="Times New Roman" w:hAnsi="Times New Roman" w:cs="Times New Roman"/>
          <w:sz w:val="28"/>
          <w:szCs w:val="28"/>
        </w:rPr>
        <w:t>1</w:t>
      </w:r>
      <w:r w:rsidRPr="007B35AC">
        <w:rPr>
          <w:rFonts w:ascii="Times New Roman" w:hAnsi="Times New Roman" w:cs="Times New Roman"/>
          <w:sz w:val="28"/>
          <w:szCs w:val="28"/>
        </w:rPr>
        <w:t xml:space="preserve"> Медицинская био</w:t>
      </w:r>
      <w:r w:rsidR="00D57A57" w:rsidRPr="007B35AC">
        <w:rPr>
          <w:rFonts w:ascii="Times New Roman" w:hAnsi="Times New Roman" w:cs="Times New Roman"/>
          <w:sz w:val="28"/>
          <w:szCs w:val="28"/>
        </w:rPr>
        <w:t>химия</w:t>
      </w:r>
      <w:r w:rsidRPr="007B35AC">
        <w:rPr>
          <w:rFonts w:ascii="Times New Roman" w:hAnsi="Times New Roman" w:cs="Times New Roman"/>
          <w:sz w:val="28"/>
          <w:szCs w:val="28"/>
        </w:rPr>
        <w:t xml:space="preserve">. 2020 </w:t>
      </w:r>
      <w:hyperlink r:id="rId13" w:history="1">
        <w:r w:rsidR="00D57A57" w:rsidRPr="007B35AC">
          <w:rPr>
            <w:rStyle w:val="a5"/>
            <w:rFonts w:ascii="Times New Roman" w:hAnsi="Times New Roman" w:cs="Times New Roman"/>
            <w:sz w:val="28"/>
            <w:szCs w:val="28"/>
          </w:rPr>
          <w:t>https://lib-kazangmu.ru/learning-resources/kafedra-mikrobiologii-imeni-akademika-v-m-aristovskogo/2168-isaeva-g-sh-i-dr-mikrobiologiya-virusologiya-uchebno-metodicheskoe-posobie-dlya-obuchayushchikhsya-po-spetsial-nosti-30-05-01-meditsinskaya-biokhimiya-2020</w:t>
        </w:r>
      </w:hyperlink>
      <w:r w:rsidR="00D57A57" w:rsidRPr="007B35AC">
        <w:rPr>
          <w:rFonts w:ascii="Times New Roman" w:hAnsi="Times New Roman" w:cs="Times New Roman"/>
          <w:sz w:val="28"/>
          <w:szCs w:val="28"/>
        </w:rPr>
        <w:t xml:space="preserve"> </w:t>
      </w:r>
      <w:r w:rsidRPr="007B35AC">
        <w:rPr>
          <w:rFonts w:ascii="Times New Roman" w:hAnsi="Times New Roman" w:cs="Times New Roman"/>
          <w:color w:val="2C2D2E"/>
          <w:sz w:val="28"/>
          <w:szCs w:val="28"/>
        </w:rPr>
        <w:t> </w:t>
      </w:r>
    </w:p>
    <w:p w14:paraId="47612929" w14:textId="05F2E10B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Противомикробные химиотерапевтические препараты: у</w:t>
      </w:r>
      <w:r w:rsidRPr="007B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чебное пособие для студентов медицинских вузов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/Валеева Ю.В., Хабирова </w:t>
      </w:r>
      <w:r w:rsidR="007F3EF9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Г.З.: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EF9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</w:t>
      </w:r>
    </w:p>
    <w:p w14:paraId="7574E65A" w14:textId="12DF9611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Методы культивирования и биохимической идентификации бактерий: учебное пособие для студентов </w:t>
      </w:r>
      <w:r w:rsidRPr="007B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вузов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/ Валеева Ю.В.,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Савинова А.Н., Гуляев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П.Е.: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</w:t>
      </w:r>
    </w:p>
    <w:p w14:paraId="20B61072" w14:textId="15C81CF6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Пищевые отравления микробной природы: учебное пособие для студентов </w:t>
      </w:r>
      <w:r w:rsidRPr="007B3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вузов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/ Валеева Ю.В.,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Савинова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</w:p>
    <w:p w14:paraId="03A1A1BC" w14:textId="76A21538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Микробиологический мониторинг в медицинских организациях/ Г.Ш.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Исаева, Г.Г.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Бадамишина, В.Б.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Зиатдинов, А.А.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Валеев: КГМУ, 2017</w:t>
      </w:r>
    </w:p>
    <w:p w14:paraId="6AC6653D" w14:textId="094351B4" w:rsidR="007059B9" w:rsidRPr="007B35AC" w:rsidRDefault="007059B9" w:rsidP="007059B9">
      <w:pPr>
        <w:pStyle w:val="a3"/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 бактерий: учебное пособие для студентов / Валеева Ю.В.,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Савинова А.Н.: 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КГМУ,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</w:p>
    <w:p w14:paraId="5826BAFD" w14:textId="77777777" w:rsidR="007059B9" w:rsidRPr="007B35AC" w:rsidRDefault="007059B9" w:rsidP="007059B9">
      <w:pPr>
        <w:pStyle w:val="11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35AC">
        <w:rPr>
          <w:rFonts w:ascii="Times New Roman" w:hAnsi="Times New Roman"/>
          <w:sz w:val="28"/>
          <w:szCs w:val="28"/>
        </w:rPr>
        <w:t xml:space="preserve">Учебное пособие «Возбудители микозов: этиология, эпидемиология, микробиологическая диагностика, лечение и профилактика». Лисовская С.А., Исаева Г.Ш., 2019. – Казань, КГМУ. 52с. </w:t>
      </w:r>
    </w:p>
    <w:p w14:paraId="60E0500E" w14:textId="77777777" w:rsidR="00E7628B" w:rsidRPr="007B35AC" w:rsidRDefault="00E7628B" w:rsidP="0062395E">
      <w:pPr>
        <w:pStyle w:val="Default"/>
        <w:ind w:firstLine="567"/>
        <w:jc w:val="both"/>
        <w:rPr>
          <w:sz w:val="28"/>
          <w:szCs w:val="28"/>
        </w:rPr>
      </w:pPr>
    </w:p>
    <w:p w14:paraId="186C0241" w14:textId="77777777" w:rsidR="00432FCF" w:rsidRPr="007B35AC" w:rsidRDefault="00432FCF" w:rsidP="008E5938">
      <w:pPr>
        <w:pStyle w:val="Default"/>
        <w:ind w:left="284" w:firstLine="283"/>
        <w:rPr>
          <w:sz w:val="28"/>
          <w:szCs w:val="28"/>
        </w:rPr>
      </w:pPr>
    </w:p>
    <w:p w14:paraId="029F30F0" w14:textId="77777777" w:rsidR="00125EE9" w:rsidRPr="007B35AC" w:rsidRDefault="00125EE9" w:rsidP="005F1CAC">
      <w:pPr>
        <w:pStyle w:val="Default"/>
        <w:rPr>
          <w:b/>
          <w:sz w:val="28"/>
          <w:szCs w:val="28"/>
        </w:rPr>
      </w:pPr>
      <w:r w:rsidRPr="007B35AC">
        <w:rPr>
          <w:b/>
          <w:sz w:val="28"/>
          <w:szCs w:val="28"/>
        </w:rPr>
        <w:t>Приложение</w:t>
      </w:r>
      <w:r w:rsidR="009C200A" w:rsidRPr="007B35AC">
        <w:rPr>
          <w:b/>
          <w:sz w:val="28"/>
          <w:szCs w:val="28"/>
        </w:rPr>
        <w:t xml:space="preserve"> 1</w:t>
      </w:r>
    </w:p>
    <w:p w14:paraId="302518F1" w14:textId="77777777" w:rsidR="00A46D8F" w:rsidRPr="007B35AC" w:rsidRDefault="00A46D8F" w:rsidP="00BE4350">
      <w:pPr>
        <w:pStyle w:val="Default"/>
        <w:ind w:firstLine="708"/>
        <w:rPr>
          <w:sz w:val="28"/>
          <w:szCs w:val="28"/>
        </w:rPr>
      </w:pPr>
    </w:p>
    <w:p w14:paraId="1A3AA069" w14:textId="77777777" w:rsidR="003B7104" w:rsidRPr="007B35AC" w:rsidRDefault="00A46D8F" w:rsidP="00D9108C">
      <w:pPr>
        <w:pStyle w:val="Default"/>
        <w:tabs>
          <w:tab w:val="left" w:pos="8400"/>
        </w:tabs>
        <w:rPr>
          <w:b/>
          <w:i/>
          <w:sz w:val="28"/>
          <w:szCs w:val="28"/>
        </w:rPr>
      </w:pPr>
      <w:r w:rsidRPr="007B35AC">
        <w:rPr>
          <w:b/>
          <w:i/>
          <w:sz w:val="28"/>
          <w:szCs w:val="28"/>
        </w:rPr>
        <w:t>Пример</w:t>
      </w:r>
      <w:r w:rsidR="00721FAC" w:rsidRPr="007B35AC">
        <w:rPr>
          <w:b/>
          <w:i/>
          <w:sz w:val="28"/>
          <w:szCs w:val="28"/>
        </w:rPr>
        <w:t>ы</w:t>
      </w:r>
      <w:r w:rsidRPr="007B35AC">
        <w:rPr>
          <w:b/>
          <w:i/>
          <w:sz w:val="28"/>
          <w:szCs w:val="28"/>
        </w:rPr>
        <w:t xml:space="preserve"> </w:t>
      </w:r>
      <w:r w:rsidR="00D9108C" w:rsidRPr="007B35AC">
        <w:rPr>
          <w:b/>
          <w:i/>
          <w:sz w:val="28"/>
          <w:szCs w:val="28"/>
        </w:rPr>
        <w:t>тестовых заданий</w:t>
      </w:r>
      <w:r w:rsidR="00721FAC" w:rsidRPr="007B35AC">
        <w:rPr>
          <w:b/>
          <w:i/>
          <w:sz w:val="28"/>
          <w:szCs w:val="28"/>
        </w:rPr>
        <w:t>:</w:t>
      </w:r>
    </w:p>
    <w:p w14:paraId="562891DE" w14:textId="77777777" w:rsidR="00E7628B" w:rsidRPr="007B35AC" w:rsidRDefault="00E7628B" w:rsidP="00262775">
      <w:pPr>
        <w:pStyle w:val="Default"/>
        <w:tabs>
          <w:tab w:val="left" w:pos="8400"/>
        </w:tabs>
        <w:ind w:firstLine="708"/>
        <w:rPr>
          <w:sz w:val="28"/>
          <w:szCs w:val="28"/>
        </w:rPr>
      </w:pPr>
    </w:p>
    <w:p w14:paraId="6D70D48D" w14:textId="63AC7D42" w:rsidR="00125EE9" w:rsidRPr="007B35AC" w:rsidRDefault="008C30C8" w:rsidP="005F1CAC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1.</w:t>
      </w:r>
      <w:r w:rsidR="00125EE9" w:rsidRPr="007B35AC">
        <w:rPr>
          <w:rFonts w:ascii="Times New Roman" w:hAnsi="Times New Roman" w:cs="Times New Roman"/>
          <w:sz w:val="28"/>
          <w:szCs w:val="28"/>
        </w:rPr>
        <w:t xml:space="preserve"> Специфическую профилактику </w:t>
      </w:r>
      <w:r w:rsidR="006E62CB" w:rsidRPr="007B35AC">
        <w:rPr>
          <w:rFonts w:ascii="Times New Roman" w:hAnsi="Times New Roman" w:cs="Times New Roman"/>
          <w:sz w:val="28"/>
          <w:szCs w:val="28"/>
        </w:rPr>
        <w:t>туберкулёза</w:t>
      </w:r>
      <w:r w:rsidR="00125EE9" w:rsidRPr="007B35AC">
        <w:rPr>
          <w:rFonts w:ascii="Times New Roman" w:hAnsi="Times New Roman" w:cs="Times New Roman"/>
          <w:sz w:val="28"/>
          <w:szCs w:val="28"/>
        </w:rPr>
        <w:t xml:space="preserve"> проводят: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125EE9" w:rsidRPr="007B35AC" w14:paraId="3B76A573" w14:textId="77777777" w:rsidTr="00D9108C">
        <w:tc>
          <w:tcPr>
            <w:tcW w:w="4926" w:type="dxa"/>
          </w:tcPr>
          <w:p w14:paraId="1C971C70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Инак</w:t>
            </w:r>
            <w:r w:rsidR="004F7587" w:rsidRPr="007B35A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ивированной вакциной</w:t>
            </w:r>
          </w:p>
        </w:tc>
        <w:tc>
          <w:tcPr>
            <w:tcW w:w="4926" w:type="dxa"/>
          </w:tcPr>
          <w:p w14:paraId="6C2AA7DC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Бактериофагом</w:t>
            </w:r>
          </w:p>
        </w:tc>
      </w:tr>
      <w:tr w:rsidR="00125EE9" w:rsidRPr="007B35AC" w14:paraId="6519F54A" w14:textId="77777777" w:rsidTr="00D9108C">
        <w:tc>
          <w:tcPr>
            <w:tcW w:w="4926" w:type="dxa"/>
          </w:tcPr>
          <w:p w14:paraId="51B5F070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Аттенуированной вакциной</w:t>
            </w:r>
          </w:p>
        </w:tc>
        <w:tc>
          <w:tcPr>
            <w:tcW w:w="4926" w:type="dxa"/>
          </w:tcPr>
          <w:p w14:paraId="4BD5D35A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Рекомбинантной вакциной</w:t>
            </w:r>
          </w:p>
        </w:tc>
      </w:tr>
      <w:tr w:rsidR="00125EE9" w:rsidRPr="007B35AC" w14:paraId="16E2C0F9" w14:textId="77777777" w:rsidTr="00D9108C">
        <w:tc>
          <w:tcPr>
            <w:tcW w:w="4926" w:type="dxa"/>
          </w:tcPr>
          <w:p w14:paraId="2FE410AB" w14:textId="77777777" w:rsidR="001579ED" w:rsidRPr="007B35AC" w:rsidRDefault="00125EE9" w:rsidP="00D910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В.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 Анатоксином</w:t>
            </w:r>
          </w:p>
        </w:tc>
        <w:tc>
          <w:tcPr>
            <w:tcW w:w="4926" w:type="dxa"/>
          </w:tcPr>
          <w:p w14:paraId="5B604277" w14:textId="77777777" w:rsidR="00125EE9" w:rsidRPr="007B35AC" w:rsidRDefault="00125EE9" w:rsidP="005F1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11DFF5" w14:textId="77777777" w:rsidR="00207B8D" w:rsidRPr="007B35AC" w:rsidRDefault="00207B8D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C98922" w14:textId="2DE536E7" w:rsidR="00D9108C" w:rsidRPr="007B35AC" w:rsidRDefault="00207B8D" w:rsidP="00D91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2.</w:t>
      </w:r>
      <w:r w:rsidR="00D9108C" w:rsidRPr="007B35AC">
        <w:rPr>
          <w:rFonts w:ascii="Times New Roman" w:hAnsi="Times New Roman" w:cs="Times New Roman"/>
          <w:sz w:val="28"/>
          <w:szCs w:val="28"/>
        </w:rPr>
        <w:t xml:space="preserve">  Для </w:t>
      </w:r>
      <w:r w:rsidR="006E62CB" w:rsidRPr="007B35AC">
        <w:rPr>
          <w:rFonts w:ascii="Times New Roman" w:hAnsi="Times New Roman" w:cs="Times New Roman"/>
          <w:sz w:val="28"/>
          <w:szCs w:val="28"/>
        </w:rPr>
        <w:t>выделения стафилококков из материала</w:t>
      </w:r>
      <w:r w:rsidR="00D9108C" w:rsidRPr="007B35AC">
        <w:rPr>
          <w:rFonts w:ascii="Times New Roman" w:hAnsi="Times New Roman" w:cs="Times New Roman"/>
          <w:sz w:val="28"/>
          <w:szCs w:val="28"/>
        </w:rPr>
        <w:t xml:space="preserve"> применяют сред</w:t>
      </w:r>
      <w:r w:rsidR="006E62CB" w:rsidRPr="007B35AC">
        <w:rPr>
          <w:rFonts w:ascii="Times New Roman" w:hAnsi="Times New Roman" w:cs="Times New Roman"/>
          <w:sz w:val="28"/>
          <w:szCs w:val="28"/>
        </w:rPr>
        <w:t>у</w:t>
      </w:r>
      <w:r w:rsidR="00D9108C" w:rsidRPr="007B35A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9E89A3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МПА </w:t>
      </w:r>
    </w:p>
    <w:p w14:paraId="1F12F31B" w14:textId="217EF0D5" w:rsidR="00D9108C" w:rsidRPr="007B35AC" w:rsidRDefault="006E62CB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ЖСА</w:t>
      </w:r>
    </w:p>
    <w:p w14:paraId="350511D3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>Плоскирева</w:t>
      </w:r>
    </w:p>
    <w:p w14:paraId="1E899C47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Эндо </w:t>
      </w:r>
    </w:p>
    <w:p w14:paraId="203D145B" w14:textId="77777777" w:rsidR="00D9108C" w:rsidRPr="007B35AC" w:rsidRDefault="00D9108C" w:rsidP="00D9108C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AC">
        <w:rPr>
          <w:rFonts w:ascii="Times New Roman" w:hAnsi="Times New Roman" w:cs="Times New Roman"/>
          <w:sz w:val="28"/>
          <w:szCs w:val="28"/>
        </w:rPr>
        <w:t xml:space="preserve">Левенштейна-Йенсена </w:t>
      </w:r>
    </w:p>
    <w:p w14:paraId="6242A240" w14:textId="77777777" w:rsidR="00F509F8" w:rsidRPr="007B35AC" w:rsidRDefault="00F509F8" w:rsidP="00D9108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D18525" w14:textId="77777777" w:rsidR="006E62CB" w:rsidRPr="007B35AC" w:rsidRDefault="006E62CB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68B17F" w14:textId="77777777" w:rsidR="006E62CB" w:rsidRPr="007B35AC" w:rsidRDefault="006E62CB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04B5E6" w14:textId="77777777" w:rsidR="006E62CB" w:rsidRPr="007B35AC" w:rsidRDefault="006E62CB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575E1F" w14:textId="316E216A" w:rsidR="00F509F8" w:rsidRPr="007B35AC" w:rsidRDefault="00F509F8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5AC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7FC2A22D" w14:textId="77777777" w:rsidR="008C30C8" w:rsidRPr="007B35AC" w:rsidRDefault="008C30C8" w:rsidP="008C30C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5AC">
        <w:rPr>
          <w:rFonts w:ascii="Times New Roman" w:hAnsi="Times New Roman" w:cs="Times New Roman"/>
          <w:b/>
          <w:i/>
          <w:sz w:val="28"/>
          <w:szCs w:val="28"/>
        </w:rPr>
        <w:t>Ситуационная задача.</w:t>
      </w:r>
    </w:p>
    <w:p w14:paraId="6E6F8833" w14:textId="77777777" w:rsidR="006E62CB" w:rsidRPr="007B35AC" w:rsidRDefault="006E62CB" w:rsidP="006E62C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кожевенное предприятие поступила партия шкур животных из района, в котором были зарегистрированы случаи сибирской язвы у коров. </w:t>
      </w:r>
    </w:p>
    <w:p w14:paraId="3D383EA1" w14:textId="375BB278" w:rsidR="008C30C8" w:rsidRPr="007B35AC" w:rsidRDefault="006E62CB" w:rsidP="008C30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="008C30C8" w:rsidRPr="007B35A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77B4ACD" w14:textId="77777777" w:rsidR="006E62CB" w:rsidRPr="007B35AC" w:rsidRDefault="003F04B0" w:rsidP="008C30C8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hAnsi="Times New Roman" w:cs="Times New Roman"/>
          <w:sz w:val="28"/>
          <w:szCs w:val="28"/>
        </w:rPr>
        <w:t>1.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ли люди, работающие с этим сырьем, заразиться сибирской язвой? </w:t>
      </w:r>
    </w:p>
    <w:p w14:paraId="595DB6EA" w14:textId="33CF6C52" w:rsidR="006E62CB" w:rsidRPr="007B35AC" w:rsidRDefault="003F04B0" w:rsidP="008C30C8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методом можно исследовать сырье для обнаружения возбудителя сибирской язвы? </w:t>
      </w:r>
    </w:p>
    <w:p w14:paraId="633204ED" w14:textId="494FBD13" w:rsidR="008C30C8" w:rsidRPr="007B35AC" w:rsidRDefault="003F04B0" w:rsidP="008C30C8">
      <w:pPr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5AC">
        <w:rPr>
          <w:rFonts w:ascii="Times New Roman" w:hAnsi="Times New Roman" w:cs="Times New Roman"/>
          <w:sz w:val="28"/>
          <w:szCs w:val="28"/>
        </w:rPr>
        <w:t>3.</w:t>
      </w:r>
      <w:r w:rsidR="006E62CB"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проводят экстренную профилактику сибирской язвы?</w:t>
      </w:r>
    </w:p>
    <w:p w14:paraId="131550F4" w14:textId="77777777" w:rsidR="006E62CB" w:rsidRPr="007B35AC" w:rsidRDefault="006E62CB" w:rsidP="008C30C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9D82D81" w14:textId="77777777" w:rsidR="006E62CB" w:rsidRPr="007B35AC" w:rsidRDefault="003F04B0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/>
          <w:sz w:val="28"/>
          <w:szCs w:val="28"/>
          <w:u w:val="single"/>
        </w:rPr>
        <w:t>Эталон ответа</w:t>
      </w:r>
    </w:p>
    <w:p w14:paraId="3849D672" w14:textId="77777777" w:rsidR="006E62CB" w:rsidRPr="007B35AC" w:rsidRDefault="006E62CB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работающие с этим сырьем, могут заразиться контактно-раневым либо воздушно-пылевым путями.</w:t>
      </w:r>
    </w:p>
    <w:p w14:paraId="2136715D" w14:textId="77777777" w:rsidR="006E62CB" w:rsidRPr="007B35AC" w:rsidRDefault="006E62CB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Серологическим методом. С помощью реакции термопреципитации по Асколи выявляют сибиреязвенный термостабильный антиген в шкурах животных.</w:t>
      </w:r>
    </w:p>
    <w:p w14:paraId="2D1ABE8C" w14:textId="0A3E27EE" w:rsidR="006E62CB" w:rsidRPr="007B35AC" w:rsidRDefault="006E62CB" w:rsidP="006E62CB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7B35A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экстренной профилактики сибирской язвы в первые 5 дней после контакта с инфицированным материалом показано введение противосибиреязвеннного иммуноглобулина.</w:t>
      </w:r>
    </w:p>
    <w:p w14:paraId="346934E2" w14:textId="77777777" w:rsidR="006E62CB" w:rsidRPr="007B35AC" w:rsidRDefault="006E62CB" w:rsidP="007059B9">
      <w:pPr>
        <w:pStyle w:val="a3"/>
        <w:tabs>
          <w:tab w:val="left" w:pos="426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301111A" w14:textId="77777777" w:rsidR="008C30C8" w:rsidRPr="007B35AC" w:rsidRDefault="008C30C8" w:rsidP="00D970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5AC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14:paraId="6AF9E7B6" w14:textId="77777777" w:rsidR="00D9108C" w:rsidRPr="007B35AC" w:rsidRDefault="00D9108C" w:rsidP="00D9108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B35AC">
        <w:rPr>
          <w:rFonts w:ascii="Times New Roman" w:hAnsi="Times New Roman" w:cs="Times New Roman"/>
          <w:b/>
          <w:i/>
          <w:sz w:val="28"/>
          <w:szCs w:val="28"/>
        </w:rPr>
        <w:t xml:space="preserve">Перечень макропрепаратов 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D9108C" w:rsidRPr="007B35AC" w14:paraId="4D206AA8" w14:textId="77777777" w:rsidTr="00D9108C">
        <w:tc>
          <w:tcPr>
            <w:tcW w:w="4984" w:type="dxa"/>
          </w:tcPr>
          <w:p w14:paraId="103B2615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Вакцины</w:t>
            </w:r>
          </w:p>
          <w:p w14:paraId="4830BBEF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Сыворотки</w:t>
            </w:r>
          </w:p>
          <w:p w14:paraId="10A6A488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Иммуноглобулины</w:t>
            </w:r>
          </w:p>
          <w:p w14:paraId="6402ADAD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Диагностикумы</w:t>
            </w:r>
          </w:p>
          <w:p w14:paraId="55CDAF7F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Бактериофаги</w:t>
            </w:r>
          </w:p>
          <w:p w14:paraId="4ED27952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Антибиотики</w:t>
            </w:r>
          </w:p>
          <w:p w14:paraId="7B8524FD" w14:textId="77777777" w:rsidR="00D9108C" w:rsidRPr="007B35AC" w:rsidRDefault="00D9108C" w:rsidP="00D9108C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Химиопрепараты</w:t>
            </w:r>
          </w:p>
          <w:p w14:paraId="3DE8F4D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</w:tcPr>
          <w:p w14:paraId="2D05005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8. Аллергены</w:t>
            </w:r>
          </w:p>
          <w:p w14:paraId="33EA1013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9. Эубиотики</w:t>
            </w:r>
          </w:p>
          <w:p w14:paraId="35776AEA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10. Диски с антибиотиками</w:t>
            </w:r>
          </w:p>
          <w:p w14:paraId="414D6DD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11. Противовирусные препараты</w:t>
            </w:r>
          </w:p>
          <w:p w14:paraId="527AF0D2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12. Противопротозойные препараты</w:t>
            </w:r>
          </w:p>
          <w:p w14:paraId="517598D5" w14:textId="0D8E958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13. Противогриб</w:t>
            </w:r>
            <w:r w:rsidR="006E62CB" w:rsidRPr="007B35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овые препараты</w:t>
            </w:r>
          </w:p>
          <w:p w14:paraId="2774F67A" w14:textId="77777777" w:rsidR="00D9108C" w:rsidRPr="007B35AC" w:rsidRDefault="00D9108C" w:rsidP="00D910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A87BAE" w14:textId="77777777" w:rsidR="00207B8D" w:rsidRPr="007B35AC" w:rsidRDefault="00207B8D" w:rsidP="00D970AF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B35AC">
        <w:rPr>
          <w:rFonts w:ascii="Times New Roman" w:hAnsi="Times New Roman" w:cs="Times New Roman"/>
          <w:i/>
          <w:sz w:val="28"/>
          <w:szCs w:val="28"/>
          <w:u w:val="single"/>
        </w:rPr>
        <w:t>Эталон ответа на макропрепарат:</w:t>
      </w:r>
    </w:p>
    <w:p w14:paraId="2D9DBB72" w14:textId="77777777" w:rsidR="00F509F8" w:rsidRPr="007B35AC" w:rsidRDefault="00F509F8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10031" w:type="dxa"/>
        <w:tblLook w:val="04A0" w:firstRow="1" w:lastRow="0" w:firstColumn="1" w:lastColumn="0" w:noHBand="0" w:noVBand="1"/>
      </w:tblPr>
      <w:tblGrid>
        <w:gridCol w:w="595"/>
        <w:gridCol w:w="2221"/>
        <w:gridCol w:w="3388"/>
        <w:gridCol w:w="3827"/>
      </w:tblGrid>
      <w:tr w:rsidR="00F509F8" w:rsidRPr="007B35AC" w14:paraId="27578490" w14:textId="77777777" w:rsidTr="00D9108C">
        <w:tc>
          <w:tcPr>
            <w:tcW w:w="595" w:type="dxa"/>
          </w:tcPr>
          <w:p w14:paraId="172CDA5C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EC1BC03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21" w:type="dxa"/>
          </w:tcPr>
          <w:p w14:paraId="59568898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14:paraId="67C31053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препарата</w:t>
            </w:r>
          </w:p>
        </w:tc>
        <w:tc>
          <w:tcPr>
            <w:tcW w:w="3388" w:type="dxa"/>
          </w:tcPr>
          <w:p w14:paraId="41562994" w14:textId="77777777" w:rsidR="00F509F8" w:rsidRPr="007B35AC" w:rsidRDefault="00F509F8" w:rsidP="00F5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3827" w:type="dxa"/>
          </w:tcPr>
          <w:p w14:paraId="2185DC0C" w14:textId="77777777" w:rsidR="00F509F8" w:rsidRPr="007B35AC" w:rsidRDefault="00F509F8" w:rsidP="00F5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F509F8" w:rsidRPr="007B35AC" w14:paraId="0197F8AA" w14:textId="77777777" w:rsidTr="00D9108C">
        <w:tc>
          <w:tcPr>
            <w:tcW w:w="595" w:type="dxa"/>
          </w:tcPr>
          <w:p w14:paraId="638557BC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1" w:type="dxa"/>
          </w:tcPr>
          <w:p w14:paraId="0D83B5D2" w14:textId="77777777" w:rsidR="00F509F8" w:rsidRPr="007B35AC" w:rsidRDefault="00F509F8" w:rsidP="00F5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Вакцина коревая культуральная живая сухая</w:t>
            </w:r>
          </w:p>
          <w:p w14:paraId="10E2E9B2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14:paraId="6C2C122D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Вакцинный штамм вируса кори с ослабленной вирулентностью, выращенный на культуре клеток, высушенный методом лиофильной сушки</w:t>
            </w:r>
          </w:p>
        </w:tc>
        <w:tc>
          <w:tcPr>
            <w:tcW w:w="3827" w:type="dxa"/>
          </w:tcPr>
          <w:p w14:paraId="71C2313F" w14:textId="77777777" w:rsidR="00F509F8" w:rsidRPr="007B35AC" w:rsidRDefault="00F509F8" w:rsidP="00F509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5AC">
              <w:rPr>
                <w:rFonts w:ascii="Times New Roman" w:hAnsi="Times New Roman" w:cs="Times New Roman"/>
                <w:sz w:val="28"/>
                <w:szCs w:val="28"/>
              </w:rPr>
              <w:t>Вакцина предназначена для плановой вакцинации начиная с 1 года жизни согласно Национальному календарю профилактических прививок для детей в РФ.</w:t>
            </w:r>
          </w:p>
          <w:p w14:paraId="41E8231D" w14:textId="77777777" w:rsidR="00F509F8" w:rsidRPr="007B35AC" w:rsidRDefault="00F509F8" w:rsidP="00D97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2B3F2A" w14:textId="77777777" w:rsidR="00F509F8" w:rsidRPr="007B35AC" w:rsidRDefault="00F509F8" w:rsidP="00D970A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230AF3" w14:textId="77777777" w:rsidR="009C200A" w:rsidRPr="007B35AC" w:rsidRDefault="009C200A" w:rsidP="009C200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9C200A" w:rsidRPr="007B35AC" w:rsidSect="00FF4C55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7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D4D72F4"/>
    <w:multiLevelType w:val="hybridMultilevel"/>
    <w:tmpl w:val="E2F43F68"/>
    <w:lvl w:ilvl="0" w:tplc="170A37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80095"/>
    <w:multiLevelType w:val="hybridMultilevel"/>
    <w:tmpl w:val="DF84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51B4A"/>
    <w:multiLevelType w:val="hybridMultilevel"/>
    <w:tmpl w:val="A0A8E05A"/>
    <w:lvl w:ilvl="0" w:tplc="C5B2ED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480BC3"/>
    <w:multiLevelType w:val="hybridMultilevel"/>
    <w:tmpl w:val="906E48D6"/>
    <w:lvl w:ilvl="0" w:tplc="8A7EA1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D837DC"/>
    <w:multiLevelType w:val="hybridMultilevel"/>
    <w:tmpl w:val="486E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D6C"/>
    <w:multiLevelType w:val="hybridMultilevel"/>
    <w:tmpl w:val="F3F6B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42F9B"/>
    <w:multiLevelType w:val="hybridMultilevel"/>
    <w:tmpl w:val="6DC0DCFA"/>
    <w:lvl w:ilvl="0" w:tplc="14BCC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C008EA"/>
    <w:multiLevelType w:val="hybridMultilevel"/>
    <w:tmpl w:val="2F14869A"/>
    <w:lvl w:ilvl="0" w:tplc="FE20C9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87A59"/>
    <w:multiLevelType w:val="hybridMultilevel"/>
    <w:tmpl w:val="223E2796"/>
    <w:lvl w:ilvl="0" w:tplc="1F80D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0624D2"/>
    <w:multiLevelType w:val="hybridMultilevel"/>
    <w:tmpl w:val="2EE44B94"/>
    <w:lvl w:ilvl="0" w:tplc="F1063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861EA"/>
    <w:multiLevelType w:val="hybridMultilevel"/>
    <w:tmpl w:val="67549ED6"/>
    <w:lvl w:ilvl="0" w:tplc="B6DA4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5A18D6"/>
    <w:multiLevelType w:val="hybridMultilevel"/>
    <w:tmpl w:val="82822F32"/>
    <w:lvl w:ilvl="0" w:tplc="036A52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963236"/>
    <w:multiLevelType w:val="hybridMultilevel"/>
    <w:tmpl w:val="06428AC0"/>
    <w:lvl w:ilvl="0" w:tplc="449A3C62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721F93"/>
    <w:multiLevelType w:val="hybridMultilevel"/>
    <w:tmpl w:val="0086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75FD7"/>
    <w:multiLevelType w:val="hybridMultilevel"/>
    <w:tmpl w:val="ED1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B769A3"/>
    <w:multiLevelType w:val="hybridMultilevel"/>
    <w:tmpl w:val="2208FDF4"/>
    <w:lvl w:ilvl="0" w:tplc="30B605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E01A0"/>
    <w:multiLevelType w:val="hybridMultilevel"/>
    <w:tmpl w:val="350C8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D3925"/>
    <w:multiLevelType w:val="hybridMultilevel"/>
    <w:tmpl w:val="780E3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44944"/>
    <w:multiLevelType w:val="hybridMultilevel"/>
    <w:tmpl w:val="D61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A6802"/>
    <w:multiLevelType w:val="hybridMultilevel"/>
    <w:tmpl w:val="B71A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55EDD"/>
    <w:multiLevelType w:val="hybridMultilevel"/>
    <w:tmpl w:val="28688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21"/>
  </w:num>
  <w:num w:numId="9">
    <w:abstractNumId w:val="9"/>
  </w:num>
  <w:num w:numId="10">
    <w:abstractNumId w:val="12"/>
  </w:num>
  <w:num w:numId="11">
    <w:abstractNumId w:val="19"/>
  </w:num>
  <w:num w:numId="12">
    <w:abstractNumId w:val="2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  <w:num w:numId="17">
    <w:abstractNumId w:val="17"/>
  </w:num>
  <w:num w:numId="18">
    <w:abstractNumId w:val="20"/>
  </w:num>
  <w:num w:numId="19">
    <w:abstractNumId w:val="1"/>
  </w:num>
  <w:num w:numId="20">
    <w:abstractNumId w:val="1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5D"/>
    <w:rsid w:val="00023FCB"/>
    <w:rsid w:val="0008263F"/>
    <w:rsid w:val="00085FEB"/>
    <w:rsid w:val="000D3C48"/>
    <w:rsid w:val="000D791D"/>
    <w:rsid w:val="00125EE9"/>
    <w:rsid w:val="00137A02"/>
    <w:rsid w:val="001527F3"/>
    <w:rsid w:val="001579ED"/>
    <w:rsid w:val="00193948"/>
    <w:rsid w:val="001D08BC"/>
    <w:rsid w:val="001D608F"/>
    <w:rsid w:val="001E6E79"/>
    <w:rsid w:val="00207B8D"/>
    <w:rsid w:val="00210D78"/>
    <w:rsid w:val="002527F6"/>
    <w:rsid w:val="0025286F"/>
    <w:rsid w:val="002614A6"/>
    <w:rsid w:val="00262775"/>
    <w:rsid w:val="00297E13"/>
    <w:rsid w:val="002D4203"/>
    <w:rsid w:val="002E390B"/>
    <w:rsid w:val="00315F85"/>
    <w:rsid w:val="00340B00"/>
    <w:rsid w:val="00342AC3"/>
    <w:rsid w:val="00356584"/>
    <w:rsid w:val="003658C9"/>
    <w:rsid w:val="0039087F"/>
    <w:rsid w:val="003A1583"/>
    <w:rsid w:val="003B7104"/>
    <w:rsid w:val="003C28CB"/>
    <w:rsid w:val="003D365D"/>
    <w:rsid w:val="003F04B0"/>
    <w:rsid w:val="00400046"/>
    <w:rsid w:val="00424268"/>
    <w:rsid w:val="00432BDD"/>
    <w:rsid w:val="00432FCF"/>
    <w:rsid w:val="00441FBA"/>
    <w:rsid w:val="00457FBA"/>
    <w:rsid w:val="004771FD"/>
    <w:rsid w:val="004B29A6"/>
    <w:rsid w:val="004F7587"/>
    <w:rsid w:val="00500C4B"/>
    <w:rsid w:val="00507BB8"/>
    <w:rsid w:val="005161FE"/>
    <w:rsid w:val="00551D5D"/>
    <w:rsid w:val="0056237E"/>
    <w:rsid w:val="0057474C"/>
    <w:rsid w:val="00597FB6"/>
    <w:rsid w:val="005F1CAC"/>
    <w:rsid w:val="00604593"/>
    <w:rsid w:val="0062395E"/>
    <w:rsid w:val="006352A3"/>
    <w:rsid w:val="0065164A"/>
    <w:rsid w:val="0068306E"/>
    <w:rsid w:val="00692964"/>
    <w:rsid w:val="006D1324"/>
    <w:rsid w:val="006E62CB"/>
    <w:rsid w:val="007059B9"/>
    <w:rsid w:val="00721FAC"/>
    <w:rsid w:val="00724F34"/>
    <w:rsid w:val="00775A89"/>
    <w:rsid w:val="0079268A"/>
    <w:rsid w:val="007B35AC"/>
    <w:rsid w:val="007C364A"/>
    <w:rsid w:val="007D6D2F"/>
    <w:rsid w:val="007F3EF9"/>
    <w:rsid w:val="007F5A4F"/>
    <w:rsid w:val="00810755"/>
    <w:rsid w:val="00813771"/>
    <w:rsid w:val="008257FE"/>
    <w:rsid w:val="00883AA6"/>
    <w:rsid w:val="008C2C12"/>
    <w:rsid w:val="008C30C8"/>
    <w:rsid w:val="008D63F7"/>
    <w:rsid w:val="008E5938"/>
    <w:rsid w:val="008F04F0"/>
    <w:rsid w:val="00901CF6"/>
    <w:rsid w:val="0098227D"/>
    <w:rsid w:val="00983C9F"/>
    <w:rsid w:val="00993BE8"/>
    <w:rsid w:val="009B60AF"/>
    <w:rsid w:val="009B62D5"/>
    <w:rsid w:val="009C200A"/>
    <w:rsid w:val="009D5D76"/>
    <w:rsid w:val="009E1072"/>
    <w:rsid w:val="009E2D2E"/>
    <w:rsid w:val="00A46D8F"/>
    <w:rsid w:val="00A91042"/>
    <w:rsid w:val="00AA2B20"/>
    <w:rsid w:val="00B22342"/>
    <w:rsid w:val="00B644AB"/>
    <w:rsid w:val="00B85CE2"/>
    <w:rsid w:val="00BA07C0"/>
    <w:rsid w:val="00BE4350"/>
    <w:rsid w:val="00C0635C"/>
    <w:rsid w:val="00C85405"/>
    <w:rsid w:val="00C86932"/>
    <w:rsid w:val="00CB41AA"/>
    <w:rsid w:val="00CD3226"/>
    <w:rsid w:val="00D00A4D"/>
    <w:rsid w:val="00D151AB"/>
    <w:rsid w:val="00D20168"/>
    <w:rsid w:val="00D54045"/>
    <w:rsid w:val="00D5522A"/>
    <w:rsid w:val="00D575CF"/>
    <w:rsid w:val="00D57A57"/>
    <w:rsid w:val="00D9108C"/>
    <w:rsid w:val="00D970AF"/>
    <w:rsid w:val="00DB175A"/>
    <w:rsid w:val="00E06A92"/>
    <w:rsid w:val="00E15B65"/>
    <w:rsid w:val="00E27187"/>
    <w:rsid w:val="00E606EF"/>
    <w:rsid w:val="00E7628B"/>
    <w:rsid w:val="00E917BC"/>
    <w:rsid w:val="00EB057A"/>
    <w:rsid w:val="00ED1F11"/>
    <w:rsid w:val="00EF5B9F"/>
    <w:rsid w:val="00F34455"/>
    <w:rsid w:val="00F4063C"/>
    <w:rsid w:val="00F46630"/>
    <w:rsid w:val="00F509F8"/>
    <w:rsid w:val="00F54155"/>
    <w:rsid w:val="00FD67EB"/>
    <w:rsid w:val="00FF31E8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1D10"/>
  <w15:docId w15:val="{9970B38A-D744-4C44-B3E3-CE417D2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31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4C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3C28CB"/>
    <w:pPr>
      <w:ind w:left="720"/>
      <w:contextualSpacing/>
    </w:pPr>
  </w:style>
  <w:style w:type="character" w:styleId="a5">
    <w:name w:val="Hyperlink"/>
    <w:uiPriority w:val="99"/>
    <w:unhideWhenUsed/>
    <w:rsid w:val="0079268A"/>
    <w:rPr>
      <w:color w:val="0066CC"/>
      <w:u w:val="single"/>
    </w:rPr>
  </w:style>
  <w:style w:type="paragraph" w:customStyle="1" w:styleId="Titl">
    <w:name w:val="Titl"/>
    <w:basedOn w:val="a"/>
    <w:rsid w:val="002D4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No Spacing"/>
    <w:qFormat/>
    <w:rsid w:val="006D13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FollowedHyperlink"/>
    <w:basedOn w:val="a0"/>
    <w:uiPriority w:val="99"/>
    <w:semiHidden/>
    <w:unhideWhenUsed/>
    <w:rsid w:val="00E606EF"/>
    <w:rPr>
      <w:color w:val="800080" w:themeColor="followedHyperlink"/>
      <w:u w:val="single"/>
    </w:rPr>
  </w:style>
  <w:style w:type="paragraph" w:styleId="21">
    <w:name w:val="Body Text 2"/>
    <w:basedOn w:val="a"/>
    <w:link w:val="22"/>
    <w:semiHidden/>
    <w:rsid w:val="00D575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D575C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1377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13771"/>
  </w:style>
  <w:style w:type="paragraph" w:styleId="aa">
    <w:name w:val="Title"/>
    <w:basedOn w:val="a"/>
    <w:link w:val="ab"/>
    <w:qFormat/>
    <w:rsid w:val="00432B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432B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4C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FF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58C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8257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semiHidden/>
    <w:rsid w:val="008257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Верхний колонтитул Знак"/>
    <w:basedOn w:val="a0"/>
    <w:link w:val="af"/>
    <w:semiHidden/>
    <w:rsid w:val="008257F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value">
    <w:name w:val="value"/>
    <w:rsid w:val="008257FE"/>
    <w:rPr>
      <w:rFonts w:cs="Times New Roman"/>
    </w:rPr>
  </w:style>
  <w:style w:type="character" w:customStyle="1" w:styleId="hilight">
    <w:name w:val="hilight"/>
    <w:basedOn w:val="a0"/>
    <w:rsid w:val="008257FE"/>
  </w:style>
  <w:style w:type="character" w:customStyle="1" w:styleId="10">
    <w:name w:val="Заголовок 1 Знак"/>
    <w:basedOn w:val="a0"/>
    <w:link w:val="1"/>
    <w:uiPriority w:val="9"/>
    <w:rsid w:val="00FF31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Основной текст_"/>
    <w:basedOn w:val="a0"/>
    <w:link w:val="4"/>
    <w:rsid w:val="00F40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F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link w:val="af1"/>
    <w:rsid w:val="00F4063C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5pt">
    <w:name w:val="Основной текст + 7;5 pt"/>
    <w:basedOn w:val="af1"/>
    <w:rsid w:val="00C85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rsid w:val="00E15B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rmaltextrun">
    <w:name w:val="normaltextrun"/>
    <w:basedOn w:val="a0"/>
    <w:rsid w:val="00E15B65"/>
  </w:style>
  <w:style w:type="character" w:customStyle="1" w:styleId="eop">
    <w:name w:val="eop"/>
    <w:basedOn w:val="a0"/>
    <w:rsid w:val="00E15B65"/>
  </w:style>
  <w:style w:type="character" w:styleId="af2">
    <w:name w:val="Strong"/>
    <w:basedOn w:val="a0"/>
    <w:uiPriority w:val="22"/>
    <w:qFormat/>
    <w:rsid w:val="00E15B65"/>
    <w:rPr>
      <w:b/>
      <w:bCs/>
    </w:rPr>
  </w:style>
  <w:style w:type="paragraph" w:customStyle="1" w:styleId="af3">
    <w:name w:val="Стиль"/>
    <w:rsid w:val="00E15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F5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ighting">
    <w:name w:val="bo_lighting"/>
    <w:basedOn w:val="a0"/>
    <w:rsid w:val="00FD67EB"/>
  </w:style>
  <w:style w:type="character" w:customStyle="1" w:styleId="a4">
    <w:name w:val="Абзац списка Знак"/>
    <w:link w:val="a3"/>
    <w:uiPriority w:val="34"/>
    <w:rsid w:val="007059B9"/>
  </w:style>
  <w:style w:type="character" w:customStyle="1" w:styleId="12">
    <w:name w:val="Неразрешенное упоминание1"/>
    <w:basedOn w:val="a0"/>
    <w:uiPriority w:val="99"/>
    <w:semiHidden/>
    <w:unhideWhenUsed/>
    <w:rsid w:val="00D57A57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A9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7114.html" TargetMode="External"/><Relationship Id="rId13" Type="http://schemas.openxmlformats.org/officeDocument/2006/relationships/hyperlink" Target="https://lib-kazangmu.ru/learning-resources/kafedra-mikrobiologii-imeni-akademika-v-m-aristovskogo/2168-isaeva-g-sh-i-dr-mikrobiologiya-virusologiya-uchebno-metodicheskoe-posobie-dlya-obuchayushchikhsya-po-spetsial-nosti-30-05-01-meditsinskaya-biokhimiya-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udentlibrary.ru/book/ISBN9785970471005.html" TargetMode="External"/><Relationship Id="rId12" Type="http://schemas.openxmlformats.org/officeDocument/2006/relationships/hyperlink" Target="https://lib-kazangm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70992.html" TargetMode="External"/><Relationship Id="rId11" Type="http://schemas.openxmlformats.org/officeDocument/2006/relationships/hyperlink" Target="http://lib.kazangmu.ru/jirbis2/index.php?option=com_irbis&amp;view=irbis&amp;Itemid=108&amp;lang=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9368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9044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E8E89-1D3A-4E8A-BD95-865CE746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Павел Гуляев</cp:lastModifiedBy>
  <cp:revision>10</cp:revision>
  <cp:lastPrinted>2019-01-11T12:21:00Z</cp:lastPrinted>
  <dcterms:created xsi:type="dcterms:W3CDTF">2023-12-11T06:41:00Z</dcterms:created>
  <dcterms:modified xsi:type="dcterms:W3CDTF">2025-12-17T19:12:00Z</dcterms:modified>
</cp:coreProperties>
</file>