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6A" w:rsidRDefault="00B6046A" w:rsidP="00B6046A">
      <w:pPr>
        <w:pStyle w:val="FR1"/>
        <w:spacing w:line="240" w:lineRule="auto"/>
        <w:ind w:left="0"/>
        <w:jc w:val="both"/>
      </w:pPr>
      <w:r>
        <w:t xml:space="preserve">                                                                            </w:t>
      </w:r>
    </w:p>
    <w:p w:rsidR="00AB3BA2" w:rsidRDefault="00AB3BA2" w:rsidP="00AB3BA2">
      <w:pPr>
        <w:pStyle w:val="FR1"/>
        <w:spacing w:line="240" w:lineRule="auto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AB3BA2" w:rsidRDefault="00AB3BA2" w:rsidP="00AB3BA2">
      <w:pPr>
        <w:pStyle w:val="FR1"/>
        <w:spacing w:line="240" w:lineRule="auto"/>
        <w:ind w:left="0" w:firstLine="567"/>
        <w:jc w:val="center"/>
        <w:rPr>
          <w:szCs w:val="28"/>
        </w:rPr>
      </w:pPr>
      <w:r>
        <w:rPr>
          <w:szCs w:val="28"/>
        </w:rPr>
        <w:t>лекций по дисциплине «Микробиология»</w:t>
      </w:r>
    </w:p>
    <w:p w:rsidR="00AB3BA2" w:rsidRDefault="00AB3BA2" w:rsidP="00AB3BA2">
      <w:pPr>
        <w:pStyle w:val="FR1"/>
        <w:spacing w:line="240" w:lineRule="auto"/>
        <w:ind w:left="0" w:firstLine="567"/>
        <w:jc w:val="center"/>
        <w:rPr>
          <w:szCs w:val="28"/>
        </w:rPr>
      </w:pPr>
      <w:r>
        <w:rPr>
          <w:szCs w:val="28"/>
        </w:rPr>
        <w:t xml:space="preserve">для студентов </w:t>
      </w:r>
      <w:r w:rsidR="009E6C8F">
        <w:rPr>
          <w:szCs w:val="28"/>
        </w:rPr>
        <w:t>2</w:t>
      </w:r>
      <w:r>
        <w:rPr>
          <w:szCs w:val="28"/>
        </w:rPr>
        <w:t xml:space="preserve"> курса </w:t>
      </w:r>
      <w:proofErr w:type="gramStart"/>
      <w:r>
        <w:rPr>
          <w:szCs w:val="28"/>
        </w:rPr>
        <w:t>специальности  «</w:t>
      </w:r>
      <w:proofErr w:type="gramEnd"/>
      <w:r>
        <w:rPr>
          <w:szCs w:val="28"/>
        </w:rPr>
        <w:t>Ф</w:t>
      </w:r>
      <w:r>
        <w:rPr>
          <w:bCs/>
          <w:szCs w:val="28"/>
        </w:rPr>
        <w:t>армация</w:t>
      </w:r>
      <w:r>
        <w:rPr>
          <w:b/>
          <w:bCs/>
          <w:szCs w:val="28"/>
        </w:rPr>
        <w:t>»</w:t>
      </w:r>
    </w:p>
    <w:p w:rsidR="00AB3BA2" w:rsidRDefault="00AB3BA2" w:rsidP="00AB3BA2">
      <w:pPr>
        <w:pStyle w:val="FR1"/>
        <w:spacing w:line="240" w:lineRule="auto"/>
        <w:ind w:left="1400"/>
        <w:jc w:val="center"/>
        <w:rPr>
          <w:szCs w:val="28"/>
        </w:rPr>
      </w:pPr>
      <w:r>
        <w:rPr>
          <w:szCs w:val="28"/>
        </w:rPr>
        <w:t xml:space="preserve">на </w:t>
      </w:r>
      <w:r w:rsidR="00DC1D3E">
        <w:rPr>
          <w:szCs w:val="28"/>
        </w:rPr>
        <w:t>о</w:t>
      </w:r>
      <w:r>
        <w:rPr>
          <w:szCs w:val="28"/>
        </w:rPr>
        <w:t>сенний семестр</w:t>
      </w:r>
      <w:r>
        <w:rPr>
          <w:noProof/>
          <w:szCs w:val="28"/>
        </w:rPr>
        <w:t xml:space="preserve"> 202</w:t>
      </w:r>
      <w:r w:rsidR="00475545">
        <w:rPr>
          <w:noProof/>
          <w:szCs w:val="28"/>
        </w:rPr>
        <w:t>5</w:t>
      </w:r>
      <w:r w:rsidR="004A0154">
        <w:rPr>
          <w:noProof/>
          <w:szCs w:val="28"/>
        </w:rPr>
        <w:t xml:space="preserve"> </w:t>
      </w:r>
      <w:r>
        <w:rPr>
          <w:noProof/>
          <w:szCs w:val="28"/>
        </w:rPr>
        <w:t>-</w:t>
      </w:r>
      <w:r w:rsidR="004A0154">
        <w:rPr>
          <w:noProof/>
          <w:szCs w:val="28"/>
        </w:rPr>
        <w:t xml:space="preserve"> </w:t>
      </w:r>
      <w:r>
        <w:rPr>
          <w:noProof/>
          <w:szCs w:val="28"/>
        </w:rPr>
        <w:t>202</w:t>
      </w:r>
      <w:r w:rsidR="00475545">
        <w:rPr>
          <w:noProof/>
          <w:szCs w:val="28"/>
        </w:rPr>
        <w:t>6</w:t>
      </w:r>
      <w:bookmarkStart w:id="0" w:name="_GoBack"/>
      <w:bookmarkEnd w:id="0"/>
      <w:r>
        <w:rPr>
          <w:noProof/>
          <w:szCs w:val="28"/>
        </w:rPr>
        <w:t xml:space="preserve"> </w:t>
      </w:r>
      <w:r>
        <w:rPr>
          <w:szCs w:val="28"/>
        </w:rPr>
        <w:t>учебного года</w:t>
      </w:r>
    </w:p>
    <w:p w:rsidR="00B6046A" w:rsidRDefault="00B6046A" w:rsidP="00B6046A">
      <w:pPr>
        <w:jc w:val="center"/>
        <w:rPr>
          <w:sz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701"/>
      </w:tblGrid>
      <w:tr w:rsidR="00B6046A" w:rsidTr="005B5DCA">
        <w:trPr>
          <w:cantSplit/>
        </w:trPr>
        <w:tc>
          <w:tcPr>
            <w:tcW w:w="709" w:type="dxa"/>
          </w:tcPr>
          <w:p w:rsidR="00B6046A" w:rsidRDefault="00B6046A" w:rsidP="005B5D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29" w:type="dxa"/>
          </w:tcPr>
          <w:p w:rsidR="00B6046A" w:rsidRDefault="00B6046A" w:rsidP="005B5DCA">
            <w:pPr>
              <w:pStyle w:val="4"/>
            </w:pPr>
            <w:r>
              <w:t>Тема лекции</w:t>
            </w:r>
          </w:p>
        </w:tc>
        <w:tc>
          <w:tcPr>
            <w:tcW w:w="1701" w:type="dxa"/>
          </w:tcPr>
          <w:p w:rsidR="00B6046A" w:rsidRDefault="00B6046A" w:rsidP="005B5DC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6046A" w:rsidRPr="00A867CD" w:rsidRDefault="00B6046A" w:rsidP="0062105C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color w:val="000000"/>
                <w:sz w:val="28"/>
                <w:szCs w:val="28"/>
              </w:rPr>
              <w:t>Возбудител</w:t>
            </w:r>
            <w:r w:rsidR="0062105C">
              <w:rPr>
                <w:color w:val="000000"/>
                <w:sz w:val="28"/>
                <w:szCs w:val="28"/>
              </w:rPr>
              <w:t>ь сифилиса</w:t>
            </w:r>
            <w:r w:rsidRPr="00A867CD">
              <w:rPr>
                <w:sz w:val="28"/>
                <w:szCs w:val="28"/>
              </w:rPr>
              <w:t>.</w:t>
            </w:r>
            <w:r w:rsidR="0062105C">
              <w:rPr>
                <w:sz w:val="28"/>
                <w:szCs w:val="28"/>
              </w:rPr>
              <w:t xml:space="preserve"> Возбудитель гонореи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62105C" w:rsidRPr="0062105C" w:rsidRDefault="0062105C" w:rsidP="0062105C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62105C">
              <w:rPr>
                <w:bCs/>
                <w:color w:val="000000"/>
                <w:sz w:val="28"/>
                <w:szCs w:val="28"/>
              </w:rPr>
              <w:t xml:space="preserve">Возбудитель дифтерии. Возбудители туберкулеза. </w:t>
            </w:r>
          </w:p>
          <w:p w:rsidR="00B6046A" w:rsidRPr="0062105C" w:rsidRDefault="00B6046A" w:rsidP="005B5DC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62105C" w:rsidRPr="00A867CD" w:rsidTr="005B5DCA">
        <w:trPr>
          <w:cantSplit/>
        </w:trPr>
        <w:tc>
          <w:tcPr>
            <w:tcW w:w="709" w:type="dxa"/>
          </w:tcPr>
          <w:p w:rsidR="0062105C" w:rsidRPr="00A867CD" w:rsidRDefault="0062105C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62105C" w:rsidRPr="0062105C" w:rsidRDefault="0062105C" w:rsidP="00AE7DB5">
            <w:pPr>
              <w:snapToGrid w:val="0"/>
              <w:rPr>
                <w:color w:val="000000"/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Энтеробактерии. Эшерихии.</w:t>
            </w:r>
          </w:p>
          <w:p w:rsidR="0062105C" w:rsidRPr="0062105C" w:rsidRDefault="0062105C" w:rsidP="00AE7DB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05C" w:rsidRPr="00A867CD" w:rsidRDefault="0062105C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62105C" w:rsidRPr="00A867CD" w:rsidTr="006950EE">
        <w:trPr>
          <w:cantSplit/>
        </w:trPr>
        <w:tc>
          <w:tcPr>
            <w:tcW w:w="709" w:type="dxa"/>
          </w:tcPr>
          <w:p w:rsidR="0062105C" w:rsidRPr="00A867CD" w:rsidRDefault="0062105C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vAlign w:val="center"/>
          </w:tcPr>
          <w:p w:rsidR="0062105C" w:rsidRPr="0062105C" w:rsidRDefault="0062105C" w:rsidP="00AE7DB5">
            <w:pPr>
              <w:snapToGrid w:val="0"/>
              <w:rPr>
                <w:color w:val="000000"/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Возбудитель ботулизма.</w:t>
            </w:r>
          </w:p>
        </w:tc>
        <w:tc>
          <w:tcPr>
            <w:tcW w:w="1701" w:type="dxa"/>
          </w:tcPr>
          <w:p w:rsidR="0062105C" w:rsidRPr="00A867CD" w:rsidRDefault="0062105C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  <w:vAlign w:val="center"/>
          </w:tcPr>
          <w:p w:rsidR="00B6046A" w:rsidRPr="0062105C" w:rsidRDefault="0062105C" w:rsidP="005B5DCA">
            <w:pPr>
              <w:snapToGrid w:val="0"/>
              <w:rPr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Возбудители острых респираторных вирусных инфекций. Вирусы гриппа.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  <w:vAlign w:val="center"/>
          </w:tcPr>
          <w:p w:rsidR="00B6046A" w:rsidRPr="0062105C" w:rsidRDefault="0062105C" w:rsidP="005B5DCA">
            <w:pPr>
              <w:snapToGrid w:val="0"/>
              <w:rPr>
                <w:sz w:val="28"/>
                <w:szCs w:val="28"/>
              </w:rPr>
            </w:pPr>
            <w:r w:rsidRPr="0062105C">
              <w:rPr>
                <w:color w:val="000000"/>
                <w:sz w:val="28"/>
                <w:szCs w:val="28"/>
              </w:rPr>
              <w:t>Возбудители вирусных гепатитов.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B6046A" w:rsidRPr="00A867CD" w:rsidRDefault="00B6046A" w:rsidP="005B5DCA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color w:val="000000"/>
                <w:sz w:val="28"/>
                <w:szCs w:val="28"/>
              </w:rPr>
              <w:t>Возбудители микозов.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B6046A" w:rsidRPr="00A867CD" w:rsidRDefault="00B6046A" w:rsidP="005B5DCA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color w:val="000000"/>
                <w:sz w:val="28"/>
                <w:szCs w:val="28"/>
              </w:rPr>
              <w:t>Микробиологический контроль аптек.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2</w:t>
            </w:r>
          </w:p>
        </w:tc>
      </w:tr>
      <w:tr w:rsidR="00B6046A" w:rsidRPr="00A867CD" w:rsidTr="005B5DCA">
        <w:trPr>
          <w:cantSplit/>
        </w:trPr>
        <w:tc>
          <w:tcPr>
            <w:tcW w:w="709" w:type="dxa"/>
          </w:tcPr>
          <w:p w:rsidR="00B6046A" w:rsidRPr="00A867CD" w:rsidRDefault="00B6046A" w:rsidP="005B5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B6046A" w:rsidRPr="00A867CD" w:rsidRDefault="00B6046A" w:rsidP="005B5DCA">
            <w:pPr>
              <w:snapToGrid w:val="0"/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B6046A" w:rsidRPr="00A867CD" w:rsidRDefault="00B6046A" w:rsidP="005B5DCA">
            <w:pPr>
              <w:rPr>
                <w:sz w:val="28"/>
                <w:szCs w:val="28"/>
              </w:rPr>
            </w:pPr>
            <w:r w:rsidRPr="00A867CD">
              <w:rPr>
                <w:sz w:val="28"/>
                <w:szCs w:val="28"/>
              </w:rPr>
              <w:t>16</w:t>
            </w:r>
          </w:p>
        </w:tc>
      </w:tr>
    </w:tbl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B6046A" w:rsidP="00B6046A">
      <w:pPr>
        <w:jc w:val="both"/>
        <w:rPr>
          <w:sz w:val="28"/>
        </w:rPr>
      </w:pPr>
    </w:p>
    <w:p w:rsidR="00B6046A" w:rsidRDefault="0062105C" w:rsidP="00B6046A">
      <w:pPr>
        <w:pStyle w:val="FR1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З</w:t>
      </w:r>
      <w:r w:rsidR="00B6046A">
        <w:rPr>
          <w:szCs w:val="28"/>
        </w:rPr>
        <w:t xml:space="preserve">ав. кафедрой                                                                              Г.Ш. Исаева                </w:t>
      </w:r>
    </w:p>
    <w:p w:rsidR="00B6046A" w:rsidRDefault="00B6046A" w:rsidP="00B6046A">
      <w:pPr>
        <w:pStyle w:val="FR1"/>
        <w:spacing w:line="240" w:lineRule="auto"/>
        <w:ind w:left="0"/>
        <w:jc w:val="both"/>
      </w:pPr>
    </w:p>
    <w:p w:rsidR="004638F8" w:rsidRDefault="004638F8"/>
    <w:sectPr w:rsidR="0046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6A"/>
    <w:rsid w:val="00096D18"/>
    <w:rsid w:val="0033549D"/>
    <w:rsid w:val="004638F8"/>
    <w:rsid w:val="00475545"/>
    <w:rsid w:val="004A0154"/>
    <w:rsid w:val="0062105C"/>
    <w:rsid w:val="007435D0"/>
    <w:rsid w:val="00817FFC"/>
    <w:rsid w:val="009E6C8F"/>
    <w:rsid w:val="00AB3BA2"/>
    <w:rsid w:val="00AD54EB"/>
    <w:rsid w:val="00B6046A"/>
    <w:rsid w:val="00B63C5F"/>
    <w:rsid w:val="00BC4DDD"/>
    <w:rsid w:val="00CC0968"/>
    <w:rsid w:val="00D25E46"/>
    <w:rsid w:val="00D764BF"/>
    <w:rsid w:val="00DC1D3E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855C"/>
  <w15:docId w15:val="{69DFDCE7-32A5-4DDA-AC9C-D664ED87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046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0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6046A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B604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B6046A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D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MBiol264</cp:lastModifiedBy>
  <cp:revision>2</cp:revision>
  <cp:lastPrinted>2020-08-24T08:15:00Z</cp:lastPrinted>
  <dcterms:created xsi:type="dcterms:W3CDTF">2025-08-25T08:05:00Z</dcterms:created>
  <dcterms:modified xsi:type="dcterms:W3CDTF">2025-08-25T08:05:00Z</dcterms:modified>
</cp:coreProperties>
</file>