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34" w:rsidRPr="00477507" w:rsidRDefault="000F2134" w:rsidP="000F2134">
      <w:pPr>
        <w:pStyle w:val="4"/>
        <w:rPr>
          <w:szCs w:val="28"/>
        </w:rPr>
      </w:pPr>
      <w:r w:rsidRPr="00477507">
        <w:rPr>
          <w:szCs w:val="28"/>
        </w:rPr>
        <w:t>План лекций</w:t>
      </w:r>
    </w:p>
    <w:p w:rsidR="000F2134" w:rsidRPr="00477507" w:rsidRDefault="000F2134" w:rsidP="000F2134">
      <w:pPr>
        <w:jc w:val="center"/>
        <w:rPr>
          <w:sz w:val="28"/>
          <w:szCs w:val="28"/>
        </w:rPr>
      </w:pPr>
      <w:r w:rsidRPr="0047750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дисциплине </w:t>
      </w:r>
      <w:r w:rsidRPr="00477507">
        <w:rPr>
          <w:sz w:val="28"/>
          <w:szCs w:val="28"/>
        </w:rPr>
        <w:t>«Микробиологи</w:t>
      </w:r>
      <w:r>
        <w:rPr>
          <w:sz w:val="28"/>
          <w:szCs w:val="28"/>
        </w:rPr>
        <w:t>я</w:t>
      </w:r>
      <w:r w:rsidRPr="00477507">
        <w:rPr>
          <w:sz w:val="28"/>
          <w:szCs w:val="28"/>
        </w:rPr>
        <w:t xml:space="preserve">» для студентов </w:t>
      </w:r>
    </w:p>
    <w:p w:rsidR="000F2134" w:rsidRPr="00477507" w:rsidRDefault="000F2134" w:rsidP="000F2134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477507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специальности «Сестринское дело</w:t>
      </w:r>
      <w:r w:rsidRPr="00477507">
        <w:rPr>
          <w:sz w:val="28"/>
          <w:szCs w:val="28"/>
        </w:rPr>
        <w:t>»</w:t>
      </w:r>
      <w:r w:rsidR="0071237E">
        <w:rPr>
          <w:sz w:val="28"/>
          <w:szCs w:val="28"/>
        </w:rPr>
        <w:t xml:space="preserve"> (очное)</w:t>
      </w:r>
      <w:bookmarkStart w:id="0" w:name="_GoBack"/>
      <w:bookmarkEnd w:id="0"/>
    </w:p>
    <w:p w:rsidR="000F2134" w:rsidRPr="00477507" w:rsidRDefault="000F2134" w:rsidP="000F2134">
      <w:pPr>
        <w:jc w:val="center"/>
        <w:rPr>
          <w:sz w:val="28"/>
          <w:szCs w:val="28"/>
        </w:rPr>
      </w:pPr>
      <w:r w:rsidRPr="00477507">
        <w:rPr>
          <w:sz w:val="28"/>
          <w:szCs w:val="28"/>
        </w:rPr>
        <w:t>на весенний семестр 20</w:t>
      </w:r>
      <w:r w:rsidR="0075210D">
        <w:rPr>
          <w:sz w:val="28"/>
          <w:szCs w:val="28"/>
        </w:rPr>
        <w:t>25-2026</w:t>
      </w:r>
      <w:r w:rsidRPr="00477507">
        <w:rPr>
          <w:sz w:val="28"/>
          <w:szCs w:val="28"/>
        </w:rPr>
        <w:t xml:space="preserve"> учебного года</w:t>
      </w:r>
    </w:p>
    <w:p w:rsidR="000F2134" w:rsidRPr="00477507" w:rsidRDefault="000F2134" w:rsidP="000F2134">
      <w:pPr>
        <w:jc w:val="center"/>
        <w:rPr>
          <w:sz w:val="28"/>
          <w:szCs w:val="28"/>
        </w:rPr>
      </w:pPr>
    </w:p>
    <w:p w:rsidR="000F2134" w:rsidRPr="00477507" w:rsidRDefault="000F2134" w:rsidP="000F2134">
      <w:pPr>
        <w:jc w:val="center"/>
        <w:rPr>
          <w:sz w:val="28"/>
          <w:szCs w:val="28"/>
        </w:rPr>
      </w:pPr>
    </w:p>
    <w:p w:rsidR="000F2134" w:rsidRPr="00477507" w:rsidRDefault="000F2134" w:rsidP="000F2134">
      <w:pPr>
        <w:rPr>
          <w:sz w:val="28"/>
          <w:szCs w:val="28"/>
        </w:rPr>
      </w:pPr>
    </w:p>
    <w:tbl>
      <w:tblPr>
        <w:tblW w:w="7745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5954"/>
        <w:gridCol w:w="1243"/>
      </w:tblGrid>
      <w:tr w:rsidR="000F2134" w:rsidRPr="00477507" w:rsidTr="00DC732C">
        <w:trPr>
          <w:cantSplit/>
        </w:trPr>
        <w:tc>
          <w:tcPr>
            <w:tcW w:w="548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0F2134" w:rsidRPr="00477507" w:rsidRDefault="000F2134" w:rsidP="00DC732C">
            <w:pPr>
              <w:pStyle w:val="4"/>
              <w:rPr>
                <w:szCs w:val="28"/>
              </w:rPr>
            </w:pPr>
            <w:r w:rsidRPr="00477507">
              <w:rPr>
                <w:szCs w:val="28"/>
              </w:rPr>
              <w:t>Тема лекции</w:t>
            </w:r>
          </w:p>
        </w:tc>
        <w:tc>
          <w:tcPr>
            <w:tcW w:w="1243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Часы</w:t>
            </w:r>
          </w:p>
        </w:tc>
      </w:tr>
      <w:tr w:rsidR="000F2134" w:rsidRPr="00477507" w:rsidTr="00DC732C">
        <w:trPr>
          <w:cantSplit/>
          <w:trHeight w:val="533"/>
        </w:trPr>
        <w:tc>
          <w:tcPr>
            <w:tcW w:w="548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0F2134" w:rsidRPr="00477507" w:rsidRDefault="00DB28B0" w:rsidP="00DC7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Физиология бактерий</w:t>
            </w:r>
          </w:p>
        </w:tc>
        <w:tc>
          <w:tcPr>
            <w:tcW w:w="1243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</w:tr>
      <w:tr w:rsidR="000F2134" w:rsidRPr="00477507" w:rsidTr="00DC732C">
        <w:trPr>
          <w:cantSplit/>
        </w:trPr>
        <w:tc>
          <w:tcPr>
            <w:tcW w:w="548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0F2134" w:rsidRPr="00477507" w:rsidRDefault="000F2134" w:rsidP="00DC732C">
            <w:pPr>
              <w:tabs>
                <w:tab w:val="right" w:leader="underscore" w:pos="9639"/>
              </w:tabs>
              <w:rPr>
                <w:sz w:val="28"/>
                <w:szCs w:val="28"/>
              </w:rPr>
            </w:pPr>
            <w:r w:rsidRPr="006D4D4F">
              <w:rPr>
                <w:sz w:val="28"/>
                <w:szCs w:val="28"/>
              </w:rPr>
              <w:t>Учение об инфекции. Факторы патогенности микроорганизмов.</w:t>
            </w:r>
          </w:p>
        </w:tc>
        <w:tc>
          <w:tcPr>
            <w:tcW w:w="1243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</w:tr>
      <w:tr w:rsidR="000F2134" w:rsidRPr="00477507" w:rsidTr="00DC732C">
        <w:trPr>
          <w:cantSplit/>
        </w:trPr>
        <w:tc>
          <w:tcPr>
            <w:tcW w:w="548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0F2134" w:rsidRPr="00477507" w:rsidRDefault="000F2134" w:rsidP="00DC732C">
            <w:pPr>
              <w:jc w:val="both"/>
              <w:rPr>
                <w:sz w:val="28"/>
                <w:szCs w:val="28"/>
              </w:rPr>
            </w:pPr>
            <w:r w:rsidRPr="006D4D4F">
              <w:rPr>
                <w:sz w:val="28"/>
                <w:szCs w:val="28"/>
                <w:shd w:val="clear" w:color="auto" w:fill="FFFFFF"/>
              </w:rPr>
              <w:t>Возбудитель дифтерии. Возбудители туберкулеза</w:t>
            </w:r>
          </w:p>
        </w:tc>
        <w:tc>
          <w:tcPr>
            <w:tcW w:w="1243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</w:tr>
      <w:tr w:rsidR="000F2134" w:rsidRPr="00477507" w:rsidTr="00DC732C">
        <w:trPr>
          <w:cantSplit/>
        </w:trPr>
        <w:tc>
          <w:tcPr>
            <w:tcW w:w="548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0F2134" w:rsidRPr="00477507" w:rsidRDefault="000F2134" w:rsidP="00DC732C">
            <w:pPr>
              <w:jc w:val="both"/>
              <w:rPr>
                <w:sz w:val="28"/>
                <w:szCs w:val="28"/>
              </w:rPr>
            </w:pPr>
            <w:r w:rsidRPr="006D4D4F">
              <w:rPr>
                <w:sz w:val="28"/>
                <w:szCs w:val="28"/>
              </w:rPr>
              <w:t>Вирусы – возбудители кровяных инфекций (ВИЧ, гепатиты В,С,Д.)</w:t>
            </w:r>
          </w:p>
        </w:tc>
        <w:tc>
          <w:tcPr>
            <w:tcW w:w="1243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</w:tr>
      <w:tr w:rsidR="000F2134" w:rsidRPr="00477507" w:rsidTr="00DC732C">
        <w:trPr>
          <w:cantSplit/>
        </w:trPr>
        <w:tc>
          <w:tcPr>
            <w:tcW w:w="548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0F2134" w:rsidRPr="00477507" w:rsidRDefault="000F2134" w:rsidP="000F2134">
            <w:pPr>
              <w:shd w:val="clear" w:color="auto" w:fill="FFFFFF"/>
              <w:ind w:right="368"/>
              <w:jc w:val="both"/>
              <w:rPr>
                <w:sz w:val="28"/>
                <w:szCs w:val="28"/>
              </w:rPr>
            </w:pPr>
            <w:r w:rsidRPr="006D4D4F">
              <w:rPr>
                <w:sz w:val="28"/>
                <w:szCs w:val="28"/>
              </w:rPr>
              <w:t>Санитарно-микробиологический контроль в медицинских организациях (МО).</w:t>
            </w:r>
          </w:p>
        </w:tc>
        <w:tc>
          <w:tcPr>
            <w:tcW w:w="1243" w:type="dxa"/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</w:tr>
      <w:tr w:rsidR="000F2134" w:rsidRPr="00477507" w:rsidTr="00DC732C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34" w:rsidRPr="00477507" w:rsidRDefault="000F2134" w:rsidP="00DC732C">
            <w:pPr>
              <w:jc w:val="both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34" w:rsidRPr="00477507" w:rsidRDefault="000F2134" w:rsidP="00DC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0F2134" w:rsidRPr="00477507" w:rsidRDefault="000F2134" w:rsidP="000F2134">
      <w:pPr>
        <w:jc w:val="both"/>
        <w:rPr>
          <w:sz w:val="28"/>
          <w:szCs w:val="28"/>
        </w:rPr>
      </w:pPr>
    </w:p>
    <w:p w:rsidR="000F2134" w:rsidRPr="00477507" w:rsidRDefault="000F2134" w:rsidP="000F2134">
      <w:pPr>
        <w:jc w:val="both"/>
        <w:rPr>
          <w:sz w:val="28"/>
          <w:szCs w:val="28"/>
        </w:rPr>
      </w:pPr>
    </w:p>
    <w:p w:rsidR="000F2134" w:rsidRPr="00477507" w:rsidRDefault="000F2134" w:rsidP="000F2134">
      <w:pPr>
        <w:jc w:val="both"/>
        <w:rPr>
          <w:sz w:val="28"/>
          <w:szCs w:val="28"/>
        </w:rPr>
      </w:pPr>
    </w:p>
    <w:p w:rsidR="000F2134" w:rsidRPr="00477507" w:rsidRDefault="000F2134" w:rsidP="000F2134">
      <w:pPr>
        <w:jc w:val="both"/>
        <w:rPr>
          <w:sz w:val="28"/>
          <w:szCs w:val="28"/>
        </w:rPr>
      </w:pPr>
    </w:p>
    <w:p w:rsidR="000F2134" w:rsidRPr="00477507" w:rsidRDefault="000F2134" w:rsidP="000F213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77507">
        <w:rPr>
          <w:sz w:val="28"/>
          <w:szCs w:val="28"/>
        </w:rPr>
        <w:t>ав. кафедрой                                                        Г.Ш. Исаева</w:t>
      </w:r>
    </w:p>
    <w:p w:rsidR="000F2134" w:rsidRPr="00477507" w:rsidRDefault="000F2134" w:rsidP="000F2134">
      <w:pPr>
        <w:jc w:val="both"/>
        <w:rPr>
          <w:sz w:val="28"/>
          <w:szCs w:val="28"/>
        </w:rPr>
      </w:pPr>
    </w:p>
    <w:p w:rsidR="000F2134" w:rsidRPr="00477507" w:rsidRDefault="000F2134" w:rsidP="000F2134">
      <w:pPr>
        <w:jc w:val="both"/>
        <w:rPr>
          <w:sz w:val="28"/>
          <w:szCs w:val="28"/>
        </w:rPr>
      </w:pPr>
    </w:p>
    <w:p w:rsidR="000F2134" w:rsidRPr="00477507" w:rsidRDefault="000F2134" w:rsidP="000F2134">
      <w:pPr>
        <w:jc w:val="both"/>
        <w:rPr>
          <w:sz w:val="28"/>
          <w:szCs w:val="28"/>
        </w:rPr>
      </w:pPr>
    </w:p>
    <w:p w:rsidR="000F2134" w:rsidRPr="00477507" w:rsidRDefault="000F2134" w:rsidP="000F2134">
      <w:pPr>
        <w:jc w:val="both"/>
        <w:rPr>
          <w:sz w:val="28"/>
          <w:szCs w:val="28"/>
        </w:rPr>
      </w:pPr>
    </w:p>
    <w:p w:rsidR="00332DB2" w:rsidRDefault="00332DB2"/>
    <w:sectPr w:rsidR="0033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5"/>
    <w:rsid w:val="000F2134"/>
    <w:rsid w:val="003211E0"/>
    <w:rsid w:val="00332DB2"/>
    <w:rsid w:val="006C2E8B"/>
    <w:rsid w:val="006F03CB"/>
    <w:rsid w:val="0071237E"/>
    <w:rsid w:val="0075210D"/>
    <w:rsid w:val="009A0765"/>
    <w:rsid w:val="00DB28B0"/>
    <w:rsid w:val="00E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0EB6"/>
  <w15:chartTrackingRefBased/>
  <w15:docId w15:val="{EE62B66D-E2FD-46FA-9AC8-24CF4BF1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2134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2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3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MBiol264</dc:creator>
  <cp:keywords/>
  <dc:description/>
  <cp:lastModifiedBy>User</cp:lastModifiedBy>
  <cp:revision>4</cp:revision>
  <cp:lastPrinted>2026-01-29T11:34:00Z</cp:lastPrinted>
  <dcterms:created xsi:type="dcterms:W3CDTF">2026-01-29T11:26:00Z</dcterms:created>
  <dcterms:modified xsi:type="dcterms:W3CDTF">2026-01-29T11:35:00Z</dcterms:modified>
</cp:coreProperties>
</file>