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6FE78" w14:textId="77777777" w:rsidR="00DE55EB" w:rsidRDefault="00DE55EB" w:rsidP="00EB79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8CE94E" w14:textId="77777777" w:rsidR="00176AD5" w:rsidRDefault="00176AD5" w:rsidP="00EB79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DF3984" w14:textId="77777777" w:rsidR="00F91282" w:rsidRPr="00BE5796" w:rsidRDefault="00F91282" w:rsidP="00EB79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14:paraId="21AE512D" w14:textId="77777777" w:rsidR="00F91282" w:rsidRPr="00BE5796" w:rsidRDefault="00F91282" w:rsidP="00EB79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 xml:space="preserve">   Заведующий кафедрой фармакологии</w:t>
      </w:r>
    </w:p>
    <w:p w14:paraId="376CE51E" w14:textId="77777777" w:rsidR="00F91282" w:rsidRDefault="00F91282" w:rsidP="00EB79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ab/>
      </w:r>
      <w:r w:rsidRPr="00BE5796">
        <w:rPr>
          <w:rFonts w:ascii="Times New Roman" w:hAnsi="Times New Roman" w:cs="Times New Roman"/>
          <w:b/>
          <w:sz w:val="24"/>
          <w:szCs w:val="24"/>
        </w:rPr>
        <w:tab/>
        <w:t>Профессор</w:t>
      </w:r>
      <w:r w:rsidR="00DC4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917" w:rsidRPr="00BE5796">
        <w:rPr>
          <w:rFonts w:ascii="Times New Roman" w:hAnsi="Times New Roman" w:cs="Times New Roman"/>
          <w:b/>
          <w:sz w:val="24"/>
          <w:szCs w:val="24"/>
        </w:rPr>
        <w:t>_</w:t>
      </w:r>
      <w:r w:rsidRPr="00BE5796">
        <w:rPr>
          <w:rFonts w:ascii="Times New Roman" w:hAnsi="Times New Roman" w:cs="Times New Roman"/>
          <w:b/>
          <w:sz w:val="24"/>
          <w:szCs w:val="24"/>
        </w:rPr>
        <w:t>__________</w:t>
      </w:r>
      <w:r w:rsidR="00DC4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C9B">
        <w:rPr>
          <w:rFonts w:ascii="Times New Roman" w:hAnsi="Times New Roman" w:cs="Times New Roman"/>
          <w:b/>
          <w:sz w:val="24"/>
          <w:szCs w:val="24"/>
        </w:rPr>
        <w:t>А.У.</w:t>
      </w:r>
      <w:r w:rsidR="001B5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C9B">
        <w:rPr>
          <w:rFonts w:ascii="Times New Roman" w:hAnsi="Times New Roman" w:cs="Times New Roman"/>
          <w:b/>
          <w:sz w:val="24"/>
          <w:szCs w:val="24"/>
        </w:rPr>
        <w:t>Зиганшин</w:t>
      </w:r>
    </w:p>
    <w:p w14:paraId="679E8B75" w14:textId="77777777" w:rsidR="00143121" w:rsidRPr="00BE5796" w:rsidRDefault="00143121" w:rsidP="00EB79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55BEC2" w14:textId="77777777" w:rsidR="00F91282" w:rsidRPr="00BE5796" w:rsidRDefault="00775473" w:rsidP="00F9128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>Календарно - те</w:t>
      </w:r>
      <w:r w:rsidR="00F91282" w:rsidRPr="00BE5796">
        <w:rPr>
          <w:rFonts w:ascii="Times New Roman" w:hAnsi="Times New Roman" w:cs="Times New Roman"/>
          <w:b/>
          <w:sz w:val="24"/>
          <w:szCs w:val="24"/>
        </w:rPr>
        <w:t xml:space="preserve">матический план лекций по фармакологии </w:t>
      </w:r>
    </w:p>
    <w:p w14:paraId="6683C8F4" w14:textId="77777777" w:rsidR="004A5BE9" w:rsidRDefault="00F91282" w:rsidP="00F9128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 xml:space="preserve">для студентов 3 курса педиатрического факультета </w:t>
      </w:r>
    </w:p>
    <w:p w14:paraId="68C1267C" w14:textId="3ED9DF6A" w:rsidR="00F91282" w:rsidRDefault="004A5BE9" w:rsidP="00F91282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(</w:t>
      </w:r>
      <w:r w:rsidR="00597A9B">
        <w:rPr>
          <w:rFonts w:ascii="Times New Roman" w:hAnsi="Times New Roman" w:cs="Times New Roman"/>
          <w:b/>
          <w:sz w:val="24"/>
          <w:szCs w:val="24"/>
        </w:rPr>
        <w:t>осенний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97A9B">
        <w:rPr>
          <w:rFonts w:ascii="Times New Roman" w:hAnsi="Times New Roman" w:cs="Times New Roman"/>
          <w:b/>
          <w:sz w:val="24"/>
          <w:szCs w:val="24"/>
        </w:rPr>
        <w:t xml:space="preserve"> семестр </w:t>
      </w:r>
      <w:r w:rsidR="00F91282" w:rsidRPr="00BE5796">
        <w:rPr>
          <w:rFonts w:ascii="Times New Roman" w:hAnsi="Times New Roman" w:cs="Times New Roman"/>
          <w:b/>
          <w:sz w:val="24"/>
          <w:szCs w:val="24"/>
        </w:rPr>
        <w:t>20</w:t>
      </w:r>
      <w:r w:rsidR="006751FE">
        <w:rPr>
          <w:rFonts w:ascii="Times New Roman" w:hAnsi="Times New Roman" w:cs="Times New Roman"/>
          <w:b/>
          <w:sz w:val="24"/>
          <w:szCs w:val="24"/>
        </w:rPr>
        <w:t>2</w:t>
      </w:r>
      <w:r w:rsidR="00C23365">
        <w:rPr>
          <w:rFonts w:ascii="Times New Roman" w:hAnsi="Times New Roman" w:cs="Times New Roman"/>
          <w:b/>
          <w:sz w:val="24"/>
          <w:szCs w:val="24"/>
        </w:rPr>
        <w:t>5</w:t>
      </w:r>
      <w:r w:rsidR="00F91282" w:rsidRPr="00BE5796">
        <w:rPr>
          <w:rFonts w:ascii="Times New Roman" w:hAnsi="Times New Roman" w:cs="Times New Roman"/>
          <w:b/>
          <w:sz w:val="24"/>
          <w:szCs w:val="24"/>
        </w:rPr>
        <w:t xml:space="preserve"> -20</w:t>
      </w:r>
      <w:r w:rsidR="00EE787A">
        <w:rPr>
          <w:rFonts w:ascii="Times New Roman" w:hAnsi="Times New Roman" w:cs="Times New Roman"/>
          <w:b/>
          <w:sz w:val="24"/>
          <w:szCs w:val="24"/>
        </w:rPr>
        <w:t>2</w:t>
      </w:r>
      <w:r w:rsidR="00C23365">
        <w:rPr>
          <w:rFonts w:ascii="Times New Roman" w:hAnsi="Times New Roman" w:cs="Times New Roman"/>
          <w:b/>
          <w:sz w:val="24"/>
          <w:szCs w:val="24"/>
        </w:rPr>
        <w:t>6</w:t>
      </w:r>
      <w:r w:rsidR="00D629C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91282" w:rsidRPr="00BE5796">
        <w:rPr>
          <w:rFonts w:ascii="Times New Roman" w:hAnsi="Times New Roman" w:cs="Times New Roman"/>
          <w:b/>
          <w:sz w:val="24"/>
          <w:szCs w:val="24"/>
        </w:rPr>
        <w:t>уч</w:t>
      </w:r>
      <w:r w:rsidR="002540E1" w:rsidRPr="00BE5796">
        <w:rPr>
          <w:rFonts w:ascii="Times New Roman" w:hAnsi="Times New Roman" w:cs="Times New Roman"/>
          <w:b/>
          <w:sz w:val="24"/>
          <w:szCs w:val="24"/>
        </w:rPr>
        <w:t>.</w:t>
      </w:r>
      <w:r w:rsidR="00F91282" w:rsidRPr="00BE5796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540E1" w:rsidRPr="00BE5796">
        <w:rPr>
          <w:rFonts w:ascii="Times New Roman" w:hAnsi="Times New Roman" w:cs="Times New Roman"/>
          <w:b/>
          <w:sz w:val="24"/>
          <w:szCs w:val="24"/>
        </w:rPr>
        <w:t>.</w:t>
      </w:r>
    </w:p>
    <w:p w14:paraId="54464F41" w14:textId="77777777" w:rsidR="00F91282" w:rsidRPr="00BE5796" w:rsidRDefault="00F91282" w:rsidP="00F91282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90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920"/>
        <w:gridCol w:w="992"/>
        <w:gridCol w:w="1560"/>
        <w:gridCol w:w="1559"/>
      </w:tblGrid>
      <w:tr w:rsidR="00C23365" w:rsidRPr="00BE5796" w14:paraId="405400F7" w14:textId="77777777" w:rsidTr="00621C14">
        <w:trPr>
          <w:trHeight w:val="311"/>
        </w:trPr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625" w14:textId="77777777" w:rsidR="00C23365" w:rsidRPr="00BE5796" w:rsidRDefault="00C23365" w:rsidP="00C23365">
            <w:pPr>
              <w:pStyle w:val="100"/>
              <w:framePr w:wrap="auto" w:xAlign="left"/>
              <w:rPr>
                <w:sz w:val="24"/>
              </w:rPr>
            </w:pPr>
            <w:r w:rsidRPr="00BE5796">
              <w:rPr>
                <w:sz w:val="24"/>
              </w:rPr>
              <w:t>№№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3A04" w14:textId="77777777" w:rsidR="00C23365" w:rsidRDefault="00C23365" w:rsidP="00C23365">
            <w:pPr>
              <w:pStyle w:val="10"/>
              <w:framePr w:wrap="auto" w:xAlign="left"/>
              <w:spacing w:line="276" w:lineRule="auto"/>
              <w:jc w:val="center"/>
              <w:rPr>
                <w:b/>
                <w:sz w:val="24"/>
              </w:rPr>
            </w:pPr>
            <w:r w:rsidRPr="00BE5796">
              <w:rPr>
                <w:b/>
                <w:sz w:val="24"/>
              </w:rPr>
              <w:t xml:space="preserve">Наименование тем лекций (5 семестр) </w:t>
            </w:r>
          </w:p>
          <w:p w14:paraId="530481A3" w14:textId="6DED91BF" w:rsidR="00C23365" w:rsidRPr="00BE5796" w:rsidRDefault="00C23365" w:rsidP="00C23365">
            <w:pPr>
              <w:pStyle w:val="10"/>
              <w:framePr w:wrap="auto" w:xAlign="left"/>
              <w:spacing w:line="276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 лекций (</w:t>
            </w:r>
            <w:r w:rsidRPr="00BE5796">
              <w:rPr>
                <w:b/>
                <w:sz w:val="24"/>
                <w:lang w:bidi="he-IL"/>
              </w:rPr>
              <w:t>20 часов</w:t>
            </w:r>
            <w:r>
              <w:rPr>
                <w:b/>
                <w:sz w:val="24"/>
                <w:lang w:bidi="he-I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2CE5" w14:textId="77777777" w:rsidR="00C23365" w:rsidRPr="00C23365" w:rsidRDefault="00C23365" w:rsidP="00C23365">
            <w:pPr>
              <w:pStyle w:val="100"/>
              <w:framePr w:wrap="auto" w:xAlign="left"/>
              <w:rPr>
                <w:bCs/>
                <w:sz w:val="24"/>
              </w:rPr>
            </w:pPr>
            <w:r w:rsidRPr="00C23365">
              <w:rPr>
                <w:bCs/>
                <w:sz w:val="24"/>
              </w:rPr>
              <w:t>Объем в акад.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5DF" w14:textId="77777777" w:rsidR="00C23365" w:rsidRPr="00621C14" w:rsidRDefault="00C23365" w:rsidP="00C23365">
            <w:pPr>
              <w:pStyle w:val="100"/>
              <w:framePr w:wrap="auto" w:xAlign="left"/>
              <w:rPr>
                <w:bCs/>
                <w:sz w:val="22"/>
                <w:szCs w:val="22"/>
              </w:rPr>
            </w:pPr>
            <w:r w:rsidRPr="00621C14">
              <w:rPr>
                <w:bCs/>
                <w:sz w:val="22"/>
                <w:szCs w:val="22"/>
              </w:rPr>
              <w:t>1-й поток</w:t>
            </w:r>
          </w:p>
          <w:p w14:paraId="6DDBAB70" w14:textId="7D3DFA2F" w:rsidR="00C23365" w:rsidRPr="00621C14" w:rsidRDefault="00C23365" w:rsidP="00B40653">
            <w:pPr>
              <w:pStyle w:val="10"/>
              <w:framePr w:wrap="auto" w:xAlign="left"/>
              <w:ind w:firstLine="0"/>
              <w:jc w:val="center"/>
              <w:rPr>
                <w:b/>
                <w:sz w:val="22"/>
                <w:szCs w:val="22"/>
              </w:rPr>
            </w:pPr>
            <w:r w:rsidRPr="00621C14">
              <w:rPr>
                <w:bCs/>
                <w:sz w:val="22"/>
                <w:szCs w:val="22"/>
              </w:rPr>
              <w:t xml:space="preserve">понедельник,  </w:t>
            </w:r>
            <w:proofErr w:type="spellStart"/>
            <w:r w:rsidR="00B40653">
              <w:rPr>
                <w:bCs/>
                <w:sz w:val="22"/>
                <w:szCs w:val="22"/>
              </w:rPr>
              <w:t>нечетн</w:t>
            </w:r>
            <w:proofErr w:type="spellEnd"/>
            <w:r w:rsidR="00B40653">
              <w:rPr>
                <w:bCs/>
                <w:sz w:val="22"/>
                <w:szCs w:val="22"/>
              </w:rPr>
              <w:t>.</w:t>
            </w:r>
            <w:r w:rsidRPr="00621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1C14">
              <w:rPr>
                <w:bCs/>
                <w:sz w:val="22"/>
                <w:szCs w:val="22"/>
              </w:rPr>
              <w:t>нед</w:t>
            </w:r>
            <w:proofErr w:type="spellEnd"/>
            <w:r w:rsidRPr="00621C14">
              <w:rPr>
                <w:bCs/>
                <w:sz w:val="22"/>
                <w:szCs w:val="22"/>
              </w:rPr>
              <w:t>., 14.10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83B" w14:textId="77777777" w:rsidR="00621C14" w:rsidRPr="00621C14" w:rsidRDefault="00C23365" w:rsidP="00C23365">
            <w:pPr>
              <w:pStyle w:val="10"/>
              <w:framePr w:wrap="auto" w:xAlign="left"/>
              <w:ind w:firstLine="0"/>
              <w:jc w:val="center"/>
              <w:rPr>
                <w:bCs/>
                <w:sz w:val="22"/>
                <w:szCs w:val="22"/>
              </w:rPr>
            </w:pPr>
            <w:r w:rsidRPr="00621C14">
              <w:rPr>
                <w:bCs/>
                <w:sz w:val="22"/>
                <w:szCs w:val="22"/>
              </w:rPr>
              <w:t xml:space="preserve">2-й поток четверг, </w:t>
            </w:r>
          </w:p>
          <w:p w14:paraId="1181DFCB" w14:textId="56159A2C" w:rsidR="00C23365" w:rsidRPr="00621C14" w:rsidRDefault="00B40653" w:rsidP="00C23365">
            <w:pPr>
              <w:pStyle w:val="10"/>
              <w:framePr w:wrap="auto" w:xAlign="left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четная</w:t>
            </w:r>
            <w:r w:rsidR="00C23365" w:rsidRPr="00621C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C23365" w:rsidRPr="00621C14">
              <w:rPr>
                <w:bCs/>
                <w:sz w:val="22"/>
                <w:szCs w:val="22"/>
              </w:rPr>
              <w:t>нед</w:t>
            </w:r>
            <w:proofErr w:type="spellEnd"/>
            <w:r w:rsidR="00C23365" w:rsidRPr="00621C14">
              <w:rPr>
                <w:bCs/>
                <w:sz w:val="22"/>
                <w:szCs w:val="22"/>
              </w:rPr>
              <w:t>., 14.10</w:t>
            </w:r>
          </w:p>
          <w:p w14:paraId="423D2F7F" w14:textId="3025C84A" w:rsidR="00C23365" w:rsidRPr="00621C14" w:rsidRDefault="00C23365" w:rsidP="00C23365">
            <w:pPr>
              <w:pStyle w:val="10"/>
              <w:framePr w:wrap="auto" w:xAlign="lef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23365" w:rsidRPr="00BE5796" w14:paraId="19377D94" w14:textId="77777777" w:rsidTr="00621C14">
        <w:trPr>
          <w:trHeight w:val="311"/>
        </w:trPr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7CC" w14:textId="77777777" w:rsidR="00C23365" w:rsidRPr="00BE5796" w:rsidRDefault="00C23365" w:rsidP="00C23365">
            <w:pPr>
              <w:pStyle w:val="100"/>
              <w:framePr w:wrap="auto" w:xAlign="left"/>
              <w:rPr>
                <w:sz w:val="24"/>
              </w:rPr>
            </w:pPr>
            <w:r w:rsidRPr="00BE5796">
              <w:rPr>
                <w:sz w:val="24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5AB" w14:textId="77777777" w:rsidR="00C23365" w:rsidRDefault="00C23365" w:rsidP="00C23365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Введение в фармакологию.</w:t>
            </w:r>
          </w:p>
          <w:p w14:paraId="60F47500" w14:textId="77777777" w:rsidR="00C23365" w:rsidRPr="00BE5796" w:rsidRDefault="00C23365" w:rsidP="00C23365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Фармакокинетика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FB6" w14:textId="77777777" w:rsidR="00C23365" w:rsidRPr="000B5963" w:rsidRDefault="00C23365" w:rsidP="00C23365">
            <w:pPr>
              <w:pStyle w:val="10"/>
              <w:framePr w:wrap="auto" w:xAlign="left"/>
              <w:jc w:val="center"/>
              <w:rPr>
                <w:sz w:val="22"/>
                <w:szCs w:val="22"/>
              </w:rPr>
            </w:pPr>
            <w:r w:rsidRPr="000B596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E0F" w14:textId="49549A4A" w:rsidR="00C23365" w:rsidRDefault="00C23365" w:rsidP="00C23365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35F" w14:textId="014D1722" w:rsidR="00C23365" w:rsidRPr="000B5963" w:rsidRDefault="006F0FB6" w:rsidP="006F0FB6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23365">
              <w:rPr>
                <w:sz w:val="22"/>
                <w:szCs w:val="22"/>
              </w:rPr>
              <w:t>.09.25</w:t>
            </w:r>
          </w:p>
        </w:tc>
      </w:tr>
      <w:tr w:rsidR="00C23365" w:rsidRPr="00BE5796" w14:paraId="204EB4C8" w14:textId="77777777" w:rsidTr="00621C14">
        <w:trPr>
          <w:trHeight w:val="311"/>
        </w:trPr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56FC" w14:textId="77777777" w:rsidR="00C23365" w:rsidRPr="00BE5796" w:rsidRDefault="00C23365" w:rsidP="00C23365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EEF8" w14:textId="2B8BE4B7" w:rsidR="00C23365" w:rsidRPr="00BE5796" w:rsidRDefault="00C23365" w:rsidP="00E67FAA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Фармакодинамика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CC8" w14:textId="77777777" w:rsidR="00C23365" w:rsidRPr="000B5963" w:rsidRDefault="00C23365" w:rsidP="00C23365">
            <w:pPr>
              <w:pStyle w:val="10"/>
              <w:framePr w:wrap="auto" w:xAlign="left"/>
              <w:jc w:val="center"/>
              <w:rPr>
                <w:sz w:val="22"/>
                <w:szCs w:val="22"/>
              </w:rPr>
            </w:pPr>
            <w:r w:rsidRPr="000B596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AA9C" w14:textId="704EBCBB" w:rsidR="00C23365" w:rsidRDefault="00C23365" w:rsidP="00C23365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E27" w14:textId="20AFF3F1" w:rsidR="00C23365" w:rsidRPr="000B5963" w:rsidRDefault="006F0FB6" w:rsidP="00C23365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23365">
              <w:rPr>
                <w:sz w:val="22"/>
                <w:szCs w:val="22"/>
              </w:rPr>
              <w:t>.09.25</w:t>
            </w:r>
          </w:p>
        </w:tc>
      </w:tr>
      <w:tr w:rsidR="00621C14" w:rsidRPr="00BE5796" w14:paraId="5F2BBBC0" w14:textId="77777777" w:rsidTr="00621C14">
        <w:trPr>
          <w:trHeight w:val="276"/>
        </w:trPr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4BE" w14:textId="77777777" w:rsidR="00621C14" w:rsidRPr="00BE5796" w:rsidRDefault="00621C14" w:rsidP="00621C14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3439" w14:textId="44743C8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Холиномиметические сре</w:t>
            </w:r>
            <w:r>
              <w:rPr>
                <w:sz w:val="24"/>
                <w:lang w:bidi="he-IL"/>
              </w:rPr>
              <w:t xml:space="preserve">дства. </w:t>
            </w:r>
          </w:p>
          <w:p w14:paraId="32961181" w14:textId="326B4BD8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BE5796">
              <w:rPr>
                <w:iCs/>
                <w:sz w:val="24"/>
                <w:lang w:bidi="he-IL"/>
              </w:rPr>
              <w:t>Холиноблокаторы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406" w14:textId="77777777" w:rsidR="00621C14" w:rsidRPr="000B5963" w:rsidRDefault="00621C14" w:rsidP="00621C14">
            <w:pPr>
              <w:pStyle w:val="10"/>
              <w:framePr w:wrap="auto" w:xAlign="left"/>
              <w:jc w:val="center"/>
              <w:rPr>
                <w:sz w:val="22"/>
                <w:szCs w:val="22"/>
                <w:lang w:bidi="he-IL"/>
              </w:rPr>
            </w:pPr>
            <w:r w:rsidRPr="000B5963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29B" w14:textId="57992D61" w:rsidR="00621C14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29</w:t>
            </w:r>
            <w:r>
              <w:rPr>
                <w:sz w:val="22"/>
                <w:szCs w:val="22"/>
              </w:rPr>
              <w:t>.09.25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2ED" w14:textId="1EA545BD" w:rsidR="00621C14" w:rsidRPr="000B5963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9</w:t>
            </w:r>
            <w:r>
              <w:rPr>
                <w:sz w:val="22"/>
                <w:szCs w:val="22"/>
              </w:rPr>
              <w:t>.10.25</w:t>
            </w:r>
          </w:p>
        </w:tc>
      </w:tr>
      <w:tr w:rsidR="00621C14" w:rsidRPr="00BE5796" w14:paraId="62F6A883" w14:textId="77777777" w:rsidTr="00621C14"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60B" w14:textId="77777777" w:rsidR="00621C14" w:rsidRPr="00BE5796" w:rsidRDefault="00621C14" w:rsidP="00621C14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C00D" w14:textId="7777777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Адреномиметики. Симпатомиметики.</w:t>
            </w:r>
          </w:p>
          <w:p w14:paraId="64087435" w14:textId="61F92050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Адреноблокаторы.</w:t>
            </w:r>
            <w:r>
              <w:rPr>
                <w:sz w:val="24"/>
                <w:lang w:bidi="he-IL"/>
              </w:rPr>
              <w:t xml:space="preserve"> </w:t>
            </w:r>
            <w:proofErr w:type="spellStart"/>
            <w:r w:rsidRPr="00BE5796">
              <w:rPr>
                <w:sz w:val="24"/>
                <w:lang w:bidi="he-IL"/>
              </w:rPr>
              <w:t>Симпатолитики</w:t>
            </w:r>
            <w:proofErr w:type="spellEnd"/>
            <w:r w:rsidRPr="00BE5796">
              <w:rPr>
                <w:sz w:val="24"/>
                <w:lang w:bidi="he-I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0C04" w14:textId="77777777" w:rsidR="00621C14" w:rsidRPr="000B5963" w:rsidRDefault="00621C14" w:rsidP="00621C14">
            <w:pPr>
              <w:pStyle w:val="10"/>
              <w:framePr w:wrap="auto" w:xAlign="left"/>
              <w:jc w:val="center"/>
              <w:rPr>
                <w:sz w:val="22"/>
                <w:szCs w:val="22"/>
                <w:lang w:bidi="he-IL"/>
              </w:rPr>
            </w:pPr>
            <w:r w:rsidRPr="000B5963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141" w14:textId="76B34B9B" w:rsidR="00621C14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13</w:t>
            </w:r>
            <w:r>
              <w:rPr>
                <w:sz w:val="22"/>
                <w:szCs w:val="22"/>
              </w:rPr>
              <w:t>.10.25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CB78" w14:textId="457125F9" w:rsidR="00621C14" w:rsidRPr="000B5963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23</w:t>
            </w:r>
            <w:r>
              <w:rPr>
                <w:sz w:val="22"/>
                <w:szCs w:val="22"/>
              </w:rPr>
              <w:t>.10.25</w:t>
            </w:r>
          </w:p>
        </w:tc>
      </w:tr>
      <w:tr w:rsidR="00621C14" w:rsidRPr="00BE5796" w14:paraId="19E5E07C" w14:textId="77777777" w:rsidTr="00621C14"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557" w14:textId="77777777" w:rsidR="00621C14" w:rsidRDefault="00621C14" w:rsidP="00621C14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E20" w14:textId="7777777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Средства для наркоза (общие анестетики).   </w:t>
            </w:r>
          </w:p>
          <w:p w14:paraId="38426FF0" w14:textId="7777777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Снотворные средства</w:t>
            </w:r>
            <w:r>
              <w:rPr>
                <w:sz w:val="24"/>
                <w:lang w:bidi="he-IL"/>
              </w:rPr>
              <w:t xml:space="preserve">. </w:t>
            </w:r>
          </w:p>
          <w:p w14:paraId="50DBC9A0" w14:textId="7A375846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Противоэпилептические средства.</w:t>
            </w:r>
          </w:p>
          <w:p w14:paraId="6855D01B" w14:textId="1AD2F1EB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BE5796">
              <w:rPr>
                <w:sz w:val="24"/>
                <w:lang w:bidi="he-IL"/>
              </w:rPr>
              <w:t>Противопаркинсонические</w:t>
            </w:r>
            <w:proofErr w:type="spellEnd"/>
            <w:r w:rsidRPr="00BE5796">
              <w:rPr>
                <w:sz w:val="24"/>
                <w:lang w:bidi="he-IL"/>
              </w:rPr>
              <w:t xml:space="preserve">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D36" w14:textId="77777777" w:rsidR="00621C14" w:rsidRPr="000B5963" w:rsidRDefault="00621C14" w:rsidP="00621C14">
            <w:pPr>
              <w:pStyle w:val="10"/>
              <w:framePr w:wrap="auto" w:xAlign="left"/>
              <w:jc w:val="center"/>
              <w:rPr>
                <w:sz w:val="22"/>
                <w:szCs w:val="22"/>
                <w:lang w:bidi="he-IL"/>
              </w:rPr>
            </w:pPr>
            <w:r w:rsidRPr="000B5963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167" w14:textId="5BB4833C" w:rsidR="00621C14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27</w:t>
            </w:r>
            <w:r>
              <w:rPr>
                <w:sz w:val="22"/>
                <w:szCs w:val="22"/>
              </w:rPr>
              <w:t>.10.25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EB1" w14:textId="22C785D6" w:rsidR="00621C14" w:rsidRPr="000B5963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20</w:t>
            </w:r>
            <w:r>
              <w:rPr>
                <w:sz w:val="22"/>
                <w:szCs w:val="22"/>
              </w:rPr>
              <w:t>.11.25</w:t>
            </w:r>
          </w:p>
        </w:tc>
      </w:tr>
      <w:tr w:rsidR="00621C14" w:rsidRPr="00BE5796" w14:paraId="038C09FD" w14:textId="77777777" w:rsidTr="00621C14"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2FB" w14:textId="77777777" w:rsidR="00621C14" w:rsidRPr="00BE5796" w:rsidRDefault="00621C14" w:rsidP="00621C14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3C4" w14:textId="7777777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Анальге</w:t>
            </w:r>
            <w:r>
              <w:rPr>
                <w:sz w:val="24"/>
                <w:lang w:bidi="he-IL"/>
              </w:rPr>
              <w:t xml:space="preserve">тики центрального действия: опиоидные и   </w:t>
            </w:r>
          </w:p>
          <w:p w14:paraId="5D73296A" w14:textId="77777777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неопиоидные</w:t>
            </w:r>
            <w:proofErr w:type="spellEnd"/>
            <w:r>
              <w:rPr>
                <w:sz w:val="24"/>
                <w:lang w:bidi="he-IL"/>
              </w:rPr>
              <w:t>.</w:t>
            </w:r>
          </w:p>
          <w:p w14:paraId="26089EBA" w14:textId="7777777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Ненаркотические анальгетики. </w:t>
            </w:r>
          </w:p>
          <w:p w14:paraId="4C0C302D" w14:textId="33BE0988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Нестероидные противовоспалительные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737" w14:textId="77777777" w:rsidR="00621C14" w:rsidRPr="000B5963" w:rsidRDefault="00621C14" w:rsidP="00621C14">
            <w:pPr>
              <w:pStyle w:val="10"/>
              <w:framePr w:wrap="auto" w:xAlign="left"/>
              <w:jc w:val="center"/>
              <w:rPr>
                <w:iCs/>
                <w:sz w:val="22"/>
                <w:szCs w:val="22"/>
                <w:lang w:bidi="he-IL"/>
              </w:rPr>
            </w:pPr>
            <w:r w:rsidRPr="000B5963">
              <w:rPr>
                <w:iCs/>
                <w:sz w:val="22"/>
                <w:szCs w:val="22"/>
                <w:lang w:bidi="he-I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E17" w14:textId="356432E0" w:rsidR="00621C14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10</w:t>
            </w:r>
            <w:r>
              <w:rPr>
                <w:sz w:val="22"/>
                <w:szCs w:val="22"/>
              </w:rPr>
              <w:t>.11.25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CCA" w14:textId="5B6619AA" w:rsidR="00621C14" w:rsidRPr="000B5963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4</w:t>
            </w:r>
            <w:r>
              <w:rPr>
                <w:sz w:val="22"/>
                <w:szCs w:val="22"/>
              </w:rPr>
              <w:t>.12.25</w:t>
            </w:r>
          </w:p>
        </w:tc>
      </w:tr>
      <w:tr w:rsidR="00621C14" w:rsidRPr="00BE5796" w14:paraId="4259B172" w14:textId="77777777" w:rsidTr="00621C14"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1E7" w14:textId="77777777" w:rsidR="00621C14" w:rsidRPr="00BE5796" w:rsidRDefault="00621C14" w:rsidP="00621C14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340" w14:textId="7777777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Антипсихотические средства. </w:t>
            </w:r>
          </w:p>
          <w:p w14:paraId="0CB6E61E" w14:textId="7777777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Анксиолитики</w:t>
            </w:r>
            <w:proofErr w:type="spellEnd"/>
            <w:r>
              <w:rPr>
                <w:sz w:val="24"/>
                <w:lang w:bidi="he-IL"/>
              </w:rPr>
              <w:t xml:space="preserve">. </w:t>
            </w:r>
          </w:p>
          <w:p w14:paraId="62E0E157" w14:textId="5B84B23E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Седативные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F3D" w14:textId="77777777" w:rsidR="00621C14" w:rsidRPr="000B5963" w:rsidRDefault="00621C14" w:rsidP="00621C14">
            <w:pPr>
              <w:pStyle w:val="10"/>
              <w:framePr w:wrap="auto" w:xAlign="left"/>
              <w:jc w:val="center"/>
              <w:rPr>
                <w:sz w:val="22"/>
                <w:szCs w:val="22"/>
                <w:lang w:bidi="he-IL"/>
              </w:rPr>
            </w:pPr>
            <w:r w:rsidRPr="000B5963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039C" w14:textId="0FE5221D" w:rsidR="00621C14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24</w:t>
            </w:r>
            <w:r>
              <w:rPr>
                <w:sz w:val="22"/>
                <w:szCs w:val="22"/>
              </w:rPr>
              <w:t>.11.25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D57" w14:textId="77777777" w:rsidR="00621C14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he-IL"/>
              </w:rPr>
              <w:t>4</w:t>
            </w:r>
            <w:r>
              <w:rPr>
                <w:sz w:val="22"/>
                <w:szCs w:val="22"/>
              </w:rPr>
              <w:t>.12.25</w:t>
            </w:r>
          </w:p>
          <w:p w14:paraId="578271EF" w14:textId="02A44F42" w:rsidR="00621C14" w:rsidRPr="00A309C6" w:rsidRDefault="00A309C6" w:rsidP="00621C14">
            <w:pPr>
              <w:pStyle w:val="10"/>
              <w:framePr w:wrap="auto" w:xAlign="left"/>
              <w:ind w:firstLine="0"/>
              <w:jc w:val="center"/>
              <w:rPr>
                <w:szCs w:val="20"/>
                <w:lang w:bidi="he-IL"/>
              </w:rPr>
            </w:pPr>
            <w:r w:rsidRPr="00A309C6">
              <w:rPr>
                <w:szCs w:val="20"/>
              </w:rPr>
              <w:t>с</w:t>
            </w:r>
            <w:r w:rsidR="00621C14" w:rsidRPr="00A309C6">
              <w:rPr>
                <w:szCs w:val="20"/>
              </w:rPr>
              <w:t xml:space="preserve"> 16.00</w:t>
            </w:r>
          </w:p>
        </w:tc>
      </w:tr>
      <w:tr w:rsidR="00621C14" w:rsidRPr="00BE5796" w14:paraId="2A0C522C" w14:textId="77777777" w:rsidTr="00621C14"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12B" w14:textId="77777777" w:rsidR="00621C14" w:rsidRPr="00BE5796" w:rsidRDefault="00621C14" w:rsidP="00621C14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6F71" w14:textId="6F1E3BB1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Антидепрессанты. Психостимуляторы. </w:t>
            </w:r>
          </w:p>
          <w:p w14:paraId="00CAA118" w14:textId="1810CD7D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Средства для лечения маний.</w:t>
            </w:r>
          </w:p>
          <w:p w14:paraId="33B02428" w14:textId="77777777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Средства, влияющие на функции органов дыхания.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6A5" w14:textId="77777777" w:rsidR="00621C14" w:rsidRPr="000B5963" w:rsidRDefault="00621C14" w:rsidP="00621C14">
            <w:pPr>
              <w:pStyle w:val="10"/>
              <w:framePr w:wrap="auto" w:xAlign="left"/>
              <w:jc w:val="center"/>
              <w:rPr>
                <w:sz w:val="22"/>
                <w:szCs w:val="22"/>
              </w:rPr>
            </w:pPr>
            <w:r w:rsidRPr="000B596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08B" w14:textId="56108ACE" w:rsidR="00621C14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FB0" w14:textId="22AA4C69" w:rsidR="00621C14" w:rsidRPr="000B5963" w:rsidRDefault="00A309C6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21C14">
              <w:rPr>
                <w:sz w:val="22"/>
                <w:szCs w:val="22"/>
              </w:rPr>
              <w:t>.12.25</w:t>
            </w:r>
          </w:p>
        </w:tc>
      </w:tr>
      <w:tr w:rsidR="00621C14" w:rsidRPr="00BE5796" w14:paraId="778C8531" w14:textId="77777777" w:rsidTr="00621C14"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36A8" w14:textId="77777777" w:rsidR="00621C14" w:rsidRPr="00BE5796" w:rsidRDefault="00621C14" w:rsidP="00621C14">
            <w:pPr>
              <w:pStyle w:val="100"/>
              <w:framePr w:wrap="auto" w:xAlign="left"/>
              <w:rPr>
                <w:sz w:val="24"/>
              </w:rPr>
            </w:pPr>
            <w:r w:rsidRPr="00BE5796">
              <w:rPr>
                <w:sz w:val="24"/>
              </w:rPr>
              <w:t>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8840" w14:textId="77777777" w:rsidR="00621C14" w:rsidRDefault="00621C14" w:rsidP="00621C14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Средства, влияющие на желудочно-кишечный тракт.</w:t>
            </w:r>
          </w:p>
          <w:p w14:paraId="68FC2671" w14:textId="7777777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Средства, влияющие на тонус и сократительную </w:t>
            </w:r>
          </w:p>
          <w:p w14:paraId="68DFA0BA" w14:textId="75E4E398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активность </w:t>
            </w:r>
            <w:proofErr w:type="spellStart"/>
            <w:r>
              <w:rPr>
                <w:sz w:val="24"/>
                <w:lang w:bidi="he-IL"/>
              </w:rPr>
              <w:t>миометрия</w:t>
            </w:r>
            <w:proofErr w:type="spellEnd"/>
            <w:r>
              <w:rPr>
                <w:sz w:val="24"/>
                <w:lang w:bidi="he-I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E7F" w14:textId="77777777" w:rsidR="00621C14" w:rsidRPr="000B5963" w:rsidRDefault="00621C14" w:rsidP="00621C14">
            <w:pPr>
              <w:pStyle w:val="10"/>
              <w:framePr w:wrap="auto" w:xAlign="left"/>
              <w:jc w:val="center"/>
              <w:rPr>
                <w:sz w:val="22"/>
                <w:szCs w:val="22"/>
                <w:lang w:bidi="he-IL"/>
              </w:rPr>
            </w:pPr>
            <w:r w:rsidRPr="000B5963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3DC" w14:textId="3A4A6193" w:rsidR="00621C14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8</w:t>
            </w:r>
            <w:r>
              <w:rPr>
                <w:sz w:val="22"/>
                <w:szCs w:val="22"/>
              </w:rPr>
              <w:t>.12.25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E5E" w14:textId="77777777" w:rsidR="00621C14" w:rsidRDefault="00621C14" w:rsidP="00A309C6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he-IL"/>
              </w:rPr>
              <w:t>1</w:t>
            </w:r>
            <w:r w:rsidR="00A309C6">
              <w:rPr>
                <w:sz w:val="22"/>
                <w:szCs w:val="22"/>
                <w:lang w:bidi="he-IL"/>
              </w:rPr>
              <w:t>8</w:t>
            </w:r>
            <w:r>
              <w:rPr>
                <w:sz w:val="22"/>
                <w:szCs w:val="22"/>
              </w:rPr>
              <w:t>.12.25</w:t>
            </w:r>
          </w:p>
          <w:p w14:paraId="5AA142CC" w14:textId="4994452A" w:rsidR="00A309C6" w:rsidRPr="00A309C6" w:rsidRDefault="00A309C6" w:rsidP="00A309C6">
            <w:pPr>
              <w:pStyle w:val="10"/>
              <w:framePr w:wrap="auto" w:xAlign="left"/>
              <w:ind w:firstLine="0"/>
              <w:jc w:val="center"/>
              <w:rPr>
                <w:szCs w:val="20"/>
                <w:lang w:bidi="he-IL"/>
              </w:rPr>
            </w:pPr>
            <w:r w:rsidRPr="00A309C6">
              <w:rPr>
                <w:szCs w:val="20"/>
              </w:rPr>
              <w:t>с 16.00</w:t>
            </w:r>
          </w:p>
        </w:tc>
      </w:tr>
      <w:tr w:rsidR="00621C14" w:rsidRPr="00BE5796" w14:paraId="0A0B44C2" w14:textId="77777777" w:rsidTr="00621C14"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9705" w14:textId="77777777" w:rsidR="00621C14" w:rsidRDefault="00621C14" w:rsidP="00621C14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4A547C26" w14:textId="77777777" w:rsidR="00621C14" w:rsidRPr="00BE5796" w:rsidRDefault="00621C14" w:rsidP="00621C14">
            <w:pPr>
              <w:pStyle w:val="100"/>
              <w:framePr w:wrap="auto" w:xAlign="left"/>
              <w:rPr>
                <w:sz w:val="24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94A" w14:textId="77777777" w:rsidR="00621C14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Кардиотонические средства. </w:t>
            </w:r>
          </w:p>
          <w:p w14:paraId="262B95C6" w14:textId="4F75E24F" w:rsidR="00621C14" w:rsidRPr="00BE5796" w:rsidRDefault="00621C14" w:rsidP="00621C1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Противоаритмические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9D8" w14:textId="77777777" w:rsidR="00621C14" w:rsidRPr="000B5963" w:rsidRDefault="00621C14" w:rsidP="00621C14">
            <w:pPr>
              <w:pStyle w:val="10"/>
              <w:framePr w:wrap="auto" w:xAlign="left"/>
              <w:jc w:val="center"/>
              <w:rPr>
                <w:sz w:val="22"/>
                <w:szCs w:val="22"/>
                <w:lang w:bidi="he-IL"/>
              </w:rPr>
            </w:pPr>
            <w:r w:rsidRPr="000B5963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CB1" w14:textId="31226296" w:rsidR="00621C14" w:rsidRDefault="00621C1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15</w:t>
            </w:r>
            <w:r>
              <w:rPr>
                <w:sz w:val="22"/>
                <w:szCs w:val="22"/>
              </w:rPr>
              <w:t>.12.25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1729" w14:textId="3946DAA4" w:rsidR="00621C14" w:rsidRPr="000B5963" w:rsidRDefault="001B6004" w:rsidP="00621C14">
            <w:pPr>
              <w:pStyle w:val="10"/>
              <w:framePr w:wrap="auto" w:xAlign="left"/>
              <w:ind w:firstLine="0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25</w:t>
            </w:r>
            <w:r w:rsidR="00621C14">
              <w:rPr>
                <w:sz w:val="22"/>
                <w:szCs w:val="22"/>
              </w:rPr>
              <w:t>.12.25</w:t>
            </w:r>
          </w:p>
        </w:tc>
      </w:tr>
    </w:tbl>
    <w:p w14:paraId="6D59772D" w14:textId="77777777" w:rsidR="00471FD5" w:rsidRDefault="00471FD5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DFC1A" w14:textId="65CFB51E" w:rsidR="00471FD5" w:rsidRDefault="00471FD5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42739" w14:textId="5941A20D" w:rsidR="007F3AF7" w:rsidRDefault="007F3AF7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2BFBD" w14:textId="0CB28889" w:rsidR="007F3AF7" w:rsidRDefault="007F3AF7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2C9F33" w14:textId="22E4408B" w:rsidR="007F3AF7" w:rsidRDefault="007F3AF7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CE63F" w14:textId="1D69B8E2" w:rsidR="007F3AF7" w:rsidRDefault="007F3AF7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68034" w14:textId="54D13D61" w:rsidR="007F3AF7" w:rsidRDefault="007F3AF7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2CA10E" w14:textId="1D2B88BB" w:rsidR="007F3AF7" w:rsidRDefault="007F3AF7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91E1D" w14:textId="06751083" w:rsidR="007F3AF7" w:rsidRDefault="007F3AF7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71A20" w14:textId="2F8221BB" w:rsidR="007F3AF7" w:rsidRDefault="007F3AF7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4D030" w14:textId="06C37F55" w:rsidR="007F3AF7" w:rsidRDefault="007F3AF7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D9968" w14:textId="77777777" w:rsidR="007F3AF7" w:rsidRPr="00BE5796" w:rsidRDefault="007F3AF7" w:rsidP="007F3A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4AA2E05B" w14:textId="77777777" w:rsidR="007F3AF7" w:rsidRPr="00BE5796" w:rsidRDefault="007F3AF7" w:rsidP="007F3A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 xml:space="preserve">   Заведующий кафедрой фармакологии</w:t>
      </w:r>
    </w:p>
    <w:p w14:paraId="6585D806" w14:textId="77777777" w:rsidR="007F3AF7" w:rsidRPr="00BE5796" w:rsidRDefault="007F3AF7" w:rsidP="007F3AF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796">
        <w:rPr>
          <w:rFonts w:ascii="Times New Roman" w:hAnsi="Times New Roman" w:cs="Times New Roman"/>
          <w:b/>
          <w:sz w:val="24"/>
          <w:szCs w:val="24"/>
        </w:rPr>
        <w:tab/>
      </w:r>
      <w:r w:rsidRPr="00BE5796">
        <w:rPr>
          <w:rFonts w:ascii="Times New Roman" w:hAnsi="Times New Roman" w:cs="Times New Roman"/>
          <w:b/>
          <w:sz w:val="24"/>
          <w:szCs w:val="24"/>
        </w:rPr>
        <w:tab/>
        <w:t>Профессор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796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А.У.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Зиганшин</w:t>
      </w:r>
      <w:proofErr w:type="spellEnd"/>
    </w:p>
    <w:p w14:paraId="5ABD5DA2" w14:textId="77777777" w:rsidR="007F3AF7" w:rsidRPr="00BE5796" w:rsidRDefault="007F3AF7" w:rsidP="007F3A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BDE891" w14:textId="77777777" w:rsidR="007F3AF7" w:rsidRPr="00BE5796" w:rsidRDefault="007F3AF7" w:rsidP="007F3AF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Тематический план практических занятий по фармакологии </w:t>
      </w:r>
    </w:p>
    <w:p w14:paraId="698FDEE9" w14:textId="77777777" w:rsidR="007F3AF7" w:rsidRDefault="007F3AF7" w:rsidP="007F3AF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студентов 3 курса педиатрического факультета </w:t>
      </w:r>
    </w:p>
    <w:p w14:paraId="4F67817C" w14:textId="77777777" w:rsidR="007F3AF7" w:rsidRPr="00BE5796" w:rsidRDefault="007F3AF7" w:rsidP="007F3AF7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(осенний) </w:t>
      </w:r>
      <w:r w:rsidRPr="00BE5796">
        <w:rPr>
          <w:rFonts w:ascii="Times New Roman" w:eastAsia="Times New Roman" w:hAnsi="Times New Roman" w:cs="Times New Roman"/>
          <w:b/>
          <w:sz w:val="24"/>
          <w:szCs w:val="24"/>
        </w:rPr>
        <w:t>семестр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BE5796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BE5796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г.</w:t>
      </w:r>
    </w:p>
    <w:p w14:paraId="50DF6104" w14:textId="77777777" w:rsidR="007F3AF7" w:rsidRPr="00BE5796" w:rsidRDefault="007F3AF7" w:rsidP="007F3AF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-119" w:tblpY="1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8788"/>
        <w:gridCol w:w="969"/>
      </w:tblGrid>
      <w:tr w:rsidR="007F3AF7" w:rsidRPr="00BE5796" w14:paraId="65148CF8" w14:textId="77777777" w:rsidTr="00456D3D">
        <w:trPr>
          <w:trHeight w:val="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B0AB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</w:p>
          <w:p w14:paraId="371B5E46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№№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837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</w:p>
          <w:p w14:paraId="0136D615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b/>
                <w:sz w:val="24"/>
                <w:lang w:bidi="he-IL"/>
              </w:rPr>
            </w:pPr>
            <w:r w:rsidRPr="00BE5796">
              <w:rPr>
                <w:b/>
                <w:sz w:val="24"/>
              </w:rPr>
              <w:t>Наименование тем практических занятий (1</w:t>
            </w:r>
            <w:r>
              <w:rPr>
                <w:b/>
                <w:sz w:val="24"/>
              </w:rPr>
              <w:t>7</w:t>
            </w:r>
            <w:r w:rsidRPr="00BE5796">
              <w:rPr>
                <w:b/>
                <w:sz w:val="24"/>
              </w:rPr>
              <w:t xml:space="preserve"> занятий - 5</w:t>
            </w:r>
            <w:r>
              <w:rPr>
                <w:b/>
                <w:sz w:val="24"/>
              </w:rPr>
              <w:t>1</w:t>
            </w:r>
            <w:r w:rsidRPr="00BE5796">
              <w:rPr>
                <w:b/>
                <w:sz w:val="24"/>
              </w:rPr>
              <w:t xml:space="preserve"> час)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9DC6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  <w:r w:rsidRPr="00BE5796">
              <w:rPr>
                <w:b/>
                <w:sz w:val="24"/>
              </w:rPr>
              <w:t>Объем в акад. час</w:t>
            </w:r>
          </w:p>
        </w:tc>
      </w:tr>
      <w:tr w:rsidR="007F3AF7" w:rsidRPr="00BE5796" w14:paraId="075782AC" w14:textId="77777777" w:rsidTr="00456D3D">
        <w:trPr>
          <w:trHeight w:val="3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FBD8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6548" w14:textId="77777777" w:rsidR="007F3AF7" w:rsidRDefault="007F3AF7" w:rsidP="00456D3D">
            <w:pPr>
              <w:pStyle w:val="10"/>
              <w:framePr w:wrap="auto" w:xAlign="left"/>
              <w:spacing w:line="276" w:lineRule="auto"/>
              <w:rPr>
                <w:b/>
                <w:sz w:val="24"/>
              </w:rPr>
            </w:pPr>
            <w:r w:rsidRPr="00BE5796">
              <w:rPr>
                <w:sz w:val="24"/>
              </w:rPr>
              <w:t>Введение в фармакологию</w:t>
            </w:r>
            <w:r w:rsidRPr="00BE5796">
              <w:rPr>
                <w:b/>
                <w:sz w:val="24"/>
              </w:rPr>
              <w:t>.</w:t>
            </w:r>
          </w:p>
          <w:p w14:paraId="178C76DE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835D5F">
              <w:rPr>
                <w:sz w:val="24"/>
              </w:rPr>
              <w:t>Общая рецептура</w:t>
            </w:r>
            <w:r>
              <w:rPr>
                <w:sz w:val="24"/>
              </w:rPr>
              <w:t xml:space="preserve">. </w:t>
            </w:r>
            <w:r w:rsidRPr="00BE5796">
              <w:rPr>
                <w:sz w:val="24"/>
                <w:lang w:bidi="he-IL"/>
              </w:rPr>
              <w:t xml:space="preserve"> Жидкие лекарственные средства.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D1DB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3AF7" w:rsidRPr="00BE5796" w14:paraId="6F9B6514" w14:textId="77777777" w:rsidTr="00456D3D">
        <w:trPr>
          <w:trHeight w:val="3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B83C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A5AA" w14:textId="77777777" w:rsidR="007F3AF7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Твердые лекарственные формы.</w:t>
            </w:r>
          </w:p>
          <w:p w14:paraId="15042714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Мягкие лекарственные формы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E635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3</w:t>
            </w:r>
          </w:p>
        </w:tc>
      </w:tr>
      <w:tr w:rsidR="007F3AF7" w:rsidRPr="00BE5796" w14:paraId="2F14221D" w14:textId="77777777" w:rsidTr="00456D3D">
        <w:trPr>
          <w:trHeight w:val="2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AAB3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6761" w14:textId="77777777" w:rsidR="007F3AF7" w:rsidRPr="00835D5F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proofErr w:type="spellStart"/>
            <w:r w:rsidRPr="00835D5F">
              <w:rPr>
                <w:sz w:val="24"/>
              </w:rPr>
              <w:t>Фармакокинетика</w:t>
            </w:r>
            <w:proofErr w:type="spellEnd"/>
            <w:r w:rsidRPr="00835D5F">
              <w:rPr>
                <w:sz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9942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784A977C" w14:textId="77777777" w:rsidTr="00456D3D">
        <w:trPr>
          <w:trHeight w:val="2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81A9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116E" w14:textId="77777777" w:rsidR="007F3AF7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Фармакодинамика</w:t>
            </w:r>
            <w:proofErr w:type="spellEnd"/>
            <w:r>
              <w:rPr>
                <w:sz w:val="24"/>
                <w:lang w:bidi="he-IL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650D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3D0CD6EF" w14:textId="77777777" w:rsidTr="00456D3D">
        <w:trPr>
          <w:trHeight w:val="2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623C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911B" w14:textId="77777777" w:rsidR="007F3AF7" w:rsidRPr="009D5E4A" w:rsidRDefault="007F3AF7" w:rsidP="00456D3D">
            <w:pPr>
              <w:pStyle w:val="10"/>
              <w:framePr w:wrap="auto" w:xAlign="left"/>
              <w:spacing w:line="276" w:lineRule="auto"/>
              <w:rPr>
                <w:b/>
                <w:sz w:val="24"/>
                <w:lang w:bidi="he-IL"/>
              </w:rPr>
            </w:pPr>
            <w:r w:rsidRPr="009D5E4A">
              <w:rPr>
                <w:b/>
                <w:sz w:val="24"/>
                <w:lang w:bidi="he-IL"/>
              </w:rPr>
              <w:t>Контрольная работа №1 «Рецептура. Общая фармакология»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9593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7373D208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60F2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00C0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 xml:space="preserve">Холиномиметические средства. </w:t>
            </w:r>
            <w:r>
              <w:rPr>
                <w:sz w:val="24"/>
                <w:lang w:bidi="he-IL"/>
              </w:rPr>
              <w:t>Антихолинэстеразные средства.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A19C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BE5796">
              <w:rPr>
                <w:bCs/>
                <w:sz w:val="24"/>
                <w:lang w:bidi="he-IL"/>
              </w:rPr>
              <w:t>3</w:t>
            </w:r>
          </w:p>
        </w:tc>
      </w:tr>
      <w:tr w:rsidR="007F3AF7" w:rsidRPr="00BE5796" w14:paraId="067F605E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808E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A6F8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proofErr w:type="spellStart"/>
            <w:r w:rsidRPr="00BE5796">
              <w:rPr>
                <w:sz w:val="24"/>
                <w:lang w:bidi="he-IL"/>
              </w:rPr>
              <w:t>Холиноблокаторы</w:t>
            </w:r>
            <w:proofErr w:type="spellEnd"/>
            <w:r w:rsidRPr="00BE5796">
              <w:rPr>
                <w:sz w:val="24"/>
                <w:lang w:bidi="he-IL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5AB3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6BD30AA8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9BB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34FE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BE5796">
              <w:rPr>
                <w:sz w:val="24"/>
                <w:lang w:bidi="he-IL"/>
              </w:rPr>
              <w:t>Адреномиметики</w:t>
            </w:r>
            <w:proofErr w:type="spellEnd"/>
            <w:r w:rsidRPr="00BE5796">
              <w:rPr>
                <w:sz w:val="24"/>
                <w:lang w:bidi="he-IL"/>
              </w:rPr>
              <w:t xml:space="preserve">. </w:t>
            </w:r>
          </w:p>
          <w:p w14:paraId="53B7C9FE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  <w:lang w:bidi="he-IL"/>
              </w:rPr>
              <w:t xml:space="preserve">Симпатомиметики.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E752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070D3238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AF04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FA28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BE5796">
              <w:rPr>
                <w:sz w:val="24"/>
                <w:lang w:bidi="he-IL"/>
              </w:rPr>
              <w:t>Адреноблокаторы</w:t>
            </w:r>
            <w:proofErr w:type="spellEnd"/>
            <w:r w:rsidRPr="00BE5796">
              <w:rPr>
                <w:sz w:val="24"/>
                <w:lang w:bidi="he-IL"/>
              </w:rPr>
              <w:t>.</w:t>
            </w:r>
          </w:p>
          <w:p w14:paraId="40A391DE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proofErr w:type="spellStart"/>
            <w:r w:rsidRPr="00BE5796">
              <w:rPr>
                <w:sz w:val="24"/>
                <w:lang w:bidi="he-IL"/>
              </w:rPr>
              <w:t>Симпатолитики</w:t>
            </w:r>
            <w:proofErr w:type="spellEnd"/>
            <w:r w:rsidRPr="00BE5796">
              <w:rPr>
                <w:sz w:val="24"/>
                <w:lang w:bidi="he-IL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DA79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3</w:t>
            </w:r>
          </w:p>
        </w:tc>
      </w:tr>
      <w:tr w:rsidR="007F3AF7" w:rsidRPr="00BE5796" w14:paraId="76156903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527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8599" w14:textId="77777777" w:rsidR="007F3AF7" w:rsidRPr="00513613" w:rsidRDefault="007F3AF7" w:rsidP="00456D3D">
            <w:pPr>
              <w:pStyle w:val="10"/>
              <w:framePr w:wrap="auto" w:xAlign="left"/>
              <w:spacing w:line="276" w:lineRule="auto"/>
              <w:rPr>
                <w:b/>
                <w:bCs/>
                <w:sz w:val="24"/>
              </w:rPr>
            </w:pPr>
            <w:r w:rsidRPr="009D5E4A">
              <w:rPr>
                <w:b/>
                <w:bCs/>
                <w:sz w:val="24"/>
              </w:rPr>
              <w:t>Контрольная работа №2 «Фармакология эфферентной нервной системы».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FC8C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7F3AF7" w:rsidRPr="00BE5796" w14:paraId="581A123D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9658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8A5B" w14:textId="77777777" w:rsidR="007F3AF7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Средства, влияющие на афферентную иннервацию.</w:t>
            </w:r>
          </w:p>
          <w:p w14:paraId="5DC69D79" w14:textId="77777777" w:rsidR="007F3AF7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Средства для наркоза</w:t>
            </w:r>
            <w:r>
              <w:rPr>
                <w:sz w:val="24"/>
                <w:lang w:bidi="he-IL"/>
              </w:rPr>
              <w:t xml:space="preserve"> (общие анестетики)</w:t>
            </w:r>
            <w:r w:rsidRPr="00BE5796">
              <w:rPr>
                <w:sz w:val="24"/>
                <w:lang w:bidi="he-IL"/>
              </w:rPr>
              <w:t>.</w:t>
            </w:r>
          </w:p>
          <w:p w14:paraId="279411AF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Этанол.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4189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3</w:t>
            </w:r>
          </w:p>
        </w:tc>
      </w:tr>
      <w:tr w:rsidR="007F3AF7" w:rsidRPr="00BE5796" w14:paraId="3BEA90DB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9688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BE5796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E096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Снотворные средства.</w:t>
            </w:r>
          </w:p>
          <w:p w14:paraId="568D93A9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Противоэпилептические средства.</w:t>
            </w:r>
          </w:p>
          <w:p w14:paraId="1066AAF1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BE5796">
              <w:rPr>
                <w:sz w:val="24"/>
                <w:lang w:bidi="he-IL"/>
              </w:rPr>
              <w:t>Противопаркинсонические</w:t>
            </w:r>
            <w:proofErr w:type="spellEnd"/>
            <w:r w:rsidRPr="00BE5796">
              <w:rPr>
                <w:sz w:val="24"/>
                <w:lang w:bidi="he-IL"/>
              </w:rPr>
              <w:t xml:space="preserve"> средства.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8C48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6E709AE6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EE36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607C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Анальге</w:t>
            </w:r>
            <w:r>
              <w:rPr>
                <w:sz w:val="24"/>
                <w:lang w:bidi="he-IL"/>
              </w:rPr>
              <w:t xml:space="preserve">тики центрального действия: опиоидные и </w:t>
            </w:r>
            <w:proofErr w:type="spellStart"/>
            <w:r>
              <w:rPr>
                <w:sz w:val="24"/>
                <w:lang w:bidi="he-IL"/>
              </w:rPr>
              <w:t>неопиоидные</w:t>
            </w:r>
            <w:proofErr w:type="spellEnd"/>
            <w:r>
              <w:rPr>
                <w:sz w:val="24"/>
                <w:lang w:bidi="he-IL"/>
              </w:rPr>
              <w:t>.</w:t>
            </w:r>
          </w:p>
          <w:p w14:paraId="0F007135" w14:textId="77777777" w:rsidR="007F3AF7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Ненаркотические анальгетики. </w:t>
            </w:r>
          </w:p>
          <w:p w14:paraId="1F03B0E8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Нестероидные противовоспалительные средства.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8607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1EBE716D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5A2B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2420" w14:textId="77777777" w:rsidR="007F3AF7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 xml:space="preserve">Антипсихотические средства.  </w:t>
            </w:r>
            <w:proofErr w:type="spellStart"/>
            <w:r w:rsidRPr="00BE5796">
              <w:rPr>
                <w:sz w:val="24"/>
                <w:lang w:bidi="he-IL"/>
              </w:rPr>
              <w:t>Анксиолитики</w:t>
            </w:r>
            <w:proofErr w:type="spellEnd"/>
            <w:r w:rsidRPr="00BE5796">
              <w:rPr>
                <w:sz w:val="24"/>
                <w:lang w:bidi="he-IL"/>
              </w:rPr>
              <w:t xml:space="preserve">. Седативные средства.  </w:t>
            </w:r>
          </w:p>
          <w:p w14:paraId="5291A6E2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Средства для лечения маний.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FBFA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2B709850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20A4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F657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 xml:space="preserve">Антидепрессивные средства. </w:t>
            </w:r>
            <w:proofErr w:type="spellStart"/>
            <w:r w:rsidRPr="00BE5796">
              <w:rPr>
                <w:sz w:val="24"/>
                <w:lang w:bidi="he-IL"/>
              </w:rPr>
              <w:t>Психостимуляторы</w:t>
            </w:r>
            <w:proofErr w:type="spellEnd"/>
            <w:r w:rsidRPr="00BE5796">
              <w:rPr>
                <w:sz w:val="24"/>
                <w:lang w:bidi="he-IL"/>
              </w:rPr>
              <w:t xml:space="preserve">. </w:t>
            </w:r>
          </w:p>
          <w:p w14:paraId="75493B5F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BE5796">
              <w:rPr>
                <w:sz w:val="24"/>
                <w:lang w:bidi="he-IL"/>
              </w:rPr>
              <w:t>Ноотропы</w:t>
            </w:r>
            <w:proofErr w:type="spellEnd"/>
            <w:r w:rsidRPr="00BE5796">
              <w:rPr>
                <w:sz w:val="24"/>
                <w:lang w:bidi="he-IL"/>
              </w:rPr>
              <w:t xml:space="preserve">. </w:t>
            </w:r>
            <w:r>
              <w:rPr>
                <w:sz w:val="24"/>
                <w:lang w:bidi="he-IL"/>
              </w:rPr>
              <w:t>Аналептики.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AE90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1271173D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247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DFC5" w14:textId="77777777" w:rsidR="007F3AF7" w:rsidRPr="00513613" w:rsidRDefault="007F3AF7" w:rsidP="00456D3D">
            <w:pPr>
              <w:pStyle w:val="10"/>
              <w:framePr w:wrap="auto" w:xAlign="left"/>
              <w:spacing w:line="276" w:lineRule="auto"/>
              <w:rPr>
                <w:b/>
                <w:sz w:val="24"/>
              </w:rPr>
            </w:pPr>
            <w:r w:rsidRPr="009D5E4A">
              <w:rPr>
                <w:b/>
                <w:sz w:val="24"/>
              </w:rPr>
              <w:t>Контрольная работа №3 «Фармакология центральной нервной системы»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6853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  <w:tr w:rsidR="007F3AF7" w:rsidRPr="00BE5796" w14:paraId="7DDA709A" w14:textId="77777777" w:rsidTr="00456D3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45E5" w14:textId="77777777" w:rsidR="007F3AF7" w:rsidRPr="00BE5796" w:rsidRDefault="007F3AF7" w:rsidP="00456D3D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27A6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 xml:space="preserve">Средства, влияющие на функции органов дыхания </w:t>
            </w:r>
          </w:p>
          <w:p w14:paraId="2BA8F3C2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14E6" w14:textId="77777777" w:rsidR="007F3AF7" w:rsidRPr="00BE5796" w:rsidRDefault="007F3AF7" w:rsidP="00456D3D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BE5796">
              <w:rPr>
                <w:sz w:val="24"/>
                <w:lang w:bidi="he-IL"/>
              </w:rPr>
              <w:t>3</w:t>
            </w:r>
          </w:p>
        </w:tc>
      </w:tr>
    </w:tbl>
    <w:p w14:paraId="14F894B5" w14:textId="77777777" w:rsidR="007F3AF7" w:rsidRDefault="007F3AF7" w:rsidP="007F3AF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D2393" w14:textId="77777777" w:rsidR="00471FD5" w:rsidRDefault="00471FD5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A85BC" w14:textId="77777777" w:rsidR="00471FD5" w:rsidRDefault="00471FD5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95423" w14:textId="77777777" w:rsidR="00471FD5" w:rsidRDefault="00471FD5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DB090" w14:textId="77777777" w:rsidR="00471FD5" w:rsidRDefault="00471FD5" w:rsidP="00EB791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0B42E1" w14:textId="77777777" w:rsidR="00234800" w:rsidRDefault="00234800" w:rsidP="00DC434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34800" w:rsidSect="00F9128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54"/>
    <w:rsid w:val="000054CC"/>
    <w:rsid w:val="00017E95"/>
    <w:rsid w:val="00030FC4"/>
    <w:rsid w:val="000445D1"/>
    <w:rsid w:val="00052334"/>
    <w:rsid w:val="00060310"/>
    <w:rsid w:val="000608A8"/>
    <w:rsid w:val="00063C96"/>
    <w:rsid w:val="000747DC"/>
    <w:rsid w:val="00084225"/>
    <w:rsid w:val="000905BD"/>
    <w:rsid w:val="000B5963"/>
    <w:rsid w:val="000B6BDF"/>
    <w:rsid w:val="000D0600"/>
    <w:rsid w:val="000E579D"/>
    <w:rsid w:val="001007B7"/>
    <w:rsid w:val="00101F30"/>
    <w:rsid w:val="00124B87"/>
    <w:rsid w:val="001330BF"/>
    <w:rsid w:val="00143121"/>
    <w:rsid w:val="00152DA6"/>
    <w:rsid w:val="00176AD5"/>
    <w:rsid w:val="00182E19"/>
    <w:rsid w:val="00192AB8"/>
    <w:rsid w:val="00192B62"/>
    <w:rsid w:val="001A5E7C"/>
    <w:rsid w:val="001B59D3"/>
    <w:rsid w:val="001B6004"/>
    <w:rsid w:val="001C4A05"/>
    <w:rsid w:val="001D1BB7"/>
    <w:rsid w:val="002101AF"/>
    <w:rsid w:val="00234800"/>
    <w:rsid w:val="002540E1"/>
    <w:rsid w:val="00266F21"/>
    <w:rsid w:val="0028333D"/>
    <w:rsid w:val="0028438B"/>
    <w:rsid w:val="002D2A43"/>
    <w:rsid w:val="002F3C9B"/>
    <w:rsid w:val="00300193"/>
    <w:rsid w:val="00302DC3"/>
    <w:rsid w:val="00302E7B"/>
    <w:rsid w:val="00305D74"/>
    <w:rsid w:val="00313D29"/>
    <w:rsid w:val="00316A20"/>
    <w:rsid w:val="00326A67"/>
    <w:rsid w:val="00367690"/>
    <w:rsid w:val="00387703"/>
    <w:rsid w:val="00396D72"/>
    <w:rsid w:val="003A09BE"/>
    <w:rsid w:val="003B389A"/>
    <w:rsid w:val="003B4F50"/>
    <w:rsid w:val="003E5D01"/>
    <w:rsid w:val="003F69C2"/>
    <w:rsid w:val="00400A36"/>
    <w:rsid w:val="00400CAA"/>
    <w:rsid w:val="00406E35"/>
    <w:rsid w:val="00432D0F"/>
    <w:rsid w:val="00434601"/>
    <w:rsid w:val="004513D7"/>
    <w:rsid w:val="0046211D"/>
    <w:rsid w:val="00465266"/>
    <w:rsid w:val="0047114E"/>
    <w:rsid w:val="00471FD5"/>
    <w:rsid w:val="00480623"/>
    <w:rsid w:val="004A5BE9"/>
    <w:rsid w:val="004A655A"/>
    <w:rsid w:val="004B7BB0"/>
    <w:rsid w:val="005069D3"/>
    <w:rsid w:val="005303D5"/>
    <w:rsid w:val="005315C1"/>
    <w:rsid w:val="00532343"/>
    <w:rsid w:val="0054285B"/>
    <w:rsid w:val="00545CF7"/>
    <w:rsid w:val="00546A7C"/>
    <w:rsid w:val="00591FE8"/>
    <w:rsid w:val="00595167"/>
    <w:rsid w:val="00597A9B"/>
    <w:rsid w:val="005C20FB"/>
    <w:rsid w:val="005C5E1D"/>
    <w:rsid w:val="005C65CA"/>
    <w:rsid w:val="00602307"/>
    <w:rsid w:val="006216A1"/>
    <w:rsid w:val="00621C14"/>
    <w:rsid w:val="00627277"/>
    <w:rsid w:val="00630942"/>
    <w:rsid w:val="00636579"/>
    <w:rsid w:val="00637B14"/>
    <w:rsid w:val="00644689"/>
    <w:rsid w:val="0066399F"/>
    <w:rsid w:val="00663AB7"/>
    <w:rsid w:val="006751FE"/>
    <w:rsid w:val="0067733C"/>
    <w:rsid w:val="00696E00"/>
    <w:rsid w:val="006A09E5"/>
    <w:rsid w:val="006A31A9"/>
    <w:rsid w:val="006F0FB6"/>
    <w:rsid w:val="00702A4A"/>
    <w:rsid w:val="00702CD2"/>
    <w:rsid w:val="007078B6"/>
    <w:rsid w:val="00731269"/>
    <w:rsid w:val="007313D4"/>
    <w:rsid w:val="00736179"/>
    <w:rsid w:val="0075133D"/>
    <w:rsid w:val="00764E5E"/>
    <w:rsid w:val="007658D2"/>
    <w:rsid w:val="00774074"/>
    <w:rsid w:val="00775473"/>
    <w:rsid w:val="00794F02"/>
    <w:rsid w:val="007A5252"/>
    <w:rsid w:val="007B4C1B"/>
    <w:rsid w:val="007D64B1"/>
    <w:rsid w:val="007F076B"/>
    <w:rsid w:val="007F3AF7"/>
    <w:rsid w:val="00807358"/>
    <w:rsid w:val="00817888"/>
    <w:rsid w:val="00833CE8"/>
    <w:rsid w:val="00835D5F"/>
    <w:rsid w:val="008765BC"/>
    <w:rsid w:val="00882E5E"/>
    <w:rsid w:val="008859CC"/>
    <w:rsid w:val="0088678A"/>
    <w:rsid w:val="008D3B7C"/>
    <w:rsid w:val="00915114"/>
    <w:rsid w:val="00924A73"/>
    <w:rsid w:val="00945D80"/>
    <w:rsid w:val="009632C2"/>
    <w:rsid w:val="00982B50"/>
    <w:rsid w:val="009859CD"/>
    <w:rsid w:val="009A21A1"/>
    <w:rsid w:val="009A43FC"/>
    <w:rsid w:val="009B6582"/>
    <w:rsid w:val="009D5E4A"/>
    <w:rsid w:val="009F3CCE"/>
    <w:rsid w:val="00A309C6"/>
    <w:rsid w:val="00A37098"/>
    <w:rsid w:val="00A80120"/>
    <w:rsid w:val="00A8636C"/>
    <w:rsid w:val="00AB07C7"/>
    <w:rsid w:val="00AB4433"/>
    <w:rsid w:val="00AC26F2"/>
    <w:rsid w:val="00AC2B13"/>
    <w:rsid w:val="00AE488A"/>
    <w:rsid w:val="00AE5921"/>
    <w:rsid w:val="00AF133B"/>
    <w:rsid w:val="00B24721"/>
    <w:rsid w:val="00B40653"/>
    <w:rsid w:val="00B442CF"/>
    <w:rsid w:val="00B4581B"/>
    <w:rsid w:val="00B55412"/>
    <w:rsid w:val="00B90D19"/>
    <w:rsid w:val="00BA58B4"/>
    <w:rsid w:val="00BB4186"/>
    <w:rsid w:val="00BB4855"/>
    <w:rsid w:val="00BB54F2"/>
    <w:rsid w:val="00BE1DC7"/>
    <w:rsid w:val="00BE5796"/>
    <w:rsid w:val="00BF4338"/>
    <w:rsid w:val="00C06179"/>
    <w:rsid w:val="00C120EA"/>
    <w:rsid w:val="00C15AF5"/>
    <w:rsid w:val="00C23365"/>
    <w:rsid w:val="00C7193D"/>
    <w:rsid w:val="00C77835"/>
    <w:rsid w:val="00C96A71"/>
    <w:rsid w:val="00CA20EE"/>
    <w:rsid w:val="00CD4C9B"/>
    <w:rsid w:val="00D03F02"/>
    <w:rsid w:val="00D062E6"/>
    <w:rsid w:val="00D27824"/>
    <w:rsid w:val="00D349B9"/>
    <w:rsid w:val="00D36EFD"/>
    <w:rsid w:val="00D41CB0"/>
    <w:rsid w:val="00D5777D"/>
    <w:rsid w:val="00D629C9"/>
    <w:rsid w:val="00D818DD"/>
    <w:rsid w:val="00D97E9B"/>
    <w:rsid w:val="00DC4342"/>
    <w:rsid w:val="00DE442B"/>
    <w:rsid w:val="00DE55EB"/>
    <w:rsid w:val="00DF38B2"/>
    <w:rsid w:val="00DF7DCD"/>
    <w:rsid w:val="00E10B33"/>
    <w:rsid w:val="00E16EC5"/>
    <w:rsid w:val="00E57958"/>
    <w:rsid w:val="00E67FAA"/>
    <w:rsid w:val="00EB7917"/>
    <w:rsid w:val="00EE787A"/>
    <w:rsid w:val="00F232CC"/>
    <w:rsid w:val="00F23383"/>
    <w:rsid w:val="00F90694"/>
    <w:rsid w:val="00F91282"/>
    <w:rsid w:val="00F977DE"/>
    <w:rsid w:val="00FA0454"/>
    <w:rsid w:val="00FE3015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832A"/>
  <w15:docId w15:val="{152FD655-C163-47A6-B0C7-001C07D1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10"/>
    <w:basedOn w:val="a"/>
    <w:rsid w:val="00FA0454"/>
    <w:pPr>
      <w:framePr w:wrap="auto" w:hAnchor="text" w:x="-34"/>
      <w:widowControl w:val="0"/>
      <w:autoSpaceDE w:val="0"/>
      <w:autoSpaceDN w:val="0"/>
      <w:adjustRightInd w:val="0"/>
      <w:spacing w:after="0" w:line="240" w:lineRule="auto"/>
      <w:ind w:firstLine="318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0">
    <w:name w:val="табл10 ячейка"/>
    <w:basedOn w:val="10"/>
    <w:rsid w:val="00FA0454"/>
    <w:pPr>
      <w:framePr w:wrap="auto"/>
      <w:ind w:firstLine="0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09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AB32-F150-4952-B90F-89093133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cp:lastPrinted>2025-09-21T19:12:00Z</cp:lastPrinted>
  <dcterms:created xsi:type="dcterms:W3CDTF">2025-08-26T14:13:00Z</dcterms:created>
  <dcterms:modified xsi:type="dcterms:W3CDTF">2025-09-21T19:13:00Z</dcterms:modified>
</cp:coreProperties>
</file>