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7C" w:rsidRDefault="001A5E7C" w:rsidP="008073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155C" w:rsidRDefault="002F3C9B" w:rsidP="008073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3C9B" w:rsidRPr="00BE5796" w:rsidRDefault="002F3C9B" w:rsidP="008073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2F3C9B" w:rsidRPr="00BE5796" w:rsidRDefault="002F3C9B" w:rsidP="008073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 xml:space="preserve">   Заведующий кафедрой фармакологии</w:t>
      </w:r>
    </w:p>
    <w:p w:rsidR="00F977DE" w:rsidRDefault="002F3C9B" w:rsidP="008073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ab/>
      </w:r>
      <w:r w:rsidRPr="00BE579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5796">
        <w:rPr>
          <w:rFonts w:ascii="Times New Roman" w:hAnsi="Times New Roman" w:cs="Times New Roman"/>
          <w:b/>
          <w:sz w:val="24"/>
          <w:szCs w:val="24"/>
        </w:rPr>
        <w:t>Профессор___________</w:t>
      </w:r>
      <w:r>
        <w:rPr>
          <w:rFonts w:ascii="Times New Roman" w:hAnsi="Times New Roman" w:cs="Times New Roman"/>
          <w:b/>
          <w:sz w:val="24"/>
          <w:szCs w:val="24"/>
        </w:rPr>
        <w:t>А.У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1B59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Зиганшин</w:t>
      </w:r>
    </w:p>
    <w:p w:rsidR="00F977DE" w:rsidRPr="00BE5796" w:rsidRDefault="00F977DE" w:rsidP="00F977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77DE" w:rsidRPr="00BE5796" w:rsidRDefault="00F977DE" w:rsidP="00F977D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7DE" w:rsidRPr="00BE5796" w:rsidRDefault="00F977DE" w:rsidP="00F977D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5796"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тематический план лекций по фармакологии </w:t>
      </w:r>
    </w:p>
    <w:p w:rsidR="004A5BE9" w:rsidRDefault="00F977DE" w:rsidP="004A5BE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96">
        <w:rPr>
          <w:rFonts w:ascii="Times New Roman" w:hAnsi="Times New Roman" w:cs="Times New Roman"/>
          <w:b/>
          <w:sz w:val="24"/>
          <w:szCs w:val="24"/>
        </w:rPr>
        <w:t>для студентов 3 курса пе</w:t>
      </w:r>
      <w:r w:rsidR="006751FE">
        <w:rPr>
          <w:rFonts w:ascii="Times New Roman" w:hAnsi="Times New Roman" w:cs="Times New Roman"/>
          <w:b/>
          <w:sz w:val="24"/>
          <w:szCs w:val="24"/>
        </w:rPr>
        <w:t xml:space="preserve">диатрического факультета  </w:t>
      </w:r>
    </w:p>
    <w:p w:rsidR="004A5BE9" w:rsidRDefault="004A5BE9" w:rsidP="004A5BE9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(весенний) семестр </w:t>
      </w:r>
      <w:r w:rsidRPr="00BE579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1BB7">
        <w:rPr>
          <w:rFonts w:ascii="Times New Roman" w:hAnsi="Times New Roman" w:cs="Times New Roman"/>
          <w:b/>
          <w:sz w:val="24"/>
          <w:szCs w:val="24"/>
        </w:rPr>
        <w:t>4</w:t>
      </w:r>
      <w:r w:rsidRPr="00BE5796">
        <w:rPr>
          <w:rFonts w:ascii="Times New Roman" w:hAnsi="Times New Roman" w:cs="Times New Roman"/>
          <w:b/>
          <w:sz w:val="24"/>
          <w:szCs w:val="24"/>
        </w:rPr>
        <w:t xml:space="preserve"> 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D1BB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796">
        <w:rPr>
          <w:rFonts w:ascii="Times New Roman" w:hAnsi="Times New Roman" w:cs="Times New Roman"/>
          <w:b/>
          <w:sz w:val="24"/>
          <w:szCs w:val="24"/>
        </w:rPr>
        <w:t>уч. г.</w:t>
      </w:r>
    </w:p>
    <w:bookmarkEnd w:id="0"/>
    <w:p w:rsidR="00F977DE" w:rsidRDefault="00F977DE" w:rsidP="00F977D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7DE" w:rsidRPr="00BE5796" w:rsidRDefault="00F977DE" w:rsidP="00F977D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7DE" w:rsidRPr="00BE5796" w:rsidRDefault="00F977DE" w:rsidP="00F977DE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90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45"/>
        <w:gridCol w:w="1101"/>
        <w:gridCol w:w="1276"/>
      </w:tblGrid>
      <w:tr w:rsidR="00B16572" w:rsidRPr="00BE5796" w:rsidTr="00B16572">
        <w:trPr>
          <w:trHeight w:val="276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6572" w:rsidRPr="00BE5796" w:rsidRDefault="00B16572" w:rsidP="0048314B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№№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72" w:rsidRPr="00BE5796" w:rsidRDefault="00B16572" w:rsidP="0048314B">
            <w:pPr>
              <w:pStyle w:val="100"/>
              <w:framePr w:wrap="auto" w:xAlign="left"/>
              <w:rPr>
                <w:b/>
                <w:sz w:val="24"/>
              </w:rPr>
            </w:pPr>
          </w:p>
          <w:p w:rsidR="00B16572" w:rsidRDefault="00B16572" w:rsidP="002F3C9B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  <w:r w:rsidRPr="00BE5796">
              <w:rPr>
                <w:b/>
                <w:sz w:val="24"/>
              </w:rPr>
              <w:t>Наименование тем лекций (</w:t>
            </w:r>
            <w:r>
              <w:rPr>
                <w:b/>
                <w:sz w:val="24"/>
              </w:rPr>
              <w:t>6</w:t>
            </w:r>
            <w:r w:rsidRPr="00BE5796">
              <w:rPr>
                <w:b/>
                <w:sz w:val="24"/>
              </w:rPr>
              <w:t xml:space="preserve"> семестр) - </w:t>
            </w:r>
            <w:r>
              <w:rPr>
                <w:b/>
                <w:sz w:val="24"/>
                <w:lang w:bidi="he-IL"/>
              </w:rPr>
              <w:t>18</w:t>
            </w:r>
            <w:r w:rsidRPr="00BE5796">
              <w:rPr>
                <w:b/>
                <w:sz w:val="24"/>
                <w:lang w:bidi="he-IL"/>
              </w:rPr>
              <w:t xml:space="preserve"> часов</w:t>
            </w:r>
          </w:p>
          <w:p w:rsidR="00B16572" w:rsidRPr="00BE5796" w:rsidRDefault="00B16572" w:rsidP="002F3C9B">
            <w:pPr>
              <w:pStyle w:val="100"/>
              <w:framePr w:wrap="auto" w:xAlign="left"/>
              <w:rPr>
                <w:b/>
                <w:sz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72" w:rsidRPr="00BE5796" w:rsidRDefault="00B16572" w:rsidP="0048314B">
            <w:pPr>
              <w:pStyle w:val="100"/>
              <w:framePr w:wrap="auto" w:xAlign="left"/>
              <w:rPr>
                <w:b/>
                <w:sz w:val="24"/>
              </w:rPr>
            </w:pPr>
            <w:r w:rsidRPr="00BE5796">
              <w:rPr>
                <w:b/>
                <w:sz w:val="24"/>
              </w:rPr>
              <w:t>Объем в акад.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72" w:rsidRPr="00BE5796" w:rsidRDefault="00B16572" w:rsidP="0048314B">
            <w:pPr>
              <w:pStyle w:val="100"/>
              <w:framePr w:wrap="auto" w:xAlign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16572" w:rsidRPr="00BE5796" w:rsidTr="00B16572">
        <w:trPr>
          <w:trHeight w:val="276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48314B">
            <w:pPr>
              <w:pStyle w:val="100"/>
              <w:framePr w:wrap="auto" w:xAlign="left"/>
              <w:rPr>
                <w:sz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48314B">
            <w:pPr>
              <w:pStyle w:val="100"/>
              <w:framePr w:wrap="auto" w:xAlign="left"/>
              <w:rPr>
                <w:b/>
                <w:sz w:val="24"/>
                <w:lang w:bidi="he-IL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48314B">
            <w:pPr>
              <w:pStyle w:val="100"/>
              <w:framePr w:wrap="auto" w:xAlign="left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48314B">
            <w:pPr>
              <w:pStyle w:val="100"/>
              <w:framePr w:wrap="auto" w:xAlign="left"/>
              <w:rPr>
                <w:b/>
                <w:sz w:val="24"/>
              </w:rPr>
            </w:pPr>
          </w:p>
        </w:tc>
      </w:tr>
      <w:tr w:rsidR="00B16572" w:rsidRPr="00BE5796" w:rsidTr="00B16572">
        <w:trPr>
          <w:trHeight w:val="3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Средства, применяемые при ишемической болезни сердца.</w:t>
            </w:r>
          </w:p>
          <w:p w:rsidR="00B16572" w:rsidRPr="00BE5796" w:rsidRDefault="00B16572" w:rsidP="005315C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Антиатеросклеротическте</w:t>
            </w:r>
            <w:proofErr w:type="spellEnd"/>
            <w:r>
              <w:rPr>
                <w:sz w:val="24"/>
              </w:rPr>
              <w:t xml:space="preserve">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853E0D" w:rsidP="005315C1">
            <w:pPr>
              <w:pStyle w:val="1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12.02.25</w:t>
            </w:r>
          </w:p>
        </w:tc>
      </w:tr>
      <w:tr w:rsidR="00B16572" w:rsidRPr="00BE5796" w:rsidTr="00B16572">
        <w:trPr>
          <w:trHeight w:val="27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    </w:t>
            </w:r>
            <w:proofErr w:type="spellStart"/>
            <w:r>
              <w:rPr>
                <w:sz w:val="24"/>
                <w:lang w:bidi="he-IL"/>
              </w:rPr>
              <w:t>Антигипертензивные</w:t>
            </w:r>
            <w:proofErr w:type="spellEnd"/>
            <w:r>
              <w:rPr>
                <w:sz w:val="24"/>
                <w:lang w:bidi="he-IL"/>
              </w:rPr>
              <w:t xml:space="preserve"> средства.</w:t>
            </w:r>
          </w:p>
          <w:p w:rsidR="00B16572" w:rsidRDefault="00B16572" w:rsidP="005315C1">
            <w:pPr>
              <w:pStyle w:val="10"/>
              <w:framePr w:wrap="auto" w:xAlign="left"/>
              <w:spacing w:line="276" w:lineRule="auto"/>
              <w:ind w:firstLine="0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    Гипертензивные средства.</w:t>
            </w:r>
          </w:p>
          <w:p w:rsidR="00B16572" w:rsidRDefault="00B16572" w:rsidP="005315C1">
            <w:pPr>
              <w:pStyle w:val="10"/>
              <w:framePr w:wrap="auto" w:xAlign="left"/>
              <w:spacing w:line="276" w:lineRule="auto"/>
              <w:ind w:left="255" w:firstLine="0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Диуретики.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853E0D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19.02.25</w:t>
            </w:r>
          </w:p>
        </w:tc>
      </w:tr>
      <w:tr w:rsidR="00B16572" w:rsidRPr="00BE5796" w:rsidTr="00B1657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 xml:space="preserve">Средства, влияющие на кроветворение и свертывающую </w:t>
            </w:r>
          </w:p>
          <w:p w:rsidR="00B16572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систему крови.</w:t>
            </w:r>
          </w:p>
          <w:p w:rsidR="00B16572" w:rsidRDefault="00B16572" w:rsidP="005315C1">
            <w:pPr>
              <w:pStyle w:val="10"/>
              <w:framePr w:wrap="auto" w:xAlign="left"/>
              <w:spacing w:line="276" w:lineRule="auto"/>
              <w:ind w:left="255" w:firstLine="0"/>
              <w:rPr>
                <w:sz w:val="24"/>
                <w:lang w:bidi="he-I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853E0D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26.02.25</w:t>
            </w:r>
          </w:p>
        </w:tc>
      </w:tr>
      <w:tr w:rsidR="00B16572" w:rsidRPr="00BE5796" w:rsidTr="00B1657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0"/>
              <w:framePr w:wrap="auto" w:xAlign="left"/>
              <w:rPr>
                <w:sz w:val="24"/>
              </w:rPr>
            </w:pPr>
            <w:r w:rsidRPr="00BE5796">
              <w:rPr>
                <w:sz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773C45">
              <w:rPr>
                <w:sz w:val="24"/>
                <w:lang w:bidi="he-IL"/>
              </w:rPr>
              <w:t>Антибиотики.</w:t>
            </w:r>
          </w:p>
          <w:p w:rsidR="00B16572" w:rsidRPr="00BE5796" w:rsidRDefault="00B16572" w:rsidP="005315C1">
            <w:pPr>
              <w:pStyle w:val="10"/>
              <w:framePr w:wrap="auto" w:xAlign="left"/>
              <w:rPr>
                <w:iCs/>
                <w:sz w:val="24"/>
                <w:lang w:bidi="he-I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853E0D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5.03.25</w:t>
            </w:r>
          </w:p>
        </w:tc>
      </w:tr>
      <w:tr w:rsidR="00B16572" w:rsidRPr="00BE5796" w:rsidTr="00B1657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"/>
              <w:framePr w:wrap="auto" w:xAlign="left"/>
              <w:ind w:left="255" w:firstLine="63"/>
              <w:rPr>
                <w:bCs/>
                <w:sz w:val="24"/>
                <w:lang w:bidi="he-IL"/>
              </w:rPr>
            </w:pPr>
            <w:r w:rsidRPr="00773C45">
              <w:rPr>
                <w:bCs/>
                <w:sz w:val="24"/>
                <w:lang w:bidi="he-IL"/>
              </w:rPr>
              <w:t xml:space="preserve">Синтетические противомикробные средства разного </w:t>
            </w:r>
          </w:p>
          <w:p w:rsidR="00B16572" w:rsidRDefault="00B16572" w:rsidP="005315C1">
            <w:pPr>
              <w:pStyle w:val="10"/>
              <w:framePr w:wrap="auto" w:xAlign="left"/>
              <w:rPr>
                <w:bCs/>
                <w:sz w:val="24"/>
                <w:lang w:bidi="he-IL"/>
              </w:rPr>
            </w:pPr>
            <w:r w:rsidRPr="00773C45">
              <w:rPr>
                <w:bCs/>
                <w:sz w:val="24"/>
                <w:lang w:bidi="he-IL"/>
              </w:rPr>
              <w:t>химического строения</w:t>
            </w:r>
          </w:p>
          <w:p w:rsidR="00B16572" w:rsidRDefault="00B16572" w:rsidP="00591FE8">
            <w:pPr>
              <w:pStyle w:val="10"/>
              <w:framePr w:wrap="auto" w:xAlign="left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 xml:space="preserve">Противотуберкулезные средства. </w:t>
            </w:r>
          </w:p>
          <w:p w:rsidR="00B16572" w:rsidRPr="00773C45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853E0D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12.03.25</w:t>
            </w:r>
          </w:p>
        </w:tc>
      </w:tr>
      <w:tr w:rsidR="00B16572" w:rsidRPr="00BE5796" w:rsidTr="00B1657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"/>
              <w:framePr w:wrap="auto" w:xAlign="left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Противогрибковые средства.</w:t>
            </w:r>
          </w:p>
          <w:p w:rsidR="00B16572" w:rsidRDefault="00B16572" w:rsidP="005315C1">
            <w:pPr>
              <w:pStyle w:val="10"/>
              <w:framePr w:wrap="auto" w:xAlign="left"/>
              <w:rPr>
                <w:bCs/>
                <w:sz w:val="24"/>
                <w:lang w:bidi="he-IL"/>
              </w:rPr>
            </w:pPr>
            <w:r>
              <w:rPr>
                <w:bCs/>
                <w:sz w:val="24"/>
                <w:lang w:bidi="he-IL"/>
              </w:rPr>
              <w:t>Противовирусные средства.</w:t>
            </w:r>
          </w:p>
          <w:p w:rsidR="00B16572" w:rsidRPr="00BE5796" w:rsidRDefault="00B16572" w:rsidP="005315C1">
            <w:pPr>
              <w:pStyle w:val="10"/>
              <w:framePr w:wrap="auto" w:xAlign="left"/>
              <w:rPr>
                <w:sz w:val="24"/>
              </w:rPr>
            </w:pPr>
            <w:r>
              <w:rPr>
                <w:bCs/>
                <w:sz w:val="24"/>
                <w:lang w:bidi="he-IL"/>
              </w:rPr>
              <w:t>Противоопухолевые средства.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"/>
              <w:framePr w:wrap="auto" w:xAlign="left"/>
              <w:rPr>
                <w:iCs/>
                <w:sz w:val="24"/>
                <w:lang w:bidi="he-IL"/>
              </w:rPr>
            </w:pPr>
            <w:r w:rsidRPr="00BE5796">
              <w:rPr>
                <w:iCs/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853E0D" w:rsidP="005315C1">
            <w:pPr>
              <w:pStyle w:val="10"/>
              <w:framePr w:wrap="auto" w:xAlign="left"/>
              <w:rPr>
                <w:iCs/>
                <w:sz w:val="24"/>
                <w:lang w:bidi="he-IL"/>
              </w:rPr>
            </w:pPr>
            <w:r>
              <w:rPr>
                <w:iCs/>
                <w:sz w:val="24"/>
                <w:lang w:bidi="he-IL"/>
              </w:rPr>
              <w:t>19.03.25</w:t>
            </w:r>
          </w:p>
        </w:tc>
      </w:tr>
      <w:tr w:rsidR="00B16572" w:rsidRPr="00BE5796" w:rsidTr="00B1657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91FE8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Препараты пептидных гормонов, их синтетические заменители </w:t>
            </w:r>
          </w:p>
          <w:p w:rsidR="00B16572" w:rsidRDefault="00B16572" w:rsidP="00591FE8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и антагонисты.</w:t>
            </w:r>
          </w:p>
          <w:p w:rsidR="00B16572" w:rsidRPr="002F3C9B" w:rsidRDefault="00B16572" w:rsidP="005315C1">
            <w:pPr>
              <w:pStyle w:val="10"/>
              <w:framePr w:wrap="auto" w:xAlign="left"/>
              <w:ind w:left="255" w:firstLine="63"/>
              <w:rPr>
                <w:bCs/>
                <w:sz w:val="24"/>
                <w:lang w:bidi="he-I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853E0D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26.03.25</w:t>
            </w:r>
          </w:p>
        </w:tc>
      </w:tr>
      <w:tr w:rsidR="00B16572" w:rsidRPr="00BE5796" w:rsidTr="00B1657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Препараты стероидных гормонов, их синтетические </w:t>
            </w:r>
          </w:p>
          <w:p w:rsidR="00B16572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заменители и антагонисты.</w:t>
            </w:r>
          </w:p>
          <w:p w:rsidR="00B16572" w:rsidRPr="00BE5796" w:rsidRDefault="00B16572" w:rsidP="005315C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853E0D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2.04.25</w:t>
            </w:r>
          </w:p>
        </w:tc>
      </w:tr>
      <w:tr w:rsidR="00B16572" w:rsidRPr="00BE5796" w:rsidTr="00B1657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0"/>
              <w:framePr w:wrap="auto" w:xAlign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 xml:space="preserve">Побочное действие лекарств. </w:t>
            </w:r>
          </w:p>
          <w:p w:rsidR="00B16572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Лечение лекарственных отравлений.</w:t>
            </w:r>
          </w:p>
          <w:p w:rsidR="00B16572" w:rsidRPr="00BE5796" w:rsidRDefault="00B16572" w:rsidP="005315C1">
            <w:pPr>
              <w:pStyle w:val="10"/>
              <w:framePr w:wrap="auto" w:xAlign="left"/>
              <w:spacing w:line="276" w:lineRule="auto"/>
              <w:rPr>
                <w:sz w:val="24"/>
                <w:lang w:bidi="he-I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B16572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 w:rsidRPr="00BE5796">
              <w:rPr>
                <w:sz w:val="24"/>
                <w:lang w:bidi="he-I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72" w:rsidRPr="00BE5796" w:rsidRDefault="00853E0D" w:rsidP="005315C1">
            <w:pPr>
              <w:pStyle w:val="10"/>
              <w:framePr w:wrap="auto" w:xAlign="left"/>
              <w:rPr>
                <w:sz w:val="24"/>
                <w:lang w:bidi="he-IL"/>
              </w:rPr>
            </w:pPr>
            <w:r>
              <w:rPr>
                <w:sz w:val="24"/>
                <w:lang w:bidi="he-IL"/>
              </w:rPr>
              <w:t>9.04.25</w:t>
            </w:r>
          </w:p>
        </w:tc>
      </w:tr>
    </w:tbl>
    <w:p w:rsidR="00F977DE" w:rsidRDefault="00F977DE" w:rsidP="00F977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DE" w:rsidRDefault="00F977DE" w:rsidP="00F977D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DE" w:rsidRDefault="00F977DE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FD5" w:rsidRDefault="00471FD5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4B1" w:rsidRDefault="007D64B1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4B1" w:rsidRDefault="007D64B1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4B1" w:rsidRDefault="007D64B1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4B1" w:rsidRDefault="007D64B1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4B1" w:rsidRDefault="007D64B1" w:rsidP="00EB791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76B" w:rsidRDefault="007F076B" w:rsidP="007D64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AD5" w:rsidRDefault="00176AD5" w:rsidP="00553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76AD5" w:rsidSect="00F912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54"/>
    <w:rsid w:val="000054CC"/>
    <w:rsid w:val="00017E95"/>
    <w:rsid w:val="00030FC4"/>
    <w:rsid w:val="000445D1"/>
    <w:rsid w:val="00052334"/>
    <w:rsid w:val="00060310"/>
    <w:rsid w:val="000608A8"/>
    <w:rsid w:val="00063C96"/>
    <w:rsid w:val="000747DC"/>
    <w:rsid w:val="00084225"/>
    <w:rsid w:val="000905BD"/>
    <w:rsid w:val="000B5963"/>
    <w:rsid w:val="000B6BDF"/>
    <w:rsid w:val="000D0600"/>
    <w:rsid w:val="001007B7"/>
    <w:rsid w:val="00101F30"/>
    <w:rsid w:val="00124B87"/>
    <w:rsid w:val="001330BF"/>
    <w:rsid w:val="00143121"/>
    <w:rsid w:val="00152DA6"/>
    <w:rsid w:val="00176AD5"/>
    <w:rsid w:val="00182E19"/>
    <w:rsid w:val="00192AB8"/>
    <w:rsid w:val="00192B62"/>
    <w:rsid w:val="001A5E7C"/>
    <w:rsid w:val="001B59D3"/>
    <w:rsid w:val="001C4A05"/>
    <w:rsid w:val="001D1BB7"/>
    <w:rsid w:val="002101AF"/>
    <w:rsid w:val="00234800"/>
    <w:rsid w:val="002540E1"/>
    <w:rsid w:val="0028333D"/>
    <w:rsid w:val="0028438B"/>
    <w:rsid w:val="002D2A43"/>
    <w:rsid w:val="002F3C9B"/>
    <w:rsid w:val="00300193"/>
    <w:rsid w:val="00302DC3"/>
    <w:rsid w:val="00302E7B"/>
    <w:rsid w:val="00305D74"/>
    <w:rsid w:val="00313D29"/>
    <w:rsid w:val="00316A20"/>
    <w:rsid w:val="00367690"/>
    <w:rsid w:val="00387703"/>
    <w:rsid w:val="00396D72"/>
    <w:rsid w:val="003A09BE"/>
    <w:rsid w:val="003B389A"/>
    <w:rsid w:val="003B4F50"/>
    <w:rsid w:val="003E5D01"/>
    <w:rsid w:val="003F69C2"/>
    <w:rsid w:val="00400A36"/>
    <w:rsid w:val="00400CAA"/>
    <w:rsid w:val="00406E35"/>
    <w:rsid w:val="00432D0F"/>
    <w:rsid w:val="00434601"/>
    <w:rsid w:val="004513D7"/>
    <w:rsid w:val="0046211D"/>
    <w:rsid w:val="00465266"/>
    <w:rsid w:val="0047114E"/>
    <w:rsid w:val="00471FD5"/>
    <w:rsid w:val="00480623"/>
    <w:rsid w:val="004A5BE9"/>
    <w:rsid w:val="004A655A"/>
    <w:rsid w:val="004B7BB0"/>
    <w:rsid w:val="005069D3"/>
    <w:rsid w:val="005315C1"/>
    <w:rsid w:val="00532343"/>
    <w:rsid w:val="0054285B"/>
    <w:rsid w:val="00545CF7"/>
    <w:rsid w:val="00546A7C"/>
    <w:rsid w:val="00553511"/>
    <w:rsid w:val="00591FE8"/>
    <w:rsid w:val="00595167"/>
    <w:rsid w:val="00597A9B"/>
    <w:rsid w:val="005C20FB"/>
    <w:rsid w:val="005C5E1D"/>
    <w:rsid w:val="005C65CA"/>
    <w:rsid w:val="00602307"/>
    <w:rsid w:val="006216A1"/>
    <w:rsid w:val="00627277"/>
    <w:rsid w:val="00630942"/>
    <w:rsid w:val="00636579"/>
    <w:rsid w:val="00637B14"/>
    <w:rsid w:val="00644689"/>
    <w:rsid w:val="0066399F"/>
    <w:rsid w:val="00663AB7"/>
    <w:rsid w:val="006751FE"/>
    <w:rsid w:val="0067733C"/>
    <w:rsid w:val="00696E00"/>
    <w:rsid w:val="006A09E5"/>
    <w:rsid w:val="006A31A9"/>
    <w:rsid w:val="00702A4A"/>
    <w:rsid w:val="00702CD2"/>
    <w:rsid w:val="007078B6"/>
    <w:rsid w:val="00731269"/>
    <w:rsid w:val="007313D4"/>
    <w:rsid w:val="00736179"/>
    <w:rsid w:val="0075133D"/>
    <w:rsid w:val="00764E5E"/>
    <w:rsid w:val="00774074"/>
    <w:rsid w:val="00775473"/>
    <w:rsid w:val="00794F02"/>
    <w:rsid w:val="007A5252"/>
    <w:rsid w:val="007B4C1B"/>
    <w:rsid w:val="007D64B1"/>
    <w:rsid w:val="007F076B"/>
    <w:rsid w:val="00807358"/>
    <w:rsid w:val="00817888"/>
    <w:rsid w:val="00833CE8"/>
    <w:rsid w:val="00835D5F"/>
    <w:rsid w:val="00853E0D"/>
    <w:rsid w:val="008765BC"/>
    <w:rsid w:val="00882E5E"/>
    <w:rsid w:val="008859CC"/>
    <w:rsid w:val="0088678A"/>
    <w:rsid w:val="008D3B7C"/>
    <w:rsid w:val="00915114"/>
    <w:rsid w:val="00924A73"/>
    <w:rsid w:val="00945D80"/>
    <w:rsid w:val="009632C2"/>
    <w:rsid w:val="00982B50"/>
    <w:rsid w:val="009859CD"/>
    <w:rsid w:val="009A21A1"/>
    <w:rsid w:val="009A43FC"/>
    <w:rsid w:val="009B6582"/>
    <w:rsid w:val="009D5E4A"/>
    <w:rsid w:val="009F3CCE"/>
    <w:rsid w:val="00A37098"/>
    <w:rsid w:val="00A80120"/>
    <w:rsid w:val="00A8636C"/>
    <w:rsid w:val="00AB07C7"/>
    <w:rsid w:val="00AB4433"/>
    <w:rsid w:val="00AC26F2"/>
    <w:rsid w:val="00AC2B13"/>
    <w:rsid w:val="00AE488A"/>
    <w:rsid w:val="00AE5921"/>
    <w:rsid w:val="00AF133B"/>
    <w:rsid w:val="00B16572"/>
    <w:rsid w:val="00B24721"/>
    <w:rsid w:val="00B442CF"/>
    <w:rsid w:val="00B4581B"/>
    <w:rsid w:val="00B90D19"/>
    <w:rsid w:val="00BA58B4"/>
    <w:rsid w:val="00BB4186"/>
    <w:rsid w:val="00BB4855"/>
    <w:rsid w:val="00BB54F2"/>
    <w:rsid w:val="00BC155C"/>
    <w:rsid w:val="00BE1DC7"/>
    <w:rsid w:val="00BE5796"/>
    <w:rsid w:val="00BF4338"/>
    <w:rsid w:val="00C06179"/>
    <w:rsid w:val="00C120EA"/>
    <w:rsid w:val="00C15AF5"/>
    <w:rsid w:val="00C7193D"/>
    <w:rsid w:val="00C7571F"/>
    <w:rsid w:val="00C77835"/>
    <w:rsid w:val="00CA20EE"/>
    <w:rsid w:val="00CD4C9B"/>
    <w:rsid w:val="00D03F02"/>
    <w:rsid w:val="00D062E6"/>
    <w:rsid w:val="00D27824"/>
    <w:rsid w:val="00D349B9"/>
    <w:rsid w:val="00D36EFD"/>
    <w:rsid w:val="00D41CB0"/>
    <w:rsid w:val="00D5777D"/>
    <w:rsid w:val="00D818DD"/>
    <w:rsid w:val="00D97E9B"/>
    <w:rsid w:val="00DE442B"/>
    <w:rsid w:val="00DE55EB"/>
    <w:rsid w:val="00DF7DCD"/>
    <w:rsid w:val="00E10B33"/>
    <w:rsid w:val="00E16EC5"/>
    <w:rsid w:val="00E57958"/>
    <w:rsid w:val="00EB7917"/>
    <w:rsid w:val="00EE787A"/>
    <w:rsid w:val="00F232CC"/>
    <w:rsid w:val="00F23383"/>
    <w:rsid w:val="00F90694"/>
    <w:rsid w:val="00F91282"/>
    <w:rsid w:val="00F977DE"/>
    <w:rsid w:val="00FA0454"/>
    <w:rsid w:val="00FE3015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E919"/>
  <w15:docId w15:val="{152FD655-C163-47A6-B0C7-001C07D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абл10"/>
    <w:basedOn w:val="a"/>
    <w:rsid w:val="00FA0454"/>
    <w:pPr>
      <w:framePr w:wrap="auto" w:hAnchor="text" w:x="-34"/>
      <w:widowControl w:val="0"/>
      <w:autoSpaceDE w:val="0"/>
      <w:autoSpaceDN w:val="0"/>
      <w:adjustRightInd w:val="0"/>
      <w:spacing w:after="0" w:line="240" w:lineRule="auto"/>
      <w:ind w:firstLine="318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0">
    <w:name w:val="табл10 ячейка"/>
    <w:basedOn w:val="10"/>
    <w:rsid w:val="00FA0454"/>
    <w:pPr>
      <w:framePr w:wrap="auto"/>
      <w:ind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9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F463-D6B5-4008-9B0B-D7296762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IT_CORP</cp:lastModifiedBy>
  <cp:revision>2</cp:revision>
  <cp:lastPrinted>2025-01-18T03:43:00Z</cp:lastPrinted>
  <dcterms:created xsi:type="dcterms:W3CDTF">2025-01-18T13:08:00Z</dcterms:created>
  <dcterms:modified xsi:type="dcterms:W3CDTF">2025-01-18T13:08:00Z</dcterms:modified>
</cp:coreProperties>
</file>