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3C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ОБРАЗОВАТЕЛЬНОЕ</w:t>
      </w:r>
    </w:p>
    <w:p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«КАЗАНСКИЙ ГОСУДАРСТВЕННЫЙ МЕДИЦИНСКИЙ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УНИВЕРСИТЕТ»</w:t>
      </w:r>
    </w:p>
    <w:p w:rsidR="004F5FF5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4F5FF5" w:rsidRDefault="004F5FF5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366" w:rsidRPr="00067366" w:rsidRDefault="00D97F6C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СТУДЕНЧЕСКОЕ НАУЧНОЕ ОБЩЕСТВО</w:t>
      </w:r>
    </w:p>
    <w:p w:rsidR="004F5FF5" w:rsidRDefault="00067366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366">
        <w:rPr>
          <w:rFonts w:ascii="Times New Roman" w:hAnsi="Times New Roman" w:cs="Times New Roman"/>
          <w:b/>
          <w:sz w:val="24"/>
          <w:szCs w:val="24"/>
        </w:rPr>
        <w:t>ИМЕНИ ИРИНЫ АНДРЕЕВНЫ СТУДЕНЦОВОЙ</w:t>
      </w:r>
    </w:p>
    <w:p w:rsidR="00067366" w:rsidRDefault="00067366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F4E" w:rsidRPr="00595F4E" w:rsidRDefault="00307878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5F4E" w:rsidRPr="00595F4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5F4E" w:rsidRDefault="00D97F6C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595F4E" w:rsidRPr="00595F4E">
        <w:rPr>
          <w:rFonts w:ascii="Times New Roman" w:hAnsi="Times New Roman" w:cs="Times New Roman"/>
          <w:sz w:val="24"/>
          <w:szCs w:val="24"/>
        </w:rPr>
        <w:t xml:space="preserve"> Совета СНО</w:t>
      </w:r>
    </w:p>
    <w:p w:rsidR="00595F4E" w:rsidRP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</w:t>
      </w:r>
      <w:r w:rsidRPr="00595F4E">
        <w:rPr>
          <w:rFonts w:ascii="Times New Roman" w:hAnsi="Times New Roman" w:cs="Times New Roman"/>
          <w:sz w:val="24"/>
          <w:szCs w:val="24"/>
        </w:rPr>
        <w:t xml:space="preserve"> И.А. Студенцовой</w:t>
      </w:r>
      <w:r w:rsidR="00D97F6C">
        <w:rPr>
          <w:rFonts w:ascii="Times New Roman" w:hAnsi="Times New Roman" w:cs="Times New Roman"/>
          <w:sz w:val="24"/>
          <w:szCs w:val="24"/>
        </w:rPr>
        <w:t>, проф.</w:t>
      </w:r>
    </w:p>
    <w:p w:rsid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595F4E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D97F6C">
        <w:rPr>
          <w:rFonts w:ascii="Times New Roman" w:hAnsi="Times New Roman" w:cs="Times New Roman"/>
          <w:sz w:val="24"/>
          <w:szCs w:val="24"/>
        </w:rPr>
        <w:t>Габидуллина Р.И.</w:t>
      </w:r>
    </w:p>
    <w:p w:rsidR="00595F4E" w:rsidRPr="00595F4E" w:rsidRDefault="00F871C3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43D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1D43D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595F4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F7844" w:rsidRPr="004F61FF" w:rsidRDefault="009F7844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</w:p>
    <w:p w:rsidR="0097604D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="004F5FF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7604D" w:rsidRDefault="004F5FF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97604D">
        <w:rPr>
          <w:rFonts w:ascii="Times New Roman" w:hAnsi="Times New Roman" w:cs="Times New Roman"/>
          <w:b/>
          <w:sz w:val="24"/>
          <w:szCs w:val="24"/>
        </w:rPr>
        <w:t>СТУДЕНЧЕСКОГО НАУЧНОГО КРУЖКА</w:t>
      </w:r>
    </w:p>
    <w:p w:rsidR="00DF11CB" w:rsidRPr="001D43D7" w:rsidRDefault="00CA5EA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EA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D43D7">
        <w:rPr>
          <w:rFonts w:ascii="Times New Roman" w:hAnsi="Times New Roman" w:cs="Times New Roman"/>
          <w:b/>
          <w:sz w:val="24"/>
          <w:szCs w:val="24"/>
        </w:rPr>
        <w:t>«Анестезиологии и реанимации им. Устимова Д.Ю.»</w:t>
      </w:r>
    </w:p>
    <w:p w:rsidR="006E0054" w:rsidRDefault="004D42E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871C3"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1A24B6" w:rsidRPr="001A24B6" w:rsidRDefault="00F871C3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D42E5">
        <w:rPr>
          <w:rFonts w:ascii="Times New Roman" w:hAnsi="Times New Roman" w:cs="Times New Roman"/>
          <w:b/>
          <w:sz w:val="24"/>
          <w:szCs w:val="24"/>
        </w:rPr>
        <w:t>с 1 декабря 2024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декабря 2025 г.)</w:t>
      </w:r>
    </w:p>
    <w:p w:rsidR="009C1850" w:rsidRDefault="009C1850" w:rsidP="00C4393C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</w:p>
    <w:p w:rsidR="00067366" w:rsidRDefault="0065636F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5132" w:rsidRPr="0056600F">
        <w:rPr>
          <w:rFonts w:ascii="Times New Roman" w:hAnsi="Times New Roman" w:cs="Times New Roman"/>
          <w:b/>
          <w:sz w:val="24"/>
          <w:szCs w:val="24"/>
        </w:rPr>
        <w:t>СПИ</w:t>
      </w:r>
      <w:r w:rsidR="00465132">
        <w:rPr>
          <w:rFonts w:ascii="Times New Roman" w:hAnsi="Times New Roman" w:cs="Times New Roman"/>
          <w:b/>
          <w:sz w:val="24"/>
          <w:szCs w:val="24"/>
        </w:rPr>
        <w:t>СОК ИЗДАННЫХ ТРУДОВ</w:t>
      </w:r>
      <w:r w:rsidR="00C4393C">
        <w:rPr>
          <w:rFonts w:ascii="Times New Roman" w:hAnsi="Times New Roman" w:cs="Times New Roman"/>
          <w:b/>
          <w:sz w:val="24"/>
          <w:szCs w:val="24"/>
        </w:rPr>
        <w:t>, РЕАЛИЗОВ</w:t>
      </w:r>
      <w:r w:rsidR="003A49DA">
        <w:rPr>
          <w:rFonts w:ascii="Times New Roman" w:hAnsi="Times New Roman" w:cs="Times New Roman"/>
          <w:b/>
          <w:sz w:val="24"/>
          <w:szCs w:val="24"/>
        </w:rPr>
        <w:t>А</w:t>
      </w:r>
      <w:r w:rsidR="00C4393C">
        <w:rPr>
          <w:rFonts w:ascii="Times New Roman" w:hAnsi="Times New Roman" w:cs="Times New Roman"/>
          <w:b/>
          <w:sz w:val="24"/>
          <w:szCs w:val="24"/>
        </w:rPr>
        <w:t>ННЫХ ГРАНТОВ</w:t>
      </w:r>
    </w:p>
    <w:p w:rsidR="00465132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</w:t>
      </w:r>
      <w:r w:rsidR="00F871C3">
        <w:rPr>
          <w:rFonts w:ascii="Times New Roman" w:hAnsi="Times New Roman" w:cs="Times New Roman"/>
          <w:b/>
          <w:sz w:val="24"/>
          <w:szCs w:val="24"/>
        </w:rPr>
        <w:t>НАМИ СНК, ЗА 2025</w:t>
      </w:r>
      <w:r w:rsidR="00C439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5132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65132">
        <w:rPr>
          <w:rFonts w:ascii="Times New Roman" w:hAnsi="Times New Roman" w:cs="Times New Roman"/>
          <w:b/>
          <w:sz w:val="24"/>
          <w:szCs w:val="24"/>
        </w:rPr>
        <w:t>все публикации подтверждаются сканами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465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3C">
        <w:rPr>
          <w:rFonts w:ascii="Times New Roman" w:hAnsi="Times New Roman" w:cs="Times New Roman"/>
          <w:b/>
          <w:sz w:val="24"/>
          <w:szCs w:val="24"/>
        </w:rPr>
        <w:t>формате)</w:t>
      </w:r>
    </w:p>
    <w:p w:rsidR="0097604D" w:rsidRDefault="0097604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4828"/>
        <w:gridCol w:w="5346"/>
      </w:tblGrid>
      <w:tr w:rsidR="00465132" w:rsidTr="00FB0AD2">
        <w:trPr>
          <w:trHeight w:val="448"/>
        </w:trPr>
        <w:tc>
          <w:tcPr>
            <w:tcW w:w="458" w:type="dxa"/>
            <w:vAlign w:val="center"/>
          </w:tcPr>
          <w:p w:rsidR="00465132" w:rsidRPr="00465132" w:rsidRDefault="00465132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8" w:type="dxa"/>
            <w:vAlign w:val="center"/>
          </w:tcPr>
          <w:p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пункта</w:t>
            </w:r>
          </w:p>
        </w:tc>
        <w:tc>
          <w:tcPr>
            <w:tcW w:w="5346" w:type="dxa"/>
            <w:vAlign w:val="center"/>
          </w:tcPr>
          <w:p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8" w:type="dxa"/>
          </w:tcPr>
          <w:p w:rsidR="00465132" w:rsidRDefault="003A35FD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РИНЦ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(со всеми выходными данными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ГОСТ), импакт-фактор журнала,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1D43D7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8" w:type="dxa"/>
          </w:tcPr>
          <w:p w:rsidR="00465132" w:rsidRPr="00E0052C" w:rsidRDefault="00465132" w:rsidP="003A35FD">
            <w:pPr>
              <w:rPr>
                <w:rFonts w:ascii="Times New Roman" w:hAnsi="Times New Roman"/>
                <w:sz w:val="24"/>
                <w:szCs w:val="24"/>
              </w:rPr>
            </w:pPr>
            <w:r w:rsidRPr="00E0052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по ГОСТ), импакт-фактор журнала,</w:t>
            </w:r>
            <w:r w:rsidRPr="00E00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5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ссылка на статью,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1D43D7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8" w:type="dxa"/>
          </w:tcPr>
          <w:p w:rsidR="00465132" w:rsidRPr="00511DEA" w:rsidRDefault="00BA4696" w:rsidP="003A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входящих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Russian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Citation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132" w:rsidRPr="002F5E9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of Science 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(со всеми выходными данными по ГОСТ), импакт-фактор журнала, </w:t>
            </w:r>
            <w:r w:rsidR="003A35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ссылка на статью,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1D43D7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BE6DEA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465132" w:rsidRDefault="00465132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C">
              <w:rPr>
                <w:rFonts w:ascii="Times New Roman" w:hAnsi="Times New Roman"/>
                <w:sz w:val="24"/>
                <w:szCs w:val="24"/>
              </w:rPr>
              <w:t xml:space="preserve">Тезисы конференций, </w:t>
            </w:r>
            <w:r w:rsidR="00730782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исключением тезисов в </w:t>
            </w:r>
            <w:r w:rsidR="00440061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730782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>борнике «Белые цветы»</w:t>
            </w:r>
            <w:r w:rsidR="002744A3" w:rsidRPr="00500045">
              <w:rPr>
                <w:rFonts w:ascii="Times New Roman" w:hAnsi="Times New Roman"/>
                <w:sz w:val="24"/>
                <w:szCs w:val="24"/>
              </w:rPr>
              <w:t>,</w:t>
            </w:r>
            <w:r w:rsidR="00730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2C">
              <w:rPr>
                <w:rFonts w:ascii="Times New Roman" w:hAnsi="Times New Roman"/>
                <w:sz w:val="24"/>
                <w:szCs w:val="24"/>
              </w:rPr>
              <w:t>с указанием статуса конференции</w:t>
            </w:r>
            <w:r w:rsidR="003A3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(со всеми выходными данными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по ГОСТ)</w:t>
            </w:r>
          </w:p>
        </w:tc>
        <w:tc>
          <w:tcPr>
            <w:tcW w:w="5346" w:type="dxa"/>
          </w:tcPr>
          <w:p w:rsidR="00465132" w:rsidRDefault="00F2174E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научный форум студентов с международным участием «Студенческая наука – 2025», посвященный 100-летию Педиатрического университета.</w:t>
            </w:r>
          </w:p>
          <w:p w:rsidR="00F2174E" w:rsidRPr="003A35FD" w:rsidRDefault="00F2174E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конференции с научной работой «Нефармакологические методы профилактики делирия в условиях отделения реанимации» Ганиев Н.Р., Шайнурова Д.Р.</w:t>
            </w:r>
          </w:p>
        </w:tc>
      </w:tr>
      <w:tr w:rsidR="00084073" w:rsidTr="00FB0AD2">
        <w:tc>
          <w:tcPr>
            <w:tcW w:w="458" w:type="dxa"/>
            <w:vAlign w:val="center"/>
          </w:tcPr>
          <w:p w:rsidR="00084073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8" w:type="dxa"/>
          </w:tcPr>
          <w:p w:rsidR="00084073" w:rsidRPr="00E0052C" w:rsidRDefault="00084073" w:rsidP="00465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публикации, НЕ входящие в перечень РИНЦ, ВАК, </w:t>
            </w:r>
            <w:r w:rsidR="002F188F" w:rsidRPr="002F5E9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="002F18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tc>
          <w:tcPr>
            <w:tcW w:w="5346" w:type="dxa"/>
          </w:tcPr>
          <w:p w:rsidR="00084073" w:rsidRPr="003A35FD" w:rsidRDefault="00084073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366" w:rsidTr="00FB0AD2">
        <w:tc>
          <w:tcPr>
            <w:tcW w:w="458" w:type="dxa"/>
            <w:vAlign w:val="center"/>
          </w:tcPr>
          <w:p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067366" w:rsidRPr="00E0052C" w:rsidRDefault="00067366" w:rsidP="003A35FD">
            <w:pPr>
              <w:rPr>
                <w:rFonts w:ascii="Times New Roman" w:hAnsi="Times New Roman"/>
                <w:sz w:val="24"/>
                <w:szCs w:val="24"/>
              </w:rPr>
            </w:pPr>
            <w:r w:rsidRPr="00067366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36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7366">
              <w:rPr>
                <w:rFonts w:ascii="Times New Roman" w:hAnsi="Times New Roman"/>
                <w:sz w:val="24"/>
                <w:szCs w:val="24"/>
              </w:rPr>
              <w:t xml:space="preserve">ей), сумма </w:t>
            </w:r>
            <w:r w:rsidR="003A35FD">
              <w:rPr>
                <w:rFonts w:ascii="Times New Roman" w:hAnsi="Times New Roman"/>
                <w:sz w:val="24"/>
                <w:szCs w:val="24"/>
              </w:rPr>
              <w:t xml:space="preserve">гранта 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A35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A35FD" w:rsidRPr="00E005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871C3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:rsidR="00067366" w:rsidRPr="003A35FD" w:rsidRDefault="00067366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366" w:rsidTr="00FB0AD2">
        <w:tc>
          <w:tcPr>
            <w:tcW w:w="458" w:type="dxa"/>
            <w:vAlign w:val="center"/>
          </w:tcPr>
          <w:p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067366" w:rsidRPr="00E0052C" w:rsidRDefault="001D4DAE" w:rsidP="00A90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9052E">
              <w:rPr>
                <w:rFonts w:ascii="Times New Roman" w:hAnsi="Times New Roman"/>
                <w:sz w:val="24"/>
                <w:szCs w:val="24"/>
              </w:rPr>
              <w:t>нновационный проект</w:t>
            </w:r>
            <w:r w:rsidR="00A9052E" w:rsidRPr="00E00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>с указанием № за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явки, инвестора, названия проекта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>, руководителя,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 xml:space="preserve">(ей), сумма подаваемой заявки за </w:t>
            </w:r>
            <w:r w:rsidR="000673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067366" w:rsidRPr="00E005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871C3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:rsidR="00067366" w:rsidRPr="003A35FD" w:rsidRDefault="00067366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EA" w:rsidTr="00FB0AD2">
        <w:tc>
          <w:tcPr>
            <w:tcW w:w="458" w:type="dxa"/>
            <w:vAlign w:val="center"/>
          </w:tcPr>
          <w:p w:rsidR="00BE6DEA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BE6DEA" w:rsidRPr="00E0052C" w:rsidRDefault="003A35FD" w:rsidP="003A3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РИД</w:t>
            </w:r>
            <w:r w:rsidR="004F6F33">
              <w:rPr>
                <w:rFonts w:ascii="Times New Roman" w:hAnsi="Times New Roman"/>
                <w:sz w:val="24"/>
                <w:szCs w:val="24"/>
              </w:rPr>
              <w:t xml:space="preserve"> с указанием №</w:t>
            </w:r>
            <w:r w:rsidR="00A90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РИД</w:t>
            </w:r>
            <w:r w:rsidR="00A905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6027">
              <w:rPr>
                <w:rFonts w:ascii="Times New Roman" w:hAnsi="Times New Roman"/>
                <w:sz w:val="24"/>
                <w:szCs w:val="24"/>
              </w:rPr>
              <w:t>РИД</w:t>
            </w:r>
            <w:r w:rsidR="00BA4696"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52E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A9052E">
              <w:rPr>
                <w:rFonts w:ascii="Times New Roman" w:hAnsi="Times New Roman"/>
                <w:sz w:val="24"/>
                <w:szCs w:val="24"/>
              </w:rPr>
              <w:lastRenderedPageBreak/>
              <w:t>темы изобретения, автор (ы), заявка</w:t>
            </w:r>
          </w:p>
        </w:tc>
        <w:tc>
          <w:tcPr>
            <w:tcW w:w="5346" w:type="dxa"/>
          </w:tcPr>
          <w:p w:rsidR="00BE6DEA" w:rsidRPr="003A35FD" w:rsidRDefault="00BE6DEA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3F5B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AE" w:rsidRDefault="0006736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КОНФЕРЕНЦИЯХ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В КОНКУРСАХ</w:t>
      </w:r>
    </w:p>
    <w:p w:rsidR="00067366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ЧЛЕНАМИ СНК</w:t>
      </w:r>
      <w:r w:rsidR="001D4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366" w:rsidRPr="0006736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871C3">
        <w:rPr>
          <w:rFonts w:ascii="Times New Roman" w:hAnsi="Times New Roman" w:cs="Times New Roman"/>
          <w:b/>
          <w:sz w:val="24"/>
          <w:szCs w:val="24"/>
        </w:rPr>
        <w:t>2025</w:t>
      </w:r>
      <w:r w:rsidR="00067366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366">
        <w:rPr>
          <w:rFonts w:ascii="Times New Roman" w:hAnsi="Times New Roman" w:cs="Times New Roman"/>
          <w:b/>
          <w:sz w:val="24"/>
          <w:szCs w:val="24"/>
        </w:rPr>
        <w:t>г</w:t>
      </w:r>
      <w:r w:rsidR="00067366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067366" w:rsidRDefault="00067366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1276"/>
        <w:gridCol w:w="1559"/>
        <w:gridCol w:w="1559"/>
        <w:gridCol w:w="2268"/>
        <w:gridCol w:w="1418"/>
      </w:tblGrid>
      <w:tr w:rsidR="000C05F1" w:rsidTr="00FB0AD2">
        <w:trPr>
          <w:trHeight w:val="437"/>
        </w:trPr>
        <w:tc>
          <w:tcPr>
            <w:tcW w:w="424" w:type="dxa"/>
            <w:vMerge w:val="restart"/>
            <w:vAlign w:val="center"/>
          </w:tcPr>
          <w:p w:rsidR="000C05F1" w:rsidRPr="00067366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vAlign w:val="center"/>
          </w:tcPr>
          <w:p w:rsidR="00777420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0C05F1" w:rsidRPr="00067366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05F1" w:rsidRPr="00067366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6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НИИ)</w:t>
            </w:r>
          </w:p>
        </w:tc>
        <w:tc>
          <w:tcPr>
            <w:tcW w:w="2268" w:type="dxa"/>
            <w:vMerge w:val="restart"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="00C0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(Международный, Всероссийский, вузовский</w:t>
            </w:r>
            <w:r w:rsidR="00FD1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0D16A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 w:rsidR="00FD1D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A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C05F1" w:rsidRPr="00067366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0C05F1" w:rsidTr="00FB0AD2">
        <w:trPr>
          <w:trHeight w:val="275"/>
        </w:trPr>
        <w:tc>
          <w:tcPr>
            <w:tcW w:w="424" w:type="dxa"/>
            <w:vMerge/>
            <w:vAlign w:val="center"/>
          </w:tcPr>
          <w:p w:rsidR="000C05F1" w:rsidRPr="00067366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C05F1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C05F1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692" w:rsidTr="00FB0AD2">
        <w:tc>
          <w:tcPr>
            <w:tcW w:w="424" w:type="dxa"/>
            <w:vAlign w:val="center"/>
          </w:tcPr>
          <w:p w:rsidR="00A61692" w:rsidRPr="00BA4696" w:rsidRDefault="00A61692" w:rsidP="00067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научный форум студентов с международным участием «Студенческая наука – 2025», посвященный 100-летию Педиатрического университета</w:t>
            </w:r>
          </w:p>
        </w:tc>
        <w:tc>
          <w:tcPr>
            <w:tcW w:w="1276" w:type="dxa"/>
          </w:tcPr>
          <w:p w:rsidR="00A61692" w:rsidRPr="00BA4696" w:rsidRDefault="00F2174E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1559" w:type="dxa"/>
          </w:tcPr>
          <w:p w:rsidR="00A61692" w:rsidRPr="00BA4696" w:rsidRDefault="00A6169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СПбГПМУ</w:t>
            </w:r>
          </w:p>
        </w:tc>
        <w:tc>
          <w:tcPr>
            <w:tcW w:w="2268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Ганиев Н.Р., Шайнурова Д.Р.</w:t>
            </w:r>
          </w:p>
        </w:tc>
      </w:tr>
      <w:tr w:rsidR="00A61692" w:rsidTr="00FB0AD2">
        <w:tc>
          <w:tcPr>
            <w:tcW w:w="424" w:type="dxa"/>
            <w:vAlign w:val="center"/>
          </w:tcPr>
          <w:p w:rsidR="00A61692" w:rsidRPr="00BA4696" w:rsidRDefault="00A61692" w:rsidP="00067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</w:tcPr>
          <w:p w:rsidR="00F2174E" w:rsidRPr="00F2174E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99-ая Международная студенческая научно-практическая</w:t>
            </w:r>
          </w:p>
          <w:p w:rsidR="00A61692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A61692" w:rsidRPr="00BA4696" w:rsidRDefault="00F2174E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9-11.04.2025</w:t>
            </w:r>
          </w:p>
        </w:tc>
        <w:tc>
          <w:tcPr>
            <w:tcW w:w="1559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A61692" w:rsidRPr="00BA4696" w:rsidRDefault="00A6169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A61692" w:rsidRPr="00BA4696" w:rsidRDefault="00F2174E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Муслюмов В.М., Муслюмова А</w:t>
            </w:r>
          </w:p>
        </w:tc>
      </w:tr>
      <w:tr w:rsidR="00F2174E" w:rsidTr="00FB0AD2">
        <w:tc>
          <w:tcPr>
            <w:tcW w:w="424" w:type="dxa"/>
            <w:vAlign w:val="center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</w:tcPr>
          <w:p w:rsidR="00F2174E" w:rsidRPr="00F2174E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99-ая Международная студенческая научно-практическая</w:t>
            </w:r>
          </w:p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9-11.04.2025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Галицкий М.И.</w:t>
            </w:r>
          </w:p>
        </w:tc>
      </w:tr>
      <w:tr w:rsidR="00F2174E" w:rsidTr="00FB0AD2">
        <w:tc>
          <w:tcPr>
            <w:tcW w:w="424" w:type="dxa"/>
            <w:vAlign w:val="center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</w:tcPr>
          <w:p w:rsidR="00F2174E" w:rsidRPr="00F2174E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99-ая Международная студенческая научно-практическая</w:t>
            </w:r>
          </w:p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9-11.04.2025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Шайнурова Д.Р., Ганиев Н.</w:t>
            </w:r>
          </w:p>
        </w:tc>
      </w:tr>
      <w:tr w:rsidR="00F2174E" w:rsidTr="00FB0AD2">
        <w:tc>
          <w:tcPr>
            <w:tcW w:w="424" w:type="dxa"/>
            <w:vAlign w:val="center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</w:tcPr>
          <w:p w:rsidR="00F2174E" w:rsidRPr="00F2174E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99-ая Международная студенческая научно-практическая</w:t>
            </w:r>
          </w:p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9-11.04.2025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Бектимирова Р.</w:t>
            </w:r>
          </w:p>
        </w:tc>
      </w:tr>
      <w:tr w:rsidR="00F2174E" w:rsidTr="00FB0AD2">
        <w:tc>
          <w:tcPr>
            <w:tcW w:w="424" w:type="dxa"/>
            <w:vAlign w:val="center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</w:tcPr>
          <w:p w:rsidR="00F2174E" w:rsidRPr="00F2174E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99-ая Международная студенческая научно-практическая</w:t>
            </w:r>
          </w:p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F2174E" w:rsidRPr="00BA4696" w:rsidRDefault="00F2174E" w:rsidP="00F2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9-11.04.2025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F2174E" w:rsidRPr="00BA4696" w:rsidRDefault="00F2174E" w:rsidP="00F2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Сафина Л.Э</w:t>
            </w:r>
          </w:p>
        </w:tc>
      </w:tr>
    </w:tbl>
    <w:p w:rsidR="00067366" w:rsidRDefault="00067366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5FD" w:rsidRDefault="003A35F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>В ОЛИМПИДАХ</w:t>
      </w:r>
    </w:p>
    <w:p w:rsidR="00C03F5B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ЧЛЕНАМИ СНК ЗА</w:t>
      </w:r>
      <w:r w:rsidR="003A3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2025</w:t>
      </w:r>
      <w:r w:rsidR="003A35FD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5FD">
        <w:rPr>
          <w:rFonts w:ascii="Times New Roman" w:hAnsi="Times New Roman" w:cs="Times New Roman"/>
          <w:b/>
          <w:sz w:val="24"/>
          <w:szCs w:val="24"/>
        </w:rPr>
        <w:t>г</w:t>
      </w:r>
      <w:r w:rsidR="003A35FD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3A35FD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559"/>
        <w:gridCol w:w="1559"/>
        <w:gridCol w:w="2268"/>
        <w:gridCol w:w="1418"/>
      </w:tblGrid>
      <w:tr w:rsidR="00D635CB" w:rsidTr="00FB0AD2">
        <w:trPr>
          <w:trHeight w:val="485"/>
        </w:trPr>
        <w:tc>
          <w:tcPr>
            <w:tcW w:w="425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77420" w:rsidRPr="00777420" w:rsidRDefault="00777420" w:rsidP="007F1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УЗ, НИИ)</w:t>
            </w:r>
          </w:p>
        </w:tc>
        <w:tc>
          <w:tcPr>
            <w:tcW w:w="2268" w:type="dxa"/>
            <w:vMerge w:val="restart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(Международный, Всероссийский, вузовский и </w:t>
            </w:r>
            <w:r w:rsidR="000D16A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D635CB" w:rsidTr="00FB0AD2">
        <w:trPr>
          <w:trHeight w:val="275"/>
        </w:trPr>
        <w:tc>
          <w:tcPr>
            <w:tcW w:w="425" w:type="dxa"/>
            <w:vMerge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5CB" w:rsidTr="00FB0AD2">
        <w:tc>
          <w:tcPr>
            <w:tcW w:w="425" w:type="dxa"/>
            <w:vAlign w:val="center"/>
          </w:tcPr>
          <w:p w:rsidR="00D635CB" w:rsidRPr="00BA4696" w:rsidRDefault="00D635CB" w:rsidP="007F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D635CB" w:rsidRPr="00BA4696" w:rsidRDefault="00F01F49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Международная студенческая олимпиада по анестезиологии-реаниматологии и интенсивной терапии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международного студенческого форума «Искусство спасать», приуроченного ко всемирному дню анестезиолога-реаниматолога</w:t>
            </w:r>
          </w:p>
        </w:tc>
        <w:tc>
          <w:tcPr>
            <w:tcW w:w="1276" w:type="dxa"/>
          </w:tcPr>
          <w:p w:rsidR="00D635CB" w:rsidRPr="00BA4696" w:rsidRDefault="00F01F49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18.10.2025 </w:t>
            </w:r>
          </w:p>
        </w:tc>
        <w:tc>
          <w:tcPr>
            <w:tcW w:w="1559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5CB" w:rsidRPr="00BA4696" w:rsidRDefault="00F01F49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КГМА им. И.К. Ахунбаева</w:t>
            </w:r>
          </w:p>
        </w:tc>
        <w:tc>
          <w:tcPr>
            <w:tcW w:w="2268" w:type="dxa"/>
          </w:tcPr>
          <w:p w:rsidR="00D635CB" w:rsidRPr="00BA4696" w:rsidRDefault="00F01F49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D635CB" w:rsidRPr="00BA4696" w:rsidRDefault="00F01F49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Хасаншин Мансур</w:t>
            </w:r>
          </w:p>
        </w:tc>
      </w:tr>
      <w:tr w:rsidR="00D635CB" w:rsidTr="00FB0AD2">
        <w:tc>
          <w:tcPr>
            <w:tcW w:w="425" w:type="dxa"/>
            <w:vAlign w:val="center"/>
          </w:tcPr>
          <w:p w:rsidR="00D635CB" w:rsidRPr="00BA4696" w:rsidRDefault="00D635CB" w:rsidP="007F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5CB" w:rsidRPr="00BA4696" w:rsidRDefault="00D635CB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CB" w:rsidTr="00FB0AD2">
        <w:tc>
          <w:tcPr>
            <w:tcW w:w="425" w:type="dxa"/>
            <w:vAlign w:val="center"/>
          </w:tcPr>
          <w:p w:rsidR="00D635CB" w:rsidRPr="00BA4696" w:rsidRDefault="00D635CB" w:rsidP="007F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5CB" w:rsidRPr="00BA4696" w:rsidRDefault="00D635CB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CB" w:rsidRPr="00BA4696" w:rsidRDefault="00D635CB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35FD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D4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673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63A2" w:rsidRPr="004763A2">
        <w:rPr>
          <w:rFonts w:ascii="Times New Roman" w:hAnsi="Times New Roman" w:cs="Times New Roman"/>
          <w:b/>
          <w:sz w:val="24"/>
          <w:szCs w:val="24"/>
        </w:rPr>
        <w:t>НАГРАДЫ И ДОСТИЖЕНИЯ</w:t>
      </w:r>
      <w:r w:rsidR="004C1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57">
        <w:rPr>
          <w:rFonts w:ascii="Times New Roman" w:hAnsi="Times New Roman" w:cs="Times New Roman"/>
          <w:b/>
          <w:sz w:val="24"/>
          <w:szCs w:val="24"/>
        </w:rPr>
        <w:t>ЧЛЕНОВ СНК</w:t>
      </w:r>
      <w:r w:rsidR="00D25E53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4C17D4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7D4">
        <w:rPr>
          <w:rFonts w:ascii="Times New Roman" w:hAnsi="Times New Roman" w:cs="Times New Roman"/>
          <w:b/>
          <w:sz w:val="24"/>
          <w:szCs w:val="24"/>
        </w:rPr>
        <w:t>г</w:t>
      </w:r>
      <w:r w:rsidR="004C17D4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0D16A1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Конференции, олимпиады, конкурсы</w:t>
      </w:r>
      <w:r w:rsidR="00FB0AD2">
        <w:rPr>
          <w:rFonts w:ascii="Times New Roman" w:hAnsi="Times New Roman" w:cs="Times New Roman"/>
          <w:b/>
          <w:sz w:val="24"/>
          <w:szCs w:val="24"/>
        </w:rPr>
        <w:t>, благодарственные письма и др.</w:t>
      </w:r>
    </w:p>
    <w:p w:rsidR="00C8194F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="007717A1" w:rsidRPr="007717A1">
        <w:rPr>
          <w:rFonts w:ascii="Times New Roman" w:hAnsi="Times New Roman" w:cs="Times New Roman"/>
          <w:b/>
          <w:sz w:val="24"/>
          <w:szCs w:val="24"/>
        </w:rPr>
        <w:t xml:space="preserve">награды и достижения 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>подтверждаются сканами</w:t>
      </w:r>
      <w:r w:rsidR="00C8194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8194F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94F">
        <w:rPr>
          <w:rFonts w:ascii="Times New Roman" w:hAnsi="Times New Roman" w:cs="Times New Roman"/>
          <w:b/>
          <w:sz w:val="24"/>
          <w:szCs w:val="24"/>
        </w:rPr>
        <w:t>формате)</w:t>
      </w:r>
    </w:p>
    <w:p w:rsidR="004763A2" w:rsidRDefault="004763A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275"/>
        <w:gridCol w:w="1560"/>
        <w:gridCol w:w="1552"/>
        <w:gridCol w:w="1550"/>
        <w:gridCol w:w="2539"/>
      </w:tblGrid>
      <w:tr w:rsidR="00256729" w:rsidTr="00FB0AD2">
        <w:trPr>
          <w:trHeight w:val="550"/>
        </w:trPr>
        <w:tc>
          <w:tcPr>
            <w:tcW w:w="425" w:type="dxa"/>
            <w:vMerge w:val="restart"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1" w:type="dxa"/>
            <w:vMerge w:val="restart"/>
            <w:vAlign w:val="center"/>
          </w:tcPr>
          <w:p w:rsidR="00256729" w:rsidRDefault="00256729" w:rsidP="00777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84CDA" w:rsidRPr="00984CDA" w:rsidRDefault="00984CDA" w:rsidP="00984C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2" w:type="dxa"/>
            <w:gridSpan w:val="2"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(ВУЗ, НИИ)</w:t>
            </w:r>
          </w:p>
        </w:tc>
        <w:tc>
          <w:tcPr>
            <w:tcW w:w="1550" w:type="dxa"/>
            <w:vMerge w:val="restart"/>
            <w:vAlign w:val="center"/>
          </w:tcPr>
          <w:p w:rsidR="00256729" w:rsidRPr="00BA4696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2539" w:type="dxa"/>
            <w:vMerge w:val="restart"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2 и 3 Место / Гран-при, специальный приз</w:t>
            </w:r>
          </w:p>
        </w:tc>
      </w:tr>
      <w:tr w:rsidR="00256729" w:rsidTr="00FB0AD2">
        <w:trPr>
          <w:trHeight w:val="550"/>
        </w:trPr>
        <w:tc>
          <w:tcPr>
            <w:tcW w:w="425" w:type="dxa"/>
            <w:vMerge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256729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6729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  <w:vAlign w:val="center"/>
          </w:tcPr>
          <w:p w:rsidR="00256729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Merge/>
            <w:vAlign w:val="center"/>
          </w:tcPr>
          <w:p w:rsidR="00256729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256729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F49" w:rsidTr="00FB0AD2">
        <w:tc>
          <w:tcPr>
            <w:tcW w:w="425" w:type="dxa"/>
            <w:vAlign w:val="center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1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студенческая олимпиада по анестезиологии-реаниматологии и интенсивной терапии в рамках международного студенческого форума «Искусство спасать», приуроченного ко всемирному дню анестезиолога-реаниматолога</w:t>
            </w:r>
          </w:p>
        </w:tc>
        <w:tc>
          <w:tcPr>
            <w:tcW w:w="1275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56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КГМА им. И.К. Ахунбаева</w:t>
            </w:r>
          </w:p>
        </w:tc>
        <w:tc>
          <w:tcPr>
            <w:tcW w:w="155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Хасаншин Мансур</w:t>
            </w:r>
          </w:p>
        </w:tc>
        <w:tc>
          <w:tcPr>
            <w:tcW w:w="2539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01F49" w:rsidTr="00FB0AD2">
        <w:tc>
          <w:tcPr>
            <w:tcW w:w="425" w:type="dxa"/>
            <w:vAlign w:val="center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1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научный форум студентов с международным участием «Студенческая наука – 2025», посвященный 100-летию Педиатрического университета</w:t>
            </w:r>
          </w:p>
        </w:tc>
        <w:tc>
          <w:tcPr>
            <w:tcW w:w="1275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156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СПбГПМУ</w:t>
            </w:r>
          </w:p>
        </w:tc>
        <w:tc>
          <w:tcPr>
            <w:tcW w:w="155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74E">
              <w:rPr>
                <w:rFonts w:ascii="Times New Roman" w:hAnsi="Times New Roman" w:cs="Times New Roman"/>
                <w:sz w:val="20"/>
                <w:szCs w:val="20"/>
              </w:rPr>
              <w:t>Ганиев Н.Р., Шайнурова Д.Р.</w:t>
            </w:r>
          </w:p>
        </w:tc>
        <w:tc>
          <w:tcPr>
            <w:tcW w:w="2539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01F49" w:rsidTr="00FB0AD2">
        <w:tc>
          <w:tcPr>
            <w:tcW w:w="425" w:type="dxa"/>
            <w:vAlign w:val="center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1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научный форум студентов с международным участием «Студенческая наука – 2025», посвященный 100-летию Педиатрического университета</w:t>
            </w:r>
          </w:p>
        </w:tc>
        <w:tc>
          <w:tcPr>
            <w:tcW w:w="1275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156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научный форум студентов с международным участием «Студенческая наука – 2025», посвященный 100-летию Педиатрического университета</w:t>
            </w:r>
          </w:p>
        </w:tc>
        <w:tc>
          <w:tcPr>
            <w:tcW w:w="1550" w:type="dxa"/>
          </w:tcPr>
          <w:p w:rsidR="00F01F49" w:rsidRPr="00BA4696" w:rsidRDefault="00F01F49" w:rsidP="00F0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Шайнурова Д.Р.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Зайцева К.З. </w:t>
            </w:r>
          </w:p>
        </w:tc>
        <w:tc>
          <w:tcPr>
            <w:tcW w:w="2539" w:type="dxa"/>
          </w:tcPr>
          <w:p w:rsidR="00F01F49" w:rsidRPr="00BA4696" w:rsidRDefault="00F01F49" w:rsidP="00F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C03F5B" w:rsidRPr="00465132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50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563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 xml:space="preserve">ИНФОРМАЦИЯ О ЗАСЕДАНИЯХ </w:t>
      </w:r>
      <w:r>
        <w:rPr>
          <w:rFonts w:ascii="Times New Roman" w:hAnsi="Times New Roman" w:cs="Times New Roman"/>
          <w:b/>
          <w:sz w:val="24"/>
          <w:szCs w:val="24"/>
        </w:rPr>
        <w:t xml:space="preserve">СНК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36F">
        <w:rPr>
          <w:rFonts w:ascii="Times New Roman" w:hAnsi="Times New Roman" w:cs="Times New Roman"/>
          <w:b/>
          <w:sz w:val="24"/>
          <w:szCs w:val="24"/>
        </w:rPr>
        <w:t>г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595F4E" w:rsidRPr="00777420" w:rsidRDefault="00595F4E" w:rsidP="00777420">
      <w:pPr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(фотоотчет, </w:t>
      </w:r>
      <w:r w:rsidR="001E1C3B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070A32">
        <w:rPr>
          <w:rFonts w:ascii="Times New Roman" w:hAnsi="Times New Roman" w:cs="Times New Roman"/>
          <w:b/>
          <w:sz w:val="24"/>
          <w:szCs w:val="24"/>
        </w:rPr>
        <w:t xml:space="preserve">ссылка на </w:t>
      </w:r>
      <w:r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0D2060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5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4511E">
        <w:rPr>
          <w:rFonts w:ascii="Times New Roman" w:hAnsi="Times New Roman" w:cs="Times New Roman"/>
          <w:b/>
          <w:sz w:val="24"/>
          <w:szCs w:val="24"/>
        </w:rPr>
        <w:t>К</w:t>
      </w:r>
      <w:r w:rsidR="007A6C2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A6C2F" w:rsidRPr="007A6C2F">
        <w:rPr>
          <w:rFonts w:ascii="Times New Roman" w:hAnsi="Times New Roman" w:cs="Times New Roman"/>
          <w:b/>
          <w:sz w:val="24"/>
          <w:szCs w:val="24"/>
        </w:rPr>
        <w:t>/</w:t>
      </w:r>
      <w:r w:rsidR="007A6C2F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777420">
        <w:rPr>
          <w:rFonts w:ascii="Times New Roman" w:hAnsi="Times New Roman" w:cs="Times New Roman"/>
          <w:b/>
          <w:sz w:val="24"/>
          <w:szCs w:val="24"/>
        </w:rPr>
        <w:t xml:space="preserve">Телеграмм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022D5">
        <w:rPr>
          <w:rFonts w:ascii="Times New Roman" w:hAnsi="Times New Roman" w:cs="Times New Roman"/>
          <w:b/>
          <w:sz w:val="24"/>
          <w:szCs w:val="24"/>
        </w:rPr>
        <w:t>на официальн</w:t>
      </w:r>
      <w:r w:rsidR="008524E8">
        <w:rPr>
          <w:rFonts w:ascii="Times New Roman" w:hAnsi="Times New Roman" w:cs="Times New Roman"/>
          <w:b/>
          <w:sz w:val="24"/>
          <w:szCs w:val="24"/>
        </w:rPr>
        <w:t>ом</w:t>
      </w:r>
      <w:r w:rsidR="00C022D5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8524E8">
        <w:rPr>
          <w:rFonts w:ascii="Times New Roman" w:hAnsi="Times New Roman" w:cs="Times New Roman"/>
          <w:b/>
          <w:sz w:val="24"/>
          <w:szCs w:val="24"/>
        </w:rPr>
        <w:t>е</w:t>
      </w:r>
      <w:r w:rsidR="000D2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2D5">
        <w:rPr>
          <w:rFonts w:ascii="Times New Roman" w:hAnsi="Times New Roman" w:cs="Times New Roman"/>
          <w:b/>
          <w:sz w:val="24"/>
          <w:szCs w:val="24"/>
        </w:rPr>
        <w:t>СНК</w:t>
      </w:r>
      <w:r w:rsidR="00B4511E">
        <w:rPr>
          <w:rFonts w:ascii="Times New Roman" w:hAnsi="Times New Roman" w:cs="Times New Roman"/>
          <w:b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C1850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701"/>
        <w:gridCol w:w="2013"/>
        <w:gridCol w:w="1247"/>
        <w:gridCol w:w="2552"/>
      </w:tblGrid>
      <w:tr w:rsidR="00C022D5" w:rsidTr="00FB0AD2">
        <w:tc>
          <w:tcPr>
            <w:tcW w:w="425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vAlign w:val="center"/>
          </w:tcPr>
          <w:p w:rsidR="00C022D5" w:rsidRPr="0065636F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C022D5" w:rsidRPr="0065636F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  <w:r w:rsidR="00CF6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</w:p>
        </w:tc>
        <w:tc>
          <w:tcPr>
            <w:tcW w:w="1701" w:type="dxa"/>
            <w:vAlign w:val="center"/>
          </w:tcPr>
          <w:p w:rsidR="00C022D5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013" w:type="dxa"/>
            <w:vAlign w:val="center"/>
          </w:tcPr>
          <w:p w:rsidR="00C022D5" w:rsidRPr="0065636F" w:rsidRDefault="003B7E03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7D4C55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звание</w:t>
            </w:r>
            <w:r w:rsidR="00984CDA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C55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(степень)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</w:t>
            </w:r>
            <w:r w:rsidR="0077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2D5">
              <w:rPr>
                <w:rFonts w:ascii="Times New Roman" w:hAnsi="Times New Roman" w:cs="Times New Roman"/>
                <w:b/>
                <w:sz w:val="24"/>
                <w:szCs w:val="24"/>
              </w:rPr>
              <w:t>гостей</w:t>
            </w:r>
          </w:p>
        </w:tc>
        <w:tc>
          <w:tcPr>
            <w:tcW w:w="1247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присутствующих</w:t>
            </w:r>
          </w:p>
        </w:tc>
        <w:tc>
          <w:tcPr>
            <w:tcW w:w="2552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в ВК</w:t>
            </w:r>
            <w:r w:rsidR="006A5309">
              <w:rPr>
                <w:rFonts w:ascii="Times New Roman" w:hAnsi="Times New Roman" w:cs="Times New Roman"/>
                <w:b/>
                <w:sz w:val="24"/>
                <w:szCs w:val="24"/>
              </w:rPr>
              <w:t>, Телеграм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C022D5" w:rsidRPr="00BA4696" w:rsidRDefault="00F01F49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559" w:type="dxa"/>
          </w:tcPr>
          <w:p w:rsidR="00C022D5" w:rsidRPr="00BA4696" w:rsidRDefault="00F01F49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вопросы. Обсуждение планов на 2025-2026 год.</w:t>
            </w:r>
          </w:p>
        </w:tc>
        <w:tc>
          <w:tcPr>
            <w:tcW w:w="1701" w:type="dxa"/>
          </w:tcPr>
          <w:p w:rsidR="00C022D5" w:rsidRPr="00BA4696" w:rsidRDefault="007309B4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Куратор кружка – Тураев Т.А. Староста СНК – Шайнурова Д.Р.</w:t>
            </w: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F01F49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C022D5" w:rsidRPr="00BA4696" w:rsidRDefault="00F01F49" w:rsidP="00FB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49">
              <w:rPr>
                <w:rFonts w:ascii="Times New Roman" w:hAnsi="Times New Roman" w:cs="Times New Roman"/>
                <w:sz w:val="20"/>
                <w:szCs w:val="20"/>
              </w:rPr>
              <w:t>https://t.me/c/2697083102/19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C022D5" w:rsidRPr="00BA4696" w:rsidRDefault="00F01F49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:rsidR="00C022D5" w:rsidRPr="00BA4696" w:rsidRDefault="00F01F49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</w:t>
            </w:r>
            <w:r w:rsidR="007309B4">
              <w:rPr>
                <w:rFonts w:ascii="Times New Roman" w:hAnsi="Times New Roman" w:cs="Times New Roman"/>
                <w:sz w:val="20"/>
                <w:szCs w:val="20"/>
              </w:rPr>
              <w:t>лотно-щелочное равновесие</w:t>
            </w:r>
          </w:p>
        </w:tc>
        <w:tc>
          <w:tcPr>
            <w:tcW w:w="1701" w:type="dxa"/>
          </w:tcPr>
          <w:p w:rsidR="00C022D5" w:rsidRPr="00BA4696" w:rsidRDefault="007309B4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 Руслан «</w:t>
            </w:r>
            <w:r w:rsidRPr="007309B4">
              <w:rPr>
                <w:rFonts w:ascii="Times New Roman" w:hAnsi="Times New Roman" w:cs="Times New Roman"/>
                <w:sz w:val="20"/>
                <w:szCs w:val="20"/>
              </w:rPr>
              <w:t>Кислотно-основное состояние. Классический и альтернативный подходы к его интерпретации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7309B4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:rsidR="00C022D5" w:rsidRPr="00BA4696" w:rsidRDefault="007309B4" w:rsidP="00FB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9B4">
              <w:rPr>
                <w:rFonts w:ascii="Times New Roman" w:hAnsi="Times New Roman" w:cs="Times New Roman"/>
                <w:sz w:val="20"/>
                <w:szCs w:val="20"/>
              </w:rPr>
              <w:t>https://t.me/c/2697083102/37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C022D5" w:rsidRPr="00BA4696" w:rsidRDefault="007309B4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559" w:type="dxa"/>
          </w:tcPr>
          <w:p w:rsidR="00C022D5" w:rsidRPr="00BA4696" w:rsidRDefault="007309B4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Интубация. Что это такое?</w:t>
            </w:r>
          </w:p>
        </w:tc>
        <w:tc>
          <w:tcPr>
            <w:tcW w:w="1701" w:type="dxa"/>
          </w:tcPr>
          <w:p w:rsidR="00C022D5" w:rsidRPr="00BA4696" w:rsidRDefault="007309B4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Хасаншин Мансур Рузилевич «Интубация»</w:t>
            </w: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7309B4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vAlign w:val="center"/>
          </w:tcPr>
          <w:p w:rsidR="00C022D5" w:rsidRPr="00BA4696" w:rsidRDefault="007309B4" w:rsidP="0073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9B4">
              <w:rPr>
                <w:rFonts w:ascii="Times New Roman" w:hAnsi="Times New Roman" w:cs="Times New Roman"/>
                <w:sz w:val="20"/>
                <w:szCs w:val="20"/>
              </w:rPr>
              <w:t>https://t.me/c/2697083102/74</w:t>
            </w:r>
          </w:p>
        </w:tc>
      </w:tr>
    </w:tbl>
    <w:p w:rsidR="00C03F5B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50" w:rsidRPr="00D4060A" w:rsidRDefault="00C022D5" w:rsidP="00D4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06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060A" w:rsidRPr="00D4060A">
        <w:rPr>
          <w:rFonts w:ascii="Times New Roman" w:hAnsi="Times New Roman" w:cs="Times New Roman"/>
          <w:b/>
          <w:sz w:val="24"/>
          <w:szCs w:val="24"/>
        </w:rPr>
        <w:t>СПИСОК УЧАСТНИКОВ СНК</w:t>
      </w:r>
      <w:r w:rsidR="00D40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D4060A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60A">
        <w:rPr>
          <w:rFonts w:ascii="Times New Roman" w:hAnsi="Times New Roman" w:cs="Times New Roman"/>
          <w:b/>
          <w:sz w:val="24"/>
          <w:szCs w:val="24"/>
        </w:rPr>
        <w:t>г</w:t>
      </w:r>
      <w:r w:rsidR="00D4060A" w:rsidRPr="0065636F">
        <w:rPr>
          <w:rFonts w:ascii="Times New Roman" w:hAnsi="Times New Roman" w:cs="Times New Roman"/>
          <w:b/>
          <w:sz w:val="24"/>
          <w:szCs w:val="24"/>
        </w:rPr>
        <w:t>.</w:t>
      </w:r>
      <w:r w:rsidR="007309B4">
        <w:rPr>
          <w:rFonts w:ascii="Times New Roman" w:hAnsi="Times New Roman" w:cs="Times New Roman"/>
          <w:b/>
          <w:sz w:val="24"/>
          <w:szCs w:val="24"/>
        </w:rPr>
        <w:t xml:space="preserve"> – 54 человека</w:t>
      </w:r>
    </w:p>
    <w:p w:rsidR="009C1850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3512"/>
        <w:gridCol w:w="2268"/>
        <w:gridCol w:w="4394"/>
      </w:tblGrid>
      <w:tr w:rsidR="003A35FD" w:rsidTr="00FB0AD2">
        <w:trPr>
          <w:trHeight w:val="377"/>
        </w:trPr>
        <w:tc>
          <w:tcPr>
            <w:tcW w:w="458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2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  <w:r w:rsidR="009F7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268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4394" w:type="dxa"/>
            <w:vAlign w:val="center"/>
          </w:tcPr>
          <w:p w:rsidR="003A35FD" w:rsidRPr="00777420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6600F">
              <w:rPr>
                <w:rFonts w:ascii="Times New Roman" w:hAnsi="Times New Roman" w:cs="Times New Roman"/>
                <w:b/>
                <w:sz w:val="24"/>
                <w:szCs w:val="24"/>
              </w:rPr>
              <w:t>елефон, почта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Вк 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2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35FD" w:rsidRPr="00BA4696" w:rsidRDefault="003A35FD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12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35FD" w:rsidRPr="00BA4696" w:rsidRDefault="003A35FD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12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35FD" w:rsidRPr="00BA4696" w:rsidRDefault="003A35FD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3CD" w:rsidRDefault="00AD63C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13" w:rsidRPr="009B0D5C" w:rsidRDefault="00C022D5" w:rsidP="00D46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46813" w:rsidRPr="009B0D5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ИНФОРМАЦИОННАЯ</w:t>
      </w:r>
      <w:r w:rsidR="00D46813" w:rsidRPr="009B0D5C">
        <w:rPr>
          <w:rFonts w:ascii="Times New Roman" w:hAnsi="Times New Roman" w:cs="Times New Roman"/>
          <w:b/>
          <w:sz w:val="24"/>
          <w:szCs w:val="24"/>
        </w:rPr>
        <w:t xml:space="preserve"> ОТКРЫТОСТЬ</w:t>
      </w:r>
      <w:r w:rsidR="00D46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13" w:rsidRPr="00D4060A">
        <w:rPr>
          <w:rFonts w:ascii="Times New Roman" w:hAnsi="Times New Roman" w:cs="Times New Roman"/>
          <w:b/>
          <w:sz w:val="24"/>
          <w:szCs w:val="24"/>
        </w:rPr>
        <w:t>СНК</w:t>
      </w:r>
      <w:r w:rsidR="00D46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D46813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13">
        <w:rPr>
          <w:rFonts w:ascii="Times New Roman" w:hAnsi="Times New Roman" w:cs="Times New Roman"/>
          <w:b/>
          <w:sz w:val="24"/>
          <w:szCs w:val="24"/>
        </w:rPr>
        <w:t>г</w:t>
      </w:r>
      <w:r w:rsidR="00D46813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D46813" w:rsidRDefault="00D46813" w:rsidP="00D46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9"/>
        <w:gridCol w:w="2179"/>
        <w:gridCol w:w="1757"/>
        <w:gridCol w:w="1559"/>
        <w:gridCol w:w="2126"/>
        <w:gridCol w:w="2410"/>
      </w:tblGrid>
      <w:tr w:rsidR="009F7844" w:rsidTr="00777420">
        <w:trPr>
          <w:trHeight w:val="623"/>
        </w:trPr>
        <w:tc>
          <w:tcPr>
            <w:tcW w:w="459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9" w:type="dxa"/>
            <w:vAlign w:val="center"/>
          </w:tcPr>
          <w:p w:rsidR="0085549C" w:rsidRPr="009B0D5C" w:rsidRDefault="009F7844" w:rsidP="0085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поста, дата публикации</w:t>
            </w:r>
          </w:p>
        </w:tc>
        <w:tc>
          <w:tcPr>
            <w:tcW w:w="1757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СНК</w:t>
            </w:r>
          </w:p>
        </w:tc>
        <w:tc>
          <w:tcPr>
            <w:tcW w:w="1559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СНО</w:t>
            </w:r>
          </w:p>
        </w:tc>
        <w:tc>
          <w:tcPr>
            <w:tcW w:w="2126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Научного отдела</w:t>
            </w:r>
          </w:p>
        </w:tc>
        <w:tc>
          <w:tcPr>
            <w:tcW w:w="2410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об СНК в др. организациях</w:t>
            </w: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9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06.01.2025 – объявление о начале приема заявок на Белые Цветы</w:t>
            </w:r>
          </w:p>
        </w:tc>
        <w:tc>
          <w:tcPr>
            <w:tcW w:w="1757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79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 – правила оформления тезисов</w:t>
            </w:r>
          </w:p>
        </w:tc>
        <w:tc>
          <w:tcPr>
            <w:tcW w:w="1757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79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27.01.2025 – онлайн заседание СНК</w:t>
            </w:r>
          </w:p>
        </w:tc>
        <w:tc>
          <w:tcPr>
            <w:tcW w:w="1757" w:type="dxa"/>
          </w:tcPr>
          <w:p w:rsidR="009F784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B4" w:rsidTr="00777420">
        <w:tc>
          <w:tcPr>
            <w:tcW w:w="459" w:type="dxa"/>
            <w:vAlign w:val="center"/>
          </w:tcPr>
          <w:p w:rsidR="007309B4" w:rsidRPr="00BA4696" w:rsidRDefault="007309B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79" w:type="dxa"/>
          </w:tcPr>
          <w:p w:rsidR="007309B4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21.09.2025 – объявление о первом заседании кружка</w:t>
            </w:r>
          </w:p>
        </w:tc>
        <w:tc>
          <w:tcPr>
            <w:tcW w:w="1757" w:type="dxa"/>
          </w:tcPr>
          <w:p w:rsidR="007309B4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B4" w:rsidTr="00777420">
        <w:tc>
          <w:tcPr>
            <w:tcW w:w="459" w:type="dxa"/>
            <w:vAlign w:val="center"/>
          </w:tcPr>
          <w:p w:rsidR="007309B4" w:rsidRPr="00BA4696" w:rsidRDefault="007309B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79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11.10.2025 – приглашение от КГМА на участие в олимпиаде</w:t>
            </w:r>
          </w:p>
        </w:tc>
        <w:tc>
          <w:tcPr>
            <w:tcW w:w="1757" w:type="dxa"/>
          </w:tcPr>
          <w:p w:rsidR="007309B4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9B4" w:rsidRPr="00BA4696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10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B4" w:rsidTr="00777420">
        <w:tc>
          <w:tcPr>
            <w:tcW w:w="459" w:type="dxa"/>
            <w:vAlign w:val="center"/>
          </w:tcPr>
          <w:p w:rsidR="007309B4" w:rsidRPr="00BA4696" w:rsidRDefault="00C11F4A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79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 – Объявление о заседании кружка</w:t>
            </w:r>
          </w:p>
        </w:tc>
        <w:tc>
          <w:tcPr>
            <w:tcW w:w="1757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B4" w:rsidTr="00777420">
        <w:tc>
          <w:tcPr>
            <w:tcW w:w="459" w:type="dxa"/>
            <w:vAlign w:val="center"/>
          </w:tcPr>
          <w:p w:rsidR="007309B4" w:rsidRPr="00BA4696" w:rsidRDefault="00C11F4A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179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 – объявление о заседании кружка</w:t>
            </w:r>
          </w:p>
        </w:tc>
        <w:tc>
          <w:tcPr>
            <w:tcW w:w="1757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B4" w:rsidTr="00777420">
        <w:tc>
          <w:tcPr>
            <w:tcW w:w="459" w:type="dxa"/>
            <w:vAlign w:val="center"/>
          </w:tcPr>
          <w:p w:rsidR="007309B4" w:rsidRPr="00BA4696" w:rsidRDefault="00C11F4A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79" w:type="dxa"/>
          </w:tcPr>
          <w:p w:rsidR="007309B4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25.12.2025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объявление о конференции КГМА</w:t>
            </w:r>
          </w:p>
        </w:tc>
        <w:tc>
          <w:tcPr>
            <w:tcW w:w="1757" w:type="dxa"/>
          </w:tcPr>
          <w:p w:rsidR="007309B4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9B4" w:rsidRPr="00BA4696" w:rsidRDefault="00C11F4A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10" w:type="dxa"/>
          </w:tcPr>
          <w:p w:rsidR="007309B4" w:rsidRPr="00BA4696" w:rsidRDefault="007309B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AD2" w:rsidRDefault="00FB0AD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F4E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СНК кафедры</w:t>
      </w:r>
    </w:p>
    <w:p w:rsidR="00595F4E" w:rsidRDefault="00C11F4A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Анестезиология и реаниматологии, медицины катастроф</w:t>
      </w:r>
    </w:p>
    <w:p w:rsidR="00595F4E" w:rsidRDefault="00C11F4A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                                                                                                             Т.А. Тураев</w:t>
      </w:r>
    </w:p>
    <w:p w:rsidR="00595F4E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95F4E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Староста СНК кафедры</w:t>
      </w:r>
    </w:p>
    <w:p w:rsidR="00C11F4A" w:rsidRDefault="00C11F4A" w:rsidP="00C11F4A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Анестезиология и реаниматологии, медицины катастроф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1850" w:rsidRPr="009C1850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группы </w:t>
      </w:r>
      <w:r w:rsidR="00C11F4A">
        <w:rPr>
          <w:rFonts w:ascii="Times New Roman" w:hAnsi="Times New Roman" w:cs="Times New Roman"/>
          <w:sz w:val="24"/>
          <w:szCs w:val="24"/>
        </w:rPr>
        <w:t>2503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7742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7844">
        <w:rPr>
          <w:rFonts w:ascii="Times New Roman" w:hAnsi="Times New Roman" w:cs="Times New Roman"/>
          <w:sz w:val="24"/>
          <w:szCs w:val="24"/>
        </w:rPr>
        <w:t xml:space="preserve">        </w:t>
      </w:r>
      <w:r w:rsidR="00C11F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C11F4A">
        <w:rPr>
          <w:rFonts w:ascii="Times New Roman" w:hAnsi="Times New Roman" w:cs="Times New Roman"/>
          <w:sz w:val="24"/>
          <w:szCs w:val="24"/>
        </w:rPr>
        <w:t>Д.Р. Шарипова</w:t>
      </w:r>
    </w:p>
    <w:sectPr w:rsidR="009C1850" w:rsidRPr="009C1850" w:rsidSect="00777420">
      <w:headerReference w:type="default" r:id="rId6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AD" w:rsidRDefault="00D83BAD" w:rsidP="00DB601A">
      <w:pPr>
        <w:spacing w:after="0" w:line="240" w:lineRule="auto"/>
      </w:pPr>
      <w:r>
        <w:separator/>
      </w:r>
    </w:p>
  </w:endnote>
  <w:endnote w:type="continuationSeparator" w:id="0">
    <w:p w:rsidR="00D83BAD" w:rsidRDefault="00D83BAD" w:rsidP="00DB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AD" w:rsidRDefault="00D83BAD" w:rsidP="00DB601A">
      <w:pPr>
        <w:spacing w:after="0" w:line="240" w:lineRule="auto"/>
      </w:pPr>
      <w:r>
        <w:separator/>
      </w:r>
    </w:p>
  </w:footnote>
  <w:footnote w:type="continuationSeparator" w:id="0">
    <w:p w:rsidR="00D83BAD" w:rsidRDefault="00D83BAD" w:rsidP="00DB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644894"/>
      <w:docPartObj>
        <w:docPartGallery w:val="Page Numbers (Top of Page)"/>
        <w:docPartUnique/>
      </w:docPartObj>
    </w:sdtPr>
    <w:sdtEndPr/>
    <w:sdtContent>
      <w:p w:rsidR="00DB601A" w:rsidRDefault="0061775B" w:rsidP="00DB601A">
        <w:pPr>
          <w:pStyle w:val="a4"/>
          <w:jc w:val="center"/>
        </w:pPr>
        <w:r w:rsidRPr="00DB6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601A" w:rsidRPr="00DB6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F4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C18"/>
    <w:rsid w:val="000133EC"/>
    <w:rsid w:val="0004446D"/>
    <w:rsid w:val="00067366"/>
    <w:rsid w:val="00070A32"/>
    <w:rsid w:val="00084073"/>
    <w:rsid w:val="000C05F1"/>
    <w:rsid w:val="000D16A1"/>
    <w:rsid w:val="000D2060"/>
    <w:rsid w:val="000E6027"/>
    <w:rsid w:val="00135CD7"/>
    <w:rsid w:val="00165553"/>
    <w:rsid w:val="00193DD7"/>
    <w:rsid w:val="001A24B6"/>
    <w:rsid w:val="001D43D7"/>
    <w:rsid w:val="001D4DAE"/>
    <w:rsid w:val="001E1C3B"/>
    <w:rsid w:val="00245F42"/>
    <w:rsid w:val="00256729"/>
    <w:rsid w:val="00264C2E"/>
    <w:rsid w:val="002744A3"/>
    <w:rsid w:val="0029637C"/>
    <w:rsid w:val="002D394A"/>
    <w:rsid w:val="002F188F"/>
    <w:rsid w:val="002F5E91"/>
    <w:rsid w:val="00307878"/>
    <w:rsid w:val="00326176"/>
    <w:rsid w:val="00326A1B"/>
    <w:rsid w:val="00334F49"/>
    <w:rsid w:val="003A35FD"/>
    <w:rsid w:val="003A49DA"/>
    <w:rsid w:val="003B7E03"/>
    <w:rsid w:val="003B7FE8"/>
    <w:rsid w:val="003E3864"/>
    <w:rsid w:val="00440061"/>
    <w:rsid w:val="0045035A"/>
    <w:rsid w:val="00465132"/>
    <w:rsid w:val="004763A2"/>
    <w:rsid w:val="004A292E"/>
    <w:rsid w:val="004C17D4"/>
    <w:rsid w:val="004D42E5"/>
    <w:rsid w:val="004F5FF5"/>
    <w:rsid w:val="004F61FF"/>
    <w:rsid w:val="004F6F33"/>
    <w:rsid w:val="00500045"/>
    <w:rsid w:val="00511DEA"/>
    <w:rsid w:val="00517EC9"/>
    <w:rsid w:val="00552518"/>
    <w:rsid w:val="0056600F"/>
    <w:rsid w:val="00595F4E"/>
    <w:rsid w:val="005A279B"/>
    <w:rsid w:val="0061775B"/>
    <w:rsid w:val="0065636F"/>
    <w:rsid w:val="006A5309"/>
    <w:rsid w:val="006B24B4"/>
    <w:rsid w:val="006E0054"/>
    <w:rsid w:val="006F057A"/>
    <w:rsid w:val="007109FF"/>
    <w:rsid w:val="00730782"/>
    <w:rsid w:val="007309B4"/>
    <w:rsid w:val="00747459"/>
    <w:rsid w:val="00751D96"/>
    <w:rsid w:val="00752F68"/>
    <w:rsid w:val="007708ED"/>
    <w:rsid w:val="007709A4"/>
    <w:rsid w:val="007717A1"/>
    <w:rsid w:val="00775A92"/>
    <w:rsid w:val="00777420"/>
    <w:rsid w:val="007846FC"/>
    <w:rsid w:val="007A6C2F"/>
    <w:rsid w:val="007B6424"/>
    <w:rsid w:val="007C19FC"/>
    <w:rsid w:val="007D4C55"/>
    <w:rsid w:val="008524E8"/>
    <w:rsid w:val="0085549C"/>
    <w:rsid w:val="008D29B8"/>
    <w:rsid w:val="008E3EAF"/>
    <w:rsid w:val="00923AD7"/>
    <w:rsid w:val="009275D4"/>
    <w:rsid w:val="0097604D"/>
    <w:rsid w:val="00984CDA"/>
    <w:rsid w:val="009B0EF6"/>
    <w:rsid w:val="009C1850"/>
    <w:rsid w:val="009F7844"/>
    <w:rsid w:val="00A04688"/>
    <w:rsid w:val="00A54E57"/>
    <w:rsid w:val="00A61692"/>
    <w:rsid w:val="00A9052E"/>
    <w:rsid w:val="00AD63CD"/>
    <w:rsid w:val="00B13BFB"/>
    <w:rsid w:val="00B4511E"/>
    <w:rsid w:val="00B50609"/>
    <w:rsid w:val="00BA4696"/>
    <w:rsid w:val="00BE6DEA"/>
    <w:rsid w:val="00BF5CB4"/>
    <w:rsid w:val="00C022D5"/>
    <w:rsid w:val="00C03ADB"/>
    <w:rsid w:val="00C03F5B"/>
    <w:rsid w:val="00C11F4A"/>
    <w:rsid w:val="00C4393C"/>
    <w:rsid w:val="00C8194F"/>
    <w:rsid w:val="00C90F8B"/>
    <w:rsid w:val="00CA5EA6"/>
    <w:rsid w:val="00CF6853"/>
    <w:rsid w:val="00D105DB"/>
    <w:rsid w:val="00D25E53"/>
    <w:rsid w:val="00D37C56"/>
    <w:rsid w:val="00D4060A"/>
    <w:rsid w:val="00D40DC2"/>
    <w:rsid w:val="00D46813"/>
    <w:rsid w:val="00D557B2"/>
    <w:rsid w:val="00D61174"/>
    <w:rsid w:val="00D635CB"/>
    <w:rsid w:val="00D83BAD"/>
    <w:rsid w:val="00D97F6C"/>
    <w:rsid w:val="00DB601A"/>
    <w:rsid w:val="00DF11CB"/>
    <w:rsid w:val="00E65264"/>
    <w:rsid w:val="00E97937"/>
    <w:rsid w:val="00E97C18"/>
    <w:rsid w:val="00EA4B40"/>
    <w:rsid w:val="00EC3390"/>
    <w:rsid w:val="00EE3223"/>
    <w:rsid w:val="00F01F49"/>
    <w:rsid w:val="00F2174E"/>
    <w:rsid w:val="00F85DF0"/>
    <w:rsid w:val="00F871C3"/>
    <w:rsid w:val="00F95ED8"/>
    <w:rsid w:val="00F974CB"/>
    <w:rsid w:val="00FA37D1"/>
    <w:rsid w:val="00FB0AD2"/>
    <w:rsid w:val="00F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439A6"/>
  <w15:docId w15:val="{9581ABE8-B5FB-4965-B766-2E92C8E1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Iван</dc:creator>
  <cp:lastModifiedBy>OLDpost2reanim</cp:lastModifiedBy>
  <cp:revision>6</cp:revision>
  <cp:lastPrinted>2023-08-21T11:08:00Z</cp:lastPrinted>
  <dcterms:created xsi:type="dcterms:W3CDTF">2025-12-16T19:24:00Z</dcterms:created>
  <dcterms:modified xsi:type="dcterms:W3CDTF">2026-01-20T14:07:00Z</dcterms:modified>
</cp:coreProperties>
</file>