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DEE5F" w14:textId="29A4C9D8" w:rsidR="00470CC1" w:rsidRPr="001E2008" w:rsidRDefault="00470CC1" w:rsidP="00470C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1E2008">
        <w:rPr>
          <w:rFonts w:ascii="Times New Roman" w:eastAsia="Calibri" w:hAnsi="Times New Roman" w:cs="Times New Roman"/>
          <w:b/>
        </w:rPr>
        <w:t xml:space="preserve">Расписание </w:t>
      </w:r>
      <w:r w:rsidR="00427385">
        <w:rPr>
          <w:rFonts w:ascii="Times New Roman" w:eastAsia="Calibri" w:hAnsi="Times New Roman" w:cs="Times New Roman"/>
          <w:b/>
        </w:rPr>
        <w:t>лекций</w:t>
      </w:r>
      <w:r w:rsidRPr="001E2008">
        <w:rPr>
          <w:rFonts w:ascii="Times New Roman" w:eastAsia="Calibri" w:hAnsi="Times New Roman" w:cs="Times New Roman"/>
          <w:b/>
        </w:rPr>
        <w:t xml:space="preserve"> по </w:t>
      </w:r>
      <w:r w:rsidRPr="001E2008">
        <w:rPr>
          <w:rFonts w:ascii="Times New Roman" w:eastAsia="Calibri" w:hAnsi="Times New Roman" w:cs="Times New Roman"/>
          <w:b/>
          <w:u w:val="single"/>
        </w:rPr>
        <w:t xml:space="preserve">фтизиатрии     </w:t>
      </w:r>
    </w:p>
    <w:p w14:paraId="070E6F48" w14:textId="77777777" w:rsidR="00470CC1" w:rsidRPr="00BB34D6" w:rsidRDefault="00470CC1" w:rsidP="00470CC1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BB34D6">
        <w:rPr>
          <w:rFonts w:ascii="Times New Roman" w:eastAsia="Calibri" w:hAnsi="Times New Roman" w:cs="Times New Roman"/>
        </w:rPr>
        <w:t xml:space="preserve">для студентов     4    курса </w:t>
      </w:r>
      <w:proofErr w:type="gramStart"/>
      <w:r w:rsidRPr="00BB34D6">
        <w:rPr>
          <w:rFonts w:ascii="Times New Roman" w:eastAsia="Calibri" w:hAnsi="Times New Roman" w:cs="Times New Roman"/>
        </w:rPr>
        <w:t>стоматологического  факультета</w:t>
      </w:r>
      <w:proofErr w:type="gramEnd"/>
      <w:r w:rsidRPr="00BB34D6">
        <w:rPr>
          <w:rFonts w:ascii="Times New Roman" w:eastAsia="Calibri" w:hAnsi="Times New Roman" w:cs="Times New Roman"/>
        </w:rPr>
        <w:t xml:space="preserve"> на весенний семестр </w:t>
      </w:r>
    </w:p>
    <w:p w14:paraId="48F4C8C7" w14:textId="77777777" w:rsidR="00427385" w:rsidRDefault="00470CC1" w:rsidP="00470CC1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BB34D6">
        <w:rPr>
          <w:rFonts w:ascii="Times New Roman" w:eastAsia="Calibri" w:hAnsi="Times New Roman" w:cs="Times New Roman"/>
        </w:rPr>
        <w:t>202</w:t>
      </w:r>
      <w:r w:rsidR="00DE494E">
        <w:rPr>
          <w:rFonts w:ascii="Times New Roman" w:eastAsia="Calibri" w:hAnsi="Times New Roman" w:cs="Times New Roman"/>
        </w:rPr>
        <w:t>5</w:t>
      </w:r>
      <w:r w:rsidRPr="00BB34D6">
        <w:rPr>
          <w:rFonts w:ascii="Times New Roman" w:eastAsia="Calibri" w:hAnsi="Times New Roman" w:cs="Times New Roman"/>
        </w:rPr>
        <w:t>-202</w:t>
      </w:r>
      <w:r w:rsidR="00DE494E">
        <w:rPr>
          <w:rFonts w:ascii="Times New Roman" w:eastAsia="Calibri" w:hAnsi="Times New Roman" w:cs="Times New Roman"/>
        </w:rPr>
        <w:t>6</w:t>
      </w:r>
      <w:r w:rsidRPr="00BB34D6">
        <w:rPr>
          <w:rFonts w:ascii="Times New Roman" w:eastAsia="Calibri" w:hAnsi="Times New Roman" w:cs="Times New Roman"/>
        </w:rPr>
        <w:t xml:space="preserve"> учебного года</w:t>
      </w:r>
    </w:p>
    <w:p w14:paraId="4FCFDC8C" w14:textId="1C281686" w:rsidR="00470CC1" w:rsidRPr="00BB34D6" w:rsidRDefault="00470CC1" w:rsidP="00470CC1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427385">
        <w:rPr>
          <w:rFonts w:ascii="Times New Roman" w:eastAsia="Calibri" w:hAnsi="Times New Roman" w:cs="Times New Roman"/>
        </w:rPr>
        <w:t>Профессор</w:t>
      </w:r>
      <w:r w:rsidRPr="00BB34D6">
        <w:rPr>
          <w:rFonts w:ascii="Times New Roman" w:eastAsia="Calibri" w:hAnsi="Times New Roman" w:cs="Times New Roman"/>
        </w:rPr>
        <w:t xml:space="preserve"> </w:t>
      </w:r>
      <w:proofErr w:type="spellStart"/>
      <w:r w:rsidR="007B17A7">
        <w:rPr>
          <w:rFonts w:ascii="Times New Roman" w:eastAsia="Calibri" w:hAnsi="Times New Roman" w:cs="Times New Roman"/>
        </w:rPr>
        <w:t>Визель</w:t>
      </w:r>
      <w:proofErr w:type="spellEnd"/>
      <w:r w:rsidR="007B17A7">
        <w:rPr>
          <w:rFonts w:ascii="Times New Roman" w:eastAsia="Calibri" w:hAnsi="Times New Roman" w:cs="Times New Roman"/>
        </w:rPr>
        <w:t xml:space="preserve"> А.А., </w:t>
      </w:r>
      <w:proofErr w:type="spellStart"/>
      <w:r w:rsidR="007B17A7">
        <w:rPr>
          <w:rFonts w:ascii="Times New Roman" w:eastAsia="Calibri" w:hAnsi="Times New Roman" w:cs="Times New Roman"/>
        </w:rPr>
        <w:t>Визель</w:t>
      </w:r>
      <w:proofErr w:type="spellEnd"/>
      <w:r w:rsidR="007B17A7">
        <w:rPr>
          <w:rFonts w:ascii="Times New Roman" w:eastAsia="Calibri" w:hAnsi="Times New Roman" w:cs="Times New Roman"/>
        </w:rPr>
        <w:t xml:space="preserve"> И.Ю.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2152"/>
        <w:gridCol w:w="5473"/>
      </w:tblGrid>
      <w:tr w:rsidR="00470CC1" w:rsidRPr="00BB34D6" w14:paraId="191494A1" w14:textId="77777777" w:rsidTr="00C7078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29A4C" w14:textId="77777777" w:rsidR="00FD6C7E" w:rsidRDefault="00FD6C7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6AEBC64" w14:textId="67CD4C46" w:rsidR="00470CC1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4D6">
              <w:rPr>
                <w:rFonts w:ascii="Times New Roman" w:eastAsia="Calibri" w:hAnsi="Times New Roman" w:cs="Times New Roman"/>
              </w:rPr>
              <w:t>Дата, время</w:t>
            </w:r>
          </w:p>
          <w:p w14:paraId="49F4173C" w14:textId="187E4AFA" w:rsidR="00ED4EFA" w:rsidRDefault="00ED4EFA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среда</w:t>
            </w:r>
          </w:p>
          <w:p w14:paraId="744CB3F5" w14:textId="73FDB251" w:rsidR="00FD6C7E" w:rsidRPr="00BB34D6" w:rsidRDefault="00FD6C7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C78C" w14:textId="77777777" w:rsidR="00FD6C7E" w:rsidRDefault="00FD6C7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DA0BAAF" w14:textId="67A662FF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4D6">
              <w:rPr>
                <w:rFonts w:ascii="Times New Roman" w:eastAsia="Calibri" w:hAnsi="Times New Roman" w:cs="Times New Roman"/>
              </w:rPr>
              <w:t>ФИО преподавателя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F663" w14:textId="77777777" w:rsidR="00FD6C7E" w:rsidRDefault="00FD6C7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A26AF01" w14:textId="6B6429D0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15BC6">
              <w:rPr>
                <w:rFonts w:ascii="Times New Roman" w:eastAsia="Calibri" w:hAnsi="Times New Roman" w:cs="Times New Roman"/>
              </w:rPr>
              <w:t>Место проведения, аудитория</w:t>
            </w:r>
          </w:p>
        </w:tc>
      </w:tr>
      <w:tr w:rsidR="00470CC1" w:rsidRPr="00BB34D6" w14:paraId="42372236" w14:textId="77777777" w:rsidTr="00C7078E">
        <w:trPr>
          <w:trHeight w:val="49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2475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596A11B" w14:textId="71C759AD" w:rsidR="00470CC1" w:rsidRPr="00BB34D6" w:rsidRDefault="00E769EA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E494E">
              <w:rPr>
                <w:rFonts w:ascii="Times New Roman" w:eastAsia="Calibri" w:hAnsi="Times New Roman" w:cs="Times New Roman"/>
              </w:rPr>
              <w:t>8</w:t>
            </w:r>
            <w:r w:rsidR="00470CC1" w:rsidRPr="00BB34D6">
              <w:rPr>
                <w:rFonts w:ascii="Times New Roman" w:eastAsia="Calibri" w:hAnsi="Times New Roman" w:cs="Times New Roman"/>
              </w:rPr>
              <w:t>.0</w:t>
            </w:r>
            <w:r w:rsidR="00DE494E">
              <w:rPr>
                <w:rFonts w:ascii="Times New Roman" w:eastAsia="Calibri" w:hAnsi="Times New Roman" w:cs="Times New Roman"/>
              </w:rPr>
              <w:t>2</w:t>
            </w:r>
            <w:r w:rsidR="00470CC1" w:rsidRPr="00BB34D6">
              <w:rPr>
                <w:rFonts w:ascii="Times New Roman" w:eastAsia="Calibri" w:hAnsi="Times New Roman" w:cs="Times New Roman"/>
              </w:rPr>
              <w:t>.202</w:t>
            </w:r>
            <w:r w:rsidR="00F533B5">
              <w:rPr>
                <w:rFonts w:ascii="Times New Roman" w:eastAsia="Calibri" w:hAnsi="Times New Roman" w:cs="Times New Roman"/>
              </w:rPr>
              <w:t>6</w:t>
            </w:r>
            <w:r w:rsidR="00470CC1" w:rsidRPr="00BB34D6">
              <w:rPr>
                <w:rFonts w:ascii="Times New Roman" w:eastAsia="Calibri" w:hAnsi="Times New Roman" w:cs="Times New Roman"/>
              </w:rPr>
              <w:t xml:space="preserve">.  </w:t>
            </w:r>
          </w:p>
          <w:p w14:paraId="3EAF60A0" w14:textId="77777777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4D6">
              <w:rPr>
                <w:rFonts w:ascii="Times New Roman" w:eastAsia="Calibri" w:hAnsi="Times New Roman" w:cs="Times New Roman"/>
              </w:rPr>
              <w:t xml:space="preserve"> 12:20– 13:55</w:t>
            </w:r>
          </w:p>
          <w:p w14:paraId="691AAF77" w14:textId="77777777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9F45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FCA642A" w14:textId="242B517B" w:rsidR="00470CC1" w:rsidRPr="00BB34D6" w:rsidRDefault="00AB0F57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Визель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И.Ю.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278F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71635E" w14:textId="66A7EDC2" w:rsidR="00470CC1" w:rsidRPr="00824FC0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FC0">
              <w:rPr>
                <w:rFonts w:ascii="Times New Roman" w:hAnsi="Times New Roman"/>
                <w:sz w:val="24"/>
                <w:szCs w:val="24"/>
              </w:rPr>
              <w:t>Эпидемиология туберкулеза. Патогенез туберкулеза. Профилактика туберкулеза.</w:t>
            </w:r>
          </w:p>
          <w:p w14:paraId="67C88E81" w14:textId="77777777" w:rsidR="00470CC1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FC0">
              <w:rPr>
                <w:rFonts w:ascii="Times New Roman" w:hAnsi="Times New Roman"/>
                <w:sz w:val="24"/>
                <w:szCs w:val="24"/>
              </w:rPr>
              <w:t>Выявление и диагностика туберкулеза</w:t>
            </w:r>
          </w:p>
          <w:p w14:paraId="62FDEB42" w14:textId="1E4F6B00" w:rsidR="00427385" w:rsidRPr="00824FC0" w:rsidRDefault="00427385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C1" w:rsidRPr="00BB34D6" w14:paraId="4842AC03" w14:textId="77777777" w:rsidTr="00C7078E">
        <w:trPr>
          <w:trHeight w:val="44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ADFA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8284649" w14:textId="495D4DE9" w:rsidR="00470CC1" w:rsidRPr="00BB34D6" w:rsidRDefault="00DE494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</w:t>
            </w:r>
            <w:r w:rsidR="00470CC1" w:rsidRPr="00BB34D6">
              <w:rPr>
                <w:rFonts w:ascii="Times New Roman" w:eastAsia="Calibri" w:hAnsi="Times New Roman" w:cs="Times New Roman"/>
              </w:rPr>
              <w:t>.0</w:t>
            </w:r>
            <w:r w:rsidR="00E769EA">
              <w:rPr>
                <w:rFonts w:ascii="Times New Roman" w:eastAsia="Calibri" w:hAnsi="Times New Roman" w:cs="Times New Roman"/>
              </w:rPr>
              <w:t>3</w:t>
            </w:r>
            <w:r w:rsidR="00470CC1" w:rsidRPr="00BB34D6">
              <w:rPr>
                <w:rFonts w:ascii="Times New Roman" w:eastAsia="Calibri" w:hAnsi="Times New Roman" w:cs="Times New Roman"/>
              </w:rPr>
              <w:t>.202</w:t>
            </w:r>
            <w:r w:rsidR="00F533B5">
              <w:rPr>
                <w:rFonts w:ascii="Times New Roman" w:eastAsia="Calibri" w:hAnsi="Times New Roman" w:cs="Times New Roman"/>
              </w:rPr>
              <w:t>6</w:t>
            </w:r>
            <w:r w:rsidR="00470CC1" w:rsidRPr="00BB34D6">
              <w:rPr>
                <w:rFonts w:ascii="Times New Roman" w:eastAsia="Calibri" w:hAnsi="Times New Roman" w:cs="Times New Roman"/>
              </w:rPr>
              <w:t xml:space="preserve">.     </w:t>
            </w:r>
          </w:p>
          <w:p w14:paraId="1C1D421A" w14:textId="77777777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4D6">
              <w:rPr>
                <w:rFonts w:ascii="Times New Roman" w:eastAsia="Calibri" w:hAnsi="Times New Roman" w:cs="Times New Roman"/>
              </w:rPr>
              <w:t>12:20 – 13:55</w:t>
            </w:r>
          </w:p>
          <w:p w14:paraId="297DA248" w14:textId="77777777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63BF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3C77EE5" w14:textId="5348CD3C" w:rsidR="00470CC1" w:rsidRPr="00BB34D6" w:rsidRDefault="00AB0F57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Визель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B475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5BEFC2" w14:textId="140FCAD9" w:rsidR="00470CC1" w:rsidRPr="00824FC0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FC0">
              <w:rPr>
                <w:rFonts w:ascii="Times New Roman" w:hAnsi="Times New Roman"/>
                <w:sz w:val="24"/>
                <w:szCs w:val="24"/>
              </w:rPr>
              <w:t>Первичный туберкулез</w:t>
            </w:r>
          </w:p>
          <w:p w14:paraId="0D09B3C8" w14:textId="77777777" w:rsidR="00470CC1" w:rsidRPr="00824FC0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FC0">
              <w:rPr>
                <w:rFonts w:ascii="Times New Roman" w:hAnsi="Times New Roman"/>
                <w:sz w:val="24"/>
                <w:szCs w:val="24"/>
              </w:rPr>
              <w:t>Вторичный туберкулез</w:t>
            </w:r>
          </w:p>
        </w:tc>
      </w:tr>
      <w:tr w:rsidR="00470CC1" w:rsidRPr="00BB34D6" w14:paraId="04DF3181" w14:textId="77777777" w:rsidTr="00C7078E">
        <w:trPr>
          <w:trHeight w:val="3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3FDE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0CDDD4F" w14:textId="7F590A7C" w:rsidR="00470CC1" w:rsidRPr="00BB34D6" w:rsidRDefault="00DE494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470CC1" w:rsidRPr="00BB34D6">
              <w:rPr>
                <w:rFonts w:ascii="Times New Roman" w:eastAsia="Calibri" w:hAnsi="Times New Roman" w:cs="Times New Roman"/>
              </w:rPr>
              <w:t>.0</w:t>
            </w:r>
            <w:r w:rsidR="00F533B5">
              <w:rPr>
                <w:rFonts w:ascii="Times New Roman" w:eastAsia="Calibri" w:hAnsi="Times New Roman" w:cs="Times New Roman"/>
              </w:rPr>
              <w:t>3</w:t>
            </w:r>
            <w:r w:rsidR="00470CC1" w:rsidRPr="00BB34D6">
              <w:rPr>
                <w:rFonts w:ascii="Times New Roman" w:eastAsia="Calibri" w:hAnsi="Times New Roman" w:cs="Times New Roman"/>
              </w:rPr>
              <w:t>.202</w:t>
            </w:r>
            <w:r w:rsidR="00F533B5">
              <w:rPr>
                <w:rFonts w:ascii="Times New Roman" w:eastAsia="Calibri" w:hAnsi="Times New Roman" w:cs="Times New Roman"/>
              </w:rPr>
              <w:t>6</w:t>
            </w:r>
            <w:r w:rsidR="00470CC1" w:rsidRPr="00BB34D6">
              <w:rPr>
                <w:rFonts w:ascii="Times New Roman" w:eastAsia="Calibri" w:hAnsi="Times New Roman" w:cs="Times New Roman"/>
              </w:rPr>
              <w:t xml:space="preserve">.     </w:t>
            </w:r>
          </w:p>
          <w:p w14:paraId="34B000F5" w14:textId="77777777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4D6">
              <w:rPr>
                <w:rFonts w:ascii="Times New Roman" w:eastAsia="Calibri" w:hAnsi="Times New Roman" w:cs="Times New Roman"/>
              </w:rPr>
              <w:t>12:20 – 13:55</w:t>
            </w:r>
          </w:p>
          <w:p w14:paraId="5F218800" w14:textId="77777777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7F4A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46B4F67" w14:textId="5642F533" w:rsidR="00470CC1" w:rsidRPr="00BB34D6" w:rsidRDefault="00AB0F57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Визель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А.А.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89C9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D1EF5F" w14:textId="70B12AF2" w:rsidR="00470CC1" w:rsidRPr="00824FC0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FC0">
              <w:rPr>
                <w:rFonts w:ascii="Times New Roman" w:hAnsi="Times New Roman"/>
                <w:sz w:val="24"/>
                <w:szCs w:val="24"/>
              </w:rPr>
              <w:t>Лечение больных туберкулезом</w:t>
            </w:r>
          </w:p>
          <w:p w14:paraId="4CEF4512" w14:textId="77777777" w:rsidR="00470CC1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FC0">
              <w:rPr>
                <w:rFonts w:ascii="Times New Roman" w:hAnsi="Times New Roman"/>
                <w:sz w:val="24"/>
                <w:szCs w:val="24"/>
              </w:rPr>
              <w:t>Осложнения туберкулеза органов дыхания. Неотложные состояния при туберкулезе органов дыхания.</w:t>
            </w:r>
          </w:p>
          <w:p w14:paraId="67D8D7E4" w14:textId="69B7D83B" w:rsidR="00427385" w:rsidRPr="00824FC0" w:rsidRDefault="00427385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39F993" w14:textId="77777777" w:rsidR="006526B7" w:rsidRDefault="006526B7" w:rsidP="00093287"/>
    <w:p w14:paraId="2E7724F0" w14:textId="77777777" w:rsidR="006526B7" w:rsidRDefault="006526B7" w:rsidP="00093287">
      <w:bookmarkStart w:id="0" w:name="_GoBack"/>
      <w:bookmarkEnd w:id="0"/>
    </w:p>
    <w:p w14:paraId="04D15328" w14:textId="77777777" w:rsidR="00093287" w:rsidRDefault="00093287" w:rsidP="00093287"/>
    <w:sectPr w:rsidR="0009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C6"/>
    <w:rsid w:val="00093287"/>
    <w:rsid w:val="000B4F33"/>
    <w:rsid w:val="00136AAF"/>
    <w:rsid w:val="001D0BC6"/>
    <w:rsid w:val="00427385"/>
    <w:rsid w:val="00470CC1"/>
    <w:rsid w:val="00484ED1"/>
    <w:rsid w:val="005563C3"/>
    <w:rsid w:val="005F4FD1"/>
    <w:rsid w:val="00612008"/>
    <w:rsid w:val="006452EF"/>
    <w:rsid w:val="006526B7"/>
    <w:rsid w:val="007B17A7"/>
    <w:rsid w:val="009F0A8E"/>
    <w:rsid w:val="00AB0F57"/>
    <w:rsid w:val="00DE494E"/>
    <w:rsid w:val="00E769EA"/>
    <w:rsid w:val="00ED4EFA"/>
    <w:rsid w:val="00F533B5"/>
    <w:rsid w:val="00F57355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3B96"/>
  <w15:chartTrackingRefBased/>
  <w15:docId w15:val="{9C9562FA-A446-418C-B3B3-B80A6B4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2026-01-19T14:48:00Z</dcterms:created>
  <dcterms:modified xsi:type="dcterms:W3CDTF">2026-01-19T14:56:00Z</dcterms:modified>
</cp:coreProperties>
</file>