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302541" w:rsidRPr="000857E2" w:rsidRDefault="00E82A7D" w:rsidP="00D65D13">
      <w:pPr>
        <w:tabs>
          <w:tab w:val="left" w:pos="4962"/>
        </w:tabs>
        <w:ind w:right="-285"/>
        <w:jc w:val="right"/>
        <w:rPr>
          <w:vertAlign w:val="superscript"/>
        </w:rPr>
      </w:pPr>
      <w:r>
        <w:rPr>
          <w:vertAlign w:val="superscript"/>
        </w:rPr>
        <w:t xml:space="preserve">13.01.2025 </w:t>
      </w:r>
      <w:r w:rsidR="00302541" w:rsidRPr="000857E2">
        <w:rPr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BD1F1B">
        <w:t>истории медицины для студентов 1</w:t>
      </w:r>
      <w:r w:rsidRPr="000857E2">
        <w:t xml:space="preserve"> курса </w:t>
      </w:r>
    </w:p>
    <w:p w:rsidR="00BF7611" w:rsidRPr="000857E2" w:rsidRDefault="008C26C3" w:rsidP="00E82A7D">
      <w:pPr>
        <w:jc w:val="center"/>
      </w:pPr>
      <w:r>
        <w:t>стоматологического</w:t>
      </w:r>
      <w:r w:rsidR="00BF7611" w:rsidRPr="000857E2">
        <w:t xml:space="preserve"> факультета на</w:t>
      </w:r>
      <w:r w:rsidR="00BD1F1B">
        <w:t xml:space="preserve"> </w:t>
      </w:r>
      <w:r w:rsidR="00843E56">
        <w:t>весенний</w:t>
      </w:r>
      <w:r>
        <w:t xml:space="preserve"> семестр </w:t>
      </w:r>
      <w:r w:rsidR="00843E56" w:rsidRPr="00843E56">
        <w:t>20</w:t>
      </w:r>
      <w:r w:rsidR="00D65D13">
        <w:t>2</w:t>
      </w:r>
      <w:r w:rsidR="00E82A7D">
        <w:t>4</w:t>
      </w:r>
      <w:r w:rsidR="00843E56">
        <w:t>/2</w:t>
      </w:r>
      <w:r w:rsidR="00E82A7D">
        <w:t>5</w:t>
      </w:r>
      <w:r w:rsidR="00392FE4">
        <w:t xml:space="preserve"> </w:t>
      </w:r>
      <w:r>
        <w:t>уч.г.</w:t>
      </w:r>
    </w:p>
    <w:p w:rsidR="00BF7611" w:rsidRDefault="00BF7611" w:rsidP="00BF7611"/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6"/>
        <w:gridCol w:w="949"/>
        <w:gridCol w:w="2125"/>
        <w:gridCol w:w="1084"/>
        <w:gridCol w:w="2081"/>
      </w:tblGrid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№</w:t>
            </w:r>
          </w:p>
        </w:tc>
        <w:tc>
          <w:tcPr>
            <w:tcW w:w="4676" w:type="dxa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Тема лекции</w:t>
            </w:r>
          </w:p>
        </w:tc>
        <w:tc>
          <w:tcPr>
            <w:tcW w:w="3074" w:type="dxa"/>
            <w:gridSpan w:val="2"/>
            <w:tcBorders>
              <w:right w:val="single" w:sz="18" w:space="0" w:color="auto"/>
            </w:tcBorders>
            <w:vAlign w:val="center"/>
          </w:tcPr>
          <w:p w:rsidR="00D65D13" w:rsidRPr="00D65D13" w:rsidRDefault="00D65D13" w:rsidP="00B12809">
            <w:pPr>
              <w:pStyle w:val="1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I </w:t>
            </w:r>
            <w:r>
              <w:rPr>
                <w:bCs/>
                <w:sz w:val="20"/>
              </w:rPr>
              <w:t>ПОТОК</w:t>
            </w:r>
          </w:p>
          <w:p w:rsidR="00D65D13" w:rsidRDefault="00D65D13" w:rsidP="0082393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D65D13" w:rsidRPr="000857E2" w:rsidRDefault="00D65D13" w:rsidP="00823937">
            <w:pPr>
              <w:jc w:val="center"/>
              <w:rPr>
                <w:b/>
              </w:rPr>
            </w:pPr>
            <w:r>
              <w:rPr>
                <w:b/>
              </w:rPr>
              <w:t>9.50</w:t>
            </w:r>
          </w:p>
        </w:tc>
        <w:tc>
          <w:tcPr>
            <w:tcW w:w="3165" w:type="dxa"/>
            <w:gridSpan w:val="2"/>
            <w:tcBorders>
              <w:left w:val="single" w:sz="18" w:space="0" w:color="auto"/>
            </w:tcBorders>
          </w:tcPr>
          <w:p w:rsidR="00D65D13" w:rsidRPr="00D65D13" w:rsidRDefault="00D65D13" w:rsidP="00D65D13">
            <w:pPr>
              <w:pStyle w:val="1"/>
              <w:spacing w:line="240" w:lineRule="auto"/>
              <w:rPr>
                <w:bCs/>
                <w:sz w:val="20"/>
              </w:rPr>
            </w:pPr>
            <w:r>
              <w:rPr>
                <w:bCs/>
                <w:sz w:val="20"/>
                <w:lang w:val="en-US"/>
              </w:rPr>
              <w:t xml:space="preserve">II </w:t>
            </w:r>
            <w:r>
              <w:rPr>
                <w:bCs/>
                <w:sz w:val="20"/>
              </w:rPr>
              <w:t>ПОТОК</w:t>
            </w:r>
          </w:p>
          <w:p w:rsidR="00D65D13" w:rsidRDefault="00D65D13" w:rsidP="00D65D13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D65D13" w:rsidRDefault="00D65D13" w:rsidP="00D65D13">
            <w:pPr>
              <w:jc w:val="center"/>
              <w:rPr>
                <w:bCs/>
                <w:lang w:val="en-US"/>
              </w:rPr>
            </w:pPr>
            <w:r>
              <w:rPr>
                <w:b/>
              </w:rPr>
              <w:t>14.10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Pr="000857E2" w:rsidRDefault="00D65D13" w:rsidP="00B12809">
            <w:pPr>
              <w:jc w:val="center"/>
            </w:pPr>
            <w:r>
              <w:t>1.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843E56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 xml:space="preserve">Введение: история, культура, медицина. </w:t>
            </w:r>
          </w:p>
          <w:p w:rsidR="00D65D13" w:rsidRPr="00843E56" w:rsidRDefault="00D65D13" w:rsidP="00843E56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Врачевание в первобытнообщинном обществе</w:t>
            </w:r>
          </w:p>
        </w:tc>
        <w:tc>
          <w:tcPr>
            <w:tcW w:w="949" w:type="dxa"/>
            <w:vAlign w:val="center"/>
          </w:tcPr>
          <w:p w:rsidR="00D65D13" w:rsidRPr="000857E2" w:rsidRDefault="00E82A7D" w:rsidP="003F536D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20.02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381FE5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</w:tcBorders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10.02</w:t>
            </w:r>
          </w:p>
        </w:tc>
        <w:tc>
          <w:tcPr>
            <w:tcW w:w="2081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2.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Врачевание в странах Древнего Востока.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Древней Греции. Медицина Древнего Рима.</w:t>
            </w:r>
          </w:p>
        </w:tc>
        <w:tc>
          <w:tcPr>
            <w:tcW w:w="949" w:type="dxa"/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6.03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</w:tcBorders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24.02</w:t>
            </w:r>
          </w:p>
        </w:tc>
        <w:tc>
          <w:tcPr>
            <w:tcW w:w="2081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3.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европейского Средневековья.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Медицина средневековой Руси.</w:t>
            </w:r>
          </w:p>
        </w:tc>
        <w:tc>
          <w:tcPr>
            <w:tcW w:w="949" w:type="dxa"/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20.03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10.03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 xml:space="preserve">4. </w:t>
            </w:r>
          </w:p>
        </w:tc>
        <w:tc>
          <w:tcPr>
            <w:tcW w:w="4676" w:type="dxa"/>
            <w:vAlign w:val="center"/>
          </w:tcPr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Медико-биологические дисципдины.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 w:rsidRPr="00843E56"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949" w:type="dxa"/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3.04</w:t>
            </w:r>
          </w:p>
        </w:tc>
        <w:tc>
          <w:tcPr>
            <w:tcW w:w="2125" w:type="dxa"/>
            <w:tcBorders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13" w:rsidRP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24.03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  <w:r>
              <w:t>5.</w:t>
            </w:r>
          </w:p>
        </w:tc>
        <w:tc>
          <w:tcPr>
            <w:tcW w:w="4676" w:type="dxa"/>
            <w:vAlign w:val="center"/>
          </w:tcPr>
          <w:p w:rsidR="00D65D13" w:rsidRDefault="00D65D13" w:rsidP="00D65D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СССР.</w:t>
            </w:r>
          </w:p>
          <w:p w:rsidR="00D65D13" w:rsidRPr="00843E56" w:rsidRDefault="00D65D13" w:rsidP="00D65D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949" w:type="dxa"/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17.04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65D13" w:rsidRPr="000857E2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«Р. Хамитов»</w:t>
            </w:r>
          </w:p>
        </w:tc>
        <w:tc>
          <w:tcPr>
            <w:tcW w:w="10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13" w:rsidRDefault="00E82A7D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7.04</w:t>
            </w: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НУК «Добровольцы»</w:t>
            </w:r>
          </w:p>
        </w:tc>
      </w:tr>
      <w:tr w:rsidR="00D65D13" w:rsidRPr="000857E2" w:rsidTr="00D65D13">
        <w:trPr>
          <w:trHeight w:val="233"/>
        </w:trPr>
        <w:tc>
          <w:tcPr>
            <w:tcW w:w="426" w:type="dxa"/>
            <w:vAlign w:val="center"/>
          </w:tcPr>
          <w:p w:rsidR="00D65D13" w:rsidRDefault="00D65D13" w:rsidP="00D65D13">
            <w:pPr>
              <w:jc w:val="center"/>
            </w:pPr>
          </w:p>
        </w:tc>
        <w:tc>
          <w:tcPr>
            <w:tcW w:w="4676" w:type="dxa"/>
            <w:vAlign w:val="center"/>
          </w:tcPr>
          <w:p w:rsidR="00D65D13" w:rsidRPr="000857E2" w:rsidRDefault="00D65D13" w:rsidP="00D65D13">
            <w:r>
              <w:t>Итого</w:t>
            </w:r>
          </w:p>
        </w:tc>
        <w:tc>
          <w:tcPr>
            <w:tcW w:w="949" w:type="dxa"/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 часов</w:t>
            </w:r>
          </w:p>
        </w:tc>
        <w:tc>
          <w:tcPr>
            <w:tcW w:w="2125" w:type="dxa"/>
            <w:tcBorders>
              <w:right w:val="single" w:sz="18" w:space="0" w:color="auto"/>
            </w:tcBorders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 часов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D65D13" w:rsidRDefault="00D65D13" w:rsidP="00D65D13">
            <w:pPr>
              <w:pStyle w:val="1"/>
              <w:spacing w:line="240" w:lineRule="auto"/>
              <w:rPr>
                <w:b w:val="0"/>
                <w:sz w:val="20"/>
              </w:rPr>
            </w:pPr>
          </w:p>
        </w:tc>
      </w:tr>
    </w:tbl>
    <w:p w:rsidR="0049706D" w:rsidRDefault="0049706D" w:rsidP="00BF7611"/>
    <w:p w:rsidR="0049706D" w:rsidRDefault="0049706D" w:rsidP="00BF7611"/>
    <w:p w:rsidR="00BF7611" w:rsidRDefault="00EA1CF1" w:rsidP="00BF7611">
      <w:pPr>
        <w:pStyle w:val="2"/>
        <w:spacing w:line="240" w:lineRule="auto"/>
        <w:jc w:val="center"/>
        <w:rPr>
          <w:b/>
          <w:caps/>
          <w:sz w:val="20"/>
          <w:u w:val="none"/>
        </w:rPr>
      </w:pPr>
      <w:r>
        <w:rPr>
          <w:b/>
          <w:caps/>
          <w:sz w:val="20"/>
          <w:u w:val="none"/>
        </w:rPr>
        <w:t xml:space="preserve">                  </w:t>
      </w:r>
      <w:r w:rsidR="00BF7611" w:rsidRPr="000857E2">
        <w:rPr>
          <w:b/>
          <w:caps/>
          <w:sz w:val="20"/>
          <w:u w:val="none"/>
        </w:rPr>
        <w:t>Семинарские занятия</w:t>
      </w:r>
    </w:p>
    <w:tbl>
      <w:tblPr>
        <w:tblW w:w="1077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3836"/>
        <w:gridCol w:w="849"/>
        <w:gridCol w:w="709"/>
        <w:gridCol w:w="709"/>
        <w:gridCol w:w="852"/>
        <w:gridCol w:w="850"/>
        <w:gridCol w:w="850"/>
        <w:gridCol w:w="850"/>
        <w:gridCol w:w="850"/>
      </w:tblGrid>
      <w:tr w:rsidR="00D65D13" w:rsidRPr="000857E2" w:rsidTr="00D65D13">
        <w:tc>
          <w:tcPr>
            <w:tcW w:w="417" w:type="dxa"/>
            <w:vMerge w:val="restart"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№</w:t>
            </w:r>
          </w:p>
        </w:tc>
        <w:tc>
          <w:tcPr>
            <w:tcW w:w="3836" w:type="dxa"/>
            <w:vMerge w:val="restart"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</w:pPr>
            <w:r w:rsidRPr="000857E2">
              <w:t>Тема занятия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D65D13" w:rsidRPr="000857E2" w:rsidRDefault="00D65D13" w:rsidP="00BD1F1B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Pr="000857E2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4104</w:t>
            </w: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D65D13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4105</w:t>
            </w:r>
          </w:p>
        </w:tc>
        <w:tc>
          <w:tcPr>
            <w:tcW w:w="850" w:type="dxa"/>
          </w:tcPr>
          <w:p w:rsidR="00D65D13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4106</w:t>
            </w:r>
          </w:p>
        </w:tc>
        <w:tc>
          <w:tcPr>
            <w:tcW w:w="850" w:type="dxa"/>
          </w:tcPr>
          <w:p w:rsidR="00D65D13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4107</w:t>
            </w:r>
          </w:p>
        </w:tc>
        <w:tc>
          <w:tcPr>
            <w:tcW w:w="850" w:type="dxa"/>
          </w:tcPr>
          <w:p w:rsidR="00D65D13" w:rsidRDefault="00D65D13" w:rsidP="00B12809">
            <w:pPr>
              <w:jc w:val="center"/>
              <w:rPr>
                <w:b/>
              </w:rPr>
            </w:pPr>
            <w:r>
              <w:rPr>
                <w:b/>
              </w:rPr>
              <w:t>4108</w:t>
            </w:r>
          </w:p>
        </w:tc>
      </w:tr>
      <w:tr w:rsidR="00D65D13" w:rsidRPr="000857E2" w:rsidTr="00776D6E">
        <w:tc>
          <w:tcPr>
            <w:tcW w:w="417" w:type="dxa"/>
            <w:vMerge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</w:pPr>
          </w:p>
        </w:tc>
        <w:tc>
          <w:tcPr>
            <w:tcW w:w="3836" w:type="dxa"/>
            <w:vMerge/>
            <w:shd w:val="clear" w:color="auto" w:fill="auto"/>
            <w:vAlign w:val="center"/>
          </w:tcPr>
          <w:p w:rsidR="00D65D13" w:rsidRPr="000857E2" w:rsidRDefault="00D65D13" w:rsidP="00B12809">
            <w:pPr>
              <w:jc w:val="center"/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776D6E" w:rsidRPr="00B052F4" w:rsidRDefault="00E82A7D" w:rsidP="00776D6E">
            <w:pPr>
              <w:ind w:left="-108" w:right="-52"/>
              <w:jc w:val="center"/>
            </w:pPr>
            <w:r>
              <w:t>среда 12.20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6D6E" w:rsidRPr="000857E2" w:rsidRDefault="00E82A7D" w:rsidP="00776D6E">
            <w:pPr>
              <w:ind w:left="-108" w:right="-52"/>
              <w:jc w:val="center"/>
            </w:pPr>
            <w:r>
              <w:t>пятн. 12.20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5D13" w:rsidRPr="000857E2" w:rsidRDefault="00E82A7D" w:rsidP="00776D6E">
            <w:pPr>
              <w:ind w:left="-108" w:right="-52"/>
              <w:jc w:val="center"/>
            </w:pPr>
            <w:r>
              <w:t>среда 8.00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65D13" w:rsidRPr="000857E2" w:rsidRDefault="00E82A7D" w:rsidP="00776D6E">
            <w:pPr>
              <w:ind w:left="-108" w:right="-52"/>
              <w:jc w:val="center"/>
            </w:pPr>
            <w:r>
              <w:t>четверг 12.20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65D13" w:rsidRDefault="00E82A7D" w:rsidP="00776D6E">
            <w:pPr>
              <w:ind w:left="-108" w:right="-52"/>
              <w:jc w:val="center"/>
            </w:pPr>
            <w:r>
              <w:t>вторник 16.00</w:t>
            </w:r>
          </w:p>
        </w:tc>
        <w:tc>
          <w:tcPr>
            <w:tcW w:w="850" w:type="dxa"/>
            <w:vAlign w:val="center"/>
          </w:tcPr>
          <w:p w:rsidR="00D65D13" w:rsidRDefault="00E82A7D" w:rsidP="00776D6E">
            <w:pPr>
              <w:ind w:left="-108" w:right="-52"/>
              <w:jc w:val="center"/>
            </w:pPr>
            <w:r>
              <w:t>вторник 8.00</w:t>
            </w:r>
          </w:p>
        </w:tc>
        <w:tc>
          <w:tcPr>
            <w:tcW w:w="850" w:type="dxa"/>
            <w:vAlign w:val="center"/>
          </w:tcPr>
          <w:p w:rsidR="00D65D13" w:rsidRDefault="00E82A7D" w:rsidP="00776D6E">
            <w:pPr>
              <w:ind w:left="-108" w:right="-52"/>
              <w:jc w:val="center"/>
            </w:pPr>
            <w:r>
              <w:t>пятн. 14.10</w:t>
            </w:r>
          </w:p>
        </w:tc>
        <w:tc>
          <w:tcPr>
            <w:tcW w:w="850" w:type="dxa"/>
            <w:vAlign w:val="center"/>
          </w:tcPr>
          <w:p w:rsidR="00776D6E" w:rsidRDefault="00E82A7D" w:rsidP="00776D6E">
            <w:pPr>
              <w:ind w:left="-108" w:right="-52"/>
              <w:jc w:val="center"/>
            </w:pPr>
            <w:r>
              <w:t>четверг 16.00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  <w:r>
              <w:t xml:space="preserve">1. 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D65D13" w:rsidRDefault="00E82A7D" w:rsidP="00E82A7D">
            <w:pPr>
              <w:jc w:val="both"/>
            </w:pPr>
            <w:r w:rsidRPr="00D65D13">
              <w:t>Введение: история, культура, медицина. Врачевание </w:t>
            </w:r>
            <w:r>
              <w:t>в </w:t>
            </w:r>
            <w:r w:rsidRPr="00D65D13">
              <w:t>первобытнообщинном обществе.</w:t>
            </w:r>
          </w:p>
          <w:p w:rsidR="00E82A7D" w:rsidRPr="00D65D13" w:rsidRDefault="00E82A7D" w:rsidP="00E82A7D">
            <w:pPr>
              <w:jc w:val="both"/>
            </w:pPr>
            <w:r w:rsidRPr="00D65D13">
              <w:t>Врачевание в странах Древнего Востока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12.02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13.02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11.02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11.02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15.02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13.02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2.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Древней Греции. Медицина Древнего Рима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19.02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20.02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18.02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18.02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22.02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20.02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3.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европейского Средневековья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26.02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27.02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25.02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25.02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7.03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27.02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4.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средневековой Руси.</w:t>
            </w:r>
          </w:p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№1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5.03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6.03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4.03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4.03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21.03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6.03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5.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Медико-биологические дисциплины. </w:t>
            </w:r>
          </w:p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12.03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13.03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11.03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11.03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28.03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13.03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6.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19.03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20.03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18.03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18.03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4.04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20.03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7.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28.03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26.03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27.03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25.03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25.03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11.04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27.03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8.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гигиены.</w:t>
            </w:r>
          </w:p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№2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3.04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1.04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18.04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3.04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9.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9.04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10.04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8.04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8.04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25.04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10.04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10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16.04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17.04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15.04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15.04</w:t>
            </w:r>
          </w:p>
        </w:tc>
        <w:tc>
          <w:tcPr>
            <w:tcW w:w="850" w:type="dxa"/>
            <w:vAlign w:val="center"/>
          </w:tcPr>
          <w:p w:rsidR="00E82A7D" w:rsidRPr="000857E2" w:rsidRDefault="00B96539" w:rsidP="00E82A7D">
            <w:pPr>
              <w:ind w:left="-108" w:right="-52"/>
              <w:jc w:val="center"/>
            </w:pPr>
            <w:r>
              <w:t>2.05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17.04</w:t>
            </w:r>
          </w:p>
        </w:tc>
      </w:tr>
      <w:tr w:rsidR="00CD4BBC" w:rsidRPr="000857E2" w:rsidTr="00776D6E">
        <w:tc>
          <w:tcPr>
            <w:tcW w:w="417" w:type="dxa"/>
            <w:shd w:val="clear" w:color="auto" w:fill="auto"/>
            <w:vAlign w:val="center"/>
          </w:tcPr>
          <w:p w:rsidR="00CD4BBC" w:rsidRDefault="00CD4BBC" w:rsidP="00CD4BBC">
            <w:pPr>
              <w:jc w:val="center"/>
            </w:pPr>
            <w:r>
              <w:t>11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CD4BBC" w:rsidRPr="00843E56" w:rsidRDefault="00CD4BBC" w:rsidP="00CD4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23.04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24.04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22.04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22.04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16.05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24.04</w:t>
            </w:r>
          </w:p>
        </w:tc>
      </w:tr>
      <w:tr w:rsidR="00CD4BBC" w:rsidRPr="000857E2" w:rsidTr="00776D6E">
        <w:tc>
          <w:tcPr>
            <w:tcW w:w="417" w:type="dxa"/>
            <w:shd w:val="clear" w:color="auto" w:fill="auto"/>
            <w:vAlign w:val="center"/>
          </w:tcPr>
          <w:p w:rsidR="00CD4BBC" w:rsidRDefault="00CD4BBC" w:rsidP="00CD4BBC">
            <w:pPr>
              <w:jc w:val="center"/>
            </w:pPr>
            <w:r>
              <w:t>12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CD4BBC" w:rsidRPr="00776D6E" w:rsidRDefault="00CD4BBC" w:rsidP="00CD4BBC">
            <w:r w:rsidRPr="00776D6E">
              <w:t xml:space="preserve">Итоговое компьютерное тестирование. </w:t>
            </w:r>
          </w:p>
          <w:p w:rsidR="00CD4BBC" w:rsidRPr="00776D6E" w:rsidRDefault="00CD4BBC" w:rsidP="00CD4BBC">
            <w:r w:rsidRPr="00776D6E">
              <w:t>Архивная практика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30.04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15.05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29.04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29.04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23.05</w:t>
            </w:r>
          </w:p>
        </w:tc>
        <w:tc>
          <w:tcPr>
            <w:tcW w:w="850" w:type="dxa"/>
            <w:vAlign w:val="center"/>
          </w:tcPr>
          <w:p w:rsidR="00CD4BBC" w:rsidRPr="000857E2" w:rsidRDefault="00CD4BBC" w:rsidP="00CD4BBC">
            <w:pPr>
              <w:ind w:left="-108" w:right="-52"/>
              <w:jc w:val="center"/>
            </w:pPr>
            <w:r>
              <w:t>15.05</w:t>
            </w:r>
          </w:p>
        </w:tc>
      </w:tr>
      <w:tr w:rsidR="00E82A7D" w:rsidRPr="000857E2" w:rsidTr="00776D6E">
        <w:tc>
          <w:tcPr>
            <w:tcW w:w="417" w:type="dxa"/>
            <w:shd w:val="clear" w:color="auto" w:fill="auto"/>
            <w:vAlign w:val="center"/>
          </w:tcPr>
          <w:p w:rsidR="00E82A7D" w:rsidRDefault="00E82A7D" w:rsidP="00E82A7D">
            <w:pPr>
              <w:jc w:val="center"/>
            </w:pPr>
            <w:r>
              <w:t>13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843E56" w:rsidRDefault="00E82A7D" w:rsidP="00E82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Музейное занятие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16.05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7.05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22.05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6.05</w:t>
            </w: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6.05</w:t>
            </w:r>
          </w:p>
        </w:tc>
        <w:tc>
          <w:tcPr>
            <w:tcW w:w="850" w:type="dxa"/>
            <w:vAlign w:val="center"/>
          </w:tcPr>
          <w:p w:rsidR="00E82A7D" w:rsidRPr="000857E2" w:rsidRDefault="00CD4BBC" w:rsidP="00E82A7D">
            <w:pPr>
              <w:ind w:left="-108" w:right="-52"/>
              <w:jc w:val="center"/>
            </w:pPr>
            <w:r>
              <w:t>30.05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ind w:left="-108" w:right="-52"/>
              <w:jc w:val="center"/>
            </w:pPr>
            <w:r>
              <w:t>22.05</w:t>
            </w:r>
          </w:p>
        </w:tc>
      </w:tr>
      <w:tr w:rsidR="00E82A7D" w:rsidRPr="000857E2" w:rsidTr="00BF071C">
        <w:trPr>
          <w:trHeight w:val="198"/>
        </w:trPr>
        <w:tc>
          <w:tcPr>
            <w:tcW w:w="417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left="-108"/>
              <w:jc w:val="center"/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0857E2" w:rsidRDefault="00E82A7D" w:rsidP="00E82A7D">
            <w:r w:rsidRPr="000857E2">
              <w:t>Итого</w:t>
            </w:r>
            <w:r>
              <w:t xml:space="preserve"> –26 часов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850" w:type="dxa"/>
            <w:tcBorders>
              <w:left w:val="single" w:sz="18" w:space="0" w:color="auto"/>
            </w:tcBorders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850" w:type="dxa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850" w:type="dxa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850" w:type="dxa"/>
          </w:tcPr>
          <w:p w:rsidR="00E82A7D" w:rsidRPr="000857E2" w:rsidRDefault="00E82A7D" w:rsidP="00E82A7D">
            <w:pPr>
              <w:jc w:val="center"/>
            </w:pPr>
          </w:p>
        </w:tc>
      </w:tr>
      <w:tr w:rsidR="00E82A7D" w:rsidRPr="000857E2" w:rsidTr="00776D6E">
        <w:trPr>
          <w:trHeight w:val="267"/>
        </w:trPr>
        <w:tc>
          <w:tcPr>
            <w:tcW w:w="417" w:type="dxa"/>
            <w:shd w:val="clear" w:color="auto" w:fill="auto"/>
            <w:vAlign w:val="center"/>
          </w:tcPr>
          <w:p w:rsidR="00E82A7D" w:rsidRPr="000857E2" w:rsidRDefault="00E82A7D" w:rsidP="00E82A7D">
            <w:pPr>
              <w:jc w:val="center"/>
            </w:pPr>
          </w:p>
        </w:tc>
        <w:tc>
          <w:tcPr>
            <w:tcW w:w="3836" w:type="dxa"/>
            <w:shd w:val="clear" w:color="auto" w:fill="auto"/>
            <w:vAlign w:val="center"/>
          </w:tcPr>
          <w:p w:rsidR="00E82A7D" w:rsidRPr="000857E2" w:rsidRDefault="00E82A7D" w:rsidP="00E82A7D">
            <w:pPr>
              <w:ind w:right="176"/>
            </w:pPr>
            <w:r w:rsidRPr="000857E2">
              <w:t>Преподаватель: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2A7D" w:rsidRPr="00F2529E" w:rsidRDefault="00E82A7D" w:rsidP="00E82A7D">
            <w:pPr>
              <w:ind w:left="-108" w:right="-127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F2529E" w:rsidRDefault="00E82A7D" w:rsidP="00E82A7D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A7D" w:rsidRPr="00F2529E" w:rsidRDefault="00E82A7D" w:rsidP="00E82A7D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2A7D" w:rsidRPr="00F2529E" w:rsidRDefault="00E82A7D" w:rsidP="00E82A7D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E82A7D" w:rsidRDefault="00E82A7D" w:rsidP="00E82A7D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0" w:type="dxa"/>
            <w:vAlign w:val="center"/>
          </w:tcPr>
          <w:p w:rsidR="00E82A7D" w:rsidRDefault="00E82A7D" w:rsidP="00E82A7D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Гурылева</w:t>
            </w:r>
          </w:p>
        </w:tc>
        <w:tc>
          <w:tcPr>
            <w:tcW w:w="850" w:type="dxa"/>
            <w:vAlign w:val="center"/>
          </w:tcPr>
          <w:p w:rsidR="00E82A7D" w:rsidRPr="00F2529E" w:rsidRDefault="00E82A7D" w:rsidP="00E82A7D">
            <w:pPr>
              <w:ind w:left="-108" w:right="-14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  <w:tc>
          <w:tcPr>
            <w:tcW w:w="850" w:type="dxa"/>
            <w:vAlign w:val="center"/>
          </w:tcPr>
          <w:p w:rsidR="00E82A7D" w:rsidRDefault="00E82A7D" w:rsidP="00E82A7D">
            <w:pPr>
              <w:ind w:left="-108" w:right="-16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Иванов</w:t>
            </w:r>
          </w:p>
        </w:tc>
      </w:tr>
    </w:tbl>
    <w:p w:rsidR="00387956" w:rsidRPr="00A805FD" w:rsidRDefault="00387956" w:rsidP="00631A6C">
      <w:pPr>
        <w:rPr>
          <w:b/>
          <w:i/>
        </w:rPr>
      </w:pPr>
    </w:p>
    <w:sectPr w:rsidR="00387956" w:rsidRPr="00A805FD" w:rsidSect="00EA1CF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D7097"/>
    <w:rsid w:val="0001345B"/>
    <w:rsid w:val="00071439"/>
    <w:rsid w:val="0009548B"/>
    <w:rsid w:val="00302541"/>
    <w:rsid w:val="00381FE5"/>
    <w:rsid w:val="00387956"/>
    <w:rsid w:val="00392FE4"/>
    <w:rsid w:val="003F17AA"/>
    <w:rsid w:val="003F536D"/>
    <w:rsid w:val="00416C39"/>
    <w:rsid w:val="0049706D"/>
    <w:rsid w:val="00564397"/>
    <w:rsid w:val="005D4CB8"/>
    <w:rsid w:val="00631A6C"/>
    <w:rsid w:val="00725238"/>
    <w:rsid w:val="00776D6E"/>
    <w:rsid w:val="007D7097"/>
    <w:rsid w:val="00805464"/>
    <w:rsid w:val="00823937"/>
    <w:rsid w:val="00843E56"/>
    <w:rsid w:val="008C26C3"/>
    <w:rsid w:val="00967D29"/>
    <w:rsid w:val="00A805FD"/>
    <w:rsid w:val="00A82CC5"/>
    <w:rsid w:val="00B052F4"/>
    <w:rsid w:val="00B96539"/>
    <w:rsid w:val="00BD155A"/>
    <w:rsid w:val="00BD1F1B"/>
    <w:rsid w:val="00BF7611"/>
    <w:rsid w:val="00CD4BBC"/>
    <w:rsid w:val="00D65D13"/>
    <w:rsid w:val="00DF0B12"/>
    <w:rsid w:val="00E82A7D"/>
    <w:rsid w:val="00EA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F7B5"/>
  <w15:docId w15:val="{94B6B2E5-6176-4C55-87B8-A7DAE40B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20</cp:revision>
  <cp:lastPrinted>2024-01-17T09:52:00Z</cp:lastPrinted>
  <dcterms:created xsi:type="dcterms:W3CDTF">2017-08-22T17:03:00Z</dcterms:created>
  <dcterms:modified xsi:type="dcterms:W3CDTF">2025-01-16T08:41:00Z</dcterms:modified>
</cp:coreProperties>
</file>