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9B8" w:rsidRPr="00753892" w:rsidRDefault="000859B8" w:rsidP="000859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3892">
        <w:rPr>
          <w:rFonts w:ascii="Times New Roman" w:hAnsi="Times New Roman" w:cs="Times New Roman"/>
          <w:b/>
          <w:sz w:val="24"/>
          <w:szCs w:val="24"/>
        </w:rPr>
        <w:t>Критерии оценки ответа на экзаменационный билет:</w:t>
      </w:r>
    </w:p>
    <w:p w:rsidR="000859B8" w:rsidRPr="00753892" w:rsidRDefault="000859B8" w:rsidP="00085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892">
        <w:rPr>
          <w:rFonts w:ascii="Times New Roman" w:hAnsi="Times New Roman" w:cs="Times New Roman"/>
          <w:sz w:val="24"/>
          <w:szCs w:val="24"/>
        </w:rPr>
        <w:tab/>
        <w:t xml:space="preserve">Оценка «отлично» выставляется обучающемуся, если он дает правильный ответ с пояснениями, демонстрирует знание теоретического материала. </w:t>
      </w:r>
    </w:p>
    <w:p w:rsidR="000859B8" w:rsidRPr="00753892" w:rsidRDefault="000859B8" w:rsidP="00085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892">
        <w:rPr>
          <w:rFonts w:ascii="Times New Roman" w:hAnsi="Times New Roman" w:cs="Times New Roman"/>
          <w:sz w:val="24"/>
          <w:szCs w:val="24"/>
        </w:rPr>
        <w:tab/>
        <w:t>Оценка «хорошо» выставляется обучающемуся, если он в целом дает правильный ответ, но не в полном объеме может пояснить его, неуверенно демонстрирует знание теоретического материала.</w:t>
      </w:r>
    </w:p>
    <w:p w:rsidR="000859B8" w:rsidRPr="00753892" w:rsidRDefault="000859B8" w:rsidP="00085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892">
        <w:rPr>
          <w:rFonts w:ascii="Times New Roman" w:hAnsi="Times New Roman" w:cs="Times New Roman"/>
          <w:sz w:val="24"/>
          <w:szCs w:val="24"/>
        </w:rPr>
        <w:tab/>
        <w:t>Оценка «удовлетворительно» выставляется обучающемуся, если он частично правильно отвечает на предложенное задание, не может пояснить свой ответ, имеются недочеты в знании теоретического материала.</w:t>
      </w:r>
    </w:p>
    <w:p w:rsidR="000859B8" w:rsidRPr="00753892" w:rsidRDefault="000859B8" w:rsidP="000859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3892">
        <w:rPr>
          <w:rFonts w:ascii="Times New Roman" w:hAnsi="Times New Roman" w:cs="Times New Roman"/>
          <w:sz w:val="24"/>
          <w:szCs w:val="24"/>
        </w:rPr>
        <w:tab/>
        <w:t>Оценка «неудовлетворительно» выставляется обучающемуся, если он дает неправильный ответ, имеются множественные недостатки в знании теоретического материала.</w:t>
      </w:r>
    </w:p>
    <w:p w:rsidR="00DE10E5" w:rsidRPr="000859B8" w:rsidRDefault="000859B8">
      <w:bookmarkStart w:id="0" w:name="_GoBack"/>
      <w:bookmarkEnd w:id="0"/>
    </w:p>
    <w:sectPr w:rsidR="00DE10E5" w:rsidRPr="000859B8" w:rsidSect="0084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B8"/>
    <w:rsid w:val="000859B8"/>
    <w:rsid w:val="00236C50"/>
    <w:rsid w:val="004B2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29FBC3-7800-4E7B-86BF-76D2A6938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9B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Щербаков Владимир Александрович</dc:creator>
  <cp:keywords/>
  <dc:description/>
  <cp:lastModifiedBy>Щербаков Владимир Александрович</cp:lastModifiedBy>
  <cp:revision>1</cp:revision>
  <dcterms:created xsi:type="dcterms:W3CDTF">2023-01-31T08:29:00Z</dcterms:created>
  <dcterms:modified xsi:type="dcterms:W3CDTF">2023-01-31T08:29:00Z</dcterms:modified>
</cp:coreProperties>
</file>