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331" w:rsidRPr="007A5330" w:rsidRDefault="00F65331" w:rsidP="007A5330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iCs/>
        </w:rPr>
      </w:pPr>
      <w:bookmarkStart w:id="0" w:name="_GoBack"/>
      <w:r w:rsidRPr="007A5330">
        <w:rPr>
          <w:b/>
          <w:iCs/>
        </w:rPr>
        <w:t>Дисциплина «Терапевтическая стоматология»</w:t>
      </w:r>
    </w:p>
    <w:bookmarkEnd w:id="0"/>
    <w:p w:rsidR="00F65331" w:rsidRPr="007A5330" w:rsidRDefault="00F65331" w:rsidP="007A5330">
      <w:pPr>
        <w:tabs>
          <w:tab w:val="left" w:pos="709"/>
        </w:tabs>
        <w:autoSpaceDE w:val="0"/>
        <w:autoSpaceDN w:val="0"/>
        <w:adjustRightInd w:val="0"/>
        <w:jc w:val="both"/>
        <w:rPr>
          <w:b/>
          <w:iCs/>
        </w:rPr>
      </w:pPr>
    </w:p>
    <w:p w:rsidR="00334B8D" w:rsidRPr="007A5330" w:rsidRDefault="00334B8D" w:rsidP="007A5330">
      <w:pPr>
        <w:pStyle w:val="af9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637E23" w:rsidRPr="007A5330" w:rsidRDefault="00637E23" w:rsidP="007A5330">
      <w:pPr>
        <w:pStyle w:val="af2"/>
        <w:numPr>
          <w:ilvl w:val="0"/>
          <w:numId w:val="17"/>
        </w:numPr>
        <w:tabs>
          <w:tab w:val="left" w:pos="709"/>
        </w:tabs>
        <w:ind w:left="0" w:firstLine="0"/>
        <w:rPr>
          <w:sz w:val="24"/>
          <w:szCs w:val="24"/>
        </w:rPr>
      </w:pPr>
      <w:r w:rsidRPr="007A5330">
        <w:rPr>
          <w:sz w:val="24"/>
          <w:szCs w:val="24"/>
        </w:rPr>
        <w:t>Ди</w:t>
      </w:r>
      <w:r w:rsidRPr="007A5330">
        <w:rPr>
          <w:sz w:val="24"/>
          <w:szCs w:val="24"/>
        </w:rPr>
        <w:softHyphen/>
        <w:t>аг</w:t>
      </w:r>
      <w:r w:rsidRPr="007A5330">
        <w:rPr>
          <w:sz w:val="24"/>
          <w:szCs w:val="24"/>
        </w:rPr>
        <w:softHyphen/>
        <w:t>ноз ка</w:t>
      </w:r>
      <w:r w:rsidRPr="007A5330">
        <w:rPr>
          <w:sz w:val="24"/>
          <w:szCs w:val="24"/>
        </w:rPr>
        <w:softHyphen/>
        <w:t>рие</w:t>
      </w:r>
      <w:r w:rsidRPr="007A5330">
        <w:rPr>
          <w:sz w:val="24"/>
          <w:szCs w:val="24"/>
        </w:rPr>
        <w:softHyphen/>
        <w:t>са эмали ста</w:t>
      </w:r>
      <w:r w:rsidRPr="007A5330">
        <w:rPr>
          <w:sz w:val="24"/>
          <w:szCs w:val="24"/>
        </w:rPr>
        <w:softHyphen/>
        <w:t>вят на ос</w:t>
      </w:r>
      <w:r w:rsidRPr="007A5330">
        <w:rPr>
          <w:sz w:val="24"/>
          <w:szCs w:val="24"/>
        </w:rPr>
        <w:softHyphen/>
        <w:t>но</w:t>
      </w:r>
      <w:r w:rsidRPr="007A5330">
        <w:rPr>
          <w:sz w:val="24"/>
          <w:szCs w:val="24"/>
        </w:rPr>
        <w:softHyphen/>
        <w:t>ва</w:t>
      </w:r>
      <w:r w:rsidRPr="007A5330">
        <w:rPr>
          <w:sz w:val="24"/>
          <w:szCs w:val="24"/>
        </w:rPr>
        <w:softHyphen/>
        <w:t>нии</w:t>
      </w:r>
    </w:p>
    <w:p w:rsidR="00637E23" w:rsidRPr="007A5330" w:rsidRDefault="00637E23" w:rsidP="007A5330">
      <w:pPr>
        <w:pStyle w:val="ac"/>
        <w:numPr>
          <w:ilvl w:val="0"/>
          <w:numId w:val="8"/>
        </w:numPr>
        <w:tabs>
          <w:tab w:val="left" w:pos="709"/>
        </w:tabs>
        <w:ind w:left="0" w:firstLine="0"/>
        <w:rPr>
          <w:sz w:val="24"/>
          <w:szCs w:val="24"/>
        </w:rPr>
      </w:pPr>
      <w:r w:rsidRPr="007A5330">
        <w:rPr>
          <w:sz w:val="24"/>
          <w:szCs w:val="24"/>
        </w:rPr>
        <w:t>зон</w:t>
      </w:r>
      <w:r w:rsidRPr="007A5330">
        <w:rPr>
          <w:sz w:val="24"/>
          <w:szCs w:val="24"/>
        </w:rPr>
        <w:softHyphen/>
        <w:t>ди</w:t>
      </w:r>
      <w:r w:rsidRPr="007A5330">
        <w:rPr>
          <w:sz w:val="24"/>
          <w:szCs w:val="24"/>
        </w:rPr>
        <w:softHyphen/>
        <w:t>ро</w:t>
      </w:r>
      <w:r w:rsidRPr="007A5330">
        <w:rPr>
          <w:sz w:val="24"/>
          <w:szCs w:val="24"/>
        </w:rPr>
        <w:softHyphen/>
        <w:t>ва</w:t>
      </w:r>
      <w:r w:rsidRPr="007A5330">
        <w:rPr>
          <w:sz w:val="24"/>
          <w:szCs w:val="24"/>
        </w:rPr>
        <w:softHyphen/>
        <w:t>ния по</w:t>
      </w:r>
      <w:r w:rsidRPr="007A5330">
        <w:rPr>
          <w:sz w:val="24"/>
          <w:szCs w:val="24"/>
        </w:rPr>
        <w:softHyphen/>
        <w:t>верх</w:t>
      </w:r>
      <w:r w:rsidRPr="007A5330">
        <w:rPr>
          <w:sz w:val="24"/>
          <w:szCs w:val="24"/>
        </w:rPr>
        <w:softHyphen/>
        <w:t>но</w:t>
      </w:r>
      <w:r w:rsidRPr="007A5330">
        <w:rPr>
          <w:sz w:val="24"/>
          <w:szCs w:val="24"/>
        </w:rPr>
        <w:softHyphen/>
        <w:t>сти пят</w:t>
      </w:r>
      <w:r w:rsidRPr="007A5330">
        <w:rPr>
          <w:sz w:val="24"/>
          <w:szCs w:val="24"/>
        </w:rPr>
        <w:softHyphen/>
        <w:t>на</w:t>
      </w:r>
    </w:p>
    <w:p w:rsidR="00637E23" w:rsidRPr="007A5330" w:rsidRDefault="00637E23" w:rsidP="007A5330">
      <w:pPr>
        <w:pStyle w:val="a7"/>
        <w:numPr>
          <w:ilvl w:val="0"/>
          <w:numId w:val="8"/>
        </w:numPr>
        <w:tabs>
          <w:tab w:val="left" w:pos="709"/>
        </w:tabs>
        <w:ind w:left="0" w:firstLine="0"/>
        <w:jc w:val="both"/>
      </w:pPr>
      <w:proofErr w:type="spellStart"/>
      <w:r w:rsidRPr="007A5330">
        <w:rPr>
          <w:color w:val="212121"/>
        </w:rPr>
        <w:t>термодиагностики</w:t>
      </w:r>
      <w:proofErr w:type="spellEnd"/>
      <w:r w:rsidRPr="007A5330">
        <w:t xml:space="preserve"> </w:t>
      </w:r>
    </w:p>
    <w:p w:rsidR="00637E23" w:rsidRPr="007A5330" w:rsidRDefault="00637E23" w:rsidP="007A5330">
      <w:pPr>
        <w:pStyle w:val="ac"/>
        <w:numPr>
          <w:ilvl w:val="0"/>
          <w:numId w:val="8"/>
        </w:numPr>
        <w:tabs>
          <w:tab w:val="left" w:pos="709"/>
        </w:tabs>
        <w:ind w:left="0" w:firstLine="0"/>
        <w:rPr>
          <w:sz w:val="24"/>
          <w:szCs w:val="24"/>
        </w:rPr>
      </w:pPr>
      <w:r w:rsidRPr="007A5330">
        <w:rPr>
          <w:sz w:val="24"/>
          <w:szCs w:val="24"/>
        </w:rPr>
        <w:t>данных ЭОД</w:t>
      </w:r>
    </w:p>
    <w:p w:rsidR="008514EC" w:rsidRPr="007A5330" w:rsidRDefault="00637E23" w:rsidP="007A5330">
      <w:pPr>
        <w:pStyle w:val="ac"/>
        <w:numPr>
          <w:ilvl w:val="0"/>
          <w:numId w:val="8"/>
        </w:numPr>
        <w:tabs>
          <w:tab w:val="left" w:pos="709"/>
        </w:tabs>
        <w:ind w:left="0" w:firstLine="0"/>
        <w:rPr>
          <w:sz w:val="24"/>
          <w:szCs w:val="24"/>
        </w:rPr>
      </w:pPr>
      <w:r w:rsidRPr="007A5330">
        <w:rPr>
          <w:sz w:val="24"/>
          <w:szCs w:val="24"/>
        </w:rPr>
        <w:t>рент</w:t>
      </w:r>
      <w:r w:rsidRPr="007A5330">
        <w:rPr>
          <w:sz w:val="24"/>
          <w:szCs w:val="24"/>
        </w:rPr>
        <w:softHyphen/>
        <w:t>ге</w:t>
      </w:r>
      <w:r w:rsidRPr="007A5330">
        <w:rPr>
          <w:sz w:val="24"/>
          <w:szCs w:val="24"/>
        </w:rPr>
        <w:softHyphen/>
        <w:t>но</w:t>
      </w:r>
      <w:r w:rsidRPr="007A5330">
        <w:rPr>
          <w:sz w:val="24"/>
          <w:szCs w:val="24"/>
        </w:rPr>
        <w:softHyphen/>
        <w:t>ди</w:t>
      </w:r>
      <w:r w:rsidRPr="007A5330">
        <w:rPr>
          <w:sz w:val="24"/>
          <w:szCs w:val="24"/>
        </w:rPr>
        <w:softHyphen/>
        <w:t>аг</w:t>
      </w:r>
      <w:r w:rsidRPr="007A5330">
        <w:rPr>
          <w:sz w:val="24"/>
          <w:szCs w:val="24"/>
        </w:rPr>
        <w:softHyphen/>
        <w:t>но</w:t>
      </w:r>
      <w:r w:rsidRPr="007A5330">
        <w:rPr>
          <w:sz w:val="24"/>
          <w:szCs w:val="24"/>
        </w:rPr>
        <w:softHyphen/>
        <w:t>сти</w:t>
      </w:r>
      <w:r w:rsidRPr="007A5330">
        <w:rPr>
          <w:sz w:val="24"/>
          <w:szCs w:val="24"/>
        </w:rPr>
        <w:softHyphen/>
        <w:t>ки</w:t>
      </w:r>
    </w:p>
    <w:p w:rsidR="00637E23" w:rsidRPr="007A5330" w:rsidRDefault="00637E23" w:rsidP="007A5330">
      <w:pPr>
        <w:pStyle w:val="ac"/>
        <w:numPr>
          <w:ilvl w:val="0"/>
          <w:numId w:val="8"/>
        </w:numPr>
        <w:tabs>
          <w:tab w:val="left" w:pos="709"/>
        </w:tabs>
        <w:ind w:left="0" w:firstLine="0"/>
        <w:rPr>
          <w:sz w:val="24"/>
          <w:szCs w:val="24"/>
        </w:rPr>
      </w:pPr>
      <w:r w:rsidRPr="007A5330">
        <w:rPr>
          <w:color w:val="212121"/>
          <w:sz w:val="24"/>
          <w:szCs w:val="24"/>
        </w:rPr>
        <w:t>люминесцентной</w:t>
      </w:r>
      <w:r w:rsidRPr="007A5330">
        <w:rPr>
          <w:color w:val="212121"/>
          <w:spacing w:val="-8"/>
          <w:sz w:val="24"/>
          <w:szCs w:val="24"/>
        </w:rPr>
        <w:t xml:space="preserve"> </w:t>
      </w:r>
      <w:r w:rsidRPr="007A5330">
        <w:rPr>
          <w:color w:val="212121"/>
          <w:sz w:val="24"/>
          <w:szCs w:val="24"/>
        </w:rPr>
        <w:t>диагностики</w:t>
      </w:r>
      <w:r w:rsidRPr="007A5330">
        <w:rPr>
          <w:color w:val="212121"/>
          <w:spacing w:val="-6"/>
          <w:sz w:val="24"/>
          <w:szCs w:val="24"/>
        </w:rPr>
        <w:t xml:space="preserve"> </w:t>
      </w:r>
      <w:r w:rsidRPr="007A5330">
        <w:rPr>
          <w:color w:val="212121"/>
          <w:sz w:val="24"/>
          <w:szCs w:val="24"/>
        </w:rPr>
        <w:t>и</w:t>
      </w:r>
      <w:r w:rsidRPr="007A5330">
        <w:rPr>
          <w:color w:val="212121"/>
          <w:spacing w:val="-4"/>
          <w:sz w:val="24"/>
          <w:szCs w:val="24"/>
        </w:rPr>
        <w:t xml:space="preserve"> </w:t>
      </w:r>
      <w:r w:rsidRPr="007A5330">
        <w:rPr>
          <w:color w:val="212121"/>
          <w:sz w:val="24"/>
          <w:szCs w:val="24"/>
        </w:rPr>
        <w:t>окрашивания*</w:t>
      </w:r>
    </w:p>
    <w:p w:rsidR="002F6A22" w:rsidRPr="007A5330" w:rsidRDefault="002F6A22" w:rsidP="007A5330">
      <w:pPr>
        <w:widowControl w:val="0"/>
        <w:tabs>
          <w:tab w:val="left" w:pos="463"/>
          <w:tab w:val="left" w:pos="709"/>
        </w:tabs>
        <w:autoSpaceDE w:val="0"/>
        <w:autoSpaceDN w:val="0"/>
        <w:jc w:val="both"/>
      </w:pPr>
    </w:p>
    <w:p w:rsidR="002F6A22" w:rsidRPr="007A5330" w:rsidRDefault="0011157A" w:rsidP="007A5330">
      <w:pPr>
        <w:pStyle w:val="a7"/>
        <w:widowControl w:val="0"/>
        <w:numPr>
          <w:ilvl w:val="0"/>
          <w:numId w:val="17"/>
        </w:numPr>
        <w:tabs>
          <w:tab w:val="left" w:pos="640"/>
          <w:tab w:val="left" w:pos="709"/>
        </w:tabs>
        <w:autoSpaceDE w:val="0"/>
        <w:autoSpaceDN w:val="0"/>
        <w:ind w:left="0" w:firstLine="0"/>
        <w:jc w:val="both"/>
        <w:rPr>
          <w:b/>
        </w:rPr>
      </w:pPr>
      <w:r w:rsidRPr="007A5330">
        <w:rPr>
          <w:b/>
          <w:color w:val="212121"/>
        </w:rPr>
        <w:t xml:space="preserve"> </w:t>
      </w:r>
      <w:r w:rsidR="008B724C" w:rsidRPr="007A5330">
        <w:rPr>
          <w:b/>
          <w:color w:val="212121"/>
        </w:rPr>
        <w:t xml:space="preserve">Синдром </w:t>
      </w:r>
      <w:r w:rsidR="002F6A22" w:rsidRPr="007A5330">
        <w:rPr>
          <w:b/>
          <w:color w:val="212121"/>
          <w:spacing w:val="40"/>
        </w:rPr>
        <w:t xml:space="preserve"> </w:t>
      </w:r>
      <w:r w:rsidR="002F6A22" w:rsidRPr="007A5330">
        <w:rPr>
          <w:b/>
          <w:color w:val="212121"/>
        </w:rPr>
        <w:t>ги</w:t>
      </w:r>
      <w:r w:rsidR="008B724C" w:rsidRPr="007A5330">
        <w:rPr>
          <w:b/>
          <w:color w:val="212121"/>
        </w:rPr>
        <w:t>первитаминоза-</w:t>
      </w:r>
      <w:r w:rsidR="002F6A22" w:rsidRPr="007A5330">
        <w:rPr>
          <w:b/>
          <w:color w:val="212121"/>
        </w:rPr>
        <w:t>D</w:t>
      </w:r>
    </w:p>
    <w:p w:rsidR="002F6A22" w:rsidRPr="007A5330" w:rsidRDefault="0009724D" w:rsidP="007A5330">
      <w:pPr>
        <w:pStyle w:val="a7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 xml:space="preserve">на коронках </w:t>
      </w:r>
      <w:r w:rsidR="002F6A22" w:rsidRPr="007A5330">
        <w:rPr>
          <w:color w:val="212121"/>
        </w:rPr>
        <w:t>прорезавшихся</w:t>
      </w:r>
      <w:r w:rsidR="002F6A22" w:rsidRPr="007A5330">
        <w:rPr>
          <w:color w:val="212121"/>
          <w:spacing w:val="32"/>
        </w:rPr>
        <w:t xml:space="preserve"> </w:t>
      </w:r>
      <w:r w:rsidRPr="007A5330">
        <w:rPr>
          <w:color w:val="212121"/>
        </w:rPr>
        <w:t>постоянных</w:t>
      </w:r>
      <w:r w:rsidR="00DF5A0B" w:rsidRPr="007A5330">
        <w:rPr>
          <w:color w:val="212121"/>
          <w:spacing w:val="32"/>
        </w:rPr>
        <w:t xml:space="preserve"> </w:t>
      </w:r>
      <w:r w:rsidRPr="007A5330">
        <w:rPr>
          <w:color w:val="212121"/>
        </w:rPr>
        <w:t>зубах</w:t>
      </w:r>
      <w:r w:rsidRPr="007A5330">
        <w:rPr>
          <w:color w:val="212121"/>
          <w:spacing w:val="-3"/>
        </w:rPr>
        <w:t xml:space="preserve"> </w:t>
      </w:r>
      <w:r w:rsidR="008B724C" w:rsidRPr="007A5330">
        <w:rPr>
          <w:color w:val="212121"/>
          <w:spacing w:val="-3"/>
        </w:rPr>
        <w:t>поперечная</w:t>
      </w:r>
      <w:r w:rsidRPr="007A5330">
        <w:rPr>
          <w:color w:val="212121"/>
          <w:spacing w:val="-3"/>
        </w:rPr>
        <w:t xml:space="preserve"> пере</w:t>
      </w:r>
      <w:r w:rsidR="008B724C" w:rsidRPr="007A5330">
        <w:rPr>
          <w:color w:val="212121"/>
          <w:spacing w:val="-3"/>
        </w:rPr>
        <w:t>тяжка; поражение симметрично по размеру и форме</w:t>
      </w:r>
      <w:r w:rsidR="002F6A22" w:rsidRPr="007A5330">
        <w:rPr>
          <w:color w:val="212121"/>
        </w:rPr>
        <w:t>*</w:t>
      </w:r>
    </w:p>
    <w:p w:rsidR="002F6A22" w:rsidRPr="007A5330" w:rsidRDefault="002F6A22" w:rsidP="007A5330">
      <w:pPr>
        <w:pStyle w:val="a7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эрозия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эмали</w:t>
      </w:r>
      <w:r w:rsidRPr="007A5330">
        <w:rPr>
          <w:color w:val="212121"/>
          <w:spacing w:val="-2"/>
        </w:rPr>
        <w:t xml:space="preserve"> </w:t>
      </w:r>
      <w:r w:rsidRPr="007A5330">
        <w:rPr>
          <w:color w:val="212121"/>
        </w:rPr>
        <w:t>на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отдельных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зубах</w:t>
      </w:r>
    </w:p>
    <w:p w:rsidR="002F6A22" w:rsidRPr="007A5330" w:rsidRDefault="00AC00EC" w:rsidP="007A5330">
      <w:pPr>
        <w:pStyle w:val="a7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 xml:space="preserve">повышенная </w:t>
      </w:r>
      <w:proofErr w:type="spellStart"/>
      <w:r w:rsidRPr="007A5330">
        <w:rPr>
          <w:color w:val="212121"/>
        </w:rPr>
        <w:t>стираемость</w:t>
      </w:r>
      <w:proofErr w:type="spellEnd"/>
      <w:r w:rsidR="002F6A22" w:rsidRPr="007A5330">
        <w:rPr>
          <w:color w:val="212121"/>
          <w:spacing w:val="-5"/>
        </w:rPr>
        <w:t xml:space="preserve"> </w:t>
      </w:r>
      <w:r w:rsidR="002F6A22" w:rsidRPr="007A5330">
        <w:rPr>
          <w:color w:val="212121"/>
        </w:rPr>
        <w:t>зубов</w:t>
      </w:r>
      <w:r w:rsidR="002F6A22" w:rsidRPr="007A5330">
        <w:rPr>
          <w:color w:val="212121"/>
          <w:spacing w:val="-4"/>
        </w:rPr>
        <w:t xml:space="preserve"> </w:t>
      </w:r>
      <w:r w:rsidR="002F6A22" w:rsidRPr="007A5330">
        <w:rPr>
          <w:color w:val="212121"/>
        </w:rPr>
        <w:t>по</w:t>
      </w:r>
      <w:r w:rsidR="002F6A22" w:rsidRPr="007A5330">
        <w:rPr>
          <w:color w:val="212121"/>
          <w:spacing w:val="-5"/>
        </w:rPr>
        <w:t xml:space="preserve"> </w:t>
      </w:r>
      <w:r w:rsidR="002F6A22" w:rsidRPr="007A5330">
        <w:rPr>
          <w:color w:val="212121"/>
        </w:rPr>
        <w:t>горизонтальной</w:t>
      </w:r>
      <w:r w:rsidR="002F6A22" w:rsidRPr="007A5330">
        <w:rPr>
          <w:color w:val="212121"/>
          <w:spacing w:val="-3"/>
        </w:rPr>
        <w:t xml:space="preserve"> </w:t>
      </w:r>
      <w:r w:rsidR="002F6A22" w:rsidRPr="007A5330">
        <w:rPr>
          <w:color w:val="212121"/>
        </w:rPr>
        <w:t>плоскости</w:t>
      </w:r>
    </w:p>
    <w:p w:rsidR="002F6A22" w:rsidRPr="007A5330" w:rsidRDefault="002F6A22" w:rsidP="007A5330">
      <w:pPr>
        <w:pStyle w:val="a7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клиновидные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дефекты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в</w:t>
      </w:r>
      <w:r w:rsidRPr="007A5330">
        <w:rPr>
          <w:color w:val="212121"/>
          <w:spacing w:val="-5"/>
        </w:rPr>
        <w:t xml:space="preserve"> </w:t>
      </w:r>
      <w:r w:rsidRPr="007A5330">
        <w:rPr>
          <w:color w:val="212121"/>
        </w:rPr>
        <w:t>области</w:t>
      </w:r>
      <w:r w:rsidRPr="007A5330">
        <w:rPr>
          <w:color w:val="212121"/>
          <w:spacing w:val="-6"/>
        </w:rPr>
        <w:t xml:space="preserve"> </w:t>
      </w:r>
      <w:r w:rsidR="00DE51A4" w:rsidRPr="007A5330">
        <w:rPr>
          <w:color w:val="212121"/>
          <w:spacing w:val="-6"/>
        </w:rPr>
        <w:t>шеек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зубов</w:t>
      </w:r>
    </w:p>
    <w:p w:rsidR="002F6A22" w:rsidRPr="007A5330" w:rsidRDefault="002F6A22" w:rsidP="007A5330">
      <w:pPr>
        <w:pStyle w:val="a7"/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участки</w:t>
      </w:r>
      <w:r w:rsidRPr="007A5330">
        <w:rPr>
          <w:color w:val="212121"/>
          <w:spacing w:val="-1"/>
        </w:rPr>
        <w:t xml:space="preserve"> </w:t>
      </w:r>
      <w:r w:rsidRPr="007A5330">
        <w:rPr>
          <w:color w:val="212121"/>
        </w:rPr>
        <w:t>некроза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на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отдельных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зуба</w:t>
      </w:r>
    </w:p>
    <w:p w:rsidR="002F6A22" w:rsidRPr="007A5330" w:rsidRDefault="002F6A22" w:rsidP="007A5330">
      <w:pPr>
        <w:pStyle w:val="a7"/>
        <w:widowControl w:val="0"/>
        <w:tabs>
          <w:tab w:val="left" w:pos="463"/>
          <w:tab w:val="left" w:pos="709"/>
        </w:tabs>
        <w:autoSpaceDE w:val="0"/>
        <w:autoSpaceDN w:val="0"/>
        <w:ind w:left="0"/>
        <w:jc w:val="both"/>
      </w:pPr>
    </w:p>
    <w:p w:rsidR="002F6A22" w:rsidRPr="007A5330" w:rsidRDefault="0011157A" w:rsidP="007A5330">
      <w:pPr>
        <w:pStyle w:val="a7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b/>
          <w:color w:val="212121"/>
        </w:rPr>
        <w:t xml:space="preserve"> </w:t>
      </w:r>
      <w:r w:rsidR="00C67A3E" w:rsidRPr="007A5330">
        <w:rPr>
          <w:b/>
          <w:color w:val="212121"/>
        </w:rPr>
        <w:t xml:space="preserve">Клинические </w:t>
      </w:r>
      <w:r w:rsidR="002F6A22" w:rsidRPr="007A5330">
        <w:rPr>
          <w:b/>
          <w:color w:val="212121"/>
        </w:rPr>
        <w:t xml:space="preserve">признаки </w:t>
      </w:r>
      <w:r w:rsidR="002F6A22" w:rsidRPr="007A5330">
        <w:rPr>
          <w:b/>
          <w:color w:val="212121"/>
          <w:spacing w:val="-1"/>
        </w:rPr>
        <w:t xml:space="preserve">химического </w:t>
      </w:r>
      <w:r w:rsidR="002F6A22" w:rsidRPr="007A5330">
        <w:rPr>
          <w:b/>
          <w:color w:val="212121"/>
          <w:spacing w:val="-77"/>
        </w:rPr>
        <w:t xml:space="preserve"> </w:t>
      </w:r>
      <w:r w:rsidR="002F6A22" w:rsidRPr="007A5330">
        <w:rPr>
          <w:b/>
          <w:color w:val="212121"/>
        </w:rPr>
        <w:t>некроза зубов</w:t>
      </w:r>
      <w:r w:rsidR="002F6A22" w:rsidRPr="007A5330">
        <w:rPr>
          <w:b/>
          <w:color w:val="212121"/>
          <w:spacing w:val="-1"/>
        </w:rPr>
        <w:t xml:space="preserve"> </w:t>
      </w:r>
      <w:r w:rsidR="002F6A22" w:rsidRPr="007A5330">
        <w:rPr>
          <w:b/>
          <w:color w:val="212121"/>
        </w:rPr>
        <w:t>в</w:t>
      </w:r>
      <w:r w:rsidR="002F6A22" w:rsidRPr="007A5330">
        <w:rPr>
          <w:b/>
          <w:color w:val="212121"/>
          <w:spacing w:val="-1"/>
        </w:rPr>
        <w:t xml:space="preserve"> </w:t>
      </w:r>
      <w:r w:rsidR="002F6A22" w:rsidRPr="007A5330">
        <w:rPr>
          <w:b/>
          <w:color w:val="212121"/>
        </w:rPr>
        <w:t>начальной</w:t>
      </w:r>
      <w:r w:rsidR="002F6A22" w:rsidRPr="007A5330">
        <w:rPr>
          <w:b/>
          <w:color w:val="212121"/>
          <w:spacing w:val="-1"/>
        </w:rPr>
        <w:t xml:space="preserve"> </w:t>
      </w:r>
      <w:r w:rsidR="002F6A22" w:rsidRPr="007A5330">
        <w:rPr>
          <w:b/>
          <w:color w:val="212121"/>
        </w:rPr>
        <w:t>стадии</w:t>
      </w:r>
    </w:p>
    <w:p w:rsidR="002F6A22" w:rsidRPr="007A5330" w:rsidRDefault="002F6A22" w:rsidP="007A5330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«слипание»</w:t>
      </w:r>
      <w:r w:rsidRPr="007A5330">
        <w:rPr>
          <w:color w:val="212121"/>
          <w:spacing w:val="22"/>
        </w:rPr>
        <w:t xml:space="preserve"> </w:t>
      </w:r>
      <w:r w:rsidR="00C67A3E" w:rsidRPr="007A5330">
        <w:rPr>
          <w:color w:val="212121"/>
        </w:rPr>
        <w:t xml:space="preserve">зубов </w:t>
      </w:r>
      <w:r w:rsidR="00AA6BC1" w:rsidRPr="007A5330">
        <w:rPr>
          <w:color w:val="212121"/>
        </w:rPr>
        <w:t>при сжатии,</w:t>
      </w:r>
      <w:r w:rsidRPr="007A5330">
        <w:rPr>
          <w:color w:val="212121"/>
          <w:spacing w:val="22"/>
        </w:rPr>
        <w:t xml:space="preserve"> </w:t>
      </w:r>
      <w:r w:rsidRPr="007A5330">
        <w:rPr>
          <w:color w:val="212121"/>
        </w:rPr>
        <w:t>зубы</w:t>
      </w:r>
      <w:r w:rsidRPr="007A5330">
        <w:rPr>
          <w:color w:val="212121"/>
          <w:spacing w:val="24"/>
        </w:rPr>
        <w:t xml:space="preserve"> </w:t>
      </w:r>
      <w:r w:rsidRPr="007A5330">
        <w:rPr>
          <w:color w:val="212121"/>
        </w:rPr>
        <w:t>округлой</w:t>
      </w:r>
      <w:r w:rsidRPr="007A5330">
        <w:rPr>
          <w:color w:val="212121"/>
          <w:spacing w:val="-2"/>
        </w:rPr>
        <w:t xml:space="preserve"> </w:t>
      </w:r>
      <w:r w:rsidRPr="007A5330">
        <w:rPr>
          <w:color w:val="212121"/>
        </w:rPr>
        <w:t>формы,</w:t>
      </w:r>
      <w:r w:rsidR="0026028E" w:rsidRPr="007A5330">
        <w:rPr>
          <w:color w:val="212121"/>
          <w:spacing w:val="-2"/>
        </w:rPr>
        <w:t xml:space="preserve"> </w:t>
      </w:r>
      <w:r w:rsidR="0026028E" w:rsidRPr="007A5330">
        <w:rPr>
          <w:color w:val="212121"/>
        </w:rPr>
        <w:t>блеск</w:t>
      </w:r>
      <w:r w:rsidR="0026028E" w:rsidRPr="007A5330">
        <w:rPr>
          <w:color w:val="212121"/>
          <w:spacing w:val="2"/>
        </w:rPr>
        <w:t xml:space="preserve"> </w:t>
      </w:r>
      <w:r w:rsidR="00AA6BC1" w:rsidRPr="007A5330">
        <w:rPr>
          <w:color w:val="212121"/>
          <w:spacing w:val="2"/>
        </w:rPr>
        <w:t xml:space="preserve">эмали </w:t>
      </w:r>
      <w:r w:rsidR="0026028E" w:rsidRPr="007A5330">
        <w:rPr>
          <w:color w:val="212121"/>
        </w:rPr>
        <w:t xml:space="preserve">частично утерян* </w:t>
      </w:r>
    </w:p>
    <w:p w:rsidR="002F6A22" w:rsidRPr="007A5330" w:rsidRDefault="00780FB9" w:rsidP="007A5330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 xml:space="preserve">повышенная </w:t>
      </w:r>
      <w:proofErr w:type="spellStart"/>
      <w:r w:rsidR="00AC00EC" w:rsidRPr="007A5330">
        <w:rPr>
          <w:color w:val="212121"/>
        </w:rPr>
        <w:t>стираемость</w:t>
      </w:r>
      <w:proofErr w:type="spellEnd"/>
      <w:r w:rsidR="002F6A22" w:rsidRPr="007A5330">
        <w:rPr>
          <w:color w:val="212121"/>
          <w:spacing w:val="-4"/>
        </w:rPr>
        <w:t xml:space="preserve"> </w:t>
      </w:r>
      <w:r w:rsidR="00AA6BC1" w:rsidRPr="007A5330">
        <w:rPr>
          <w:color w:val="212121"/>
          <w:spacing w:val="-4"/>
        </w:rPr>
        <w:t xml:space="preserve">в области </w:t>
      </w:r>
      <w:r w:rsidR="002F6A22" w:rsidRPr="007A5330">
        <w:rPr>
          <w:color w:val="212121"/>
        </w:rPr>
        <w:t>всех зубов</w:t>
      </w:r>
    </w:p>
    <w:p w:rsidR="002F6A22" w:rsidRPr="007A5330" w:rsidRDefault="002F6A22" w:rsidP="007A5330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форма</w:t>
      </w:r>
      <w:r w:rsidRPr="007A5330">
        <w:rPr>
          <w:color w:val="212121"/>
          <w:spacing w:val="-5"/>
        </w:rPr>
        <w:t xml:space="preserve"> </w:t>
      </w:r>
      <w:r w:rsidRPr="007A5330">
        <w:rPr>
          <w:color w:val="212121"/>
        </w:rPr>
        <w:t>и</w:t>
      </w:r>
      <w:r w:rsidRPr="007A5330">
        <w:rPr>
          <w:color w:val="212121"/>
          <w:spacing w:val="-1"/>
        </w:rPr>
        <w:t xml:space="preserve"> </w:t>
      </w:r>
      <w:r w:rsidRPr="007A5330">
        <w:rPr>
          <w:color w:val="212121"/>
        </w:rPr>
        <w:t>размер</w:t>
      </w:r>
      <w:r w:rsidRPr="007A5330">
        <w:rPr>
          <w:color w:val="212121"/>
          <w:spacing w:val="-2"/>
        </w:rPr>
        <w:t xml:space="preserve"> </w:t>
      </w:r>
      <w:r w:rsidR="00C67A3E" w:rsidRPr="007A5330">
        <w:rPr>
          <w:color w:val="212121"/>
        </w:rPr>
        <w:t xml:space="preserve">зубов </w:t>
      </w:r>
      <w:r w:rsidRPr="007A5330">
        <w:rPr>
          <w:color w:val="212121"/>
        </w:rPr>
        <w:t>не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изменены,</w:t>
      </w:r>
      <w:r w:rsidRPr="007A5330">
        <w:rPr>
          <w:color w:val="212121"/>
          <w:spacing w:val="78"/>
        </w:rPr>
        <w:t xml:space="preserve"> </w:t>
      </w:r>
      <w:r w:rsidRPr="007A5330">
        <w:rPr>
          <w:color w:val="212121"/>
        </w:rPr>
        <w:t>гиперестезия</w:t>
      </w:r>
    </w:p>
    <w:p w:rsidR="002F6A22" w:rsidRPr="007A5330" w:rsidRDefault="002F6A22" w:rsidP="007A5330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частичная</w:t>
      </w:r>
      <w:r w:rsidRPr="007A5330">
        <w:rPr>
          <w:color w:val="212121"/>
          <w:spacing w:val="-1"/>
        </w:rPr>
        <w:t xml:space="preserve"> </w:t>
      </w:r>
      <w:r w:rsidRPr="007A5330">
        <w:rPr>
          <w:color w:val="212121"/>
        </w:rPr>
        <w:t>потеря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зубов,</w:t>
      </w:r>
      <w:r w:rsidRPr="007A5330">
        <w:rPr>
          <w:color w:val="212121"/>
          <w:spacing w:val="-2"/>
        </w:rPr>
        <w:t xml:space="preserve"> </w:t>
      </w:r>
      <w:r w:rsidRPr="007A5330">
        <w:rPr>
          <w:color w:val="212121"/>
        </w:rPr>
        <w:t>прикус</w:t>
      </w:r>
      <w:r w:rsidRPr="007A5330">
        <w:rPr>
          <w:color w:val="212121"/>
          <w:spacing w:val="-1"/>
        </w:rPr>
        <w:t xml:space="preserve"> </w:t>
      </w:r>
      <w:r w:rsidRPr="007A5330">
        <w:rPr>
          <w:color w:val="212121"/>
        </w:rPr>
        <w:t>снижен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на</w:t>
      </w:r>
      <w:r w:rsidRPr="007A5330">
        <w:rPr>
          <w:color w:val="212121"/>
          <w:spacing w:val="-1"/>
        </w:rPr>
        <w:t xml:space="preserve"> </w:t>
      </w:r>
      <w:r w:rsidRPr="007A5330">
        <w:rPr>
          <w:color w:val="212121"/>
        </w:rPr>
        <w:t>3-4</w:t>
      </w:r>
      <w:r w:rsidRPr="007A5330">
        <w:rPr>
          <w:color w:val="212121"/>
          <w:spacing w:val="-1"/>
        </w:rPr>
        <w:t xml:space="preserve"> </w:t>
      </w:r>
      <w:r w:rsidRPr="007A5330">
        <w:rPr>
          <w:color w:val="212121"/>
        </w:rPr>
        <w:t>мм</w:t>
      </w:r>
    </w:p>
    <w:p w:rsidR="00C67A3E" w:rsidRPr="007A5330" w:rsidRDefault="00C67A3E" w:rsidP="007A5330">
      <w:pPr>
        <w:pStyle w:val="a7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характерные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признаки</w:t>
      </w:r>
      <w:r w:rsidRPr="007A5330">
        <w:rPr>
          <w:color w:val="212121"/>
          <w:spacing w:val="-5"/>
        </w:rPr>
        <w:t xml:space="preserve"> </w:t>
      </w:r>
      <w:r w:rsidRPr="007A5330">
        <w:rPr>
          <w:color w:val="212121"/>
        </w:rPr>
        <w:t>не</w:t>
      </w:r>
      <w:r w:rsidRPr="007A5330">
        <w:rPr>
          <w:color w:val="212121"/>
          <w:spacing w:val="-6"/>
        </w:rPr>
        <w:t xml:space="preserve"> </w:t>
      </w:r>
      <w:r w:rsidRPr="007A5330">
        <w:rPr>
          <w:color w:val="212121"/>
        </w:rPr>
        <w:t xml:space="preserve">выявлены </w:t>
      </w:r>
    </w:p>
    <w:p w:rsidR="00C67A3E" w:rsidRPr="007A5330" w:rsidRDefault="00C67A3E" w:rsidP="007A5330">
      <w:pPr>
        <w:pStyle w:val="a7"/>
        <w:widowControl w:val="0"/>
        <w:tabs>
          <w:tab w:val="left" w:pos="709"/>
        </w:tabs>
        <w:autoSpaceDE w:val="0"/>
        <w:autoSpaceDN w:val="0"/>
        <w:ind w:left="0"/>
        <w:jc w:val="both"/>
        <w:rPr>
          <w:b/>
          <w:color w:val="212121"/>
        </w:rPr>
      </w:pPr>
    </w:p>
    <w:p w:rsidR="002F6A22" w:rsidRPr="007A5330" w:rsidRDefault="00780FB9" w:rsidP="007A5330">
      <w:pPr>
        <w:pStyle w:val="a7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ind w:left="0" w:firstLine="0"/>
        <w:jc w:val="both"/>
        <w:rPr>
          <w:b/>
        </w:rPr>
      </w:pPr>
      <w:r w:rsidRPr="007A5330">
        <w:rPr>
          <w:b/>
          <w:color w:val="212121"/>
        </w:rPr>
        <w:t xml:space="preserve"> </w:t>
      </w:r>
      <w:r w:rsidR="00C67A3E" w:rsidRPr="007A5330">
        <w:rPr>
          <w:b/>
          <w:color w:val="212121"/>
        </w:rPr>
        <w:t>Клинические п</w:t>
      </w:r>
      <w:r w:rsidR="002F6A22" w:rsidRPr="007A5330">
        <w:rPr>
          <w:b/>
          <w:color w:val="212121"/>
        </w:rPr>
        <w:t>ризнаки</w:t>
      </w:r>
      <w:r w:rsidR="002F6A22" w:rsidRPr="007A5330">
        <w:rPr>
          <w:b/>
          <w:color w:val="212121"/>
          <w:spacing w:val="1"/>
        </w:rPr>
        <w:t xml:space="preserve"> </w:t>
      </w:r>
      <w:r w:rsidR="002F6A22" w:rsidRPr="007A5330">
        <w:rPr>
          <w:b/>
          <w:color w:val="212121"/>
        </w:rPr>
        <w:t>начальной</w:t>
      </w:r>
      <w:r w:rsidR="002F6A22" w:rsidRPr="007A5330">
        <w:rPr>
          <w:b/>
          <w:color w:val="212121"/>
          <w:spacing w:val="1"/>
        </w:rPr>
        <w:t xml:space="preserve"> </w:t>
      </w:r>
      <w:r w:rsidR="002F6A22" w:rsidRPr="007A5330">
        <w:rPr>
          <w:b/>
          <w:color w:val="212121"/>
        </w:rPr>
        <w:t>стадии</w:t>
      </w:r>
      <w:r w:rsidR="002F6A22" w:rsidRPr="007A5330">
        <w:rPr>
          <w:b/>
          <w:color w:val="212121"/>
          <w:spacing w:val="1"/>
        </w:rPr>
        <w:t xml:space="preserve"> </w:t>
      </w:r>
      <w:r w:rsidR="002F6A22" w:rsidRPr="007A5330">
        <w:rPr>
          <w:b/>
          <w:color w:val="212121"/>
        </w:rPr>
        <w:t>синдрома</w:t>
      </w:r>
      <w:r w:rsidR="002F6A22" w:rsidRPr="007A5330">
        <w:rPr>
          <w:b/>
          <w:color w:val="212121"/>
          <w:spacing w:val="1"/>
        </w:rPr>
        <w:t xml:space="preserve"> </w:t>
      </w:r>
      <w:proofErr w:type="spellStart"/>
      <w:r w:rsidR="002F6A22" w:rsidRPr="007A5330">
        <w:rPr>
          <w:b/>
          <w:color w:val="212121"/>
        </w:rPr>
        <w:t>Стентона-</w:t>
      </w:r>
      <w:r w:rsidR="00C67A3E" w:rsidRPr="007A5330">
        <w:rPr>
          <w:b/>
          <w:color w:val="212121"/>
        </w:rPr>
        <w:t>Капдепон</w:t>
      </w:r>
      <w:proofErr w:type="spellEnd"/>
    </w:p>
    <w:p w:rsidR="002F6A22" w:rsidRPr="007A5330" w:rsidRDefault="002F6A22" w:rsidP="007A5330">
      <w:pPr>
        <w:pStyle w:val="a7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зубы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меньшего</w:t>
      </w:r>
      <w:r w:rsidRPr="007A5330">
        <w:rPr>
          <w:color w:val="212121"/>
          <w:spacing w:val="-2"/>
        </w:rPr>
        <w:t xml:space="preserve"> </w:t>
      </w:r>
      <w:r w:rsidRPr="007A5330">
        <w:rPr>
          <w:color w:val="212121"/>
        </w:rPr>
        <w:t>размера,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коричневого</w:t>
      </w:r>
      <w:r w:rsidRPr="007A5330">
        <w:rPr>
          <w:color w:val="212121"/>
          <w:spacing w:val="-3"/>
        </w:rPr>
        <w:t xml:space="preserve"> </w:t>
      </w:r>
      <w:r w:rsidR="00C67A3E" w:rsidRPr="007A5330">
        <w:rPr>
          <w:color w:val="212121"/>
        </w:rPr>
        <w:t>цвета</w:t>
      </w:r>
    </w:p>
    <w:p w:rsidR="002F6A22" w:rsidRPr="007A5330" w:rsidRDefault="00780FB9" w:rsidP="007A5330">
      <w:pPr>
        <w:pStyle w:val="a7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 xml:space="preserve">зубы </w:t>
      </w:r>
      <w:r w:rsidR="006A3C55" w:rsidRPr="007A5330">
        <w:rPr>
          <w:color w:val="212121"/>
        </w:rPr>
        <w:t>серого цвета</w:t>
      </w:r>
      <w:r w:rsidR="002F6A22" w:rsidRPr="007A5330">
        <w:rPr>
          <w:color w:val="212121"/>
        </w:rPr>
        <w:t>, с</w:t>
      </w:r>
      <w:r w:rsidR="002F6A22" w:rsidRPr="007A5330">
        <w:rPr>
          <w:color w:val="212121"/>
          <w:spacing w:val="1"/>
        </w:rPr>
        <w:t xml:space="preserve"> </w:t>
      </w:r>
      <w:r w:rsidR="002F6A22" w:rsidRPr="007A5330">
        <w:rPr>
          <w:color w:val="212121"/>
        </w:rPr>
        <w:t xml:space="preserve">перламутровым блеском, эмаль </w:t>
      </w:r>
      <w:r w:rsidR="003D41DD" w:rsidRPr="007A5330">
        <w:rPr>
          <w:color w:val="212121"/>
        </w:rPr>
        <w:t>откалывается кусками</w:t>
      </w:r>
      <w:r w:rsidR="002F6A22" w:rsidRPr="007A5330">
        <w:rPr>
          <w:color w:val="212121"/>
        </w:rPr>
        <w:t>*</w:t>
      </w:r>
    </w:p>
    <w:p w:rsidR="002F6A22" w:rsidRPr="007A5330" w:rsidRDefault="002F6A22" w:rsidP="007A5330">
      <w:pPr>
        <w:pStyle w:val="a7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зубы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необычной</w:t>
      </w:r>
      <w:r w:rsidRPr="007A5330">
        <w:rPr>
          <w:color w:val="212121"/>
          <w:spacing w:val="-5"/>
        </w:rPr>
        <w:t xml:space="preserve"> </w:t>
      </w:r>
      <w:r w:rsidRPr="007A5330">
        <w:rPr>
          <w:color w:val="212121"/>
        </w:rPr>
        <w:t>формы,</w:t>
      </w:r>
      <w:r w:rsidRPr="007A5330">
        <w:rPr>
          <w:color w:val="212121"/>
          <w:spacing w:val="-7"/>
        </w:rPr>
        <w:t xml:space="preserve"> </w:t>
      </w:r>
      <w:r w:rsidRPr="007A5330">
        <w:rPr>
          <w:color w:val="212121"/>
        </w:rPr>
        <w:t>желтого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цвета</w:t>
      </w:r>
    </w:p>
    <w:p w:rsidR="002F6A22" w:rsidRPr="007A5330" w:rsidRDefault="002F6A22" w:rsidP="007A5330">
      <w:pPr>
        <w:pStyle w:val="a7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зубы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обычного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размера,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цвета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и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формы</w:t>
      </w:r>
    </w:p>
    <w:p w:rsidR="001D191E" w:rsidRPr="007A5330" w:rsidRDefault="001D191E" w:rsidP="007A5330">
      <w:pPr>
        <w:pStyle w:val="a7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характерные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признаки</w:t>
      </w:r>
      <w:r w:rsidRPr="007A5330">
        <w:rPr>
          <w:color w:val="212121"/>
          <w:spacing w:val="-5"/>
        </w:rPr>
        <w:t xml:space="preserve"> </w:t>
      </w:r>
      <w:r w:rsidRPr="007A5330">
        <w:rPr>
          <w:color w:val="212121"/>
        </w:rPr>
        <w:t>не</w:t>
      </w:r>
      <w:r w:rsidRPr="007A5330">
        <w:rPr>
          <w:color w:val="212121"/>
          <w:spacing w:val="-6"/>
        </w:rPr>
        <w:t xml:space="preserve"> </w:t>
      </w:r>
      <w:r w:rsidRPr="007A5330">
        <w:rPr>
          <w:color w:val="212121"/>
        </w:rPr>
        <w:t xml:space="preserve">выявлены </w:t>
      </w:r>
    </w:p>
    <w:p w:rsidR="00ED22EB" w:rsidRPr="007A5330" w:rsidRDefault="00ED22EB" w:rsidP="007A5330">
      <w:pPr>
        <w:pStyle w:val="msonormalbullet1gif"/>
        <w:tabs>
          <w:tab w:val="left" w:pos="709"/>
        </w:tabs>
        <w:spacing w:before="0" w:beforeAutospacing="0" w:after="0" w:afterAutospacing="0"/>
        <w:contextualSpacing/>
        <w:jc w:val="both"/>
      </w:pPr>
    </w:p>
    <w:p w:rsidR="0030350B" w:rsidRPr="007A5330" w:rsidRDefault="003D0F53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Клинические</w:t>
      </w:r>
      <w:r w:rsidR="00234463" w:rsidRPr="007A5330">
        <w:rPr>
          <w:b/>
        </w:rPr>
        <w:t xml:space="preserve"> </w:t>
      </w:r>
      <w:r w:rsidRPr="007A5330">
        <w:rPr>
          <w:b/>
        </w:rPr>
        <w:t>проявления</w:t>
      </w:r>
      <w:r w:rsidR="00234463" w:rsidRPr="007A5330">
        <w:rPr>
          <w:b/>
        </w:rPr>
        <w:t xml:space="preserve"> «Наследственного несовершенного</w:t>
      </w:r>
      <w:r w:rsidR="0030350B" w:rsidRPr="007A5330">
        <w:rPr>
          <w:b/>
        </w:rPr>
        <w:t xml:space="preserve"> </w:t>
      </w:r>
      <w:proofErr w:type="spellStart"/>
      <w:r w:rsidR="0030350B" w:rsidRPr="007A5330">
        <w:rPr>
          <w:b/>
        </w:rPr>
        <w:t>амелогене</w:t>
      </w:r>
      <w:r w:rsidR="009A0965" w:rsidRPr="007A5330">
        <w:rPr>
          <w:b/>
        </w:rPr>
        <w:t>з</w:t>
      </w:r>
      <w:r w:rsidR="00234463" w:rsidRPr="007A5330">
        <w:rPr>
          <w:b/>
        </w:rPr>
        <w:t>а</w:t>
      </w:r>
      <w:proofErr w:type="spellEnd"/>
      <w:r w:rsidR="00234463" w:rsidRPr="007A5330">
        <w:rPr>
          <w:b/>
        </w:rPr>
        <w:t>»</w:t>
      </w:r>
    </w:p>
    <w:p w:rsidR="0030350B" w:rsidRPr="007A5330" w:rsidRDefault="0030350B" w:rsidP="007A5330">
      <w:pPr>
        <w:pStyle w:val="a7"/>
        <w:numPr>
          <w:ilvl w:val="0"/>
          <w:numId w:val="12"/>
        </w:numPr>
        <w:tabs>
          <w:tab w:val="left" w:pos="709"/>
        </w:tabs>
        <w:ind w:left="0" w:firstLine="0"/>
        <w:jc w:val="both"/>
      </w:pPr>
      <w:r w:rsidRPr="007A5330">
        <w:t>слущивание эмали с обнажением дентина в области всех зубов</w:t>
      </w:r>
      <w:r w:rsidR="008F72FE" w:rsidRPr="007A5330">
        <w:t>*</w:t>
      </w:r>
      <w:r w:rsidRPr="007A5330">
        <w:t xml:space="preserve"> </w:t>
      </w:r>
    </w:p>
    <w:p w:rsidR="000E6B1F" w:rsidRPr="007A5330" w:rsidRDefault="00780FB9" w:rsidP="007A5330">
      <w:pPr>
        <w:pStyle w:val="a7"/>
        <w:numPr>
          <w:ilvl w:val="0"/>
          <w:numId w:val="12"/>
        </w:numPr>
        <w:tabs>
          <w:tab w:val="left" w:pos="709"/>
        </w:tabs>
        <w:ind w:left="0" w:firstLine="0"/>
        <w:jc w:val="both"/>
      </w:pPr>
      <w:r w:rsidRPr="007A5330">
        <w:t>пигментированное пятно/</w:t>
      </w:r>
      <w:r w:rsidR="000E6B1F" w:rsidRPr="007A5330">
        <w:t xml:space="preserve">углубление в области эмали одного зуба </w:t>
      </w:r>
    </w:p>
    <w:p w:rsidR="000E6B1F" w:rsidRPr="007A5330" w:rsidRDefault="0030350B" w:rsidP="007A5330">
      <w:pPr>
        <w:pStyle w:val="a7"/>
        <w:numPr>
          <w:ilvl w:val="0"/>
          <w:numId w:val="12"/>
        </w:numPr>
        <w:tabs>
          <w:tab w:val="left" w:pos="709"/>
        </w:tabs>
        <w:ind w:left="0" w:firstLine="0"/>
        <w:jc w:val="both"/>
      </w:pPr>
      <w:proofErr w:type="spellStart"/>
      <w:r w:rsidRPr="007A5330">
        <w:t>меловидные</w:t>
      </w:r>
      <w:proofErr w:type="spellEnd"/>
      <w:r w:rsidRPr="007A5330">
        <w:t xml:space="preserve"> пятна в пришеечной области зубов разного срока минерализации </w:t>
      </w:r>
    </w:p>
    <w:p w:rsidR="000E6B1F" w:rsidRPr="007A5330" w:rsidRDefault="000E6B1F" w:rsidP="007A5330">
      <w:pPr>
        <w:pStyle w:val="a7"/>
        <w:numPr>
          <w:ilvl w:val="0"/>
          <w:numId w:val="12"/>
        </w:numPr>
        <w:tabs>
          <w:tab w:val="left" w:pos="709"/>
        </w:tabs>
        <w:ind w:left="0" w:firstLine="0"/>
        <w:jc w:val="both"/>
      </w:pPr>
      <w:r w:rsidRPr="007A5330">
        <w:t>прогрессирующее стирание тканей зуба, полость зуба уменьшена в размерах</w:t>
      </w:r>
    </w:p>
    <w:p w:rsidR="0030350B" w:rsidRPr="007A5330" w:rsidRDefault="00780FB9" w:rsidP="007A5330">
      <w:pPr>
        <w:pStyle w:val="a7"/>
        <w:numPr>
          <w:ilvl w:val="0"/>
          <w:numId w:val="12"/>
        </w:numPr>
        <w:tabs>
          <w:tab w:val="left" w:pos="709"/>
        </w:tabs>
        <w:ind w:left="0" w:firstLine="0"/>
        <w:jc w:val="both"/>
      </w:pPr>
      <w:r w:rsidRPr="007A5330">
        <w:rPr>
          <w:color w:val="212121"/>
        </w:rPr>
        <w:t>повышенное</w:t>
      </w:r>
      <w:r w:rsidRPr="007A5330">
        <w:t xml:space="preserve"> </w:t>
      </w:r>
      <w:r w:rsidR="0030350B" w:rsidRPr="007A5330">
        <w:t xml:space="preserve">стирание </w:t>
      </w:r>
      <w:r w:rsidR="00B729B1" w:rsidRPr="007A5330">
        <w:t xml:space="preserve">твёрдых тканей </w:t>
      </w:r>
      <w:r w:rsidR="0030350B" w:rsidRPr="007A5330">
        <w:t xml:space="preserve">до шейки без вскрытия полости зуба </w:t>
      </w:r>
    </w:p>
    <w:p w:rsidR="0030350B" w:rsidRPr="007A5330" w:rsidRDefault="0030350B" w:rsidP="007A5330">
      <w:pPr>
        <w:tabs>
          <w:tab w:val="left" w:pos="709"/>
        </w:tabs>
        <w:jc w:val="both"/>
      </w:pPr>
    </w:p>
    <w:p w:rsidR="0011157A" w:rsidRPr="007A5330" w:rsidRDefault="0011157A" w:rsidP="007A5330">
      <w:pPr>
        <w:pStyle w:val="a7"/>
        <w:widowControl w:val="0"/>
        <w:numPr>
          <w:ilvl w:val="0"/>
          <w:numId w:val="17"/>
        </w:numPr>
        <w:tabs>
          <w:tab w:val="left" w:pos="671"/>
          <w:tab w:val="left" w:pos="709"/>
        </w:tabs>
        <w:autoSpaceDE w:val="0"/>
        <w:autoSpaceDN w:val="0"/>
        <w:ind w:left="0" w:firstLine="0"/>
        <w:jc w:val="both"/>
        <w:rPr>
          <w:b/>
        </w:rPr>
      </w:pPr>
      <w:r w:rsidRPr="007A5330">
        <w:rPr>
          <w:b/>
          <w:color w:val="212121"/>
        </w:rPr>
        <w:t>Клинические</w:t>
      </w:r>
      <w:r w:rsidRPr="007A5330">
        <w:rPr>
          <w:b/>
          <w:color w:val="212121"/>
          <w:spacing w:val="67"/>
        </w:rPr>
        <w:t xml:space="preserve"> </w:t>
      </w:r>
      <w:r w:rsidRPr="007A5330">
        <w:rPr>
          <w:b/>
          <w:color w:val="212121"/>
        </w:rPr>
        <w:t>признаки</w:t>
      </w:r>
      <w:r w:rsidRPr="007A5330">
        <w:rPr>
          <w:b/>
          <w:color w:val="212121"/>
          <w:spacing w:val="66"/>
        </w:rPr>
        <w:t xml:space="preserve"> </w:t>
      </w:r>
      <w:r w:rsidRPr="007A5330">
        <w:rPr>
          <w:b/>
          <w:color w:val="212121"/>
        </w:rPr>
        <w:t>генерализованной</w:t>
      </w:r>
      <w:r w:rsidR="00F57F14" w:rsidRPr="007A5330">
        <w:rPr>
          <w:b/>
          <w:color w:val="212121"/>
          <w:spacing w:val="72"/>
        </w:rPr>
        <w:t xml:space="preserve"> </w:t>
      </w:r>
      <w:r w:rsidRPr="007A5330">
        <w:rPr>
          <w:b/>
          <w:color w:val="212121"/>
        </w:rPr>
        <w:t>формы</w:t>
      </w:r>
      <w:r w:rsidRPr="007A5330">
        <w:rPr>
          <w:b/>
          <w:color w:val="212121"/>
          <w:spacing w:val="65"/>
        </w:rPr>
        <w:t xml:space="preserve"> </w:t>
      </w:r>
      <w:r w:rsidRPr="007A5330">
        <w:rPr>
          <w:b/>
          <w:color w:val="212121"/>
        </w:rPr>
        <w:t>гиперестезии</w:t>
      </w:r>
      <w:r w:rsidRPr="007A5330">
        <w:rPr>
          <w:b/>
          <w:color w:val="212121"/>
          <w:spacing w:val="-77"/>
        </w:rPr>
        <w:t xml:space="preserve"> </w:t>
      </w:r>
      <w:r w:rsidR="00F57F14" w:rsidRPr="007A5330">
        <w:rPr>
          <w:b/>
          <w:color w:val="212121"/>
          <w:spacing w:val="-77"/>
        </w:rPr>
        <w:t xml:space="preserve"> </w:t>
      </w:r>
    </w:p>
    <w:p w:rsidR="0011157A" w:rsidRPr="007A5330" w:rsidRDefault="0011157A" w:rsidP="007A5330">
      <w:pPr>
        <w:pStyle w:val="a7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гиперестезия</w:t>
      </w:r>
      <w:r w:rsidRPr="007A5330">
        <w:rPr>
          <w:color w:val="212121"/>
          <w:spacing w:val="52"/>
        </w:rPr>
        <w:t xml:space="preserve"> </w:t>
      </w:r>
      <w:r w:rsidRPr="007A5330">
        <w:rPr>
          <w:color w:val="212121"/>
        </w:rPr>
        <w:t>более</w:t>
      </w:r>
      <w:r w:rsidRPr="007A5330">
        <w:rPr>
          <w:color w:val="212121"/>
          <w:spacing w:val="47"/>
        </w:rPr>
        <w:t xml:space="preserve"> </w:t>
      </w:r>
      <w:r w:rsidRPr="007A5330">
        <w:rPr>
          <w:color w:val="212121"/>
        </w:rPr>
        <w:t>25%</w:t>
      </w:r>
      <w:r w:rsidRPr="007A5330">
        <w:rPr>
          <w:color w:val="212121"/>
          <w:spacing w:val="51"/>
        </w:rPr>
        <w:t xml:space="preserve"> </w:t>
      </w:r>
      <w:r w:rsidRPr="007A5330">
        <w:rPr>
          <w:color w:val="212121"/>
        </w:rPr>
        <w:t>имеющихся</w:t>
      </w:r>
      <w:r w:rsidRPr="007A5330">
        <w:rPr>
          <w:color w:val="212121"/>
          <w:spacing w:val="50"/>
        </w:rPr>
        <w:t xml:space="preserve"> </w:t>
      </w:r>
      <w:r w:rsidRPr="007A5330">
        <w:rPr>
          <w:color w:val="212121"/>
        </w:rPr>
        <w:t>зубов</w:t>
      </w:r>
      <w:r w:rsidRPr="007A5330">
        <w:rPr>
          <w:color w:val="212121"/>
          <w:spacing w:val="50"/>
        </w:rPr>
        <w:t xml:space="preserve"> </w:t>
      </w:r>
      <w:r w:rsidRPr="007A5330">
        <w:rPr>
          <w:color w:val="212121"/>
        </w:rPr>
        <w:t>к</w:t>
      </w:r>
      <w:r w:rsidRPr="007A5330">
        <w:rPr>
          <w:color w:val="212121"/>
          <w:spacing w:val="49"/>
        </w:rPr>
        <w:t xml:space="preserve"> </w:t>
      </w:r>
      <w:r w:rsidRPr="007A5330">
        <w:rPr>
          <w:color w:val="212121"/>
        </w:rPr>
        <w:t>различным видам</w:t>
      </w:r>
      <w:r w:rsidRPr="007A5330">
        <w:rPr>
          <w:color w:val="212121"/>
          <w:spacing w:val="-77"/>
        </w:rPr>
        <w:t xml:space="preserve">  </w:t>
      </w:r>
      <w:r w:rsidRPr="007A5330">
        <w:rPr>
          <w:color w:val="212121"/>
          <w:spacing w:val="48"/>
        </w:rPr>
        <w:t xml:space="preserve"> </w:t>
      </w:r>
      <w:r w:rsidRPr="007A5330">
        <w:rPr>
          <w:color w:val="212121"/>
        </w:rPr>
        <w:t>раздражителей*</w:t>
      </w:r>
    </w:p>
    <w:p w:rsidR="0011157A" w:rsidRPr="007A5330" w:rsidRDefault="0011157A" w:rsidP="007A5330">
      <w:pPr>
        <w:pStyle w:val="a7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чувствительность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отдельных</w:t>
      </w:r>
      <w:r w:rsidRPr="007A5330">
        <w:rPr>
          <w:color w:val="212121"/>
          <w:spacing w:val="74"/>
        </w:rPr>
        <w:t xml:space="preserve"> </w:t>
      </w:r>
      <w:r w:rsidRPr="007A5330">
        <w:rPr>
          <w:color w:val="212121"/>
        </w:rPr>
        <w:t>кариозных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зубов</w:t>
      </w:r>
    </w:p>
    <w:p w:rsidR="0011157A" w:rsidRPr="007A5330" w:rsidRDefault="0011157A" w:rsidP="007A5330">
      <w:pPr>
        <w:pStyle w:val="a7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чувствительность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в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области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одного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зуба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при</w:t>
      </w:r>
      <w:r w:rsidRPr="007A5330">
        <w:rPr>
          <w:color w:val="212121"/>
          <w:spacing w:val="-5"/>
        </w:rPr>
        <w:t xml:space="preserve"> </w:t>
      </w:r>
      <w:r w:rsidRPr="007A5330">
        <w:rPr>
          <w:color w:val="212121"/>
        </w:rPr>
        <w:t>прикосновении</w:t>
      </w:r>
    </w:p>
    <w:p w:rsidR="0011157A" w:rsidRPr="007A5330" w:rsidRDefault="0011157A" w:rsidP="007A5330">
      <w:pPr>
        <w:pStyle w:val="a7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чувствительность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в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области эрозий</w:t>
      </w:r>
      <w:r w:rsidRPr="007A5330">
        <w:rPr>
          <w:color w:val="212121"/>
          <w:spacing w:val="-4"/>
        </w:rPr>
        <w:t xml:space="preserve"> на вестибулярной поверхности </w:t>
      </w:r>
      <w:r w:rsidRPr="007A5330">
        <w:rPr>
          <w:color w:val="212121"/>
        </w:rPr>
        <w:t>зубов</w:t>
      </w:r>
    </w:p>
    <w:p w:rsidR="0011157A" w:rsidRPr="007A5330" w:rsidRDefault="0011157A" w:rsidP="007A5330">
      <w:pPr>
        <w:pStyle w:val="a7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чувствительность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15%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зубов</w:t>
      </w:r>
      <w:r w:rsidRPr="007A5330">
        <w:rPr>
          <w:color w:val="212121"/>
          <w:spacing w:val="-3"/>
        </w:rPr>
        <w:t xml:space="preserve"> </w:t>
      </w:r>
      <w:r w:rsidRPr="007A5330">
        <w:rPr>
          <w:color w:val="212121"/>
        </w:rPr>
        <w:t>к химическим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факторам</w:t>
      </w:r>
    </w:p>
    <w:p w:rsidR="0011157A" w:rsidRPr="007A5330" w:rsidRDefault="0011157A" w:rsidP="007A5330">
      <w:pPr>
        <w:tabs>
          <w:tab w:val="left" w:pos="709"/>
        </w:tabs>
        <w:jc w:val="both"/>
        <w:rPr>
          <w:b/>
        </w:rPr>
      </w:pPr>
    </w:p>
    <w:p w:rsidR="0030350B" w:rsidRPr="007A5330" w:rsidRDefault="00AB76B7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Дефект</w:t>
      </w:r>
      <w:r w:rsidR="0030350B" w:rsidRPr="007A5330">
        <w:rPr>
          <w:b/>
        </w:rPr>
        <w:t xml:space="preserve"> поражения при вертикальной </w:t>
      </w:r>
      <w:proofErr w:type="spellStart"/>
      <w:r w:rsidR="0030350B" w:rsidRPr="007A5330">
        <w:rPr>
          <w:b/>
        </w:rPr>
        <w:t>стирае</w:t>
      </w:r>
      <w:r w:rsidR="004B26C9" w:rsidRPr="007A5330">
        <w:rPr>
          <w:b/>
        </w:rPr>
        <w:t>мости</w:t>
      </w:r>
      <w:proofErr w:type="spellEnd"/>
      <w:r w:rsidR="0079752B" w:rsidRPr="007A5330">
        <w:rPr>
          <w:b/>
        </w:rPr>
        <w:t xml:space="preserve"> твердых тканей зубов</w:t>
      </w:r>
    </w:p>
    <w:p w:rsidR="0030350B" w:rsidRPr="007A5330" w:rsidRDefault="0030350B" w:rsidP="007A5330">
      <w:pPr>
        <w:pStyle w:val="a7"/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0" w:firstLine="0"/>
        <w:jc w:val="both"/>
      </w:pPr>
      <w:r w:rsidRPr="007A5330">
        <w:t>округлой формы, с гладким плотным дном, края эмали сглажены</w:t>
      </w:r>
    </w:p>
    <w:p w:rsidR="0030350B" w:rsidRPr="007A5330" w:rsidRDefault="0030350B" w:rsidP="007A5330">
      <w:pPr>
        <w:pStyle w:val="a7"/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0" w:firstLine="0"/>
        <w:jc w:val="both"/>
      </w:pPr>
      <w:r w:rsidRPr="007A5330">
        <w:t>округлой формы</w:t>
      </w:r>
      <w:r w:rsidR="00AB76B7" w:rsidRPr="007A5330">
        <w:t>,</w:t>
      </w:r>
      <w:r w:rsidR="00D3538E" w:rsidRPr="007A5330">
        <w:t xml:space="preserve"> окружен</w:t>
      </w:r>
      <w:r w:rsidRPr="007A5330">
        <w:t xml:space="preserve"> белым венчиком эмали</w:t>
      </w:r>
    </w:p>
    <w:p w:rsidR="0030350B" w:rsidRPr="007A5330" w:rsidRDefault="0030350B" w:rsidP="007A5330">
      <w:pPr>
        <w:pStyle w:val="a7"/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0" w:firstLine="0"/>
        <w:jc w:val="both"/>
      </w:pPr>
      <w:r w:rsidRPr="007A5330">
        <w:t>треугольной формы в пришеечной о</w:t>
      </w:r>
      <w:r w:rsidR="00D3538E" w:rsidRPr="007A5330">
        <w:t>бласти</w:t>
      </w:r>
    </w:p>
    <w:p w:rsidR="00D3538E" w:rsidRPr="007A5330" w:rsidRDefault="00B512BF" w:rsidP="007A5330">
      <w:pPr>
        <w:pStyle w:val="a7"/>
        <w:numPr>
          <w:ilvl w:val="0"/>
          <w:numId w:val="6"/>
        </w:numPr>
        <w:tabs>
          <w:tab w:val="left" w:pos="709"/>
        </w:tabs>
        <w:ind w:left="0" w:firstLine="0"/>
        <w:jc w:val="both"/>
      </w:pPr>
      <w:r w:rsidRPr="007A5330">
        <w:t>плавная убыль тканей</w:t>
      </w:r>
      <w:r w:rsidR="0030350B" w:rsidRPr="007A5330">
        <w:t xml:space="preserve"> вестибулярной поверхности</w:t>
      </w:r>
      <w:r w:rsidRPr="007A5330">
        <w:t xml:space="preserve"> зубов</w:t>
      </w:r>
      <w:r w:rsidR="008F72FE" w:rsidRPr="007A5330">
        <w:t>*</w:t>
      </w:r>
      <w:r w:rsidR="00D3538E" w:rsidRPr="007A5330">
        <w:t xml:space="preserve"> </w:t>
      </w:r>
    </w:p>
    <w:p w:rsidR="005E18AE" w:rsidRPr="007A5330" w:rsidRDefault="005E18AE" w:rsidP="007A5330">
      <w:pPr>
        <w:pStyle w:val="a7"/>
        <w:numPr>
          <w:ilvl w:val="0"/>
          <w:numId w:val="6"/>
        </w:numPr>
        <w:tabs>
          <w:tab w:val="left" w:pos="709"/>
        </w:tabs>
        <w:ind w:left="0" w:firstLine="0"/>
        <w:jc w:val="both"/>
      </w:pPr>
      <w:r w:rsidRPr="007A5330">
        <w:t xml:space="preserve">пигментированное пятно и углубление </w:t>
      </w:r>
      <w:r w:rsidR="00B512BF" w:rsidRPr="007A5330">
        <w:t xml:space="preserve">в области </w:t>
      </w:r>
      <w:r w:rsidRPr="007A5330">
        <w:t xml:space="preserve">эмали одного зуба </w:t>
      </w:r>
    </w:p>
    <w:p w:rsidR="00127099" w:rsidRPr="007A5330" w:rsidRDefault="00127099" w:rsidP="007A5330">
      <w:pPr>
        <w:tabs>
          <w:tab w:val="lef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</w:p>
    <w:p w:rsidR="007B1522" w:rsidRPr="007A5330" w:rsidRDefault="00234463" w:rsidP="007A5330">
      <w:pPr>
        <w:pStyle w:val="a7"/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b/>
        </w:rPr>
      </w:pPr>
      <w:r w:rsidRPr="007A5330">
        <w:rPr>
          <w:b/>
        </w:rPr>
        <w:t xml:space="preserve">«Зубы </w:t>
      </w:r>
      <w:proofErr w:type="spellStart"/>
      <w:r w:rsidRPr="007A5330">
        <w:rPr>
          <w:b/>
        </w:rPr>
        <w:t>Гетчинсона</w:t>
      </w:r>
      <w:proofErr w:type="spellEnd"/>
      <w:r w:rsidRPr="007A5330">
        <w:rPr>
          <w:b/>
        </w:rPr>
        <w:t>»</w:t>
      </w:r>
      <w:r w:rsidR="00F57F14" w:rsidRPr="007A5330">
        <w:rPr>
          <w:b/>
        </w:rPr>
        <w:t xml:space="preserve"> - это</w:t>
      </w:r>
    </w:p>
    <w:p w:rsidR="007B1522" w:rsidRPr="007A5330" w:rsidRDefault="007B1522" w:rsidP="007A5330">
      <w:pPr>
        <w:pStyle w:val="a7"/>
        <w:numPr>
          <w:ilvl w:val="0"/>
          <w:numId w:val="13"/>
        </w:numPr>
        <w:tabs>
          <w:tab w:val="left" w:pos="709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7A5330">
        <w:t xml:space="preserve">верхние </w:t>
      </w:r>
      <w:r w:rsidR="005E18AE" w:rsidRPr="007A5330">
        <w:t xml:space="preserve">центральные резцы </w:t>
      </w:r>
      <w:r w:rsidRPr="007A5330">
        <w:t>бочк</w:t>
      </w:r>
      <w:r w:rsidR="005E18AE" w:rsidRPr="007A5330">
        <w:t>ообразной формы, с полулунной выемкой</w:t>
      </w:r>
      <w:r w:rsidRPr="007A5330">
        <w:t xml:space="preserve"> на режущем крае</w:t>
      </w:r>
      <w:r w:rsidR="008F72FE" w:rsidRPr="007A5330">
        <w:t>*</w:t>
      </w:r>
    </w:p>
    <w:p w:rsidR="00432F1D" w:rsidRPr="007A5330" w:rsidRDefault="005E18AE" w:rsidP="007A5330">
      <w:pPr>
        <w:pStyle w:val="a7"/>
        <w:numPr>
          <w:ilvl w:val="0"/>
          <w:numId w:val="13"/>
        </w:numPr>
        <w:tabs>
          <w:tab w:val="left" w:pos="709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7A5330">
        <w:t xml:space="preserve">у </w:t>
      </w:r>
      <w:r w:rsidR="007B1522" w:rsidRPr="007A5330">
        <w:t>первы</w:t>
      </w:r>
      <w:r w:rsidRPr="007A5330">
        <w:t xml:space="preserve">х больших коренных зубов </w:t>
      </w:r>
      <w:r w:rsidR="007B1522" w:rsidRPr="007A5330">
        <w:t xml:space="preserve">размер коронки около шейки больше, чем у жевательной поверхности, бугры недоразвиты  </w:t>
      </w:r>
    </w:p>
    <w:p w:rsidR="007B1522" w:rsidRPr="007A5330" w:rsidRDefault="007B1522" w:rsidP="007A5330">
      <w:pPr>
        <w:pStyle w:val="a7"/>
        <w:numPr>
          <w:ilvl w:val="0"/>
          <w:numId w:val="13"/>
        </w:numPr>
        <w:tabs>
          <w:tab w:val="left" w:pos="709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7A5330">
        <w:t>пятна или точечных углублений, располагающихся на всех поверхностях постоянных малых коренных зубов</w:t>
      </w:r>
    </w:p>
    <w:p w:rsidR="00DB04D8" w:rsidRPr="007A5330" w:rsidRDefault="00B512BF" w:rsidP="007A5330">
      <w:pPr>
        <w:pStyle w:val="a7"/>
        <w:numPr>
          <w:ilvl w:val="0"/>
          <w:numId w:val="13"/>
        </w:numPr>
        <w:tabs>
          <w:tab w:val="left" w:pos="709"/>
        </w:tabs>
        <w:ind w:left="0" w:firstLine="0"/>
        <w:jc w:val="both"/>
      </w:pPr>
      <w:r w:rsidRPr="007A5330">
        <w:t>прогрессирующая</w:t>
      </w:r>
      <w:r w:rsidR="007B1522" w:rsidRPr="007A5330">
        <w:t xml:space="preserve"> </w:t>
      </w:r>
      <w:proofErr w:type="spellStart"/>
      <w:r w:rsidR="007B1522" w:rsidRPr="007A5330">
        <w:t>стира</w:t>
      </w:r>
      <w:r w:rsidRPr="007A5330">
        <w:t>емость</w:t>
      </w:r>
      <w:proofErr w:type="spellEnd"/>
      <w:r w:rsidRPr="007A5330">
        <w:t xml:space="preserve"> </w:t>
      </w:r>
      <w:r w:rsidR="007B1522" w:rsidRPr="007A5330">
        <w:t xml:space="preserve"> тканей зуба, обнажённый дентин различной окраски</w:t>
      </w:r>
    </w:p>
    <w:p w:rsidR="005E18AE" w:rsidRPr="007A5330" w:rsidRDefault="00B512BF" w:rsidP="007A5330">
      <w:pPr>
        <w:pStyle w:val="a7"/>
        <w:numPr>
          <w:ilvl w:val="0"/>
          <w:numId w:val="13"/>
        </w:numPr>
        <w:tabs>
          <w:tab w:val="left" w:pos="709"/>
        </w:tabs>
        <w:ind w:left="0" w:firstLine="0"/>
        <w:jc w:val="both"/>
      </w:pPr>
      <w:r w:rsidRPr="007A5330">
        <w:t>пигментированное пятно/</w:t>
      </w:r>
      <w:r w:rsidR="005E18AE" w:rsidRPr="007A5330">
        <w:t xml:space="preserve">углубление </w:t>
      </w:r>
      <w:r w:rsidRPr="007A5330">
        <w:t xml:space="preserve">в области </w:t>
      </w:r>
      <w:r w:rsidR="005E18AE" w:rsidRPr="007A5330">
        <w:t xml:space="preserve">эмали одного зуба </w:t>
      </w:r>
    </w:p>
    <w:p w:rsidR="007B1522" w:rsidRPr="007A5330" w:rsidRDefault="007B1522" w:rsidP="007A5330">
      <w:pPr>
        <w:tabs>
          <w:tab w:val="left" w:pos="709"/>
        </w:tabs>
        <w:jc w:val="both"/>
      </w:pPr>
    </w:p>
    <w:p w:rsidR="00432F1D" w:rsidRPr="007A5330" w:rsidRDefault="00F57F14" w:rsidP="007A5330">
      <w:pPr>
        <w:pStyle w:val="1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330">
        <w:rPr>
          <w:rFonts w:ascii="Times New Roman" w:hAnsi="Times New Roman" w:cs="Times New Roman"/>
          <w:b/>
          <w:sz w:val="24"/>
          <w:szCs w:val="24"/>
        </w:rPr>
        <w:t xml:space="preserve">«Тетрациклиновые </w:t>
      </w:r>
      <w:r w:rsidR="004B26C9" w:rsidRPr="007A5330">
        <w:rPr>
          <w:rFonts w:ascii="Times New Roman" w:hAnsi="Times New Roman" w:cs="Times New Roman"/>
          <w:b/>
          <w:sz w:val="24"/>
          <w:szCs w:val="24"/>
        </w:rPr>
        <w:t>зубы</w:t>
      </w:r>
      <w:r w:rsidRPr="007A5330">
        <w:rPr>
          <w:rFonts w:ascii="Times New Roman" w:hAnsi="Times New Roman" w:cs="Times New Roman"/>
          <w:b/>
          <w:sz w:val="24"/>
          <w:szCs w:val="24"/>
        </w:rPr>
        <w:t>»</w:t>
      </w:r>
      <w:r w:rsidR="004B26C9" w:rsidRPr="007A5330">
        <w:rPr>
          <w:rFonts w:ascii="Times New Roman" w:hAnsi="Times New Roman" w:cs="Times New Roman"/>
          <w:b/>
          <w:sz w:val="24"/>
          <w:szCs w:val="24"/>
        </w:rPr>
        <w:t xml:space="preserve"> - это </w:t>
      </w:r>
    </w:p>
    <w:p w:rsidR="00432F1D" w:rsidRPr="007A5330" w:rsidRDefault="00432F1D" w:rsidP="007A5330">
      <w:pPr>
        <w:pStyle w:val="17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30">
        <w:rPr>
          <w:rFonts w:ascii="Times New Roman" w:hAnsi="Times New Roman" w:cs="Times New Roman"/>
          <w:sz w:val="24"/>
          <w:szCs w:val="24"/>
        </w:rPr>
        <w:t>системная гипоплазия*</w:t>
      </w:r>
    </w:p>
    <w:p w:rsidR="00432F1D" w:rsidRPr="007A5330" w:rsidRDefault="00432F1D" w:rsidP="007A5330">
      <w:pPr>
        <w:pStyle w:val="17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30">
        <w:rPr>
          <w:rFonts w:ascii="Times New Roman" w:hAnsi="Times New Roman" w:cs="Times New Roman"/>
          <w:sz w:val="24"/>
          <w:szCs w:val="24"/>
        </w:rPr>
        <w:t>гиперплазия</w:t>
      </w:r>
    </w:p>
    <w:p w:rsidR="00432F1D" w:rsidRPr="007A5330" w:rsidRDefault="00432F1D" w:rsidP="007A5330">
      <w:pPr>
        <w:pStyle w:val="17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30">
        <w:rPr>
          <w:rFonts w:ascii="Times New Roman" w:hAnsi="Times New Roman" w:cs="Times New Roman"/>
          <w:sz w:val="24"/>
          <w:szCs w:val="24"/>
        </w:rPr>
        <w:t>флюороз</w:t>
      </w:r>
    </w:p>
    <w:p w:rsidR="00432F1D" w:rsidRPr="007A5330" w:rsidRDefault="00432F1D" w:rsidP="007A5330">
      <w:pPr>
        <w:pStyle w:val="17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30">
        <w:rPr>
          <w:rFonts w:ascii="Times New Roman" w:hAnsi="Times New Roman" w:cs="Times New Roman"/>
          <w:sz w:val="24"/>
          <w:szCs w:val="24"/>
        </w:rPr>
        <w:t>клиновидный дефект</w:t>
      </w:r>
    </w:p>
    <w:p w:rsidR="0068442A" w:rsidRPr="007A5330" w:rsidRDefault="00BF3328" w:rsidP="007A5330">
      <w:pPr>
        <w:pStyle w:val="17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5330">
        <w:rPr>
          <w:rFonts w:ascii="Times New Roman" w:hAnsi="Times New Roman" w:cs="Times New Roman"/>
          <w:sz w:val="24"/>
          <w:szCs w:val="24"/>
        </w:rPr>
        <w:t>эрозия</w:t>
      </w:r>
    </w:p>
    <w:p w:rsidR="006546D0" w:rsidRPr="007A5330" w:rsidRDefault="006546D0" w:rsidP="007A5330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46D0" w:rsidRPr="007A5330" w:rsidRDefault="006546D0" w:rsidP="007A5330">
      <w:pPr>
        <w:pStyle w:val="2"/>
        <w:keepNext w:val="0"/>
        <w:keepLines w:val="0"/>
        <w:widowControl w:val="0"/>
        <w:numPr>
          <w:ilvl w:val="0"/>
          <w:numId w:val="17"/>
        </w:numPr>
        <w:tabs>
          <w:tab w:val="left" w:pos="709"/>
          <w:tab w:val="left" w:pos="1051"/>
        </w:tabs>
        <w:autoSpaceDE w:val="0"/>
        <w:autoSpaceDN w:val="0"/>
        <w:spacing w:before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5330">
        <w:rPr>
          <w:rFonts w:ascii="Times New Roman" w:hAnsi="Times New Roman" w:cs="Times New Roman"/>
          <w:color w:val="auto"/>
          <w:sz w:val="24"/>
          <w:szCs w:val="24"/>
        </w:rPr>
        <w:t>Эрозивная</w:t>
      </w:r>
      <w:r w:rsidRPr="007A5330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A5330">
        <w:rPr>
          <w:rFonts w:ascii="Times New Roman" w:hAnsi="Times New Roman" w:cs="Times New Roman"/>
          <w:color w:val="auto"/>
          <w:sz w:val="24"/>
          <w:szCs w:val="24"/>
        </w:rPr>
        <w:t>форма</w:t>
      </w:r>
      <w:r w:rsidRPr="007A5330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7A5330">
        <w:rPr>
          <w:rFonts w:ascii="Times New Roman" w:hAnsi="Times New Roman" w:cs="Times New Roman"/>
          <w:color w:val="auto"/>
          <w:spacing w:val="-2"/>
          <w:sz w:val="24"/>
          <w:szCs w:val="24"/>
        </w:rPr>
        <w:t>флюороза</w:t>
      </w:r>
    </w:p>
    <w:p w:rsidR="006546D0" w:rsidRPr="007A5330" w:rsidRDefault="006546D0" w:rsidP="007A5330">
      <w:pPr>
        <w:pStyle w:val="a7"/>
        <w:widowControl w:val="0"/>
        <w:numPr>
          <w:ilvl w:val="0"/>
          <w:numId w:val="14"/>
        </w:numPr>
        <w:tabs>
          <w:tab w:val="left" w:pos="709"/>
          <w:tab w:val="left" w:pos="829"/>
        </w:tabs>
        <w:autoSpaceDE w:val="0"/>
        <w:autoSpaceDN w:val="0"/>
        <w:ind w:left="0" w:firstLine="0"/>
        <w:jc w:val="both"/>
      </w:pPr>
      <w:r w:rsidRPr="007A5330">
        <w:t>наличием</w:t>
      </w:r>
      <w:r w:rsidRPr="007A5330">
        <w:rPr>
          <w:spacing w:val="-4"/>
        </w:rPr>
        <w:t xml:space="preserve"> </w:t>
      </w:r>
      <w:r w:rsidRPr="007A5330">
        <w:t>хорошо</w:t>
      </w:r>
      <w:r w:rsidRPr="007A5330">
        <w:rPr>
          <w:spacing w:val="-1"/>
        </w:rPr>
        <w:t xml:space="preserve"> </w:t>
      </w:r>
      <w:r w:rsidRPr="007A5330">
        <w:t>выраженных</w:t>
      </w:r>
      <w:r w:rsidRPr="007A5330">
        <w:rPr>
          <w:spacing w:val="-6"/>
        </w:rPr>
        <w:t xml:space="preserve"> </w:t>
      </w:r>
      <w:proofErr w:type="spellStart"/>
      <w:r w:rsidRPr="007A5330">
        <w:t>меловидных</w:t>
      </w:r>
      <w:proofErr w:type="spellEnd"/>
      <w:r w:rsidRPr="007A5330">
        <w:rPr>
          <w:spacing w:val="-10"/>
        </w:rPr>
        <w:t xml:space="preserve"> </w:t>
      </w:r>
      <w:r w:rsidRPr="007A5330">
        <w:t>пятен</w:t>
      </w:r>
      <w:r w:rsidRPr="007A5330">
        <w:rPr>
          <w:spacing w:val="-1"/>
        </w:rPr>
        <w:t xml:space="preserve"> </w:t>
      </w:r>
      <w:r w:rsidRPr="007A5330">
        <w:t>без</w:t>
      </w:r>
      <w:r w:rsidRPr="007A5330">
        <w:rPr>
          <w:spacing w:val="1"/>
        </w:rPr>
        <w:t xml:space="preserve"> </w:t>
      </w:r>
      <w:r w:rsidRPr="007A5330">
        <w:rPr>
          <w:spacing w:val="-2"/>
        </w:rPr>
        <w:t>полосок</w:t>
      </w:r>
    </w:p>
    <w:p w:rsidR="006546D0" w:rsidRPr="007A5330" w:rsidRDefault="006546D0" w:rsidP="007A5330">
      <w:pPr>
        <w:pStyle w:val="a7"/>
        <w:widowControl w:val="0"/>
        <w:numPr>
          <w:ilvl w:val="0"/>
          <w:numId w:val="14"/>
        </w:numPr>
        <w:tabs>
          <w:tab w:val="left" w:pos="709"/>
          <w:tab w:val="left" w:pos="829"/>
        </w:tabs>
        <w:autoSpaceDE w:val="0"/>
        <w:autoSpaceDN w:val="0"/>
        <w:ind w:left="0" w:firstLine="0"/>
        <w:jc w:val="both"/>
      </w:pPr>
      <w:r w:rsidRPr="007A5330">
        <w:t>появлением</w:t>
      </w:r>
      <w:r w:rsidRPr="007A5330">
        <w:rPr>
          <w:spacing w:val="-8"/>
        </w:rPr>
        <w:t xml:space="preserve"> </w:t>
      </w:r>
      <w:r w:rsidRPr="007A5330">
        <w:t>небольших</w:t>
      </w:r>
      <w:r w:rsidRPr="007A5330">
        <w:rPr>
          <w:spacing w:val="-9"/>
        </w:rPr>
        <w:t xml:space="preserve"> </w:t>
      </w:r>
      <w:proofErr w:type="spellStart"/>
      <w:r w:rsidRPr="007A5330">
        <w:t>меловидных</w:t>
      </w:r>
      <w:proofErr w:type="spellEnd"/>
      <w:r w:rsidRPr="007A5330">
        <w:rPr>
          <w:spacing w:val="-8"/>
        </w:rPr>
        <w:t xml:space="preserve"> </w:t>
      </w:r>
      <w:r w:rsidRPr="007A5330">
        <w:t>полосок-</w:t>
      </w:r>
      <w:r w:rsidRPr="007A5330">
        <w:rPr>
          <w:spacing w:val="-2"/>
        </w:rPr>
        <w:t>штрихов</w:t>
      </w:r>
    </w:p>
    <w:p w:rsidR="006546D0" w:rsidRPr="007A5330" w:rsidRDefault="006546D0" w:rsidP="007A5330">
      <w:pPr>
        <w:pStyle w:val="a7"/>
        <w:widowControl w:val="0"/>
        <w:numPr>
          <w:ilvl w:val="0"/>
          <w:numId w:val="14"/>
        </w:numPr>
        <w:tabs>
          <w:tab w:val="left" w:pos="709"/>
          <w:tab w:val="left" w:pos="829"/>
        </w:tabs>
        <w:autoSpaceDE w:val="0"/>
        <w:autoSpaceDN w:val="0"/>
        <w:ind w:left="0" w:firstLine="0"/>
        <w:jc w:val="both"/>
      </w:pPr>
      <w:r w:rsidRPr="007A5330">
        <w:t>хорошо</w:t>
      </w:r>
      <w:r w:rsidRPr="007A5330">
        <w:rPr>
          <w:spacing w:val="-10"/>
        </w:rPr>
        <w:t xml:space="preserve"> </w:t>
      </w:r>
      <w:r w:rsidRPr="007A5330">
        <w:t>очерченными</w:t>
      </w:r>
      <w:r w:rsidRPr="007A5330">
        <w:rPr>
          <w:spacing w:val="-1"/>
        </w:rPr>
        <w:t xml:space="preserve"> </w:t>
      </w:r>
      <w:r w:rsidRPr="007A5330">
        <w:t>пигментированными</w:t>
      </w:r>
      <w:r w:rsidRPr="007A5330">
        <w:rPr>
          <w:spacing w:val="-6"/>
        </w:rPr>
        <w:t xml:space="preserve"> </w:t>
      </w:r>
      <w:r w:rsidRPr="007A5330">
        <w:t>пятнами</w:t>
      </w:r>
      <w:r w:rsidRPr="007A5330">
        <w:rPr>
          <w:spacing w:val="-7"/>
        </w:rPr>
        <w:t xml:space="preserve"> </w:t>
      </w:r>
      <w:r w:rsidRPr="007A5330">
        <w:t>и</w:t>
      </w:r>
      <w:r w:rsidRPr="007A5330">
        <w:rPr>
          <w:spacing w:val="-1"/>
        </w:rPr>
        <w:t xml:space="preserve"> </w:t>
      </w:r>
      <w:r w:rsidRPr="007A5330">
        <w:t>крапинками</w:t>
      </w:r>
      <w:r w:rsidRPr="007A5330">
        <w:rPr>
          <w:spacing w:val="-6"/>
        </w:rPr>
        <w:t xml:space="preserve"> </w:t>
      </w:r>
      <w:r w:rsidRPr="007A5330">
        <w:t>на</w:t>
      </w:r>
      <w:r w:rsidRPr="007A5330">
        <w:rPr>
          <w:spacing w:val="-8"/>
        </w:rPr>
        <w:t xml:space="preserve"> </w:t>
      </w:r>
      <w:r w:rsidRPr="007A5330">
        <w:t>фоне</w:t>
      </w:r>
      <w:r w:rsidRPr="007A5330">
        <w:rPr>
          <w:spacing w:val="-4"/>
        </w:rPr>
        <w:t xml:space="preserve"> </w:t>
      </w:r>
      <w:r w:rsidRPr="007A5330">
        <w:t>матовой</w:t>
      </w:r>
      <w:r w:rsidRPr="007A5330">
        <w:rPr>
          <w:spacing w:val="-1"/>
        </w:rPr>
        <w:t xml:space="preserve"> </w:t>
      </w:r>
      <w:r w:rsidRPr="007A5330">
        <w:rPr>
          <w:spacing w:val="-2"/>
        </w:rPr>
        <w:t>эмали</w:t>
      </w:r>
    </w:p>
    <w:p w:rsidR="006546D0" w:rsidRPr="007A5330" w:rsidRDefault="006546D0" w:rsidP="007A5330">
      <w:pPr>
        <w:pStyle w:val="a7"/>
        <w:widowControl w:val="0"/>
        <w:numPr>
          <w:ilvl w:val="0"/>
          <w:numId w:val="14"/>
        </w:numPr>
        <w:tabs>
          <w:tab w:val="left" w:pos="709"/>
          <w:tab w:val="left" w:pos="829"/>
        </w:tabs>
        <w:autoSpaceDE w:val="0"/>
        <w:autoSpaceDN w:val="0"/>
        <w:ind w:left="0" w:firstLine="0"/>
        <w:jc w:val="both"/>
      </w:pPr>
      <w:r w:rsidRPr="007A5330">
        <w:t>на</w:t>
      </w:r>
      <w:r w:rsidRPr="007A5330">
        <w:rPr>
          <w:spacing w:val="-5"/>
        </w:rPr>
        <w:t xml:space="preserve"> </w:t>
      </w:r>
      <w:r w:rsidRPr="007A5330">
        <w:t>фоне</w:t>
      </w:r>
      <w:r w:rsidRPr="007A5330">
        <w:rPr>
          <w:spacing w:val="-8"/>
        </w:rPr>
        <w:t xml:space="preserve"> </w:t>
      </w:r>
      <w:r w:rsidRPr="007A5330">
        <w:t>выраженной</w:t>
      </w:r>
      <w:r w:rsidRPr="007A5330">
        <w:rPr>
          <w:spacing w:val="-5"/>
        </w:rPr>
        <w:t xml:space="preserve"> </w:t>
      </w:r>
      <w:r w:rsidRPr="007A5330">
        <w:t>пигментации</w:t>
      </w:r>
      <w:r w:rsidRPr="007A5330">
        <w:rPr>
          <w:spacing w:val="-1"/>
        </w:rPr>
        <w:t xml:space="preserve"> </w:t>
      </w:r>
      <w:r w:rsidRPr="007A5330">
        <w:t>эмали</w:t>
      </w:r>
      <w:r w:rsidRPr="007A5330">
        <w:rPr>
          <w:spacing w:val="-6"/>
        </w:rPr>
        <w:t xml:space="preserve"> </w:t>
      </w:r>
      <w:r w:rsidRPr="007A5330">
        <w:t>участками</w:t>
      </w:r>
      <w:r w:rsidRPr="007A5330">
        <w:rPr>
          <w:spacing w:val="-1"/>
        </w:rPr>
        <w:t xml:space="preserve"> </w:t>
      </w:r>
      <w:r w:rsidRPr="007A5330">
        <w:t>с</w:t>
      </w:r>
      <w:r w:rsidRPr="007A5330">
        <w:rPr>
          <w:spacing w:val="-3"/>
        </w:rPr>
        <w:t xml:space="preserve"> </w:t>
      </w:r>
      <w:r w:rsidRPr="007A5330">
        <w:t>ее</w:t>
      </w:r>
      <w:r w:rsidRPr="007A5330">
        <w:rPr>
          <w:spacing w:val="-2"/>
        </w:rPr>
        <w:t xml:space="preserve"> отсутствием*</w:t>
      </w:r>
    </w:p>
    <w:p w:rsidR="006546D0" w:rsidRPr="007A5330" w:rsidRDefault="006546D0" w:rsidP="007A5330">
      <w:pPr>
        <w:pStyle w:val="a7"/>
        <w:widowControl w:val="0"/>
        <w:numPr>
          <w:ilvl w:val="0"/>
          <w:numId w:val="14"/>
        </w:numPr>
        <w:tabs>
          <w:tab w:val="left" w:pos="709"/>
          <w:tab w:val="left" w:pos="829"/>
        </w:tabs>
        <w:autoSpaceDE w:val="0"/>
        <w:autoSpaceDN w:val="0"/>
        <w:ind w:left="0" w:firstLine="0"/>
        <w:jc w:val="both"/>
      </w:pPr>
      <w:r w:rsidRPr="007A5330">
        <w:t>изменением</w:t>
      </w:r>
      <w:r w:rsidRPr="007A5330">
        <w:rPr>
          <w:spacing w:val="-5"/>
        </w:rPr>
        <w:t xml:space="preserve"> </w:t>
      </w:r>
      <w:r w:rsidRPr="007A5330">
        <w:t>формы</w:t>
      </w:r>
      <w:r w:rsidRPr="007A5330">
        <w:rPr>
          <w:spacing w:val="-4"/>
        </w:rPr>
        <w:t xml:space="preserve"> </w:t>
      </w:r>
      <w:r w:rsidRPr="007A5330">
        <w:t>коронки</w:t>
      </w:r>
      <w:r w:rsidRPr="007A5330">
        <w:rPr>
          <w:spacing w:val="3"/>
        </w:rPr>
        <w:t xml:space="preserve"> </w:t>
      </w:r>
      <w:r w:rsidRPr="007A5330">
        <w:t>вследствие</w:t>
      </w:r>
      <w:r w:rsidRPr="007A5330">
        <w:rPr>
          <w:spacing w:val="-7"/>
        </w:rPr>
        <w:t xml:space="preserve"> </w:t>
      </w:r>
      <w:r w:rsidRPr="007A5330">
        <w:t>эрозивного</w:t>
      </w:r>
      <w:r w:rsidRPr="007A5330">
        <w:rPr>
          <w:spacing w:val="-7"/>
        </w:rPr>
        <w:t xml:space="preserve"> </w:t>
      </w:r>
      <w:r w:rsidRPr="007A5330">
        <w:t>разрушения</w:t>
      </w:r>
      <w:r w:rsidRPr="007A5330">
        <w:rPr>
          <w:spacing w:val="-6"/>
        </w:rPr>
        <w:t xml:space="preserve"> </w:t>
      </w:r>
      <w:r w:rsidRPr="007A5330">
        <w:t xml:space="preserve">и </w:t>
      </w:r>
      <w:r w:rsidRPr="007A5330">
        <w:rPr>
          <w:spacing w:val="-2"/>
        </w:rPr>
        <w:t>стирания</w:t>
      </w:r>
    </w:p>
    <w:p w:rsidR="0030350B" w:rsidRPr="007A5330" w:rsidRDefault="0030350B" w:rsidP="007A5330">
      <w:pPr>
        <w:pStyle w:val="17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02F0F" w:rsidRPr="007A5330" w:rsidRDefault="00902F0F" w:rsidP="007A5330">
      <w:pPr>
        <w:pStyle w:val="af2"/>
        <w:numPr>
          <w:ilvl w:val="0"/>
          <w:numId w:val="17"/>
        </w:numPr>
        <w:tabs>
          <w:tab w:val="left" w:pos="709"/>
        </w:tabs>
        <w:ind w:left="0" w:firstLine="0"/>
        <w:rPr>
          <w:sz w:val="24"/>
          <w:szCs w:val="24"/>
        </w:rPr>
      </w:pPr>
      <w:r w:rsidRPr="007A5330">
        <w:rPr>
          <w:sz w:val="24"/>
          <w:szCs w:val="24"/>
        </w:rPr>
        <w:t>Внеш</w:t>
      </w:r>
      <w:r w:rsidRPr="007A5330">
        <w:rPr>
          <w:sz w:val="24"/>
          <w:szCs w:val="24"/>
        </w:rPr>
        <w:softHyphen/>
        <w:t>ние фак</w:t>
      </w:r>
      <w:r w:rsidRPr="007A5330">
        <w:rPr>
          <w:sz w:val="24"/>
          <w:szCs w:val="24"/>
        </w:rPr>
        <w:softHyphen/>
        <w:t>то</w:t>
      </w:r>
      <w:r w:rsidRPr="007A5330">
        <w:rPr>
          <w:sz w:val="24"/>
          <w:szCs w:val="24"/>
        </w:rPr>
        <w:softHyphen/>
        <w:t>ры, из</w:t>
      </w:r>
      <w:r w:rsidRPr="007A5330">
        <w:rPr>
          <w:sz w:val="24"/>
          <w:szCs w:val="24"/>
        </w:rPr>
        <w:softHyphen/>
        <w:t>ме</w:t>
      </w:r>
      <w:r w:rsidRPr="007A5330">
        <w:rPr>
          <w:sz w:val="24"/>
          <w:szCs w:val="24"/>
        </w:rPr>
        <w:softHyphen/>
        <w:t>няю</w:t>
      </w:r>
      <w:r w:rsidRPr="007A5330">
        <w:rPr>
          <w:sz w:val="24"/>
          <w:szCs w:val="24"/>
        </w:rPr>
        <w:softHyphen/>
        <w:t>щие цвет зу</w:t>
      </w:r>
      <w:r w:rsidRPr="007A5330">
        <w:rPr>
          <w:sz w:val="24"/>
          <w:szCs w:val="24"/>
        </w:rPr>
        <w:softHyphen/>
        <w:t>ба</w:t>
      </w:r>
    </w:p>
    <w:p w:rsidR="00902F0F" w:rsidRPr="007A5330" w:rsidRDefault="00902F0F" w:rsidP="007A5330">
      <w:pPr>
        <w:pStyle w:val="ac"/>
        <w:numPr>
          <w:ilvl w:val="0"/>
          <w:numId w:val="15"/>
        </w:numPr>
        <w:tabs>
          <w:tab w:val="left" w:pos="709"/>
        </w:tabs>
        <w:ind w:left="0" w:firstLine="0"/>
        <w:rPr>
          <w:sz w:val="24"/>
          <w:szCs w:val="24"/>
        </w:rPr>
      </w:pPr>
      <w:r w:rsidRPr="007A5330">
        <w:rPr>
          <w:sz w:val="24"/>
          <w:szCs w:val="24"/>
        </w:rPr>
        <w:t>дли</w:t>
      </w:r>
      <w:r w:rsidRPr="007A5330">
        <w:rPr>
          <w:sz w:val="24"/>
          <w:szCs w:val="24"/>
        </w:rPr>
        <w:softHyphen/>
        <w:t>тель</w:t>
      </w:r>
      <w:r w:rsidRPr="007A5330">
        <w:rPr>
          <w:sz w:val="24"/>
          <w:szCs w:val="24"/>
        </w:rPr>
        <w:softHyphen/>
        <w:t>ный при</w:t>
      </w:r>
      <w:r w:rsidRPr="007A5330">
        <w:rPr>
          <w:sz w:val="24"/>
          <w:szCs w:val="24"/>
        </w:rPr>
        <w:softHyphen/>
        <w:t>ем ан</w:t>
      </w:r>
      <w:r w:rsidRPr="007A5330">
        <w:rPr>
          <w:sz w:val="24"/>
          <w:szCs w:val="24"/>
        </w:rPr>
        <w:softHyphen/>
        <w:t>ти</w:t>
      </w:r>
      <w:r w:rsidRPr="007A5330">
        <w:rPr>
          <w:sz w:val="24"/>
          <w:szCs w:val="24"/>
        </w:rPr>
        <w:softHyphen/>
        <w:t>био</w:t>
      </w:r>
      <w:r w:rsidRPr="007A5330">
        <w:rPr>
          <w:sz w:val="24"/>
          <w:szCs w:val="24"/>
        </w:rPr>
        <w:softHyphen/>
        <w:t>ти</w:t>
      </w:r>
      <w:r w:rsidRPr="007A5330">
        <w:rPr>
          <w:sz w:val="24"/>
          <w:szCs w:val="24"/>
        </w:rPr>
        <w:softHyphen/>
        <w:t>ков тет</w:t>
      </w:r>
      <w:r w:rsidRPr="007A5330">
        <w:rPr>
          <w:sz w:val="24"/>
          <w:szCs w:val="24"/>
        </w:rPr>
        <w:softHyphen/>
        <w:t>ра</w:t>
      </w:r>
      <w:r w:rsidRPr="007A5330">
        <w:rPr>
          <w:sz w:val="24"/>
          <w:szCs w:val="24"/>
        </w:rPr>
        <w:softHyphen/>
        <w:t>цик</w:t>
      </w:r>
      <w:r w:rsidRPr="007A5330">
        <w:rPr>
          <w:sz w:val="24"/>
          <w:szCs w:val="24"/>
        </w:rPr>
        <w:softHyphen/>
        <w:t>ли</w:t>
      </w:r>
      <w:r w:rsidRPr="007A5330">
        <w:rPr>
          <w:sz w:val="24"/>
          <w:szCs w:val="24"/>
        </w:rPr>
        <w:softHyphen/>
        <w:t>но</w:t>
      </w:r>
      <w:r w:rsidRPr="007A5330">
        <w:rPr>
          <w:sz w:val="24"/>
          <w:szCs w:val="24"/>
        </w:rPr>
        <w:softHyphen/>
        <w:t>во</w:t>
      </w:r>
      <w:r w:rsidRPr="007A5330">
        <w:rPr>
          <w:sz w:val="24"/>
          <w:szCs w:val="24"/>
        </w:rPr>
        <w:softHyphen/>
        <w:t>го ря</w:t>
      </w:r>
      <w:r w:rsidRPr="007A5330">
        <w:rPr>
          <w:sz w:val="24"/>
          <w:szCs w:val="24"/>
        </w:rPr>
        <w:softHyphen/>
        <w:t>да</w:t>
      </w:r>
    </w:p>
    <w:p w:rsidR="00902F0F" w:rsidRPr="007A5330" w:rsidRDefault="00902F0F" w:rsidP="007A5330">
      <w:pPr>
        <w:pStyle w:val="ac"/>
        <w:numPr>
          <w:ilvl w:val="0"/>
          <w:numId w:val="15"/>
        </w:numPr>
        <w:tabs>
          <w:tab w:val="left" w:pos="709"/>
        </w:tabs>
        <w:ind w:left="0" w:firstLine="0"/>
        <w:rPr>
          <w:sz w:val="24"/>
          <w:szCs w:val="24"/>
        </w:rPr>
      </w:pPr>
      <w:r w:rsidRPr="007A5330">
        <w:rPr>
          <w:sz w:val="24"/>
          <w:szCs w:val="24"/>
        </w:rPr>
        <w:t>пи</w:t>
      </w:r>
      <w:r w:rsidRPr="007A5330">
        <w:rPr>
          <w:sz w:val="24"/>
          <w:szCs w:val="24"/>
        </w:rPr>
        <w:softHyphen/>
        <w:t>ще</w:t>
      </w:r>
      <w:r w:rsidRPr="007A5330">
        <w:rPr>
          <w:sz w:val="24"/>
          <w:szCs w:val="24"/>
        </w:rPr>
        <w:softHyphen/>
        <w:t>вые про</w:t>
      </w:r>
      <w:r w:rsidRPr="007A5330">
        <w:rPr>
          <w:sz w:val="24"/>
          <w:szCs w:val="24"/>
        </w:rPr>
        <w:softHyphen/>
        <w:t>дук</w:t>
      </w:r>
      <w:r w:rsidRPr="007A5330">
        <w:rPr>
          <w:sz w:val="24"/>
          <w:szCs w:val="24"/>
        </w:rPr>
        <w:softHyphen/>
        <w:t>ты и ле</w:t>
      </w:r>
      <w:r w:rsidRPr="007A5330">
        <w:rPr>
          <w:sz w:val="24"/>
          <w:szCs w:val="24"/>
        </w:rPr>
        <w:softHyphen/>
        <w:t>кар</w:t>
      </w:r>
      <w:r w:rsidRPr="007A5330">
        <w:rPr>
          <w:sz w:val="24"/>
          <w:szCs w:val="24"/>
        </w:rPr>
        <w:softHyphen/>
        <w:t>ст</w:t>
      </w:r>
      <w:r w:rsidRPr="007A5330">
        <w:rPr>
          <w:sz w:val="24"/>
          <w:szCs w:val="24"/>
        </w:rPr>
        <w:softHyphen/>
        <w:t>вен</w:t>
      </w:r>
      <w:r w:rsidRPr="007A5330">
        <w:rPr>
          <w:sz w:val="24"/>
          <w:szCs w:val="24"/>
        </w:rPr>
        <w:softHyphen/>
        <w:t>ные ве</w:t>
      </w:r>
      <w:r w:rsidRPr="007A5330">
        <w:rPr>
          <w:sz w:val="24"/>
          <w:szCs w:val="24"/>
        </w:rPr>
        <w:softHyphen/>
        <w:t>ще</w:t>
      </w:r>
      <w:r w:rsidRPr="007A5330">
        <w:rPr>
          <w:sz w:val="24"/>
          <w:szCs w:val="24"/>
        </w:rPr>
        <w:softHyphen/>
        <w:t>ст</w:t>
      </w:r>
      <w:r w:rsidRPr="007A5330">
        <w:rPr>
          <w:sz w:val="24"/>
          <w:szCs w:val="24"/>
        </w:rPr>
        <w:softHyphen/>
        <w:t>ва для по</w:t>
      </w:r>
      <w:r w:rsidRPr="007A5330">
        <w:rPr>
          <w:sz w:val="24"/>
          <w:szCs w:val="24"/>
        </w:rPr>
        <w:softHyphen/>
        <w:t>лос</w:t>
      </w:r>
      <w:r w:rsidRPr="007A5330">
        <w:rPr>
          <w:sz w:val="24"/>
          <w:szCs w:val="24"/>
        </w:rPr>
        <w:softHyphen/>
        <w:t>ка</w:t>
      </w:r>
      <w:r w:rsidRPr="007A5330">
        <w:rPr>
          <w:sz w:val="24"/>
          <w:szCs w:val="24"/>
        </w:rPr>
        <w:softHyphen/>
        <w:t>ния рта*</w:t>
      </w:r>
    </w:p>
    <w:p w:rsidR="00902F0F" w:rsidRPr="007A5330" w:rsidRDefault="00902F0F" w:rsidP="007A5330">
      <w:pPr>
        <w:pStyle w:val="af1"/>
        <w:numPr>
          <w:ilvl w:val="0"/>
          <w:numId w:val="15"/>
        </w:numPr>
        <w:tabs>
          <w:tab w:val="left" w:pos="709"/>
        </w:tabs>
        <w:spacing w:after="0"/>
        <w:ind w:left="0" w:firstLine="0"/>
        <w:rPr>
          <w:sz w:val="24"/>
          <w:szCs w:val="24"/>
        </w:rPr>
      </w:pPr>
      <w:r w:rsidRPr="007A5330">
        <w:rPr>
          <w:sz w:val="24"/>
          <w:szCs w:val="24"/>
        </w:rPr>
        <w:t>хронический пульпит и хронический периодонтит</w:t>
      </w:r>
    </w:p>
    <w:p w:rsidR="00902F0F" w:rsidRPr="007A5330" w:rsidRDefault="00902F0F" w:rsidP="007A5330">
      <w:pPr>
        <w:pStyle w:val="af1"/>
        <w:numPr>
          <w:ilvl w:val="0"/>
          <w:numId w:val="15"/>
        </w:numPr>
        <w:tabs>
          <w:tab w:val="left" w:pos="709"/>
        </w:tabs>
        <w:spacing w:after="0"/>
        <w:ind w:left="0" w:firstLine="0"/>
        <w:rPr>
          <w:sz w:val="24"/>
          <w:szCs w:val="24"/>
        </w:rPr>
      </w:pPr>
      <w:r w:rsidRPr="007A5330">
        <w:rPr>
          <w:sz w:val="24"/>
          <w:szCs w:val="24"/>
        </w:rPr>
        <w:t>ранее проведенное эн</w:t>
      </w:r>
      <w:r w:rsidRPr="007A5330">
        <w:rPr>
          <w:sz w:val="24"/>
          <w:szCs w:val="24"/>
        </w:rPr>
        <w:softHyphen/>
        <w:t>до</w:t>
      </w:r>
      <w:r w:rsidRPr="007A5330">
        <w:rPr>
          <w:sz w:val="24"/>
          <w:szCs w:val="24"/>
        </w:rPr>
        <w:softHyphen/>
        <w:t>дон</w:t>
      </w:r>
      <w:r w:rsidRPr="007A5330">
        <w:rPr>
          <w:sz w:val="24"/>
          <w:szCs w:val="24"/>
        </w:rPr>
        <w:softHyphen/>
        <w:t>ти</w:t>
      </w:r>
      <w:r w:rsidRPr="007A5330">
        <w:rPr>
          <w:sz w:val="24"/>
          <w:szCs w:val="24"/>
        </w:rPr>
        <w:softHyphen/>
        <w:t>че</w:t>
      </w:r>
      <w:r w:rsidRPr="007A5330">
        <w:rPr>
          <w:sz w:val="24"/>
          <w:szCs w:val="24"/>
        </w:rPr>
        <w:softHyphen/>
        <w:t>ское ле</w:t>
      </w:r>
      <w:r w:rsidRPr="007A5330">
        <w:rPr>
          <w:sz w:val="24"/>
          <w:szCs w:val="24"/>
        </w:rPr>
        <w:softHyphen/>
        <w:t>че</w:t>
      </w:r>
      <w:r w:rsidRPr="007A5330">
        <w:rPr>
          <w:sz w:val="24"/>
          <w:szCs w:val="24"/>
        </w:rPr>
        <w:softHyphen/>
        <w:t>ние</w:t>
      </w:r>
    </w:p>
    <w:p w:rsidR="001D191E" w:rsidRPr="007A5330" w:rsidRDefault="001D191E" w:rsidP="007A5330">
      <w:pPr>
        <w:pStyle w:val="a7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ind w:left="0" w:firstLine="0"/>
        <w:jc w:val="both"/>
      </w:pPr>
      <w:r w:rsidRPr="007A5330">
        <w:rPr>
          <w:color w:val="212121"/>
        </w:rPr>
        <w:t>характерные</w:t>
      </w:r>
      <w:r w:rsidRPr="007A5330">
        <w:rPr>
          <w:color w:val="212121"/>
          <w:spacing w:val="-4"/>
        </w:rPr>
        <w:t xml:space="preserve"> </w:t>
      </w:r>
      <w:r w:rsidRPr="007A5330">
        <w:rPr>
          <w:color w:val="212121"/>
        </w:rPr>
        <w:t>признаки</w:t>
      </w:r>
      <w:r w:rsidRPr="007A5330">
        <w:rPr>
          <w:color w:val="212121"/>
          <w:spacing w:val="-5"/>
        </w:rPr>
        <w:t xml:space="preserve"> </w:t>
      </w:r>
      <w:r w:rsidRPr="007A5330">
        <w:rPr>
          <w:color w:val="212121"/>
        </w:rPr>
        <w:t>не</w:t>
      </w:r>
      <w:r w:rsidRPr="007A5330">
        <w:rPr>
          <w:color w:val="212121"/>
          <w:spacing w:val="-6"/>
        </w:rPr>
        <w:t xml:space="preserve"> </w:t>
      </w:r>
      <w:r w:rsidRPr="007A5330">
        <w:rPr>
          <w:color w:val="212121"/>
        </w:rPr>
        <w:t xml:space="preserve">выявлены </w:t>
      </w:r>
    </w:p>
    <w:p w:rsidR="00D06F3B" w:rsidRPr="007A5330" w:rsidRDefault="00D06F3B" w:rsidP="007A5330">
      <w:pPr>
        <w:tabs>
          <w:tab w:val="left" w:pos="426"/>
          <w:tab w:val="left" w:pos="709"/>
        </w:tabs>
        <w:jc w:val="both"/>
      </w:pPr>
    </w:p>
    <w:p w:rsidR="00631B59" w:rsidRPr="007A5330" w:rsidRDefault="00631B59" w:rsidP="007A5330">
      <w:pPr>
        <w:pStyle w:val="a7"/>
        <w:numPr>
          <w:ilvl w:val="0"/>
          <w:numId w:val="17"/>
        </w:numPr>
        <w:tabs>
          <w:tab w:val="left" w:pos="426"/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Дифференциальный диагноз ка</w:t>
      </w:r>
      <w:r w:rsidR="00B56EF0" w:rsidRPr="007A5330">
        <w:rPr>
          <w:b/>
        </w:rPr>
        <w:t xml:space="preserve">риеса </w:t>
      </w:r>
      <w:r w:rsidR="00A364D5" w:rsidRPr="007A5330">
        <w:rPr>
          <w:b/>
        </w:rPr>
        <w:t>эмали</w:t>
      </w:r>
      <w:r w:rsidR="00B56EF0" w:rsidRPr="007A5330">
        <w:rPr>
          <w:b/>
        </w:rPr>
        <w:t xml:space="preserve"> проводят с</w:t>
      </w:r>
    </w:p>
    <w:p w:rsidR="00631B59" w:rsidRPr="007A5330" w:rsidRDefault="00631B59" w:rsidP="007A5330">
      <w:pPr>
        <w:pStyle w:val="a7"/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7A5330">
        <w:t>пульпитом</w:t>
      </w:r>
    </w:p>
    <w:p w:rsidR="00631B59" w:rsidRPr="007A5330" w:rsidRDefault="00631B59" w:rsidP="007A5330">
      <w:pPr>
        <w:pStyle w:val="a7"/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7A5330">
        <w:t>эрозией эмали</w:t>
      </w:r>
    </w:p>
    <w:p w:rsidR="00631B59" w:rsidRPr="007A5330" w:rsidRDefault="00631B59" w:rsidP="007A5330">
      <w:pPr>
        <w:pStyle w:val="a7"/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7A5330">
        <w:t xml:space="preserve">кислотным некрозом </w:t>
      </w:r>
    </w:p>
    <w:p w:rsidR="00631B59" w:rsidRPr="007A5330" w:rsidRDefault="00631B59" w:rsidP="007A5330">
      <w:pPr>
        <w:pStyle w:val="a7"/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7A5330">
        <w:t>флюорозом и гипоплазией</w:t>
      </w:r>
      <w:r w:rsidR="00C57FA8" w:rsidRPr="007A5330">
        <w:t>*</w:t>
      </w:r>
    </w:p>
    <w:p w:rsidR="00631B59" w:rsidRPr="007A5330" w:rsidRDefault="00631B59" w:rsidP="007A5330">
      <w:pPr>
        <w:pStyle w:val="a7"/>
        <w:widowControl w:val="0"/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7A5330">
        <w:t>кариесом дентин</w:t>
      </w:r>
    </w:p>
    <w:p w:rsidR="0014605D" w:rsidRPr="007A5330" w:rsidRDefault="0014605D" w:rsidP="007A5330">
      <w:pPr>
        <w:widowControl w:val="0"/>
        <w:tabs>
          <w:tab w:val="left" w:pos="709"/>
          <w:tab w:val="left" w:pos="1506"/>
        </w:tabs>
        <w:autoSpaceDE w:val="0"/>
        <w:autoSpaceDN w:val="0"/>
        <w:jc w:val="both"/>
        <w:rPr>
          <w:b/>
        </w:rPr>
      </w:pPr>
      <w:bookmarkStart w:id="1" w:name="_uxkrqje8k4c0"/>
      <w:bookmarkStart w:id="2" w:name="_kn46di51x76c"/>
      <w:bookmarkStart w:id="3" w:name="_z0f4f36pnvgv"/>
      <w:bookmarkStart w:id="4" w:name="_r3hqg7pav0wd"/>
      <w:bookmarkStart w:id="5" w:name="_gxiamstb9sx"/>
      <w:bookmarkStart w:id="6" w:name="_aee09zpq6fl4"/>
      <w:bookmarkStart w:id="7" w:name="_2a15mgijijy9"/>
      <w:bookmarkStart w:id="8" w:name="_i4mqmve9oiqk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196F3C" w:rsidRPr="007A5330" w:rsidRDefault="0014605D" w:rsidP="007A5330">
      <w:pPr>
        <w:pStyle w:val="a7"/>
        <w:widowControl w:val="0"/>
        <w:numPr>
          <w:ilvl w:val="0"/>
          <w:numId w:val="17"/>
        </w:numPr>
        <w:tabs>
          <w:tab w:val="left" w:pos="709"/>
          <w:tab w:val="left" w:pos="1506"/>
        </w:tabs>
        <w:autoSpaceDE w:val="0"/>
        <w:autoSpaceDN w:val="0"/>
        <w:ind w:left="0" w:firstLine="0"/>
        <w:jc w:val="both"/>
        <w:rPr>
          <w:b/>
        </w:rPr>
      </w:pPr>
      <w:r w:rsidRPr="007A5330">
        <w:rPr>
          <w:b/>
        </w:rPr>
        <w:t>К</w:t>
      </w:r>
      <w:r w:rsidR="00196F3C" w:rsidRPr="007A5330">
        <w:rPr>
          <w:b/>
        </w:rPr>
        <w:t xml:space="preserve">онсервативное лечение кариеса эмали </w:t>
      </w:r>
      <w:r w:rsidR="00196F3C" w:rsidRPr="007A5330">
        <w:rPr>
          <w:b/>
          <w:spacing w:val="-4"/>
        </w:rPr>
        <w:t xml:space="preserve"> </w:t>
      </w:r>
      <w:r w:rsidR="00B56EF0" w:rsidRPr="007A5330">
        <w:rPr>
          <w:b/>
        </w:rPr>
        <w:t>предполагает</w:t>
      </w:r>
    </w:p>
    <w:p w:rsidR="00196F3C" w:rsidRPr="007A5330" w:rsidRDefault="00196F3C" w:rsidP="007A5330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134"/>
          <w:tab w:val="left" w:pos="1386"/>
        </w:tabs>
        <w:autoSpaceDE w:val="0"/>
        <w:autoSpaceDN w:val="0"/>
        <w:ind w:left="0" w:firstLine="0"/>
        <w:jc w:val="both"/>
      </w:pPr>
      <w:proofErr w:type="spellStart"/>
      <w:r w:rsidRPr="007A5330">
        <w:t>некроэктомию</w:t>
      </w:r>
      <w:proofErr w:type="spellEnd"/>
    </w:p>
    <w:p w:rsidR="00196F3C" w:rsidRPr="007A5330" w:rsidRDefault="00196F3C" w:rsidP="007A5330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134"/>
          <w:tab w:val="left" w:pos="1386"/>
        </w:tabs>
        <w:autoSpaceDE w:val="0"/>
        <w:autoSpaceDN w:val="0"/>
        <w:ind w:left="0" w:firstLine="0"/>
        <w:jc w:val="both"/>
      </w:pPr>
      <w:r w:rsidRPr="007A5330">
        <w:t>мумификацию</w:t>
      </w:r>
    </w:p>
    <w:p w:rsidR="00196F3C" w:rsidRPr="007A5330" w:rsidRDefault="00196F3C" w:rsidP="007A5330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134"/>
          <w:tab w:val="left" w:pos="1386"/>
        </w:tabs>
        <w:autoSpaceDE w:val="0"/>
        <w:autoSpaceDN w:val="0"/>
        <w:ind w:left="0" w:firstLine="0"/>
        <w:jc w:val="both"/>
      </w:pPr>
      <w:proofErr w:type="spellStart"/>
      <w:r w:rsidRPr="007A5330">
        <w:t>реминерализацию</w:t>
      </w:r>
      <w:proofErr w:type="spellEnd"/>
      <w:r w:rsidR="00B56EF0" w:rsidRPr="007A5330">
        <w:t>*</w:t>
      </w:r>
    </w:p>
    <w:p w:rsidR="002F7262" w:rsidRPr="007A5330" w:rsidRDefault="002F7262" w:rsidP="007A5330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134"/>
          <w:tab w:val="left" w:pos="1386"/>
        </w:tabs>
        <w:autoSpaceDE w:val="0"/>
        <w:autoSpaceDN w:val="0"/>
        <w:ind w:left="0" w:firstLine="0"/>
        <w:jc w:val="both"/>
      </w:pPr>
      <w:r w:rsidRPr="007A5330">
        <w:t>пломбирование</w:t>
      </w:r>
    </w:p>
    <w:p w:rsidR="0065150C" w:rsidRPr="007A5330" w:rsidRDefault="00196F3C" w:rsidP="007A5330">
      <w:pPr>
        <w:pStyle w:val="a7"/>
        <w:widowControl w:val="0"/>
        <w:numPr>
          <w:ilvl w:val="0"/>
          <w:numId w:val="4"/>
        </w:numPr>
        <w:tabs>
          <w:tab w:val="left" w:pos="709"/>
          <w:tab w:val="left" w:pos="1134"/>
          <w:tab w:val="left" w:pos="1386"/>
        </w:tabs>
        <w:autoSpaceDE w:val="0"/>
        <w:autoSpaceDN w:val="0"/>
        <w:ind w:left="0" w:firstLine="0"/>
        <w:jc w:val="both"/>
      </w:pPr>
      <w:r w:rsidRPr="007A5330">
        <w:t>деминерализацию</w:t>
      </w:r>
    </w:p>
    <w:p w:rsidR="00925673" w:rsidRPr="007A5330" w:rsidRDefault="00925673" w:rsidP="007A5330">
      <w:pPr>
        <w:pStyle w:val="17"/>
        <w:tabs>
          <w:tab w:val="left" w:pos="709"/>
        </w:tabs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196F3C" w:rsidRPr="007A5330" w:rsidRDefault="0065150C" w:rsidP="007A5330">
      <w:pPr>
        <w:pStyle w:val="a7"/>
        <w:widowControl w:val="0"/>
        <w:numPr>
          <w:ilvl w:val="0"/>
          <w:numId w:val="1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napToGrid w:val="0"/>
        <w:ind w:left="0" w:firstLine="0"/>
        <w:jc w:val="both"/>
        <w:rPr>
          <w:b/>
        </w:rPr>
      </w:pPr>
      <w:r w:rsidRPr="007A5330">
        <w:rPr>
          <w:b/>
        </w:rPr>
        <w:t xml:space="preserve">Этапы </w:t>
      </w:r>
      <w:r w:rsidR="00196F3C" w:rsidRPr="007A5330">
        <w:rPr>
          <w:b/>
        </w:rPr>
        <w:t xml:space="preserve">лечебных </w:t>
      </w:r>
      <w:r w:rsidR="00251BFB" w:rsidRPr="007A5330">
        <w:rPr>
          <w:b/>
        </w:rPr>
        <w:t>мероприятий при кариесе дентина</w:t>
      </w:r>
    </w:p>
    <w:p w:rsidR="00196F3C" w:rsidRPr="007A5330" w:rsidRDefault="00196F3C" w:rsidP="007A5330">
      <w:pPr>
        <w:pStyle w:val="a7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7A5330">
        <w:t>обезболивание, препарирование, антисептическая обработка, постоянная пломба</w:t>
      </w:r>
    </w:p>
    <w:p w:rsidR="00196F3C" w:rsidRPr="007A5330" w:rsidRDefault="00196F3C" w:rsidP="007A5330">
      <w:pPr>
        <w:pStyle w:val="a7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7A5330">
        <w:t>обезболивание, препарирование, базовая прокладка, постоянная пломба</w:t>
      </w:r>
    </w:p>
    <w:p w:rsidR="00196F3C" w:rsidRPr="007A5330" w:rsidRDefault="00196F3C" w:rsidP="007A5330">
      <w:pPr>
        <w:pStyle w:val="a7"/>
        <w:numPr>
          <w:ilvl w:val="0"/>
          <w:numId w:val="1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0"/>
        <w:jc w:val="both"/>
      </w:pPr>
      <w:r w:rsidRPr="007A5330">
        <w:t>обезболивание, препарирование, антисептическая обработка, лечебная прокладка, базовая прокладка, постоянная пломба</w:t>
      </w:r>
      <w:r w:rsidR="00251BFB" w:rsidRPr="007A5330">
        <w:t>*</w:t>
      </w:r>
    </w:p>
    <w:p w:rsidR="0065150C" w:rsidRPr="007A5330" w:rsidRDefault="0065150C" w:rsidP="007A5330">
      <w:pPr>
        <w:pStyle w:val="17"/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A5330">
        <w:rPr>
          <w:rFonts w:ascii="Times New Roman" w:hAnsi="Times New Roman" w:cs="Times New Roman"/>
          <w:sz w:val="24"/>
          <w:szCs w:val="24"/>
        </w:rPr>
        <w:lastRenderedPageBreak/>
        <w:t xml:space="preserve">антисептическая обработка, базовая прокладка, постоянная пломба </w:t>
      </w:r>
    </w:p>
    <w:p w:rsidR="0065150C" w:rsidRPr="007A5330" w:rsidRDefault="0065150C" w:rsidP="007A5330">
      <w:pPr>
        <w:pStyle w:val="17"/>
        <w:numPr>
          <w:ilvl w:val="0"/>
          <w:numId w:val="16"/>
        </w:numPr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A5330">
        <w:rPr>
          <w:rFonts w:ascii="Times New Roman" w:hAnsi="Times New Roman" w:cs="Times New Roman"/>
          <w:sz w:val="24"/>
          <w:szCs w:val="24"/>
        </w:rPr>
        <w:t xml:space="preserve">антисептическая обработка и постоянная пломба </w:t>
      </w:r>
    </w:p>
    <w:p w:rsidR="00A62305" w:rsidRPr="007A5330" w:rsidRDefault="00A62305" w:rsidP="007A5330">
      <w:pPr>
        <w:pStyle w:val="a6"/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241" w:rsidRPr="007A5330" w:rsidRDefault="00E83241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Критерий окончательного препарирова</w:t>
      </w:r>
      <w:r w:rsidR="00F82FCA" w:rsidRPr="007A5330">
        <w:rPr>
          <w:b/>
        </w:rPr>
        <w:t>ния кариозной полости – наличие</w:t>
      </w:r>
    </w:p>
    <w:p w:rsidR="00B46AE0" w:rsidRPr="007A5330" w:rsidRDefault="00B46AE0" w:rsidP="007A5330">
      <w:pPr>
        <w:pStyle w:val="a7"/>
        <w:numPr>
          <w:ilvl w:val="0"/>
          <w:numId w:val="5"/>
        </w:numPr>
        <w:tabs>
          <w:tab w:val="left" w:pos="709"/>
        </w:tabs>
        <w:ind w:left="0" w:firstLine="0"/>
        <w:jc w:val="both"/>
      </w:pPr>
      <w:r w:rsidRPr="007A5330">
        <w:t xml:space="preserve">пигментированного дентина на дне </w:t>
      </w:r>
      <w:r w:rsidR="00AB15C7" w:rsidRPr="007A5330">
        <w:t>полости</w:t>
      </w:r>
    </w:p>
    <w:p w:rsidR="00E83241" w:rsidRPr="007A5330" w:rsidRDefault="00E83241" w:rsidP="007A5330">
      <w:pPr>
        <w:pStyle w:val="a7"/>
        <w:numPr>
          <w:ilvl w:val="0"/>
          <w:numId w:val="5"/>
        </w:numPr>
        <w:tabs>
          <w:tab w:val="left" w:pos="709"/>
        </w:tabs>
        <w:ind w:left="0" w:firstLine="0"/>
        <w:jc w:val="both"/>
      </w:pPr>
      <w:r w:rsidRPr="007A5330">
        <w:t>пигментированн</w:t>
      </w:r>
      <w:r w:rsidR="000B1235" w:rsidRPr="007A5330">
        <w:t>ого дентина на стенках</w:t>
      </w:r>
      <w:r w:rsidRPr="007A5330">
        <w:t xml:space="preserve"> </w:t>
      </w:r>
      <w:r w:rsidR="00AB15C7" w:rsidRPr="007A5330">
        <w:t>полости</w:t>
      </w:r>
    </w:p>
    <w:p w:rsidR="00E83241" w:rsidRPr="007A5330" w:rsidRDefault="00E83241" w:rsidP="007A5330">
      <w:pPr>
        <w:pStyle w:val="a7"/>
        <w:numPr>
          <w:ilvl w:val="0"/>
          <w:numId w:val="5"/>
        </w:numPr>
        <w:tabs>
          <w:tab w:val="left" w:pos="709"/>
        </w:tabs>
        <w:ind w:left="0" w:firstLine="0"/>
        <w:jc w:val="both"/>
      </w:pPr>
      <w:r w:rsidRPr="007A5330">
        <w:t>плотного дентина</w:t>
      </w:r>
      <w:r w:rsidR="000B1235" w:rsidRPr="007A5330">
        <w:t xml:space="preserve"> на дне</w:t>
      </w:r>
      <w:r w:rsidRPr="007A5330">
        <w:t xml:space="preserve"> полости, ок</w:t>
      </w:r>
      <w:r w:rsidR="000B1235" w:rsidRPr="007A5330">
        <w:t xml:space="preserve">рашивающегося детектором </w:t>
      </w:r>
    </w:p>
    <w:p w:rsidR="00E83241" w:rsidRPr="007A5330" w:rsidRDefault="00E83241" w:rsidP="007A5330">
      <w:pPr>
        <w:pStyle w:val="a7"/>
        <w:numPr>
          <w:ilvl w:val="0"/>
          <w:numId w:val="5"/>
        </w:numPr>
        <w:tabs>
          <w:tab w:val="left" w:pos="709"/>
        </w:tabs>
        <w:ind w:left="0" w:firstLine="0"/>
        <w:jc w:val="both"/>
      </w:pPr>
      <w:r w:rsidRPr="007A5330">
        <w:t>светлого плотного ден</w:t>
      </w:r>
      <w:r w:rsidR="000B1235" w:rsidRPr="007A5330">
        <w:t xml:space="preserve">тина на </w:t>
      </w:r>
      <w:r w:rsidR="00B46AE0" w:rsidRPr="007A5330">
        <w:t xml:space="preserve">дне </w:t>
      </w:r>
      <w:r w:rsidR="000B1235" w:rsidRPr="007A5330">
        <w:t xml:space="preserve">и стенках </w:t>
      </w:r>
      <w:r w:rsidRPr="007A5330">
        <w:t>полости бе</w:t>
      </w:r>
      <w:r w:rsidR="000B1235" w:rsidRPr="007A5330">
        <w:t>з окрашивания детектором</w:t>
      </w:r>
      <w:r w:rsidRPr="007A5330">
        <w:t>*</w:t>
      </w:r>
    </w:p>
    <w:p w:rsidR="00B46AE0" w:rsidRPr="007A5330" w:rsidRDefault="00B46AE0" w:rsidP="007A5330">
      <w:pPr>
        <w:pStyle w:val="a7"/>
        <w:numPr>
          <w:ilvl w:val="0"/>
          <w:numId w:val="5"/>
        </w:numPr>
        <w:tabs>
          <w:tab w:val="left" w:pos="709"/>
        </w:tabs>
        <w:ind w:left="0" w:firstLine="0"/>
        <w:jc w:val="both"/>
      </w:pPr>
      <w:r w:rsidRPr="007A5330">
        <w:t>размягченного дентина на дне полости</w:t>
      </w:r>
    </w:p>
    <w:p w:rsidR="00557B83" w:rsidRPr="007A5330" w:rsidRDefault="00557B83" w:rsidP="007A5330">
      <w:pPr>
        <w:pStyle w:val="a7"/>
        <w:tabs>
          <w:tab w:val="left" w:pos="180"/>
          <w:tab w:val="left" w:pos="709"/>
        </w:tabs>
        <w:ind w:left="0"/>
        <w:jc w:val="both"/>
      </w:pPr>
    </w:p>
    <w:p w:rsidR="0014605D" w:rsidRPr="007A5330" w:rsidRDefault="0014605D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Кариес - это    </w:t>
      </w:r>
    </w:p>
    <w:p w:rsidR="0014605D" w:rsidRPr="007A5330" w:rsidRDefault="0014605D" w:rsidP="007A5330">
      <w:pPr>
        <w:pStyle w:val="a7"/>
        <w:numPr>
          <w:ilvl w:val="0"/>
          <w:numId w:val="18"/>
        </w:numPr>
        <w:tabs>
          <w:tab w:val="left" w:pos="709"/>
        </w:tabs>
        <w:ind w:left="0" w:firstLine="0"/>
        <w:jc w:val="both"/>
      </w:pPr>
      <w:r w:rsidRPr="007A5330">
        <w:t xml:space="preserve">патологический процесс, заключающийся в деминерализации эмали с образованием дефекта в виде полости  </w:t>
      </w:r>
    </w:p>
    <w:p w:rsidR="0014605D" w:rsidRPr="007A5330" w:rsidRDefault="0014605D" w:rsidP="007A5330">
      <w:pPr>
        <w:pStyle w:val="a7"/>
        <w:numPr>
          <w:ilvl w:val="0"/>
          <w:numId w:val="18"/>
        </w:numPr>
        <w:tabs>
          <w:tab w:val="left" w:pos="709"/>
        </w:tabs>
        <w:ind w:left="0" w:firstLine="0"/>
        <w:jc w:val="both"/>
      </w:pPr>
      <w:r w:rsidRPr="007A5330">
        <w:t xml:space="preserve">патологический процесс, заключающийся в деминерализации твердых тканей зубов с образованием дефекта в виде полости  * </w:t>
      </w:r>
    </w:p>
    <w:p w:rsidR="0014605D" w:rsidRPr="007A5330" w:rsidRDefault="0014605D" w:rsidP="007A5330">
      <w:pPr>
        <w:pStyle w:val="a7"/>
        <w:numPr>
          <w:ilvl w:val="0"/>
          <w:numId w:val="18"/>
        </w:numPr>
        <w:tabs>
          <w:tab w:val="left" w:pos="709"/>
        </w:tabs>
        <w:ind w:left="0" w:firstLine="0"/>
        <w:jc w:val="both"/>
      </w:pPr>
      <w:r w:rsidRPr="007A5330">
        <w:t xml:space="preserve">патологический процесс, заключающийся в деминерализации дентина с образованием дефекта в виде полости  </w:t>
      </w:r>
    </w:p>
    <w:p w:rsidR="0014605D" w:rsidRPr="007A5330" w:rsidRDefault="0014605D" w:rsidP="007A5330">
      <w:pPr>
        <w:pStyle w:val="a7"/>
        <w:numPr>
          <w:ilvl w:val="0"/>
          <w:numId w:val="18"/>
        </w:numPr>
        <w:tabs>
          <w:tab w:val="left" w:pos="709"/>
        </w:tabs>
        <w:ind w:left="0" w:firstLine="0"/>
        <w:jc w:val="both"/>
      </w:pPr>
      <w:r w:rsidRPr="007A5330">
        <w:t>процесс, связанный с обеднением тканей зуба минеральными компонентами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14605D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Ведущая роль в развитии кариеса зубов принадлежит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lang w:val="en-US"/>
        </w:rPr>
      </w:pPr>
      <w:r w:rsidRPr="007A5330">
        <w:rPr>
          <w:lang w:val="en-US"/>
        </w:rPr>
        <w:t xml:space="preserve">1) Str. </w:t>
      </w:r>
      <w:proofErr w:type="spellStart"/>
      <w:r w:rsidRPr="007A5330">
        <w:rPr>
          <w:lang w:val="en-US"/>
        </w:rPr>
        <w:t>salivaris</w:t>
      </w:r>
      <w:proofErr w:type="spellEnd"/>
      <w:r w:rsidRPr="007A5330">
        <w:rPr>
          <w:lang w:val="en-US"/>
        </w:rPr>
        <w:t xml:space="preserve">  </w:t>
      </w:r>
    </w:p>
    <w:p w:rsidR="0014605D" w:rsidRPr="007A5330" w:rsidRDefault="0014605D" w:rsidP="007A5330">
      <w:pPr>
        <w:tabs>
          <w:tab w:val="left" w:pos="709"/>
        </w:tabs>
        <w:jc w:val="both"/>
        <w:rPr>
          <w:lang w:val="en-US"/>
        </w:rPr>
      </w:pPr>
      <w:r w:rsidRPr="007A5330">
        <w:rPr>
          <w:lang w:val="en-US"/>
        </w:rPr>
        <w:t xml:space="preserve">2) Str. </w:t>
      </w:r>
      <w:proofErr w:type="spellStart"/>
      <w:r w:rsidRPr="007A5330">
        <w:rPr>
          <w:lang w:val="en-US"/>
        </w:rPr>
        <w:t>Mutans</w:t>
      </w:r>
      <w:proofErr w:type="spellEnd"/>
      <w:r w:rsidRPr="007A5330">
        <w:rPr>
          <w:lang w:val="en-US"/>
        </w:rPr>
        <w:t xml:space="preserve">   * </w:t>
      </w:r>
    </w:p>
    <w:p w:rsidR="0014605D" w:rsidRPr="007A5330" w:rsidRDefault="0014605D" w:rsidP="007A5330">
      <w:pPr>
        <w:tabs>
          <w:tab w:val="left" w:pos="709"/>
        </w:tabs>
        <w:jc w:val="both"/>
        <w:rPr>
          <w:lang w:val="en-US"/>
        </w:rPr>
      </w:pPr>
      <w:r w:rsidRPr="007A5330">
        <w:rPr>
          <w:lang w:val="en-US"/>
        </w:rPr>
        <w:t xml:space="preserve">3) Str. </w:t>
      </w:r>
      <w:proofErr w:type="spellStart"/>
      <w:r w:rsidRPr="007A5330">
        <w:rPr>
          <w:lang w:val="en-US"/>
        </w:rPr>
        <w:t>sangius</w:t>
      </w:r>
      <w:proofErr w:type="spellEnd"/>
      <w:r w:rsidRPr="007A5330">
        <w:rPr>
          <w:lang w:val="en-US"/>
        </w:rPr>
        <w:t xml:space="preserve">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Str</w:t>
      </w:r>
      <w:proofErr w:type="spellEnd"/>
      <w:r w:rsidRPr="007A5330">
        <w:t xml:space="preserve">. </w:t>
      </w:r>
      <w:proofErr w:type="spellStart"/>
      <w:r w:rsidRPr="007A5330">
        <w:t>aureus</w:t>
      </w:r>
      <w:proofErr w:type="spellEnd"/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r w:rsidRPr="007A5330">
        <w:rPr>
          <w:rFonts w:eastAsia="Calibri"/>
          <w:b/>
        </w:rPr>
        <w:t xml:space="preserve">Местный фактор риска в этиологии кариеса зубов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1) неудовлетворительная гигиена полости рта   *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2) сопутствующие соматические заболевания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3) низкое содержание фторида в питьевой воде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4) использование высоко-абразивных средств гигиены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Общие факторы, оказывающие влияние на развитие кариеса зубов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зубная бляшка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2) диета и питьевая вода   *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углеводистые пищевые остатки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полноценная структура и химический состав твердых тканей зуба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Цель </w:t>
      </w:r>
      <w:proofErr w:type="spellStart"/>
      <w:r w:rsidRPr="007A5330">
        <w:rPr>
          <w:b/>
        </w:rPr>
        <w:t>некрэктомии</w:t>
      </w:r>
      <w:proofErr w:type="spellEnd"/>
      <w:r w:rsidRPr="007A5330">
        <w:rPr>
          <w:b/>
        </w:rPr>
        <w:t xml:space="preserve"> при препарировании кариозной полости 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создание контактного пункта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исключение рецидива кариеса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восстановление формы зуба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восстановление функции зуба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r w:rsidRPr="007A5330">
        <w:rPr>
          <w:rFonts w:eastAsia="Calibri"/>
          <w:b/>
        </w:rPr>
        <w:t xml:space="preserve">Цель формирования кариозной полости 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1) восстановление анатомической формы зуба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2) восстановление функции зуба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3) создание условий для фиксации пломбы   *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4) удаление </w:t>
      </w:r>
      <w:proofErr w:type="spellStart"/>
      <w:r w:rsidRPr="007A5330">
        <w:rPr>
          <w:rFonts w:eastAsia="Calibri"/>
        </w:rPr>
        <w:t>некротизированного</w:t>
      </w:r>
      <w:proofErr w:type="spellEnd"/>
      <w:r w:rsidRPr="007A5330">
        <w:rPr>
          <w:rFonts w:eastAsia="Calibri"/>
        </w:rPr>
        <w:t xml:space="preserve"> дентина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Коду по </w:t>
      </w:r>
      <w:r w:rsidR="0014605D" w:rsidRPr="007A5330">
        <w:rPr>
          <w:b/>
        </w:rPr>
        <w:t xml:space="preserve">МКБ-С К02.1 </w:t>
      </w:r>
      <w:r w:rsidRPr="007A5330">
        <w:rPr>
          <w:b/>
        </w:rPr>
        <w:t xml:space="preserve">соответствует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изменение цвета (матовая поверхность) или текстуры (шероховатость) эмали при отсутствии кариозной полости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lastRenderedPageBreak/>
        <w:t xml:space="preserve">2) деструктивные изменения эмали и дентина с переходом эмалево-дентинной границы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поражение обнаженной поверхности корня зуба в пришеечной области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наличие темного пигментированного пятна в пределах эмали (очаговая деминерализация эмали)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Коду по </w:t>
      </w:r>
      <w:r w:rsidR="0014605D" w:rsidRPr="007A5330">
        <w:rPr>
          <w:b/>
        </w:rPr>
        <w:t xml:space="preserve">МКБ - К02.0 </w:t>
      </w:r>
      <w:r w:rsidRPr="007A5330">
        <w:rPr>
          <w:b/>
        </w:rPr>
        <w:t xml:space="preserve">соответствует  </w:t>
      </w:r>
      <w:r w:rsidR="0014605D" w:rsidRPr="007A5330">
        <w:rPr>
          <w:b/>
        </w:rPr>
        <w:t xml:space="preserve">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деструктивные изменения эмали и дентина с переходом эмалево-дентинной границы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поражение обнаженной поверхности корня зуба в пришеечной области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наличие темного пигментированного пятна в пределах эмали (очаговая деминерализация эмали)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4) изменение цвета (матовая поверхность) или текстуры (шероховатость) эмали при отсутствии кариозной полости  * 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Коду по </w:t>
      </w:r>
      <w:r w:rsidR="0014605D" w:rsidRPr="007A5330">
        <w:rPr>
          <w:b/>
        </w:rPr>
        <w:t xml:space="preserve">МКБ - К02.2 </w:t>
      </w:r>
      <w:r w:rsidRPr="007A5330">
        <w:rPr>
          <w:b/>
        </w:rPr>
        <w:t xml:space="preserve">соответствует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изменение цвета (матовая поверхность) или текстуры (шероховатость) эмали при отсутствии кариозной полости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деструктивные изменения эмали и дентина с переходом эмалево-дентинной границы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поражение обнаженной поверхности корня зуба в пришеечной области 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наличие темного пигментированного пятна в пределах эмали (очаговая деминерализация эмали)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Коду по </w:t>
      </w:r>
      <w:r w:rsidR="0014605D" w:rsidRPr="007A5330">
        <w:rPr>
          <w:b/>
        </w:rPr>
        <w:t xml:space="preserve">МКБ - К02.3 </w:t>
      </w:r>
      <w:r w:rsidRPr="007A5330">
        <w:rPr>
          <w:b/>
        </w:rPr>
        <w:t xml:space="preserve">соответствует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изменение цвета (матовая поверхность) или текстуры (шероховатость) эмали при отсутствии кариозной полости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поражение обнаженной поверхности корня зуба в пришеечной области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наличие темного пигментированного пятна в пределах эмали (очаговая деминерализация эмали) 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деструктивные изменения эмали и дентина с переходом эмалево-дентинной границы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Дентинная боль обусловлена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воздействием раздражителя на дентинные поля, где имеются обнаженные дентинные трубочки, сообщающиеся с пульпой зуба 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прямым химическим воздействием на свободные нервные окончания и другие нервные элементы пульпы зуба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прямым механическим воздействием на свободные нервные окончания и другие нервные элементы пульпы зуба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4) фактором внутритканевого давления в </w:t>
      </w:r>
      <w:proofErr w:type="spellStart"/>
      <w:r w:rsidRPr="007A5330">
        <w:t>периапикальной</w:t>
      </w:r>
      <w:proofErr w:type="spellEnd"/>
      <w:r w:rsidRPr="007A5330">
        <w:t xml:space="preserve"> области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Основной структурный компонент эмали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кристалл гидроксиапатита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эмалевая призма 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органическая составляющая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дентинные трубочки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proofErr w:type="spellStart"/>
      <w:r w:rsidRPr="007A5330">
        <w:rPr>
          <w:rFonts w:eastAsia="Calibri"/>
          <w:b/>
        </w:rPr>
        <w:t>Электроодонтодиагностика</w:t>
      </w:r>
      <w:proofErr w:type="spellEnd"/>
      <w:r w:rsidRPr="007A5330">
        <w:rPr>
          <w:rFonts w:eastAsia="Calibri"/>
          <w:b/>
        </w:rPr>
        <w:t xml:space="preserve"> оценивает состояние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1) пульпы  зуба*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2) периодонта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3) пародонта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4) твердых тканей зуба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Метод витального окрашивания выявляет очаги</w:t>
      </w:r>
      <w:r w:rsidR="0014605D" w:rsidRPr="007A5330">
        <w:rPr>
          <w:b/>
        </w:rPr>
        <w:t xml:space="preserve"> </w:t>
      </w:r>
      <w:r w:rsidRPr="007A5330">
        <w:rPr>
          <w:b/>
        </w:rPr>
        <w:t xml:space="preserve">деминерализации эмали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при эрозии эмали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lastRenderedPageBreak/>
        <w:t xml:space="preserve">2) при кариесе в стадии белого пятна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при гипоплазии эмали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при флюорозе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r w:rsidRPr="007A5330">
        <w:rPr>
          <w:rFonts w:eastAsia="Calibri"/>
          <w:b/>
        </w:rPr>
        <w:t xml:space="preserve">Рецидив кариеса - это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1) возобновление процесса при неполном удалении кариозного поражения   *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2) новые кариозные поражения, развивающиеся рядом с пломбой в ранее леченом зубе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3) средних размеров кариозная полость, заполненная пищевыми остатками, кариозным дентином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4) обширная глубокая кариозная полость с большим количеством размягченного дентина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r w:rsidRPr="007A5330">
        <w:rPr>
          <w:rFonts w:eastAsia="Calibri"/>
          <w:b/>
        </w:rPr>
        <w:t xml:space="preserve">Клиническая картина кариеса дентина зубов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1) дефект твердых тканей с признаками деминерализации, шероховатым дном и стенками  *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2) дефект в форме клина у шеек зубов на щечных и губных поверхностях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3) овальный/округлый дефект на наиболее выпуклой части вестибулярной поверхности коронки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4) потеря блеска эмали, образование </w:t>
      </w:r>
      <w:proofErr w:type="spellStart"/>
      <w:r w:rsidRPr="007A5330">
        <w:rPr>
          <w:rFonts w:eastAsia="Calibri"/>
        </w:rPr>
        <w:t>меловидных</w:t>
      </w:r>
      <w:proofErr w:type="spellEnd"/>
      <w:r w:rsidRPr="007A5330">
        <w:rPr>
          <w:rFonts w:eastAsia="Calibri"/>
        </w:rPr>
        <w:t xml:space="preserve"> пятен с последующим образованием дефекта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r w:rsidRPr="007A5330">
        <w:rPr>
          <w:rFonts w:eastAsia="Calibri"/>
          <w:b/>
        </w:rPr>
        <w:t xml:space="preserve">Жалобы при кариесе эмали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1) кратковременная боль от температурных и химических раздражителей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2) кратковременная боль от химических раздражителей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3) ощущение оскомины, кратковременная боль от</w:t>
      </w:r>
      <w:r w:rsidRPr="007A5330">
        <w:rPr>
          <w:rFonts w:eastAsia="Calibri"/>
          <w:color w:val="FFFF00"/>
        </w:rPr>
        <w:t xml:space="preserve"> </w:t>
      </w:r>
      <w:r w:rsidRPr="007A5330">
        <w:rPr>
          <w:rFonts w:eastAsia="Calibri"/>
        </w:rPr>
        <w:t>химических раздражителей  *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4) на эстетический дефект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r w:rsidRPr="007A5330">
        <w:rPr>
          <w:rFonts w:eastAsia="Calibri"/>
          <w:b/>
        </w:rPr>
        <w:t xml:space="preserve">Жалобы при кариесе дентина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1) ощущение оскомины, кратковременная боль от температурных и химических раздражителей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2) кратковременная боль от химических раздражителей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3) кратковременная боль от температурных и химических раздражителей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4) иногда жалобы на кратковременную боль от различных раздражителей  *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Основные признаки очага поражения при кариесе эмали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шероховатость поверхности и дефект в пределах эмали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2) дефект в пределах плащевого/</w:t>
      </w:r>
      <w:proofErr w:type="spellStart"/>
      <w:r w:rsidRPr="007A5330">
        <w:t>околопульпарного</w:t>
      </w:r>
      <w:proofErr w:type="spellEnd"/>
      <w:r w:rsidRPr="007A5330">
        <w:t xml:space="preserve"> дентина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округлый дефект на вестибулярной поверхности с гладким дном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дефект в форме клина с гладкими поверхностями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Основные признаки очага поражения при кариесе дентина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1) дефект в пределах плащевого/</w:t>
      </w:r>
      <w:proofErr w:type="spellStart"/>
      <w:r w:rsidRPr="007A5330">
        <w:t>околопульпарного</w:t>
      </w:r>
      <w:proofErr w:type="spellEnd"/>
      <w:r w:rsidRPr="007A5330">
        <w:t xml:space="preserve"> дентина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округлый дефект на вестибулярной поверхности с гладким дном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дефект в форме клина с гладкими поверхностями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шероховатость поверхности и дефект в пределах эмали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Препарирование кариозной полости включает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обезболивание, </w:t>
      </w:r>
      <w:proofErr w:type="spellStart"/>
      <w:r w:rsidRPr="007A5330">
        <w:t>некрэктомию</w:t>
      </w:r>
      <w:proofErr w:type="spellEnd"/>
      <w:r w:rsidRPr="007A5330">
        <w:t xml:space="preserve">, </w:t>
      </w:r>
      <w:proofErr w:type="spellStart"/>
      <w:r w:rsidRPr="007A5330">
        <w:t>финирование</w:t>
      </w:r>
      <w:proofErr w:type="spellEnd"/>
      <w:r w:rsidRPr="007A5330">
        <w:t xml:space="preserve">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обезболивание, расширение кариозной полости, </w:t>
      </w:r>
      <w:proofErr w:type="spellStart"/>
      <w:r w:rsidRPr="007A5330">
        <w:t>некрэктомию</w:t>
      </w:r>
      <w:proofErr w:type="spellEnd"/>
      <w:r w:rsidRPr="007A5330">
        <w:t xml:space="preserve">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расширение кариозной полости, </w:t>
      </w:r>
      <w:proofErr w:type="spellStart"/>
      <w:r w:rsidRPr="007A5330">
        <w:t>некрэктомию</w:t>
      </w:r>
      <w:proofErr w:type="spellEnd"/>
      <w:r w:rsidRPr="007A5330">
        <w:t xml:space="preserve">, </w:t>
      </w:r>
      <w:proofErr w:type="spellStart"/>
      <w:r w:rsidRPr="007A5330">
        <w:t>финирование</w:t>
      </w:r>
      <w:proofErr w:type="spellEnd"/>
      <w:r w:rsidRPr="007A5330">
        <w:t xml:space="preserve">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4) раскрытие кариозной полости, </w:t>
      </w:r>
      <w:proofErr w:type="spellStart"/>
      <w:r w:rsidRPr="007A5330">
        <w:t>некрэктомию</w:t>
      </w:r>
      <w:proofErr w:type="spellEnd"/>
      <w:r w:rsidRPr="007A5330">
        <w:t xml:space="preserve">, формирование, </w:t>
      </w:r>
      <w:proofErr w:type="spellStart"/>
      <w:r w:rsidRPr="007A5330">
        <w:t>финирование</w:t>
      </w:r>
      <w:proofErr w:type="spellEnd"/>
      <w:r w:rsidRPr="007A5330">
        <w:t xml:space="preserve">  * 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</w:rPr>
        <w:t>Элекроодонтометрия</w:t>
      </w:r>
      <w:proofErr w:type="spellEnd"/>
      <w:r w:rsidRPr="007A5330">
        <w:rPr>
          <w:b/>
        </w:rPr>
        <w:t xml:space="preserve"> оценивает состояние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lastRenderedPageBreak/>
        <w:t xml:space="preserve">1) нервных окончаний пульпы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нервных окончаний периодонта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кровеносных сосудов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дентиклей</w:t>
      </w:r>
      <w:proofErr w:type="spellEnd"/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proofErr w:type="spellStart"/>
      <w:r w:rsidRPr="007A5330">
        <w:rPr>
          <w:rFonts w:eastAsia="Calibri"/>
          <w:b/>
        </w:rPr>
        <w:t>Некрэктомия</w:t>
      </w:r>
      <w:proofErr w:type="spellEnd"/>
      <w:r w:rsidRPr="007A5330">
        <w:rPr>
          <w:rFonts w:eastAsia="Calibri"/>
          <w:b/>
        </w:rPr>
        <w:t xml:space="preserve"> -  это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1) удаление нависающих краев эмали, не имеющих опоры на дентин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2) создание наилучших условий для фиксации пломбировочного материала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3) окончательное удаление пораженных тканей эмали и дентина   *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4) удаление размягченного/пигментированного дентина со дна и стенок кариозной полости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</w:rPr>
        <w:t>Финирование</w:t>
      </w:r>
      <w:proofErr w:type="spellEnd"/>
      <w:r w:rsidRPr="007A5330">
        <w:rPr>
          <w:b/>
        </w:rPr>
        <w:t xml:space="preserve"> - это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удаление размягченного/пигментированного дентина со дна и стенок кариозной полости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удаление нависающих краев эмали, не имеющих опоры на дентин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сглаживание краев эмали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окончательное удаление пораженных тканей эмали и дентина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Формирование кариозной полости - это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окончательное удаление пораженных тканей эмали и дентина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сглаживание краев эмали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удаление нависающих краев эмали, не имеющих опоры на дентин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4) создание наилучших условий для фиксации пломбировочного материала  * 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Раскрытие кариозной полости - это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удаление размягченного и пигментированного дентина со дна и стенок кариозной полости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2) удаление нависающих краев эмали, не имеющих опоры на дентин  *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создание наилучших условий для фиксации пломбировочного материала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окончательное удаление пораженных тканей эмали и дентина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r w:rsidRPr="007A5330">
        <w:rPr>
          <w:rFonts w:eastAsia="Calibri"/>
          <w:b/>
        </w:rPr>
        <w:t xml:space="preserve">Расширение кариозной полости - это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1) удаление размягченного и пигментированного дентина со дна и стенок кариозной полости  *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2) удаление нависающих краев эмали, не имеющих опоры на дентин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3) создание наилучших условий для фиксации пломбировочного материала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4) окончательное удаление пораженных тканей эмали и дентина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r w:rsidRPr="007A5330">
        <w:rPr>
          <w:rFonts w:eastAsia="Calibri"/>
          <w:b/>
        </w:rPr>
        <w:t xml:space="preserve">Целью </w:t>
      </w:r>
      <w:proofErr w:type="spellStart"/>
      <w:r w:rsidRPr="007A5330">
        <w:rPr>
          <w:rFonts w:eastAsia="Calibri"/>
          <w:b/>
        </w:rPr>
        <w:t>некроэктомии</w:t>
      </w:r>
      <w:proofErr w:type="spellEnd"/>
      <w:r w:rsidRPr="007A5330">
        <w:rPr>
          <w:rFonts w:eastAsia="Calibri"/>
          <w:b/>
        </w:rPr>
        <w:t xml:space="preserve">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1) создание контактного пункта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2) исключение рецидива кариеса зубов  *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3) восстановление формы зуба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4) восстановление функции зуба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r w:rsidRPr="007A5330">
        <w:rPr>
          <w:rFonts w:eastAsia="Calibri"/>
          <w:b/>
        </w:rPr>
        <w:t xml:space="preserve">Удаление размягченного дентина кариозной полости проводят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1) алмазным бором со скоростью 400000 об/мин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2) экскаватором  *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3) шаровидным бором со скоростью вращения 4500 об/мин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4) алмазным бором с белой маркировкой со скоростью вращения 100000 об/мин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r w:rsidRPr="007A5330">
        <w:rPr>
          <w:rFonts w:eastAsia="Calibri"/>
          <w:b/>
        </w:rPr>
        <w:t xml:space="preserve">Удаление плотного кариозного дентина производят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1) алмазным бором со скоростью 400000 об/мин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2) шаровидным бором со скоростью вращения 4500 об/мин  *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lastRenderedPageBreak/>
        <w:t xml:space="preserve">3) алмазным бором с белой маркировкой со скоростью вращения 4500 об/мин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4) </w:t>
      </w:r>
      <w:proofErr w:type="spellStart"/>
      <w:r w:rsidRPr="007A5330">
        <w:rPr>
          <w:rFonts w:eastAsia="Calibri"/>
        </w:rPr>
        <w:t>обратноконусовидным</w:t>
      </w:r>
      <w:proofErr w:type="spellEnd"/>
      <w:r w:rsidRPr="007A5330">
        <w:rPr>
          <w:rFonts w:eastAsia="Calibri"/>
        </w:rPr>
        <w:t xml:space="preserve"> бором со скоростью вращения 4500 об/мин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Скос эмали под 45° или его округление создается для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увеличения адгезии и создания линии маскировки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обезболивания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уменьшения токсичности материала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увеличения гидрофобности эмали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r w:rsidRPr="007A5330">
        <w:rPr>
          <w:rFonts w:eastAsia="Calibri"/>
          <w:b/>
        </w:rPr>
        <w:t xml:space="preserve">Критерий окончательного препарирования кариозной полости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1) наличие размягченного дентина на дне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2) наличие светлого и плотного дентин на дне и стенках  *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3) наличие плотного пигментированного дентина на дне и стенках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4) наличие плотного пигментированного дентина на дне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Заключительным этапом препарирования кариозной полости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финирование</w:t>
      </w:r>
      <w:proofErr w:type="spellEnd"/>
      <w:r w:rsidRPr="007A5330">
        <w:t xml:space="preserve">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некроэктомия</w:t>
      </w:r>
      <w:proofErr w:type="spellEnd"/>
      <w:r w:rsidRPr="007A5330">
        <w:t xml:space="preserve">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формирование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раскрытие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r w:rsidRPr="007A5330">
        <w:rPr>
          <w:rFonts w:eastAsia="Calibri"/>
          <w:b/>
        </w:rPr>
        <w:t xml:space="preserve">Раскрытие кариозной полости проводится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1) шаровидные или </w:t>
      </w:r>
      <w:proofErr w:type="spellStart"/>
      <w:r w:rsidRPr="007A5330">
        <w:rPr>
          <w:rFonts w:eastAsia="Calibri"/>
        </w:rPr>
        <w:t>фиссурные</w:t>
      </w:r>
      <w:proofErr w:type="spellEnd"/>
      <w:r w:rsidRPr="007A5330">
        <w:rPr>
          <w:rFonts w:eastAsia="Calibri"/>
        </w:rPr>
        <w:t xml:space="preserve"> боры небольших размеров   *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2) шаровидные (обратно-конусовидные) боры на малых оборотах бормашины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3) </w:t>
      </w:r>
      <w:proofErr w:type="spellStart"/>
      <w:r w:rsidRPr="007A5330">
        <w:rPr>
          <w:rFonts w:eastAsia="Calibri"/>
        </w:rPr>
        <w:t>фиссурные</w:t>
      </w:r>
      <w:proofErr w:type="spellEnd"/>
      <w:r w:rsidRPr="007A5330">
        <w:rPr>
          <w:rFonts w:eastAsia="Calibri"/>
        </w:rPr>
        <w:t xml:space="preserve"> и шаровидные боры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4) карборундовой головкой, алмазным или твердосплавным бором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Доступ к кариозной полости осуществляется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1) шаровидные (</w:t>
      </w:r>
      <w:proofErr w:type="spellStart"/>
      <w:r w:rsidRPr="007A5330">
        <w:t>фиссурные</w:t>
      </w:r>
      <w:proofErr w:type="spellEnd"/>
      <w:r w:rsidRPr="007A5330">
        <w:t xml:space="preserve">) боры небольших размеров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шаровидные (обратно-конусовидные) боры на малых оборотах бормашины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фиссурные</w:t>
      </w:r>
      <w:proofErr w:type="spellEnd"/>
      <w:r w:rsidRPr="007A5330">
        <w:t xml:space="preserve"> и шаровидные боры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4) карборундовой головкой, алмазным или твердосплавным бором  * 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Полость МОДП формируется при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поражении кариесом дистальной поверхности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поражении кариесом медиальной поверхности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поражении кариесом дистальной и медиальной поверхностей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поражении кариесом вестибулярной поверхности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</w:rPr>
      </w:pPr>
      <w:r w:rsidRPr="007A5330">
        <w:rPr>
          <w:rFonts w:eastAsia="Calibri"/>
          <w:b/>
        </w:rPr>
        <w:t>Слой, ингибированный кислородом</w:t>
      </w:r>
      <w:r w:rsidRPr="007A5330">
        <w:rPr>
          <w:rFonts w:eastAsia="Calibri"/>
        </w:rPr>
        <w:t xml:space="preserve"> </w:t>
      </w:r>
      <w:r w:rsidR="0014605D" w:rsidRPr="007A5330">
        <w:rPr>
          <w:rFonts w:eastAsia="Calibri"/>
        </w:rPr>
        <w:t xml:space="preserve">(СИГ)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1) образуется на поверхности дентина при препарировании тканей зуба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2) формируется при проникновении адгезивной системы в дентинные трубочки и </w:t>
      </w:r>
      <w:proofErr w:type="spellStart"/>
      <w:r w:rsidRPr="007A5330">
        <w:rPr>
          <w:rFonts w:eastAsia="Calibri"/>
        </w:rPr>
        <w:t>межколлагеновое</w:t>
      </w:r>
      <w:proofErr w:type="spellEnd"/>
      <w:r w:rsidRPr="007A5330">
        <w:rPr>
          <w:rFonts w:eastAsia="Calibri"/>
        </w:rPr>
        <w:t xml:space="preserve"> пространство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3) тонкий слой жидкости – «выпот» образуется на поверхности композита в результате усадки  *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4) ничего, из выше перечисленного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Смазанный слой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образуется на поверхности дентина при препарировании тканей зуба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формируется при проникновении адгезивной системы в дентинные трубочки и </w:t>
      </w:r>
      <w:proofErr w:type="spellStart"/>
      <w:r w:rsidRPr="007A5330">
        <w:t>межколлагеновое</w:t>
      </w:r>
      <w:proofErr w:type="spellEnd"/>
      <w:r w:rsidRPr="007A5330">
        <w:t xml:space="preserve"> пространство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lastRenderedPageBreak/>
        <w:t xml:space="preserve">3) тонкий слой жидкости - выпот" образуется на поверхности композита в результате усадки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ничего, из выше перечисленного"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Гибридная зона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образуется на поверхности дентина при препарировании тканей зуба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формируется при проникновении адгезивной системы в дентинные трубочки и </w:t>
      </w:r>
      <w:proofErr w:type="spellStart"/>
      <w:r w:rsidRPr="007A5330">
        <w:t>межколлагеновое</w:t>
      </w:r>
      <w:proofErr w:type="spellEnd"/>
      <w:r w:rsidRPr="007A5330">
        <w:t xml:space="preserve"> пространство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тонкий слой жидкости - выпот" образуется на поверхности композита в результате усадки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ничего, из выше перечисленного"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Ошибка при недостаточном удалении </w:t>
      </w:r>
      <w:proofErr w:type="spellStart"/>
      <w:r w:rsidRPr="007A5330">
        <w:rPr>
          <w:b/>
        </w:rPr>
        <w:t>некротизированного</w:t>
      </w:r>
      <w:proofErr w:type="spellEnd"/>
      <w:r w:rsidRPr="007A5330">
        <w:rPr>
          <w:b/>
        </w:rPr>
        <w:t xml:space="preserve"> дентина кариозной полости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вскрытие полости зуба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отлом</w:t>
      </w:r>
      <w:proofErr w:type="spellEnd"/>
      <w:r w:rsidRPr="007A5330">
        <w:t xml:space="preserve"> стенки кариозной полости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рецидив кариеса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некроз пульпы зуба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Длина дополнительной (опорной) площадки при </w:t>
      </w:r>
      <w:r w:rsidRPr="007A5330">
        <w:rPr>
          <w:b/>
          <w:lang w:val="en-US"/>
        </w:rPr>
        <w:t>II</w:t>
      </w:r>
      <w:r w:rsidR="0014605D" w:rsidRPr="007A5330">
        <w:rPr>
          <w:b/>
        </w:rPr>
        <w:t xml:space="preserve"> </w:t>
      </w:r>
      <w:r w:rsidRPr="007A5330">
        <w:rPr>
          <w:b/>
        </w:rPr>
        <w:t xml:space="preserve">классе  </w:t>
      </w:r>
      <w:r w:rsidR="0014605D" w:rsidRPr="007A5330">
        <w:rPr>
          <w:b/>
        </w:rPr>
        <w:t xml:space="preserve">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на 0,5-1,0 мм ниже эмалево-дентинного соединения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формируется, исходя из принципа биологической целесообразности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не менее 1/2 длины основной кариозной полости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равна ширине основной полости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</w:pPr>
      <w:r w:rsidRPr="007A5330">
        <w:rPr>
          <w:b/>
        </w:rPr>
        <w:t>Ширина</w:t>
      </w:r>
      <w:r w:rsidRPr="007A5330">
        <w:t xml:space="preserve"> </w:t>
      </w:r>
      <w:r w:rsidRPr="007A5330">
        <w:rPr>
          <w:b/>
        </w:rPr>
        <w:t xml:space="preserve">дополнительной (опорной) площадки при </w:t>
      </w:r>
      <w:r w:rsidRPr="007A5330">
        <w:rPr>
          <w:b/>
          <w:lang w:val="en-US"/>
        </w:rPr>
        <w:t>II</w:t>
      </w:r>
      <w:r w:rsidRPr="007A5330">
        <w:rPr>
          <w:b/>
        </w:rPr>
        <w:t xml:space="preserve"> классе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1) равна ширине основной полости  *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на 0,5-1,0 мм ниже эмалево-дентинного соединения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не менее 1/2 длины основной кариозной полости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формируется, исходя из принципа биологической целесообразности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Глубина дополнительной (опорной) площадки при </w:t>
      </w:r>
      <w:r w:rsidRPr="007A5330">
        <w:rPr>
          <w:b/>
          <w:lang w:val="en-US"/>
        </w:rPr>
        <w:t>II</w:t>
      </w:r>
      <w:r w:rsidRPr="007A5330">
        <w:rPr>
          <w:b/>
        </w:rPr>
        <w:t xml:space="preserve"> классе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формируется, исходя из принципа биологической целесообразности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не менее 1/2 длины основной кариозной полости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равна ширине основной полости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на 0,5-1,0 мм ниже эмалево-дентинного соединения  *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Заключительный этап пломбирования </w:t>
      </w:r>
      <w:proofErr w:type="spellStart"/>
      <w:r w:rsidRPr="007A5330">
        <w:rPr>
          <w:b/>
        </w:rPr>
        <w:t>светоотверждаемым</w:t>
      </w:r>
      <w:proofErr w:type="spellEnd"/>
      <w:r w:rsidRPr="007A5330">
        <w:rPr>
          <w:b/>
        </w:rPr>
        <w:t xml:space="preserve"> материалом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нанесение бонда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послойное нанесение пломбировочного материала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полирование и шлифование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промывание струей воды и высушивание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Длительное </w:t>
      </w:r>
      <w:proofErr w:type="spellStart"/>
      <w:r w:rsidRPr="007A5330">
        <w:rPr>
          <w:b/>
        </w:rPr>
        <w:t>одонтотропное</w:t>
      </w:r>
      <w:proofErr w:type="spellEnd"/>
      <w:r w:rsidRPr="007A5330">
        <w:rPr>
          <w:b/>
        </w:rPr>
        <w:t xml:space="preserve"> действие лечебной прокладки обеспечивается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гидоксиапатитом</w:t>
      </w:r>
      <w:proofErr w:type="spellEnd"/>
      <w:r w:rsidRPr="007A5330">
        <w:t xml:space="preserve">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фторапатитом</w:t>
      </w:r>
      <w:proofErr w:type="spellEnd"/>
      <w:r w:rsidRPr="007A5330">
        <w:t xml:space="preserve">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глюконатом кальция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4) гидроокисью кальция  * 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Эвгенол в составе пломбы или лечебной прокладки нарушает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процессы адгезии цинк-фосфатного цемента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процессы полимеризации и адгезии композитных материалов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lastRenderedPageBreak/>
        <w:t xml:space="preserve">3) адгезию </w:t>
      </w:r>
      <w:proofErr w:type="spellStart"/>
      <w:r w:rsidRPr="007A5330">
        <w:t>силико</w:t>
      </w:r>
      <w:proofErr w:type="spellEnd"/>
      <w:r w:rsidRPr="007A5330">
        <w:t xml:space="preserve">-фосфатных цементов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цвет реставрации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r w:rsidRPr="007A5330">
        <w:rPr>
          <w:rFonts w:eastAsia="Calibri"/>
          <w:b/>
        </w:rPr>
        <w:t xml:space="preserve">Ошибки при медикаментозной обработке кариозной полости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1) неполное удаление размягченного дентина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2) химический </w:t>
      </w:r>
      <w:r w:rsidRPr="007A5330">
        <w:rPr>
          <w:rFonts w:eastAsia="Calibri"/>
          <w:color w:val="000000" w:themeColor="text1"/>
        </w:rPr>
        <w:t>и т</w:t>
      </w:r>
      <w:r w:rsidRPr="007A5330">
        <w:rPr>
          <w:rFonts w:eastAsia="Calibri"/>
        </w:rPr>
        <w:t>ермический ожог пульпы зуба  *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3) термический ожог пульпы зуба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4) химический ожог слизистой оболочки полости рта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использовании композиционных пломбировочных материалов при кариесе дентина полость формируется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внутренние контуры и углы должны быть сглажены (вследствие действия С-фактора)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должны быть сформированы прямые углы и </w:t>
      </w:r>
      <w:proofErr w:type="spellStart"/>
      <w:r w:rsidRPr="007A5330">
        <w:t>ретенционные</w:t>
      </w:r>
      <w:proofErr w:type="spellEnd"/>
      <w:r w:rsidRPr="007A5330">
        <w:t xml:space="preserve"> пункты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грушевидной формы с входным отверстием меньше дна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с закругленными краями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моделировании контактной поверхности зуба используется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зонд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матрица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пинцет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шпатель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Лампы галогенового света используют для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дезинфекции операционного поля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высушивания полости рта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дезинфекции кабинета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4) полимеризации композита * 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r w:rsidRPr="007A5330">
        <w:rPr>
          <w:rFonts w:eastAsia="Calibri"/>
          <w:b/>
        </w:rPr>
        <w:t xml:space="preserve">Для адгезии композитного материала при реставрации полостей применяется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1) фосфат-цемент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2) </w:t>
      </w:r>
      <w:proofErr w:type="spellStart"/>
      <w:r w:rsidRPr="007A5330">
        <w:rPr>
          <w:rFonts w:eastAsia="Calibri"/>
        </w:rPr>
        <w:t>бондинговая</w:t>
      </w:r>
      <w:proofErr w:type="spellEnd"/>
      <w:r w:rsidRPr="007A5330">
        <w:rPr>
          <w:rFonts w:eastAsia="Calibri"/>
        </w:rPr>
        <w:t xml:space="preserve"> система  *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3) 37% фосфорная кислота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4) паста на основе гидроксида кальция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</w:p>
    <w:p w:rsidR="0014605D" w:rsidRPr="007A5330" w:rsidRDefault="0014605D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пломбировании кариозных полостей методом закрытого сэндвича" прокладка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перекрывается композитом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не перекрывается композитом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не используется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накладывается на края полости"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14605D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пломбировании кариозных полостей методом открытого" сэндвича прокладка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перекрывается композитом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не перекрывается композитом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накладывается на дно и стенки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накладывается на края полости"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14605D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пломбировании </w:t>
      </w:r>
      <w:proofErr w:type="spellStart"/>
      <w:r w:rsidRPr="007A5330">
        <w:rPr>
          <w:b/>
        </w:rPr>
        <w:t>сендвич</w:t>
      </w:r>
      <w:proofErr w:type="spellEnd"/>
      <w:r w:rsidRPr="007A5330">
        <w:rPr>
          <w:b/>
        </w:rPr>
        <w:t xml:space="preserve">-техникой используют материалы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стеклоиономерный</w:t>
      </w:r>
      <w:proofErr w:type="spellEnd"/>
      <w:r w:rsidRPr="007A5330">
        <w:t xml:space="preserve"> цемент и композит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фосфат-цемент и </w:t>
      </w:r>
      <w:proofErr w:type="spellStart"/>
      <w:r w:rsidRPr="007A5330">
        <w:t>силидонт</w:t>
      </w:r>
      <w:proofErr w:type="spellEnd"/>
      <w:r w:rsidRPr="007A5330">
        <w:t xml:space="preserve">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фосфат-цемент и амальгаму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lastRenderedPageBreak/>
        <w:t xml:space="preserve">4) </w:t>
      </w:r>
      <w:proofErr w:type="spellStart"/>
      <w:r w:rsidRPr="007A5330">
        <w:t>стеклоиономерный</w:t>
      </w:r>
      <w:proofErr w:type="spellEnd"/>
      <w:r w:rsidRPr="007A5330">
        <w:t xml:space="preserve"> цемент и амальгаму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14605D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Признаки перфорации при препарировании дна кариозной полости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резкая боль и появление капли крови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болезненность и незначительная кровоточивость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от незначительного дефекта поверхностного слоя эмали до полного ее удаления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боль в десне и кровоточивость из нее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14605D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rFonts w:eastAsia="Calibri"/>
          <w:b/>
        </w:rPr>
      </w:pPr>
      <w:r w:rsidRPr="007A5330">
        <w:rPr>
          <w:rFonts w:eastAsia="Calibri"/>
          <w:b/>
        </w:rPr>
        <w:t xml:space="preserve">Признаки перфорации при препарировании стенки кариозной полости 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1) резкая боль и появление капли крови 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2) болезненность и незначительная кровоточивость десны  *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 xml:space="preserve">3) от незначительного дефекта поверхностного слоя эмали до полного ее удаления  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  <w:r w:rsidRPr="007A5330">
        <w:rPr>
          <w:rFonts w:eastAsia="Calibri"/>
        </w:rPr>
        <w:t>4) боль в десне и кровоточивость из нее</w:t>
      </w:r>
    </w:p>
    <w:p w:rsidR="0014605D" w:rsidRPr="007A5330" w:rsidRDefault="0014605D" w:rsidP="007A5330">
      <w:pPr>
        <w:tabs>
          <w:tab w:val="left" w:pos="709"/>
        </w:tabs>
        <w:jc w:val="both"/>
        <w:rPr>
          <w:rFonts w:eastAsia="Calibri"/>
        </w:rPr>
      </w:pPr>
    </w:p>
    <w:p w:rsidR="0014605D" w:rsidRPr="007A5330" w:rsidRDefault="0014605D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Признаки повреждения при препарировании бором соседнего зуба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резкая боль и появление капли крови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болезненность и незначительная кровоточивость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от незначительного дефекта поверхностного слоя эмали до полного ее удаления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боль в десне и кровоточивость из нее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14605D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Признаки повреждения при препарировании </w:t>
      </w:r>
      <w:proofErr w:type="spellStart"/>
      <w:r w:rsidRPr="007A5330">
        <w:rPr>
          <w:b/>
        </w:rPr>
        <w:t>десневого</w:t>
      </w:r>
      <w:proofErr w:type="spellEnd"/>
      <w:r w:rsidRPr="007A5330">
        <w:rPr>
          <w:b/>
        </w:rPr>
        <w:t xml:space="preserve"> края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резкая боль и появление капли крови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болезненность и незначительная кровоточивость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от незначительного дефекта поверхностного слоя эмали до полного ее удаления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боль в десне и кровоточивость  *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14605D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Осложнения при неправильном наложении изолирующей прокладки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нарушение естественных микро-экскурсий зубов, расшатыванию и выпадению пломбы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ухудшение качества пломбы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развитие кариеса на контактных поверхностях зубов и заболеваний пародонта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4) раздражение или повреждение пульпы зуба  * 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14605D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Осложнения при завышении прикуса на пломбе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нарушение естественных микро-экскурсий зубов, расшатыванию и выпадению пломбы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боль или ощущение неловкости при жевании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развитие кариеса на контактных поверхностях зубов и заболеваний пародонта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раздражение или повреждение пульпы зуба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14605D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Осложнения при неправильном восстановлении контактного пункта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нарушение естественных микро-экскурсий зубов, расшатыванию и выпадению пломбы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ухудшение качества пломбы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развитие кариеса на контактных поверхностях зубов, а также заболеваний пародонта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раздражение или повреждение пульпы зуба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14605D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Какие осложнения вызывают нависающие края пломбы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нарушение естественных микро-экскурсий зубов, расшатыванию и выпадению пломбы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ухудшение качества пломбы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3) рецидив кариеса и воспалительные заболевания пародонта   *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раздражение или повреждение пульпы зуба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14605D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lastRenderedPageBreak/>
        <w:t xml:space="preserve">Осложнения при неправильном выборе и приготовлении пломбировочного материала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нарушение естественных микро-экскурсий зубов, расшатыванию и выпадению пломбы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ухудшение качества пломбы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развитие кариеса на контактных поверхностях зубов и заболеваний пародонта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раздражение или повреждение пульпы зуба</w:t>
      </w:r>
    </w:p>
    <w:p w:rsidR="0014605D" w:rsidRPr="007A5330" w:rsidRDefault="0014605D" w:rsidP="007A5330">
      <w:pPr>
        <w:tabs>
          <w:tab w:val="left" w:pos="709"/>
        </w:tabs>
        <w:jc w:val="both"/>
      </w:pPr>
    </w:p>
    <w:p w:rsidR="0014605D" w:rsidRPr="007A5330" w:rsidRDefault="0014605D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Поверхностные герметики для пломбирования предназначены  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1) для осуществления связи между тканями зуба и пломбировочным материалом или цементом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2) для заполнения (герметизации) фиссур на жевательной поверхности моляров и премоляров  *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 xml:space="preserve">3) для защиты обнаженной поверхности корня зуба от внешних воздействий  </w:t>
      </w:r>
    </w:p>
    <w:p w:rsidR="0014605D" w:rsidRPr="007A5330" w:rsidRDefault="0014605D" w:rsidP="007A5330">
      <w:pPr>
        <w:tabs>
          <w:tab w:val="left" w:pos="709"/>
        </w:tabs>
        <w:jc w:val="both"/>
      </w:pPr>
      <w:r w:rsidRPr="007A5330">
        <w:t>4) для заполнения краевых щелей, трещин и царапин поверхности пломбы</w:t>
      </w:r>
    </w:p>
    <w:p w:rsidR="000A46C2" w:rsidRPr="007A5330" w:rsidRDefault="000A46C2" w:rsidP="007A5330">
      <w:pPr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Какие элементы входят в понятие полость зуба":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Пульпарная камера, дополнительные корневые каналы, периодонт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Пульпарная камера, магистральные корневые каналы, кортикальная пластинка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Пульпарная камера, система корневых каналов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Пульпарная камера, дентин, цемент, эмаль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Пульпарная камера, система корневых каналов, дентин"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В каком корне верхних моляров может быть четвертый канал: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в небном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в щечно-медиальном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в щечно-дистальном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в дистальном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в медиальном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Процессы, характеризующие старение пульпы: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увеличение размера полости зуба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снижение энергетической и функциональной активности клеток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увеличение количества коллагеновых волокон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увеличение количества клеточных элементов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увеличение энергетической и функциональной активности клеток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Характер боли при остром пульпите: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возникают только при приеме пищи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самопроизвольная постоянного характера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спонтанная, нарастающая в интенсивности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самопроизвольная, приступообразная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возникает при </w:t>
      </w:r>
      <w:proofErr w:type="spellStart"/>
      <w:r w:rsidRPr="007A5330">
        <w:t>накусывании</w:t>
      </w:r>
      <w:proofErr w:type="spellEnd"/>
      <w:r w:rsidRPr="007A5330">
        <w:t xml:space="preserve"> на причинный зуб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Характер боли при хроническом гиперпластическом пульпите: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исчезает с удалением раздражающего фактора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возникает самопроизвольно, особенно в ночное время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чувство распирания в зубе, боль от горячего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возникает преимущественно от механических раздражителей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боль от холодного, сладкого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Прямым считается корневой канал при отклонении его от основной оси: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до 10 градусов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lastRenderedPageBreak/>
        <w:t xml:space="preserve">2) от 10 до 30 градусов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45 градусов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более 30 градусов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90 градусов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Наиболее частый путь инфицирования пульпы: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по артериолам (гематогенное инфицирование)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по дентинным канальцам из кариозной полости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через одно из верхушечных отверстий при наличии </w:t>
      </w:r>
      <w:proofErr w:type="spellStart"/>
      <w:r w:rsidRPr="007A5330">
        <w:t>пародонтального</w:t>
      </w:r>
      <w:proofErr w:type="spellEnd"/>
      <w:r w:rsidRPr="007A5330">
        <w:t xml:space="preserve"> кармана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травматические повреждения пульпы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лимфогенное</w:t>
      </w:r>
      <w:proofErr w:type="spellEnd"/>
      <w:r w:rsidRPr="007A5330">
        <w:t xml:space="preserve"> инфицирование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Специфической структурной особенностью пульпы зуба является: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наличие коллагеновых волокон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наличие клеточных слоев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наличие </w:t>
      </w:r>
      <w:proofErr w:type="spellStart"/>
      <w:r w:rsidRPr="007A5330">
        <w:t>аргирофильных</w:t>
      </w:r>
      <w:proofErr w:type="spellEnd"/>
      <w:r w:rsidRPr="007A5330">
        <w:t xml:space="preserve"> волокон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наличие межклеточного вещества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наличие цемента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Выраженный болевой синдром при остром пульпите обусловлен: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изменением атмосферного давления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раздражением нервных окончаний продуктами анаэробного гликолиза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понижением гидростатического давления в полости зуба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уменьшением количества вазоактивных веществ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повышением гидростатического давления в полости зуба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Чувство выросшего" зуба при апикальном периодонтите связано с: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частичным разрушением фиброзных и коллагеновых волокон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скоплением экссудата в верхушечном участке периодонта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гиперемией и отеком десны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избыточной нагрузкой на зуб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прорезыванием  постоянного зуба"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Пульсирующий характер боли при остром пульпите обусловлен: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повышением гидростатического давления в полости зуба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нервных окончаний продуктами анаэробного гликолиза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периодическим шунтированием кровотока по </w:t>
      </w:r>
      <w:proofErr w:type="spellStart"/>
      <w:r w:rsidRPr="007A5330">
        <w:t>артериоловенулярным</w:t>
      </w:r>
      <w:proofErr w:type="spellEnd"/>
      <w:r w:rsidRPr="007A5330">
        <w:t xml:space="preserve"> анастомозам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увеличением количества вазоактивных веществ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увеличением простагландинов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Клиническая картина хронического апикального периодонтита: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полость зуба вскрыта, зондирование безболезненно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кариозная полость выполнена кровоточащей разросшейся мягкой тканью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кариозная полость сообщается с полостью зуба, глубокое зондирование болезненно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полость зуба не вскрыта, зондирование дна кариозной полости резко болезненно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полость зуба вскрыта, зондирование болезненно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Клиническая картина острого пульпита: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кариозная полость выполнена малоболезненной, разросшейся мягкой тканью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полость зуба вскрыта, зондирование безболезненно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кариозная полость сообщается с полостью зуба, глубокое зондирование болезненно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полость зуба не вскрыта, зондирование дна кариозной полости резко болезненно *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lastRenderedPageBreak/>
        <w:t>5) полость зуба вскрыта, зондирование болезненно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Различия в строении корневой и </w:t>
      </w:r>
      <w:proofErr w:type="spellStart"/>
      <w:r w:rsidRPr="007A5330">
        <w:rPr>
          <w:b/>
        </w:rPr>
        <w:t>коронковой</w:t>
      </w:r>
      <w:proofErr w:type="spellEnd"/>
      <w:r w:rsidRPr="007A5330">
        <w:rPr>
          <w:b/>
        </w:rPr>
        <w:t xml:space="preserve"> пульпы: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корневая пульпа является непрерывным продолжением </w:t>
      </w:r>
      <w:proofErr w:type="spellStart"/>
      <w:r w:rsidRPr="007A5330">
        <w:t>коронковой</w:t>
      </w:r>
      <w:proofErr w:type="spellEnd"/>
      <w:r w:rsidRPr="007A5330">
        <w:t xml:space="preserve">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корневая пульпа является промежуточной между </w:t>
      </w:r>
      <w:proofErr w:type="spellStart"/>
      <w:r w:rsidRPr="007A5330">
        <w:t>коронковой</w:t>
      </w:r>
      <w:proofErr w:type="spellEnd"/>
      <w:r w:rsidRPr="007A5330">
        <w:t xml:space="preserve"> пульпой и периодонтитом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корневая пульпа по строению ближе к </w:t>
      </w:r>
      <w:proofErr w:type="spellStart"/>
      <w:r w:rsidRPr="007A5330">
        <w:t>коронковой</w:t>
      </w:r>
      <w:proofErr w:type="spellEnd"/>
      <w:r w:rsidRPr="007A5330">
        <w:t xml:space="preserve"> пульпе, чем к периодонту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коронковая</w:t>
      </w:r>
      <w:proofErr w:type="spellEnd"/>
      <w:r w:rsidRPr="007A5330">
        <w:t xml:space="preserve"> пульпа близка к нервной ткани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корневая пульпа по строению ближе к периодонту, чем к </w:t>
      </w:r>
      <w:proofErr w:type="spellStart"/>
      <w:r w:rsidRPr="007A5330">
        <w:t>коронковой</w:t>
      </w:r>
      <w:proofErr w:type="spellEnd"/>
      <w:r w:rsidRPr="007A5330">
        <w:t xml:space="preserve"> пульпе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Классификация периодонтита по характеру экссудата: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инфекционный, токсический, травматический, химический (медикаментозный)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острый, хронический и хронический (обострившийся)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ограниченный и разлитой (диффузный)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острый серозный и острый гнойный *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острый, хронический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Наиболее точно длина корневого канала определяется при помощи: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корневой иглы, введенной в корневой канал и рентгенограммы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по соотношению длины корня и коронки зуба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по специальным таблицам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апекслокатора</w:t>
      </w:r>
      <w:proofErr w:type="spellEnd"/>
      <w:r w:rsidRPr="007A5330">
        <w:t xml:space="preserve">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КЛКТ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Патологические воздействия на пульпу приводит к образованию: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третичного дентина *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клеточного цемента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первичного дентина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вторичного дентина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дентиклей</w:t>
      </w:r>
      <w:proofErr w:type="spellEnd"/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Состояние слизистой оболочки десны при остром апикальном периодонтите: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слизистой оболочки десны бледно-розового цвета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гиперемирована и цианотична, имеется свищ с серозно-гнойным отделяемым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гиперемирована и инфильтрирована, сглаженность по переходной складке *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цианотична, отечна, </w:t>
      </w:r>
      <w:proofErr w:type="spellStart"/>
      <w:r w:rsidRPr="007A5330">
        <w:t>десневой</w:t>
      </w:r>
      <w:proofErr w:type="spellEnd"/>
      <w:r w:rsidRPr="007A5330">
        <w:t xml:space="preserve"> карман с серозно-гнойным отделяемым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гиперемирована, гипертрофирована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Характеристика </w:t>
      </w:r>
      <w:proofErr w:type="spellStart"/>
      <w:r w:rsidRPr="007A5330">
        <w:rPr>
          <w:b/>
        </w:rPr>
        <w:t>холодового</w:t>
      </w:r>
      <w:proofErr w:type="spellEnd"/>
      <w:r w:rsidRPr="007A5330">
        <w:rPr>
          <w:b/>
        </w:rPr>
        <w:t xml:space="preserve"> теста при остром пульпите: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отсутствие боли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умеренная кратковременная боль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выраженная боль со следовой болью более 5-10 сек, боль от горячего (70°)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резкая быстропроходящая боль с отсутствием следовой боли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умеренная длительная боль со светлыми промежутками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Рентгенологические признаки </w:t>
      </w:r>
      <w:proofErr w:type="spellStart"/>
      <w:r w:rsidRPr="007A5330">
        <w:rPr>
          <w:b/>
        </w:rPr>
        <w:t>кистогранулемы</w:t>
      </w:r>
      <w:proofErr w:type="spellEnd"/>
      <w:r w:rsidRPr="007A5330">
        <w:rPr>
          <w:b/>
        </w:rPr>
        <w:t xml:space="preserve">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четкие контуры очага деструкции до 5 мм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отсутствие костной структуры в очаге деструкции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расширение </w:t>
      </w:r>
      <w:proofErr w:type="spellStart"/>
      <w:r w:rsidRPr="007A5330">
        <w:t>периодонтальной</w:t>
      </w:r>
      <w:proofErr w:type="spellEnd"/>
      <w:r w:rsidRPr="007A5330">
        <w:t xml:space="preserve"> щели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очаг деструкции с нечеткими контурами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отсутствие изменений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Состояние слизистой десны при хроническом гранулирующем периодонтите: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lastRenderedPageBreak/>
        <w:t xml:space="preserve">1) гиперемирована и инфильтрирована, сглаженность по переходной складке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цианотична, имеется свищ с серозно-гнойным отделяемым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цианотична, отечна, определяется </w:t>
      </w:r>
      <w:proofErr w:type="spellStart"/>
      <w:r w:rsidRPr="007A5330">
        <w:t>десневой</w:t>
      </w:r>
      <w:proofErr w:type="spellEnd"/>
      <w:r w:rsidRPr="007A5330">
        <w:t xml:space="preserve"> карман с гнойным отделяемым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слизистой оболочки десны бледно-розового цвета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гиперемирована, гипертрофирована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Расширение </w:t>
      </w:r>
      <w:proofErr w:type="spellStart"/>
      <w:r w:rsidRPr="007A5330">
        <w:rPr>
          <w:b/>
        </w:rPr>
        <w:t>периодонтальной</w:t>
      </w:r>
      <w:proofErr w:type="spellEnd"/>
      <w:r w:rsidRPr="007A5330">
        <w:rPr>
          <w:b/>
        </w:rPr>
        <w:t xml:space="preserve"> щели в области верхушки корня характерно для: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хронического гранулематозного периодонтита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хронического гранулирующего периодонтита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хронического фиброзного периодонтита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острого периодонтита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пульпопериодонтита</w:t>
      </w:r>
      <w:proofErr w:type="spellEnd"/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Цель лечения деструктивного верхушечного периодонтита: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устранение очага </w:t>
      </w:r>
      <w:proofErr w:type="spellStart"/>
      <w:r w:rsidRPr="007A5330">
        <w:t>одонтогенной</w:t>
      </w:r>
      <w:proofErr w:type="spellEnd"/>
      <w:r w:rsidRPr="007A5330">
        <w:t xml:space="preserve"> инфекции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воздействие на микрофлору корневых каналов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сохранение функций зуба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удаление нервных волокон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пломбирование корневого канала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Сущность лечения пульпита методом витальной ампутации в: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полном удалении </w:t>
      </w:r>
      <w:proofErr w:type="spellStart"/>
      <w:r w:rsidRPr="007A5330">
        <w:t>коронковой</w:t>
      </w:r>
      <w:proofErr w:type="spellEnd"/>
      <w:r w:rsidRPr="007A5330">
        <w:t xml:space="preserve"> и сохранении верхушечной части корневой пульпы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удалении пульпы и рубцевании раны в области корневой пульпы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сохранении жизнеспособной корневой пульпы после удаления </w:t>
      </w:r>
      <w:proofErr w:type="spellStart"/>
      <w:r w:rsidRPr="007A5330">
        <w:t>коронковой</w:t>
      </w:r>
      <w:proofErr w:type="spellEnd"/>
      <w:r w:rsidRPr="007A5330">
        <w:t xml:space="preserve"> части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мумификации корневой пульпы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пломбировании каналов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Абсолютным показанием к лечению периодонтита в одно посещение является: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хронический гранулематозный периодонтит однокорневого зуба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острый периодонтит однокорневого зуба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хронический гранулирующий периодонтит однокорневого зуба при наличии свища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хронический гранулирующий периодонтит </w:t>
      </w:r>
      <w:proofErr w:type="spellStart"/>
      <w:r w:rsidRPr="007A5330">
        <w:t>многокорневого</w:t>
      </w:r>
      <w:proofErr w:type="spellEnd"/>
      <w:r w:rsidRPr="007A5330">
        <w:t xml:space="preserve"> зуба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пульпопериодонтит</w:t>
      </w:r>
      <w:proofErr w:type="spellEnd"/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На выбор метода лечения хронического периодонтита не оказывает влияние: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проходимость корневого канала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размер очага </w:t>
      </w:r>
      <w:proofErr w:type="spellStart"/>
      <w:r w:rsidRPr="007A5330">
        <w:t>периапикальной</w:t>
      </w:r>
      <w:proofErr w:type="spellEnd"/>
      <w:r w:rsidRPr="007A5330">
        <w:t xml:space="preserve"> деструкции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одно- или </w:t>
      </w:r>
      <w:proofErr w:type="spellStart"/>
      <w:r w:rsidRPr="007A5330">
        <w:t>многокорневой</w:t>
      </w:r>
      <w:proofErr w:type="spellEnd"/>
      <w:r w:rsidRPr="007A5330">
        <w:t xml:space="preserve"> зуб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возраст и пол пациента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клиническая картина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Объем тканей, удаляемых при раскрытии полости зуба, определяется: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топографией полости зуба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размером кариозной полости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выбором пломбировочного материала для корневой пломбы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выбором методики обработки корневого канала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выбором антисептических средств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По системе ISO символ в виде квадрата  обозначает: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ример</w:t>
      </w:r>
      <w:proofErr w:type="spellEnd"/>
      <w:r w:rsidRPr="007A5330">
        <w:t xml:space="preserve">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каналонаполнитель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К-файл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lastRenderedPageBreak/>
        <w:t xml:space="preserve">4) Глубиномер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H-файл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По системе ISO символ в виде круга обозначает: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Н-файл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рашпиль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ример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каналонаполнитель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К-файл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Цветовое кодирование К-</w:t>
      </w:r>
      <w:proofErr w:type="spellStart"/>
      <w:r w:rsidRPr="007A5330">
        <w:rPr>
          <w:b/>
        </w:rPr>
        <w:t>римера</w:t>
      </w:r>
      <w:proofErr w:type="spellEnd"/>
      <w:r w:rsidRPr="007A5330">
        <w:rPr>
          <w:b/>
        </w:rPr>
        <w:t xml:space="preserve"> 015, 045, 090: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белый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серый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желтый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фиолетовый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черный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Цветовое кодирование К-файла 025, 055, 110: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желтый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белый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фиолетовый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черный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красный * 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Цветовая кодировка эндодонтического инструмента обозначает: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фирму-изготовитель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длину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профиль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диаметр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форму сечения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Чему соответствует цифра на ручке эндодонтического инструмента: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длине эндодонтического инструмента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длине рабочей части эндодонтического инструмента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диаметру кончика эндодонтического инструмента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порядковый номер эндодонтического инструмента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форме сечения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Движения файла в корневом канале: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возвратно - поступательные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вращательные с полным оборотом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вращательно - поступательные, как при </w:t>
      </w:r>
      <w:proofErr w:type="spellStart"/>
      <w:r w:rsidRPr="007A5330">
        <w:t>подзаводке</w:t>
      </w:r>
      <w:proofErr w:type="spellEnd"/>
      <w:r w:rsidRPr="007A5330">
        <w:t xml:space="preserve"> часов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вращательные и возвратно-поступательные одновременно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возвратно-вращательные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Методика пломбирования корневого канала пастами предполагает: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введение в канал одного центрального штифта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введение разогретой гуттаперчи на металлической или полимерной основе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введение в канал нескольких гуттаперчевых штифтов с боковым уплотнением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последовательное заполнение канала материалом пастообразной консистенции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введение в канал гуттаперчи, обработанной пастами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lastRenderedPageBreak/>
        <w:t xml:space="preserve">Рабочая длина зуба - это расстояние от: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устья корневого канала до физиологического отверстия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устья корневого канала до анатомического отверстия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наивысшей точки на коронке зуба до анатомического отверстия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наивысшей точки на коронке зуба до физиологического отверстия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наивысшей точки на коронке зуба до устья корневого канала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Ампутация корня - это: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удаление корня вместе с прилежащей к нему </w:t>
      </w:r>
      <w:proofErr w:type="spellStart"/>
      <w:r w:rsidRPr="007A5330">
        <w:t>коронковой</w:t>
      </w:r>
      <w:proofErr w:type="spellEnd"/>
      <w:r w:rsidRPr="007A5330">
        <w:t xml:space="preserve"> частью зуба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рассечение моляров нижней челюсти на две части по бифуркации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отсечение верхушки корня и удаление патологически измененных тканей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удаление всего корня до места его отхождения без удаления </w:t>
      </w:r>
      <w:proofErr w:type="spellStart"/>
      <w:r w:rsidRPr="007A5330">
        <w:t>коронковой</w:t>
      </w:r>
      <w:proofErr w:type="spellEnd"/>
      <w:r w:rsidRPr="007A5330">
        <w:t xml:space="preserve"> части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удаление </w:t>
      </w:r>
      <w:proofErr w:type="spellStart"/>
      <w:r w:rsidRPr="007A5330">
        <w:t>коронковой</w:t>
      </w:r>
      <w:proofErr w:type="spellEnd"/>
      <w:r w:rsidRPr="007A5330">
        <w:t xml:space="preserve"> пульпы вместе с корнем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Мастер-файл - это инструмент для: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обработки апикальной части корневого канала на начальном этапе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работы, не доходя до физиологического отверстия на 1 мм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окончательной обработки апикальной части корневого канала на рабочую длину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работы в области устья корневого канала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работы в области </w:t>
      </w:r>
      <w:proofErr w:type="spellStart"/>
      <w:r w:rsidRPr="007A5330">
        <w:t>коронковой</w:t>
      </w:r>
      <w:proofErr w:type="spellEnd"/>
      <w:r w:rsidRPr="007A5330">
        <w:t xml:space="preserve"> пульпы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Резекция верхушки корня - это: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рассечение моляров нижней челюсти на две части по бифуркации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отсечение верхушки корня и удаление патологически измененных тканей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удаление корня вместе с прилежащей к нему </w:t>
      </w:r>
      <w:proofErr w:type="spellStart"/>
      <w:r w:rsidRPr="007A5330">
        <w:t>коронковой</w:t>
      </w:r>
      <w:proofErr w:type="spellEnd"/>
      <w:r w:rsidRPr="007A5330">
        <w:t xml:space="preserve"> частью зуба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удаление всего корня до места его отхождения без удаления </w:t>
      </w:r>
      <w:proofErr w:type="spellStart"/>
      <w:r w:rsidRPr="007A5330">
        <w:t>коронковой</w:t>
      </w:r>
      <w:proofErr w:type="spellEnd"/>
      <w:r w:rsidRPr="007A5330">
        <w:t xml:space="preserve"> части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рассечение моляров нижней челюсти ниже уровня бифуркации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Инструмент при пломбировании методом латеральной конденсации: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Н-файл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спредер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плагер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ример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К-файл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</w:rPr>
        <w:t>Короно-радикулярная</w:t>
      </w:r>
      <w:proofErr w:type="spellEnd"/>
      <w:r w:rsidRPr="007A5330">
        <w:rPr>
          <w:b/>
        </w:rPr>
        <w:t xml:space="preserve"> сепарация - это: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рассечение моляров нижней челюсти на две части по бифуркации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отсечение верхушки корня и удаление патологически измененных тканей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удаление корня вместе с прилежащей к нему </w:t>
      </w:r>
      <w:proofErr w:type="spellStart"/>
      <w:r w:rsidRPr="007A5330">
        <w:t>коронковой</w:t>
      </w:r>
      <w:proofErr w:type="spellEnd"/>
      <w:r w:rsidRPr="007A5330">
        <w:t xml:space="preserve"> частью зуба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удаление всего корня до места его отхождения без удаления </w:t>
      </w:r>
      <w:proofErr w:type="spellStart"/>
      <w:r w:rsidRPr="007A5330">
        <w:t>коронковой</w:t>
      </w:r>
      <w:proofErr w:type="spellEnd"/>
      <w:r w:rsidRPr="007A5330">
        <w:t xml:space="preserve"> части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отсечение апекса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Концентрация гипохлорита натрия в современной </w:t>
      </w:r>
      <w:proofErr w:type="spellStart"/>
      <w:r w:rsidRPr="007A5330">
        <w:rPr>
          <w:b/>
        </w:rPr>
        <w:t>эндодонтии</w:t>
      </w:r>
      <w:proofErr w:type="spellEnd"/>
      <w:r w:rsidRPr="007A5330">
        <w:rPr>
          <w:b/>
        </w:rPr>
        <w:t xml:space="preserve">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3 %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5, 25 %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0,5 %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0,5 - 5,25 %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6%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Для расширения корневого канала по диаметру применяют: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пульпоэкстрактор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2) К-</w:t>
      </w:r>
      <w:proofErr w:type="spellStart"/>
      <w:r w:rsidRPr="007A5330">
        <w:t>ример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lastRenderedPageBreak/>
        <w:t xml:space="preserve">3) </w:t>
      </w:r>
      <w:proofErr w:type="spellStart"/>
      <w:r w:rsidRPr="007A5330">
        <w:t>плагер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К-файл, Н-файл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каналонаполнитель</w:t>
      </w:r>
      <w:proofErr w:type="spellEnd"/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Усиление очищающего действия ирригации достигается применением: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ультразвуковых колебаний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депофореза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полосканий отварами трав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лазерного излучения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термокоагуляции</w:t>
      </w:r>
      <w:proofErr w:type="spellEnd"/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Для снижения риска </w:t>
      </w:r>
      <w:proofErr w:type="spellStart"/>
      <w:r w:rsidRPr="007A5330">
        <w:rPr>
          <w:b/>
        </w:rPr>
        <w:t>отлома</w:t>
      </w:r>
      <w:proofErr w:type="spellEnd"/>
      <w:r w:rsidRPr="007A5330">
        <w:rPr>
          <w:b/>
        </w:rPr>
        <w:t xml:space="preserve"> эндодонтического инструмента используют: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1%-5 % р-р гипохлорита натрия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файлы № 8, 10 по ISO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вазелин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4) гель-</w:t>
      </w:r>
      <w:proofErr w:type="spellStart"/>
      <w:r w:rsidRPr="007A5330">
        <w:t>эндолубрикант</w:t>
      </w:r>
      <w:proofErr w:type="spellEnd"/>
      <w:r w:rsidRPr="007A5330">
        <w:t xml:space="preserve">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2% р-р </w:t>
      </w:r>
      <w:proofErr w:type="spellStart"/>
      <w:r w:rsidRPr="007A5330">
        <w:t>хлоргексидина</w:t>
      </w:r>
      <w:proofErr w:type="spellEnd"/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Первый этап эндодонтической техники </w:t>
      </w:r>
      <w:proofErr w:type="spellStart"/>
      <w:r w:rsidRPr="007A5330">
        <w:rPr>
          <w:b/>
        </w:rPr>
        <w:t>Stepback</w:t>
      </w:r>
      <w:proofErr w:type="spellEnd"/>
      <w:r w:rsidRPr="007A5330">
        <w:rPr>
          <w:b/>
        </w:rPr>
        <w:t xml:space="preserve">":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введение в корневой канал К-файла №35 на 16 мм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определение временной рабочей длины к/к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раскрытие кариозной полости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прохождение устьевой и срединой трети к/к и определение рабочей длины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инструментальная обработка верхушечной трети к/к"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</w:rPr>
        <w:t>Обтурация</w:t>
      </w:r>
      <w:proofErr w:type="spellEnd"/>
      <w:r w:rsidRPr="007A5330">
        <w:rPr>
          <w:b/>
        </w:rPr>
        <w:t xml:space="preserve"> корневых каналов системой </w:t>
      </w:r>
      <w:proofErr w:type="spellStart"/>
      <w:r w:rsidRPr="007A5330">
        <w:rPr>
          <w:b/>
        </w:rPr>
        <w:t>Термафил</w:t>
      </w:r>
      <w:proofErr w:type="spellEnd"/>
      <w:r w:rsidRPr="007A5330">
        <w:rPr>
          <w:b/>
        </w:rPr>
        <w:t xml:space="preserve">" предполагает: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введение в канал одного центрального штифта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введение разогретой гуттаперчи на металлической или полимерной основе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заполнение канала пастами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введение в канал гуттаперчевых штифтов с последующим боковым уплотнением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заполнение канала пломбировочным материалом пастообразной консистенции"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</w:rPr>
        <w:t>Обтурация</w:t>
      </w:r>
      <w:proofErr w:type="spellEnd"/>
      <w:r w:rsidRPr="007A5330">
        <w:rPr>
          <w:b/>
        </w:rPr>
        <w:t xml:space="preserve"> корневых каналов методом латеральной конденсации предполагает: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импрегнация медикамента в к/к с последующей его полимеризацией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заполнение к/к пломбировочным материалом пастообразной консистенции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заполнение каналов гуттаперчей, </w:t>
      </w:r>
      <w:proofErr w:type="spellStart"/>
      <w:r w:rsidRPr="007A5330">
        <w:t>обрботанной</w:t>
      </w:r>
      <w:proofErr w:type="spellEnd"/>
      <w:r w:rsidRPr="007A5330">
        <w:t xml:space="preserve"> пастами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введение в к/к гуттаперчевых штифтов с последующим боковым уплотнением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введение разогретой гуттаперчи на металлической или полимерной основе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Основной недостаток пластических нетвердеющих материалов для корневых каналов: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противовоспалительное действие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рассасывание в корневом канале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стимуляция </w:t>
      </w:r>
      <w:proofErr w:type="spellStart"/>
      <w:r w:rsidRPr="007A5330">
        <w:t>репаративных</w:t>
      </w:r>
      <w:proofErr w:type="spellEnd"/>
      <w:r w:rsidRPr="007A5330">
        <w:t xml:space="preserve"> процессов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усадка при изменении температуры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противоэкссудативное</w:t>
      </w:r>
      <w:proofErr w:type="spellEnd"/>
      <w:r w:rsidRPr="007A5330">
        <w:t xml:space="preserve"> действие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Гейтс </w:t>
      </w:r>
      <w:proofErr w:type="spellStart"/>
      <w:r w:rsidRPr="007A5330">
        <w:rPr>
          <w:b/>
        </w:rPr>
        <w:t>дриль</w:t>
      </w:r>
      <w:proofErr w:type="spellEnd"/>
      <w:r w:rsidRPr="007A5330">
        <w:rPr>
          <w:b/>
        </w:rPr>
        <w:t xml:space="preserve"> используются для: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1) расширения устья корневого канала *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резекции верхушки корня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препарирования пришеечных дефектов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lastRenderedPageBreak/>
        <w:t xml:space="preserve">4) препарирования апикальной трети корневого канала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препарирования кариозной полости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Количество гуттаперчевых штифтов при пломбировании методом латеральной конденсации: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один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пять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два-три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четыре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необходимое для полного заполнения к\к * 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Последний файл, достигший верхушки и формирующий апикальный упор":  </w:t>
      </w:r>
    </w:p>
    <w:p w:rsidR="000616E2" w:rsidRPr="007A5330" w:rsidRDefault="000616E2" w:rsidP="007A5330">
      <w:pPr>
        <w:tabs>
          <w:tab w:val="left" w:pos="709"/>
        </w:tabs>
        <w:jc w:val="both"/>
        <w:rPr>
          <w:lang w:val="en-US"/>
        </w:rPr>
      </w:pPr>
      <w:r w:rsidRPr="007A5330">
        <w:rPr>
          <w:lang w:val="en-US"/>
        </w:rPr>
        <w:t>1) Initial apical file (</w:t>
      </w:r>
      <w:proofErr w:type="spellStart"/>
      <w:r w:rsidRPr="007A5330">
        <w:rPr>
          <w:lang w:val="en-US"/>
        </w:rPr>
        <w:t>iaf</w:t>
      </w:r>
      <w:proofErr w:type="spellEnd"/>
      <w:r w:rsidRPr="007A5330">
        <w:rPr>
          <w:lang w:val="en-US"/>
        </w:rPr>
        <w:t xml:space="preserve">)   </w:t>
      </w:r>
    </w:p>
    <w:p w:rsidR="000616E2" w:rsidRPr="007A5330" w:rsidRDefault="000616E2" w:rsidP="007A5330">
      <w:pPr>
        <w:tabs>
          <w:tab w:val="left" w:pos="709"/>
        </w:tabs>
        <w:jc w:val="both"/>
        <w:rPr>
          <w:lang w:val="en-US"/>
        </w:rPr>
      </w:pPr>
      <w:r w:rsidRPr="007A5330">
        <w:rPr>
          <w:lang w:val="en-US"/>
        </w:rPr>
        <w:t xml:space="preserve">2) </w:t>
      </w:r>
      <w:r w:rsidRPr="007A5330">
        <w:t>А</w:t>
      </w:r>
      <w:proofErr w:type="spellStart"/>
      <w:r w:rsidRPr="007A5330">
        <w:rPr>
          <w:lang w:val="en-US"/>
        </w:rPr>
        <w:t>pical</w:t>
      </w:r>
      <w:proofErr w:type="spellEnd"/>
      <w:r w:rsidRPr="007A5330">
        <w:rPr>
          <w:lang w:val="en-US"/>
        </w:rPr>
        <w:t xml:space="preserve"> master file (</w:t>
      </w:r>
      <w:r w:rsidRPr="007A5330">
        <w:t>а</w:t>
      </w:r>
      <w:r w:rsidRPr="007A5330">
        <w:rPr>
          <w:lang w:val="en-US"/>
        </w:rPr>
        <w:t xml:space="preserve">mf)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</w:t>
      </w:r>
      <w:r w:rsidRPr="007A5330">
        <w:rPr>
          <w:lang w:val="en-US"/>
        </w:rPr>
        <w:t>Final</w:t>
      </w:r>
      <w:r w:rsidRPr="007A5330">
        <w:t xml:space="preserve"> </w:t>
      </w:r>
      <w:r w:rsidRPr="007A5330">
        <w:rPr>
          <w:lang w:val="en-US"/>
        </w:rPr>
        <w:t>file</w:t>
      </w:r>
      <w:r w:rsidRPr="007A5330">
        <w:t xml:space="preserve"> (</w:t>
      </w:r>
      <w:r w:rsidRPr="007A5330">
        <w:rPr>
          <w:lang w:val="en-US"/>
        </w:rPr>
        <w:t>ff</w:t>
      </w:r>
      <w:r w:rsidRPr="007A5330">
        <w:t xml:space="preserve">)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Вспомогательный файл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контрольный файл"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</w:rPr>
        <w:t>Депофорез</w:t>
      </w:r>
      <w:proofErr w:type="spellEnd"/>
      <w:r w:rsidRPr="007A5330">
        <w:rPr>
          <w:b/>
        </w:rPr>
        <w:t xml:space="preserve"> гидроокиси меди-кальция - это введение ионов меди с помощью: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постоянного электрического тока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переменного электрического тока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импульсного тока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ирригации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ультразвука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Основное действующее вещество препаратов для химического расширения каналов: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3% раствор гипохлорита натрия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этилендиаминтетрауксусная кислота (ЭДТА)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оксиэтилендифосфоновая</w:t>
      </w:r>
      <w:proofErr w:type="spellEnd"/>
      <w:r w:rsidRPr="007A5330">
        <w:t xml:space="preserve"> кислота (</w:t>
      </w:r>
      <w:proofErr w:type="spellStart"/>
      <w:r w:rsidRPr="007A5330">
        <w:t>ксидифон</w:t>
      </w:r>
      <w:proofErr w:type="spellEnd"/>
      <w:r w:rsidRPr="007A5330">
        <w:t xml:space="preserve">)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хлоргексидин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раствор перекиси водорода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биологическом методе лечения пульпита осложнения связаны: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с ошибками в диагнозе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с неправильным выбором лекарственного препарата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с нарушение правил асептики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с неправильным препарированием полости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все выше перечисленное * 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Сроки регенерации тканей периодонта сокращает применение: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кортикостероидных препаратов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антибиотиков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ферментов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витамины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гидроксилоаппатита</w:t>
      </w:r>
      <w:proofErr w:type="spellEnd"/>
      <w:r w:rsidRPr="007A5330">
        <w:t xml:space="preserve"> с коллагеном * 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Корневая пломба при эндодонтическом лечении должна: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достигать верхушечной трети канала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достигать верхушечного отверстия по рентгенологической оценке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быть на 1-2 мм дальше верхушечного отверстия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заполнять 2/3 канала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lastRenderedPageBreak/>
        <w:t xml:space="preserve">5) располагать на 1 мм до верхушечного отверстия по рентгенологической оценке * 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Проверка проходимости канала (рекапитуляция) - это: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последовательное использование инструментов для расширения к/к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удаление дентинных опилок инструментом меньшего размера, чем инструмент для обработки апикальной части к/к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для удаления дентинных опилок использование файла № 45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опиливающие движения Н - файла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ирригация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Требования, предъявляемые к материалам для пломбирования корневых каналов: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легко вводиться и извлекаться из корневого канала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обладать медленным отверждением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рентгеноконтрастность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не обладать токсическим, аллергенным, мутагенным и канцерогенным действием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все выше перечисленное * 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Наименьший коэффициент </w:t>
      </w:r>
      <w:proofErr w:type="spellStart"/>
      <w:r w:rsidRPr="007A5330">
        <w:rPr>
          <w:b/>
        </w:rPr>
        <w:t>периап</w:t>
      </w:r>
      <w:r w:rsidR="008514EC" w:rsidRPr="007A5330">
        <w:rPr>
          <w:b/>
        </w:rPr>
        <w:t>и</w:t>
      </w:r>
      <w:r w:rsidRPr="007A5330">
        <w:rPr>
          <w:b/>
        </w:rPr>
        <w:t>кального</w:t>
      </w:r>
      <w:proofErr w:type="spellEnd"/>
      <w:r w:rsidRPr="007A5330">
        <w:rPr>
          <w:b/>
        </w:rPr>
        <w:t xml:space="preserve"> рассасывания дает метод: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пломбирования одним штифтом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пломбирования одной пастой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система </w:t>
      </w:r>
      <w:proofErr w:type="spellStart"/>
      <w:r w:rsidRPr="007A5330">
        <w:t>Термафил</w:t>
      </w:r>
      <w:proofErr w:type="spellEnd"/>
      <w:r w:rsidRPr="007A5330">
        <w:t xml:space="preserve">" *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латеральной конденсации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вертикальной конденсации"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Наиболее оптимальным для закрытия перфорации корня является: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фосфат-цемент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стеклоиономерный</w:t>
      </w:r>
      <w:proofErr w:type="spellEnd"/>
      <w:r w:rsidRPr="007A5330">
        <w:t xml:space="preserve"> цемент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Pro</w:t>
      </w:r>
      <w:proofErr w:type="spellEnd"/>
      <w:r w:rsidRPr="007A5330">
        <w:t xml:space="preserve"> </w:t>
      </w:r>
      <w:proofErr w:type="spellStart"/>
      <w:r w:rsidRPr="007A5330">
        <w:t>Root</w:t>
      </w:r>
      <w:proofErr w:type="spellEnd"/>
      <w:r w:rsidRPr="007A5330">
        <w:t xml:space="preserve"> MTA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серебряная амальгама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гуттаперча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В состав корневых </w:t>
      </w:r>
      <w:proofErr w:type="spellStart"/>
      <w:r w:rsidRPr="007A5330">
        <w:rPr>
          <w:b/>
        </w:rPr>
        <w:t>силеров</w:t>
      </w:r>
      <w:proofErr w:type="spellEnd"/>
      <w:r w:rsidRPr="007A5330">
        <w:rPr>
          <w:b/>
        </w:rPr>
        <w:t xml:space="preserve"> гидроокись кальция вводится для: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рентгеноконтрастности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стимуляции остеогенеза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противовоспалительной терапии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ингибировании остеогенеза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биосовместимости</w:t>
      </w:r>
      <w:proofErr w:type="spellEnd"/>
      <w:r w:rsidRPr="007A5330">
        <w:t xml:space="preserve"> материала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Основное свойство комплексонов: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</w:t>
      </w:r>
      <w:r w:rsidR="008514EC" w:rsidRPr="007A5330">
        <w:t>а</w:t>
      </w:r>
      <w:r w:rsidRPr="007A5330">
        <w:t xml:space="preserve">нтисептическое действие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декальцинация дентина *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увлажнение корневого канала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кальцификация</w:t>
      </w:r>
      <w:proofErr w:type="spellEnd"/>
      <w:r w:rsidRPr="007A5330">
        <w:t xml:space="preserve"> дентина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усиление режущих свойств инструментов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</w:rPr>
        <w:t>Трансканальный</w:t>
      </w:r>
      <w:proofErr w:type="spellEnd"/>
      <w:r w:rsidRPr="007A5330">
        <w:rPr>
          <w:b/>
        </w:rPr>
        <w:t xml:space="preserve"> электрофорез - это: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применение с лечебной целью электрического тока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воздействие постоянного электрического тока и лекарственного вещества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применение с лечебной целью тока высокой частоты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ирригация растворами ионов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введение лекарственных веществ с помощью ультразвукового аппарата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Филеры - это: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пластические пломбировочные материалы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пластические нетвердеющие пломбировочные материалы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пластические отвердевающие пломбировочные материалы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жидкие пломбировочные материалы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твердые пломбировочные материалы * 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Исходом острого периодонтита не может быть: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восстановление периодонта до состояния нормы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развитие периостита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развитие пульпита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переход в стадию хронического воспаления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развитие остеомиелита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К-файл предназначен для: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определения проходимости корневых каналов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удаления пульпы из корневых каналов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ирригации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прохождения и расширения корневых каналов *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пломбирования корневых каналов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Спредер предназначен для: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определения проходимости корневых каналов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удаления пульпы из корневых каналов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ирригации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пломбирования корневых каналов *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расширения корневых каналов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Отсутствие боли в области причинного зуба, изменение конфигурации лица: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острый периодонтит в фазе интоксикации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острый периодонтит в фазе экссудации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острый гнойный пульпит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хронический фиброзный пульпит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периостит, подслизистый абсцесс * 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Антисептическое воздействие на систему корневых каналов оказывается проведением: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инструментальной обработки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медикаментозной обработки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протравливаем стенок корневого канала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электрофореза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сочетанием инструментальной и медикаментозной обработки * 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Наиболее благоприятный отток экссудата при остром хроническом периодонтите: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периодонт с формированием </w:t>
      </w:r>
      <w:proofErr w:type="spellStart"/>
      <w:r w:rsidRPr="007A5330">
        <w:t>десневого</w:t>
      </w:r>
      <w:proofErr w:type="spellEnd"/>
      <w:r w:rsidRPr="007A5330">
        <w:t xml:space="preserve"> кармана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корневой канал *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систему гаверсовых каналов с формированием подслизистого абсцесса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в полость рта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систему гаверсовых каналов с формированием периостита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lastRenderedPageBreak/>
        <w:t>Преимущество системы «</w:t>
      </w:r>
      <w:proofErr w:type="spellStart"/>
      <w:r w:rsidRPr="007A5330">
        <w:rPr>
          <w:b/>
        </w:rPr>
        <w:t>Термафил</w:t>
      </w:r>
      <w:proofErr w:type="spellEnd"/>
      <w:r w:rsidRPr="007A5330">
        <w:rPr>
          <w:b/>
        </w:rPr>
        <w:t xml:space="preserve">»: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короткий период пластичности 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выведение материала за верхушку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трехмерная </w:t>
      </w:r>
      <w:proofErr w:type="spellStart"/>
      <w:r w:rsidRPr="007A5330">
        <w:t>обтурация</w:t>
      </w:r>
      <w:proofErr w:type="spellEnd"/>
      <w:r w:rsidRPr="007A5330">
        <w:t xml:space="preserve"> канала *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отсутствие болевых ощущений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двухмерная </w:t>
      </w:r>
      <w:proofErr w:type="spellStart"/>
      <w:r w:rsidRPr="007A5330">
        <w:t>обтурация</w:t>
      </w:r>
      <w:proofErr w:type="spellEnd"/>
      <w:r w:rsidRPr="007A5330">
        <w:t xml:space="preserve"> канала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</w:rPr>
        <w:t>Эндолубриканты</w:t>
      </w:r>
      <w:proofErr w:type="spellEnd"/>
      <w:r w:rsidRPr="007A5330">
        <w:rPr>
          <w:b/>
        </w:rPr>
        <w:t xml:space="preserve">- это: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препараты на основе гидроокиси кальция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силеры</w:t>
      </w:r>
      <w:proofErr w:type="spellEnd"/>
      <w:r w:rsidRPr="007A5330">
        <w:t xml:space="preserve">, применяемые при пломбировании гуттаперчей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препараты, применяемые для гемостаза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антисептические вещества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гели на основе ЭДТА * 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</w:rPr>
        <w:t>Плаггер</w:t>
      </w:r>
      <w:proofErr w:type="spellEnd"/>
      <w:r w:rsidRPr="007A5330">
        <w:rPr>
          <w:b/>
        </w:rPr>
        <w:t xml:space="preserve">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1) изготовлен из термостойкой стали и предназначен для разогревания гуттаперчи  *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предназначен для вертикальной конденсации гуттаперчи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предназначен для ирригации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инструмент округлого сечения, предназначен для латеральной конденсации гуттаперчи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имеет вид спирали и предназначен для введения </w:t>
      </w:r>
      <w:proofErr w:type="spellStart"/>
      <w:r w:rsidRPr="007A5330">
        <w:t>силера</w:t>
      </w:r>
      <w:proofErr w:type="spellEnd"/>
      <w:r w:rsidRPr="007A5330">
        <w:t xml:space="preserve"> в канал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Контрольный снимок через год после лечения констатирует: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степень пломбирования основного канала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степень сохранения корневой пломбы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сохранность </w:t>
      </w:r>
      <w:proofErr w:type="spellStart"/>
      <w:r w:rsidRPr="007A5330">
        <w:t>коронковой</w:t>
      </w:r>
      <w:proofErr w:type="spellEnd"/>
      <w:r w:rsidRPr="007A5330">
        <w:t xml:space="preserve">  пульпы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сохранность кортикальной пластики альвеолярной перегородки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нарастание или уменьшение патологии в </w:t>
      </w:r>
      <w:proofErr w:type="spellStart"/>
      <w:r w:rsidRPr="007A5330">
        <w:t>перикорневой</w:t>
      </w:r>
      <w:proofErr w:type="spellEnd"/>
      <w:r w:rsidRPr="007A5330">
        <w:t xml:space="preserve"> области * 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Общую интоксикацию организма и </w:t>
      </w:r>
      <w:proofErr w:type="spellStart"/>
      <w:r w:rsidRPr="007A5330">
        <w:rPr>
          <w:b/>
        </w:rPr>
        <w:t>очаговообусловленные</w:t>
      </w:r>
      <w:proofErr w:type="spellEnd"/>
      <w:r w:rsidRPr="007A5330">
        <w:rPr>
          <w:b/>
        </w:rPr>
        <w:t xml:space="preserve"> соматические заболевания вызывает: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хронический фиброзный периодонтит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хронический гранулирующий периодонтит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хронический гранулематозный периодонтит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хронический пульпит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хронический пульпит в стадии обострении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Метод исследования для определения формы апикального периодонтита: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ЭОД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Реопародонтография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Клиническое обследование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рентгенография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температурная проба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Состояние лимфатических узлов при остром периодонтите в фазе экссудации: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пальпируются, не спаяны с окружающими тканями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увеличены, болезненны, подвижны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не увеличены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увеличены, спаяны, безболезненны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увеличены, мягкие, безболезненны, не спаяны с окружающими тканями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Для снижения риска перфорации в области искривленного корневого канала необходимо: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lastRenderedPageBreak/>
        <w:t>1) изогнуть К-</w:t>
      </w:r>
      <w:proofErr w:type="spellStart"/>
      <w:r w:rsidRPr="007A5330">
        <w:t>ример</w:t>
      </w:r>
      <w:proofErr w:type="spellEnd"/>
      <w:r w:rsidRPr="007A5330">
        <w:t xml:space="preserve"> по кривизне канала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оказаться от обработки корневого канала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применять вращающийся инструмент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проводить рентгеновский контроль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применять препарат ЭДТА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Состояние слизистой оболочки десны при хроническом гранулематозном периодонтите: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на слизистой оболочке десны определяется свищ с серозно-гнойным отделяемым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слизистая оболочка десны резко гиперемирована, отечна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десна гипертрофирована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не изменена, иногда определяется небольшое выпячивание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десна бледно-розового цвета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Качественная </w:t>
      </w:r>
      <w:proofErr w:type="spellStart"/>
      <w:r w:rsidRPr="007A5330">
        <w:rPr>
          <w:b/>
        </w:rPr>
        <w:t>обтурация</w:t>
      </w:r>
      <w:proofErr w:type="spellEnd"/>
      <w:r w:rsidRPr="007A5330">
        <w:rPr>
          <w:b/>
        </w:rPr>
        <w:t xml:space="preserve"> корневого канала должна обеспечивать: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предупреждение </w:t>
      </w:r>
      <w:proofErr w:type="spellStart"/>
      <w:r w:rsidRPr="007A5330">
        <w:t>микропросачивания</w:t>
      </w:r>
      <w:proofErr w:type="spellEnd"/>
      <w:r w:rsidRPr="007A5330">
        <w:t xml:space="preserve"> через </w:t>
      </w:r>
      <w:proofErr w:type="spellStart"/>
      <w:r w:rsidRPr="007A5330">
        <w:t>коронковую</w:t>
      </w:r>
      <w:proofErr w:type="spellEnd"/>
      <w:r w:rsidRPr="007A5330">
        <w:t xml:space="preserve"> реставрацию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функцию зуба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предупреждение апикального </w:t>
      </w:r>
      <w:proofErr w:type="spellStart"/>
      <w:r w:rsidRPr="007A5330">
        <w:t>микропросачивания</w:t>
      </w:r>
      <w:proofErr w:type="spellEnd"/>
      <w:r w:rsidRPr="007A5330">
        <w:t xml:space="preserve"> через корневую </w:t>
      </w:r>
      <w:proofErr w:type="spellStart"/>
      <w:r w:rsidRPr="007A5330">
        <w:t>обтурацию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предупреждение </w:t>
      </w:r>
      <w:proofErr w:type="spellStart"/>
      <w:r w:rsidRPr="007A5330">
        <w:t>микропросачивания</w:t>
      </w:r>
      <w:proofErr w:type="spellEnd"/>
      <w:r w:rsidRPr="007A5330">
        <w:t xml:space="preserve"> через </w:t>
      </w:r>
      <w:proofErr w:type="spellStart"/>
      <w:r w:rsidRPr="007A5330">
        <w:t>коронковую</w:t>
      </w:r>
      <w:proofErr w:type="spellEnd"/>
      <w:r w:rsidRPr="007A5330">
        <w:t xml:space="preserve"> реставрацию и корневую </w:t>
      </w:r>
      <w:proofErr w:type="spellStart"/>
      <w:r w:rsidRPr="007A5330">
        <w:t>обтурацию</w:t>
      </w:r>
      <w:proofErr w:type="spellEnd"/>
      <w:r w:rsidRPr="007A5330">
        <w:t xml:space="preserve"> в процессе их продолжительного функционирования  *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красивый" рентгенологический снимок после пломбирования"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отсутствии положительной динамики эндодонтического лечения деструктивного периодонтита однокорневого зуба проводится: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повторное эндодонтическое лечение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гемисекция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короно-радикулярная</w:t>
      </w:r>
      <w:proofErr w:type="spellEnd"/>
      <w:r w:rsidRPr="007A5330">
        <w:t xml:space="preserve"> сепарация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удаление причинного зуба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резекция верхушки корня * 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Устья корневых каналов необходимо определять с помощью: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штопфера</w:t>
      </w:r>
      <w:proofErr w:type="spellEnd"/>
      <w:r w:rsidRPr="007A5330">
        <w:t xml:space="preserve"> с маленькой головкой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эндодонтического зонда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файла </w:t>
      </w:r>
      <w:proofErr w:type="spellStart"/>
      <w:r w:rsidRPr="007A5330">
        <w:t>No</w:t>
      </w:r>
      <w:proofErr w:type="spellEnd"/>
      <w:r w:rsidRPr="007A5330">
        <w:t xml:space="preserve"> 15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рентгеновского исследования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маленького шаровидного бора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чрезмерном расширении апикального отверстия следует: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избегать формирования апикального упора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удалить зуб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обтурировать</w:t>
      </w:r>
      <w:proofErr w:type="spellEnd"/>
      <w:r w:rsidRPr="007A5330">
        <w:t xml:space="preserve"> корневой канал с выведением пасты за пределы апекса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обтурировать</w:t>
      </w:r>
      <w:proofErr w:type="spellEnd"/>
      <w:r w:rsidRPr="007A5330">
        <w:t xml:space="preserve"> корневой канал без избыточного вертикального давления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импрегнировать</w:t>
      </w:r>
      <w:proofErr w:type="spellEnd"/>
      <w:r w:rsidRPr="007A5330">
        <w:t xml:space="preserve"> корневой канал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Пасты при лечении пульпита консервативным методом: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содержащие мышьяковистый ангидрид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трикрезол-формалиновая, </w:t>
      </w:r>
      <w:proofErr w:type="spellStart"/>
      <w:r w:rsidRPr="007A5330">
        <w:t>камфоро</w:t>
      </w:r>
      <w:proofErr w:type="spellEnd"/>
      <w:r w:rsidRPr="007A5330">
        <w:t xml:space="preserve">-фенольная, резорцин-формалиновая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содержащие гидроокись кальция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содержащие витамины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иодоформная</w:t>
      </w:r>
      <w:proofErr w:type="spellEnd"/>
      <w:r w:rsidRPr="007A5330">
        <w:t xml:space="preserve">, </w:t>
      </w:r>
      <w:proofErr w:type="spellStart"/>
      <w:r w:rsidRPr="007A5330">
        <w:t>нафестезиновая</w:t>
      </w:r>
      <w:proofErr w:type="spellEnd"/>
      <w:r w:rsidRPr="007A5330">
        <w:t xml:space="preserve"> или стронциевая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</w:rPr>
        <w:t>Девитальная</w:t>
      </w:r>
      <w:proofErr w:type="spellEnd"/>
      <w:r w:rsidRPr="007A5330">
        <w:rPr>
          <w:b/>
        </w:rPr>
        <w:t xml:space="preserve"> экстирпация- это: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lastRenderedPageBreak/>
        <w:t xml:space="preserve">1) частичное сохранение пульпы в жизнеспособном состоянии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полное сохранение пульпы в жизнеспособном состоянии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удаление </w:t>
      </w:r>
      <w:proofErr w:type="spellStart"/>
      <w:r w:rsidRPr="007A5330">
        <w:t>коронковой</w:t>
      </w:r>
      <w:proofErr w:type="spellEnd"/>
      <w:r w:rsidRPr="007A5330">
        <w:t xml:space="preserve"> пульпы после ее </w:t>
      </w:r>
      <w:proofErr w:type="spellStart"/>
      <w:r w:rsidRPr="007A5330">
        <w:t>девитализации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сохранение пульпы в нежизнеспособном состоянии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удаление </w:t>
      </w:r>
      <w:proofErr w:type="spellStart"/>
      <w:r w:rsidRPr="007A5330">
        <w:t>коронковой</w:t>
      </w:r>
      <w:proofErr w:type="spellEnd"/>
      <w:r w:rsidRPr="007A5330">
        <w:t xml:space="preserve"> и корневой пульпы после ее </w:t>
      </w:r>
      <w:proofErr w:type="spellStart"/>
      <w:r w:rsidRPr="007A5330">
        <w:t>девитализации</w:t>
      </w:r>
      <w:proofErr w:type="spellEnd"/>
      <w:r w:rsidRPr="007A5330">
        <w:t xml:space="preserve"> * 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Для </w:t>
      </w:r>
      <w:proofErr w:type="spellStart"/>
      <w:r w:rsidRPr="007A5330">
        <w:rPr>
          <w:b/>
        </w:rPr>
        <w:t>девитализации</w:t>
      </w:r>
      <w:proofErr w:type="spellEnd"/>
      <w:r w:rsidRPr="007A5330">
        <w:rPr>
          <w:b/>
        </w:rPr>
        <w:t xml:space="preserve"> пульпы применяются пасты: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резорцин-формалиновая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содержащая гидроокись кальция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йодоформная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на основе йода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параформальдегидная</w:t>
      </w:r>
      <w:proofErr w:type="spellEnd"/>
      <w:r w:rsidRPr="007A5330">
        <w:t xml:space="preserve"> * 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Цель применения препаратов на основе ЭДТА: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растворение смазанного слоя и открытие </w:t>
      </w:r>
      <w:proofErr w:type="spellStart"/>
      <w:r w:rsidRPr="007A5330">
        <w:t>микроканалов</w:t>
      </w:r>
      <w:proofErr w:type="spellEnd"/>
      <w:r w:rsidRPr="007A5330">
        <w:t xml:space="preserve">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распломбирование</w:t>
      </w:r>
      <w:proofErr w:type="spellEnd"/>
      <w:r w:rsidRPr="007A5330">
        <w:t xml:space="preserve"> корневых каналов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растворение остатков </w:t>
      </w:r>
      <w:proofErr w:type="spellStart"/>
      <w:r w:rsidRPr="007A5330">
        <w:t>некротизированной</w:t>
      </w:r>
      <w:proofErr w:type="spellEnd"/>
      <w:r w:rsidRPr="007A5330">
        <w:t xml:space="preserve"> пульпы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пломбирование корневых каналов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соединение с органической основой дентина</w:t>
      </w:r>
    </w:p>
    <w:p w:rsidR="008514EC" w:rsidRPr="007A5330" w:rsidRDefault="008514EC" w:rsidP="007A5330">
      <w:pPr>
        <w:tabs>
          <w:tab w:val="left" w:pos="709"/>
        </w:tabs>
        <w:jc w:val="both"/>
        <w:rPr>
          <w:b/>
        </w:rPr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Медикаментозная обработка корневых каналов наиболее эффективна при сочетании: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антибиотиков и протеолитических ферментов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гипохлорита натрия и ЭДТА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хлорамина и перекиси водорода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ферментов и перекиси водорода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гормонов и витаминов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проведении </w:t>
      </w:r>
      <w:proofErr w:type="spellStart"/>
      <w:r w:rsidRPr="007A5330">
        <w:rPr>
          <w:b/>
        </w:rPr>
        <w:t>трансканального</w:t>
      </w:r>
      <w:proofErr w:type="spellEnd"/>
      <w:r w:rsidRPr="007A5330">
        <w:rPr>
          <w:b/>
        </w:rPr>
        <w:t xml:space="preserve"> электрофореза полость зуба изолируют: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водным дентином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фосфат-цементом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воском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дентин пастой 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жидким коффердамом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лечении периодонтита в стадии экссудативного процесса в первое посещение: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герметично закрывают зуб после медикаментозной обработки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создают условия для оттока экссудата и оставляют зуб открытым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проводят разрез по переходной складке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пломбируют канал временными пломбировочными материалами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5) проводят </w:t>
      </w:r>
      <w:proofErr w:type="spellStart"/>
      <w:r w:rsidRPr="007A5330">
        <w:t>гемисекцию</w:t>
      </w:r>
      <w:proofErr w:type="spellEnd"/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Витальная экстирпация - это: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удаление </w:t>
      </w:r>
      <w:proofErr w:type="spellStart"/>
      <w:r w:rsidRPr="007A5330">
        <w:t>коронковой</w:t>
      </w:r>
      <w:proofErr w:type="spellEnd"/>
      <w:r w:rsidRPr="007A5330">
        <w:t xml:space="preserve"> и сохранение корневой пульпы в жизнеспособном состоянии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удаление </w:t>
      </w:r>
      <w:proofErr w:type="spellStart"/>
      <w:r w:rsidRPr="007A5330">
        <w:t>коронковой</w:t>
      </w:r>
      <w:proofErr w:type="spellEnd"/>
      <w:r w:rsidRPr="007A5330">
        <w:t xml:space="preserve"> и корневой пульпы под анестезией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полное сохранение пульпы в жизнеспособном состоянии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удаление всей пульпы после ее </w:t>
      </w:r>
      <w:proofErr w:type="spellStart"/>
      <w:r w:rsidRPr="007A5330">
        <w:t>девитализации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удаление корневой пульпы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Препараты, содержащие гидроокись кальция обладают действием: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одонтотропным</w:t>
      </w:r>
      <w:proofErr w:type="spellEnd"/>
      <w:r w:rsidRPr="007A5330">
        <w:t xml:space="preserve">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lastRenderedPageBreak/>
        <w:t xml:space="preserve">2) </w:t>
      </w:r>
      <w:proofErr w:type="spellStart"/>
      <w:r w:rsidRPr="007A5330">
        <w:t>девитализирующим</w:t>
      </w:r>
      <w:proofErr w:type="spellEnd"/>
      <w:r w:rsidRPr="007A5330">
        <w:t xml:space="preserve">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противовоспалительным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десенсибилизирующим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обезболивающим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Введение эндодонтической иглы при промывании к/к из шприца проводится до: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устья канала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на 2/3 длины канала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на 1/2 длины канала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до верхушки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на 1/ 4 канала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Тактика врача-стоматолога при попадании эндодонтического инструмента в ЖКТ: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сделать рентгенографию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госпитализировать пациента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назначить слабительное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напоить пациента большим количеством воды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ничего не предпринимать</w:t>
      </w:r>
    </w:p>
    <w:p w:rsidR="000616E2" w:rsidRPr="007A5330" w:rsidRDefault="000616E2" w:rsidP="007A5330">
      <w:pPr>
        <w:tabs>
          <w:tab w:val="left" w:pos="709"/>
        </w:tabs>
        <w:jc w:val="both"/>
      </w:pPr>
    </w:p>
    <w:p w:rsidR="000616E2" w:rsidRPr="007A5330" w:rsidRDefault="000616E2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Причина избыточного выведения пломбировочного материала за верхушечное отверстие: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1) перфорация стенки корневого канала  *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2) избыточное расширение апикального отверстия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3) облом стержневого инструмента в канале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 xml:space="preserve">4) плохо высушенный канал   </w:t>
      </w:r>
    </w:p>
    <w:p w:rsidR="000616E2" w:rsidRPr="007A5330" w:rsidRDefault="000616E2" w:rsidP="007A5330">
      <w:pPr>
        <w:tabs>
          <w:tab w:val="left" w:pos="709"/>
        </w:tabs>
        <w:jc w:val="both"/>
      </w:pPr>
      <w:r w:rsidRPr="007A5330">
        <w:t>5) истекший срок годности материала</w:t>
      </w:r>
    </w:p>
    <w:p w:rsidR="000616E2" w:rsidRPr="007A5330" w:rsidRDefault="000616E2" w:rsidP="007A5330">
      <w:pPr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Комплексное лечение больного с патологией пародонта включает: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профессиональную гигиену, медикаментозное и хирургическое лечение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базовую терапию, хирургическое лечение, поддерживающую терапию и динамическое наблюдение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коррекцию гигиены рта, удаление зубных отложений, поддерживающую терапию и динамическое наблюдение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инструментальное удаление зубных отложений, лечение кариеса и </w:t>
      </w:r>
      <w:proofErr w:type="spellStart"/>
      <w:r w:rsidRPr="007A5330">
        <w:t>некариозных</w:t>
      </w:r>
      <w:proofErr w:type="spellEnd"/>
      <w:r w:rsidRPr="007A5330">
        <w:t xml:space="preserve"> поражений, поддерживающую терапию и динамическое наблюдение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лечение твердых тканей зубов, медикаментозное и хирургическое лечение, динамическое наблюдение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При контрольных осмотрах на этапе динамического наблюдения врач уделяет особое внимание: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возрасту больного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давности заболевания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индивидуальной гигиене рта*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результатам дополнительных исследований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общему состоянию пациента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При назначении контрольного визита в период динамического наблюдения врач руководствуется: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возрасту больного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давности заболевания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>3) индивидуальной гигиене рта*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результатам дополнительных исследований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общему состоянию пациента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Этапный эпикриз на этапе базовой терапии необходим: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для определения плана санации рта и назначении противовоспалительной терапии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оценки эффективности базовой терапии и коррекции плана лечения*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учета диспансерных групп и оценки эффективности диспансерной работы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составления плана ортопедического лечения и определения времени изготовления </w:t>
      </w:r>
      <w:proofErr w:type="spellStart"/>
      <w:r w:rsidRPr="007A5330">
        <w:t>иммедиат</w:t>
      </w:r>
      <w:proofErr w:type="spellEnd"/>
      <w:r w:rsidRPr="007A5330">
        <w:t>-протезов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получения информированного согласия пациента и проведения базовой терапии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Ополаскиватели, содержащие </w:t>
      </w:r>
      <w:proofErr w:type="spellStart"/>
      <w:r w:rsidRPr="007A5330">
        <w:rPr>
          <w:b/>
        </w:rPr>
        <w:t>хлоргексидин</w:t>
      </w:r>
      <w:proofErr w:type="spellEnd"/>
      <w:r w:rsidRPr="007A5330">
        <w:rPr>
          <w:b/>
        </w:rPr>
        <w:t>, рекомендуется использовать курсом в течении: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1-2 дня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4-5 дней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7-10 дней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14-20 дней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30 дней и более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Пациентам с пародонтитом средней степени тяжести профессиональную гигиену  рта целесообразно проводить 1 раз: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1 мес.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3 мес.*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9 мес.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12 мес.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 неделю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Методы удаления зубных отложений: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ручной (механический), ультразвуковой, звуковой, </w:t>
      </w:r>
      <w:proofErr w:type="spellStart"/>
      <w:r w:rsidRPr="007A5330">
        <w:t>содоструйный</w:t>
      </w:r>
      <w:proofErr w:type="spellEnd"/>
      <w:r w:rsidRPr="007A5330">
        <w:t>. химический*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ручной (механический), ультразвуковой, звуковой, </w:t>
      </w:r>
      <w:proofErr w:type="spellStart"/>
      <w:r w:rsidRPr="007A5330">
        <w:t>содоструйный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механический, ультразвуковой, звуковой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ультразвуковой, звуковой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механический, ультразвуковой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Препараты, применяемые для химического удаления зубного камня:</w:t>
      </w:r>
    </w:p>
    <w:p w:rsidR="0097491B" w:rsidRPr="007A5330" w:rsidRDefault="0097491B" w:rsidP="007A5330">
      <w:pPr>
        <w:tabs>
          <w:tab w:val="left" w:pos="709"/>
        </w:tabs>
        <w:jc w:val="both"/>
        <w:rPr>
          <w:lang w:val="en-GB"/>
        </w:rPr>
      </w:pPr>
      <w:r w:rsidRPr="007A5330">
        <w:rPr>
          <w:lang w:val="en-GB"/>
        </w:rPr>
        <w:t xml:space="preserve">1. </w:t>
      </w:r>
      <w:r w:rsidRPr="007A5330">
        <w:rPr>
          <w:lang w:val="en-US"/>
        </w:rPr>
        <w:t xml:space="preserve">Corsodyl, </w:t>
      </w:r>
      <w:proofErr w:type="spellStart"/>
      <w:r w:rsidRPr="007A5330">
        <w:rPr>
          <w:lang w:val="en-US"/>
        </w:rPr>
        <w:t>Lacalut</w:t>
      </w:r>
      <w:proofErr w:type="spellEnd"/>
      <w:r w:rsidRPr="007A5330">
        <w:rPr>
          <w:lang w:val="en-US"/>
        </w:rPr>
        <w:t xml:space="preserve">, </w:t>
      </w:r>
      <w:proofErr w:type="spellStart"/>
      <w:r w:rsidRPr="007A5330">
        <w:rPr>
          <w:lang w:val="en-US"/>
        </w:rPr>
        <w:t>Chlorhexedin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  <w:rPr>
          <w:lang w:val="en-GB"/>
        </w:rPr>
      </w:pPr>
      <w:r w:rsidRPr="007A5330">
        <w:rPr>
          <w:lang w:val="en-GB"/>
        </w:rPr>
        <w:t xml:space="preserve">2. </w:t>
      </w:r>
      <w:proofErr w:type="spellStart"/>
      <w:r w:rsidRPr="007A5330">
        <w:rPr>
          <w:lang w:val="en-US"/>
        </w:rPr>
        <w:t>Verifix</w:t>
      </w:r>
      <w:proofErr w:type="spellEnd"/>
      <w:r w:rsidRPr="007A5330">
        <w:rPr>
          <w:lang w:val="en-US"/>
        </w:rPr>
        <w:t>, Glide, RC-prep</w:t>
      </w:r>
    </w:p>
    <w:p w:rsidR="0097491B" w:rsidRPr="007A5330" w:rsidRDefault="0097491B" w:rsidP="007A5330">
      <w:pPr>
        <w:tabs>
          <w:tab w:val="left" w:pos="709"/>
        </w:tabs>
        <w:jc w:val="both"/>
        <w:rPr>
          <w:lang w:val="en-GB"/>
        </w:rPr>
      </w:pPr>
      <w:r w:rsidRPr="007A5330">
        <w:rPr>
          <w:lang w:val="en-GB"/>
        </w:rPr>
        <w:t xml:space="preserve">3. </w:t>
      </w:r>
      <w:proofErr w:type="spellStart"/>
      <w:r w:rsidRPr="007A5330">
        <w:rPr>
          <w:lang w:val="en-US"/>
        </w:rPr>
        <w:t>Pulpomixin</w:t>
      </w:r>
      <w:proofErr w:type="spellEnd"/>
      <w:r w:rsidRPr="007A5330">
        <w:rPr>
          <w:lang w:val="en-US"/>
        </w:rPr>
        <w:t xml:space="preserve">, </w:t>
      </w:r>
      <w:proofErr w:type="spellStart"/>
      <w:r w:rsidRPr="007A5330">
        <w:rPr>
          <w:lang w:val="en-US"/>
        </w:rPr>
        <w:t>Pulperil</w:t>
      </w:r>
      <w:proofErr w:type="spellEnd"/>
      <w:r w:rsidRPr="007A5330">
        <w:rPr>
          <w:lang w:val="en-US"/>
        </w:rPr>
        <w:t xml:space="preserve">, </w:t>
      </w:r>
      <w:proofErr w:type="spellStart"/>
      <w:r w:rsidRPr="007A5330">
        <w:rPr>
          <w:lang w:val="en-US"/>
        </w:rPr>
        <w:t>Pulpocalcin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  <w:rPr>
          <w:lang w:val="en-GB"/>
        </w:rPr>
      </w:pPr>
      <w:r w:rsidRPr="007A5330">
        <w:rPr>
          <w:lang w:val="en-GB"/>
        </w:rPr>
        <w:t xml:space="preserve">4. </w:t>
      </w:r>
      <w:proofErr w:type="spellStart"/>
      <w:r w:rsidRPr="007A5330">
        <w:rPr>
          <w:lang w:val="en-US"/>
        </w:rPr>
        <w:t>Deterspad</w:t>
      </w:r>
      <w:proofErr w:type="spellEnd"/>
      <w:r w:rsidRPr="007A5330">
        <w:rPr>
          <w:lang w:val="en-US"/>
        </w:rPr>
        <w:t xml:space="preserve">, </w:t>
      </w:r>
      <w:proofErr w:type="spellStart"/>
      <w:r w:rsidRPr="007A5330">
        <w:rPr>
          <w:lang w:val="en-US"/>
        </w:rPr>
        <w:t>Detartrol</w:t>
      </w:r>
      <w:proofErr w:type="spellEnd"/>
      <w:r w:rsidRPr="007A5330">
        <w:rPr>
          <w:lang w:val="en-US"/>
        </w:rPr>
        <w:t xml:space="preserve">, </w:t>
      </w:r>
      <w:r w:rsidRPr="007A5330">
        <w:rPr>
          <w:lang w:val="en-GB"/>
        </w:rPr>
        <w:t>«</w:t>
      </w:r>
      <w:proofErr w:type="spellStart"/>
      <w:r w:rsidRPr="007A5330">
        <w:t>Белагель</w:t>
      </w:r>
      <w:proofErr w:type="spellEnd"/>
      <w:r w:rsidRPr="007A5330">
        <w:rPr>
          <w:lang w:val="en-GB"/>
        </w:rPr>
        <w:t>-</w:t>
      </w:r>
      <w:r w:rsidRPr="007A5330">
        <w:t>Р</w:t>
      </w:r>
      <w:r w:rsidRPr="007A5330">
        <w:rPr>
          <w:lang w:val="en-GB"/>
        </w:rPr>
        <w:t>»</w:t>
      </w:r>
      <w:r w:rsidRPr="007A5330">
        <w:rPr>
          <w:lang w:val="en-US"/>
        </w:rPr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5. </w:t>
      </w:r>
      <w:proofErr w:type="spellStart"/>
      <w:r w:rsidRPr="007A5330">
        <w:rPr>
          <w:lang w:val="en-US"/>
        </w:rPr>
        <w:t>Endosolv</w:t>
      </w:r>
      <w:proofErr w:type="spellEnd"/>
      <w:r w:rsidRPr="007A5330">
        <w:t xml:space="preserve"> </w:t>
      </w:r>
      <w:r w:rsidRPr="007A5330">
        <w:rPr>
          <w:lang w:val="en-US"/>
        </w:rPr>
        <w:t>E</w:t>
      </w:r>
      <w:r w:rsidRPr="007A5330">
        <w:t xml:space="preserve">, </w:t>
      </w:r>
      <w:proofErr w:type="spellStart"/>
      <w:r w:rsidRPr="007A5330">
        <w:rPr>
          <w:lang w:val="en-US"/>
        </w:rPr>
        <w:t>Endosolv</w:t>
      </w:r>
      <w:proofErr w:type="spellEnd"/>
      <w:r w:rsidRPr="007A5330">
        <w:t xml:space="preserve"> </w:t>
      </w:r>
      <w:r w:rsidRPr="007A5330">
        <w:rPr>
          <w:lang w:val="en-US"/>
        </w:rPr>
        <w:t>R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Порядок выполнения метода химического удаления зубного камня должен быть следующим: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нанести на поверхность камня на 10 мин, смыть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нанести на поверхность камня на 10 сек, смыть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нанести на поверхность камня на 30-60 с, смыть, продолжить работу ручными инструментами*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нанести на поверхность камня на 30-60 с, продолжить работу ручными инструментами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нанести на поверхность камня на 30-60 с, смыть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Рабочая часть </w:t>
      </w:r>
      <w:proofErr w:type="spellStart"/>
      <w:r w:rsidRPr="007A5330">
        <w:rPr>
          <w:b/>
        </w:rPr>
        <w:t>пародонтального</w:t>
      </w:r>
      <w:proofErr w:type="spellEnd"/>
      <w:r w:rsidRPr="007A5330">
        <w:rPr>
          <w:b/>
        </w:rPr>
        <w:t xml:space="preserve"> инструмента состоит: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>1) из спинки и лицевой поверхности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спинки, лицевой поверхности, боковых поверхностей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спинки, лицевой поверхности, боковых поверхностей, режущих кромок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спинки, лицевой поверхности, боковых поверхностей, режущих кромок, кончика*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спинки, лицевой поверхности, боковых поверхностей, кончика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Лекарственные формы для местного лечения заболеваний пародонта должны: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действовать на </w:t>
      </w:r>
      <w:proofErr w:type="spellStart"/>
      <w:r w:rsidRPr="007A5330">
        <w:t>кариесогенную</w:t>
      </w:r>
      <w:proofErr w:type="spellEnd"/>
      <w:r w:rsidRPr="007A5330">
        <w:t xml:space="preserve"> флору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обладать противовирусной активностью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создавать депо в </w:t>
      </w:r>
      <w:proofErr w:type="spellStart"/>
      <w:r w:rsidRPr="007A5330">
        <w:t>пародонтальном</w:t>
      </w:r>
      <w:proofErr w:type="spellEnd"/>
      <w:r w:rsidRPr="007A5330">
        <w:t xml:space="preserve"> кармане*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обладать </w:t>
      </w:r>
      <w:proofErr w:type="spellStart"/>
      <w:r w:rsidRPr="007A5330">
        <w:t>кариесорезистентным</w:t>
      </w:r>
      <w:proofErr w:type="spellEnd"/>
      <w:r w:rsidRPr="007A5330">
        <w:t xml:space="preserve"> действием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вызывать активацию остеокластов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При местном лечении пародонтита эффективно сочетание препаратов: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антибактериальных и иммунодепрессивных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антисептиков и антибактериальных*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антисептиков и </w:t>
      </w:r>
      <w:proofErr w:type="spellStart"/>
      <w:r w:rsidRPr="007A5330">
        <w:t>цитостатиков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антибактериальных и противовирусных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иммуномодулирующих и </w:t>
      </w:r>
      <w:proofErr w:type="spellStart"/>
      <w:r w:rsidRPr="007A5330">
        <w:t>цитостатиков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Ротовая ванна применяется: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для продления действия препарата в течении 0,5 ч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местного воздействия лекарственного препарата без изолирования протоков слюнных желез*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сохранения кровяного сгустка после проведения кюретажа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промывания </w:t>
      </w:r>
      <w:proofErr w:type="spellStart"/>
      <w:r w:rsidRPr="007A5330">
        <w:t>пародонтального</w:t>
      </w:r>
      <w:proofErr w:type="spellEnd"/>
      <w:r w:rsidRPr="007A5330">
        <w:t xml:space="preserve"> кармана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внесения лекарственного препарата в </w:t>
      </w:r>
      <w:proofErr w:type="spellStart"/>
      <w:r w:rsidRPr="007A5330">
        <w:t>пародонтальный</w:t>
      </w:r>
      <w:proofErr w:type="spellEnd"/>
      <w:r w:rsidRPr="007A5330">
        <w:t xml:space="preserve"> карман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Местное применение лекарственного препарата при катаральном гингивите целесообразно проводить в виде: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промывания </w:t>
      </w:r>
      <w:proofErr w:type="spellStart"/>
      <w:r w:rsidRPr="007A5330">
        <w:t>пародонтального</w:t>
      </w:r>
      <w:proofErr w:type="spellEnd"/>
      <w:r w:rsidRPr="007A5330">
        <w:t xml:space="preserve"> кармана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внесения в </w:t>
      </w:r>
      <w:proofErr w:type="spellStart"/>
      <w:r w:rsidRPr="007A5330">
        <w:t>пародонтальный</w:t>
      </w:r>
      <w:proofErr w:type="spellEnd"/>
      <w:r w:rsidRPr="007A5330">
        <w:t xml:space="preserve"> карман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изолирующей повязки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аппликации*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орошения</w:t>
      </w:r>
    </w:p>
    <w:p w:rsidR="008514EC" w:rsidRPr="007A5330" w:rsidRDefault="008514EC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Показание для изготовления временной шины: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феномен Попова-</w:t>
      </w:r>
      <w:proofErr w:type="spellStart"/>
      <w:r w:rsidRPr="007A5330">
        <w:t>Годона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частичная вторичная адентия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концевой дефект зубного ряда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патологическая подвижность зуба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полная вторичная адентия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Для временного </w:t>
      </w:r>
      <w:proofErr w:type="spellStart"/>
      <w:r w:rsidRPr="007A5330">
        <w:rPr>
          <w:b/>
        </w:rPr>
        <w:t>шинирования</w:t>
      </w:r>
      <w:proofErr w:type="spellEnd"/>
      <w:r w:rsidRPr="007A5330">
        <w:rPr>
          <w:b/>
        </w:rPr>
        <w:t xml:space="preserve"> применяют: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мостовидные протезы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съемные пластиночные протезы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многозвеньевыебюгельные</w:t>
      </w:r>
      <w:proofErr w:type="spellEnd"/>
      <w:r w:rsidRPr="007A5330">
        <w:t xml:space="preserve"> протезы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адгезивные армированные зубные шины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ортодонтические</w:t>
      </w:r>
      <w:proofErr w:type="spellEnd"/>
      <w:r w:rsidRPr="007A5330">
        <w:t xml:space="preserve"> аппараты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Избирательное </w:t>
      </w:r>
      <w:proofErr w:type="spellStart"/>
      <w:r w:rsidRPr="007A5330">
        <w:rPr>
          <w:b/>
        </w:rPr>
        <w:t>пришлифовывание</w:t>
      </w:r>
      <w:proofErr w:type="spellEnd"/>
      <w:r w:rsidRPr="007A5330">
        <w:rPr>
          <w:b/>
        </w:rPr>
        <w:t xml:space="preserve"> начинают: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с определения преждевременных контактов в центральной окклюзии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>2) определения преждевременных контактов на балансирующей стороне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устранения блокирующих движений нижней челюсти в сагиттальном направлении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устранения преждевременных контактов при боковых движениях нижней челюсти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определения преждевременных контактов в боковой окклюзии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Временное </w:t>
      </w:r>
      <w:proofErr w:type="spellStart"/>
      <w:r w:rsidRPr="007A5330">
        <w:rPr>
          <w:b/>
        </w:rPr>
        <w:t>шинирование</w:t>
      </w:r>
      <w:proofErr w:type="spellEnd"/>
      <w:r w:rsidRPr="007A5330">
        <w:rPr>
          <w:b/>
        </w:rPr>
        <w:t xml:space="preserve"> зубов при пародонтите – это лечение: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патогенетическое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симптоматическое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этиологическое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профилактическое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паллиативное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Временные шины должны обладать следующими свойствами: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максимально ограничивать подвижность зубов во всех направлениях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не травмировать окружающие ткани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не препятствовать другим видам лечения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не препятствовать уходу за полостью рта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верно все перечисленное 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Относительное противопоказание к хирургическому лечению заболеваний пародонта: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хронический холецистит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обострение хронического панкреатита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язвенная болезнь двенадцатиперстной кишки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хронический гастрит с повышенной секрецией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хронический колит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Показание к </w:t>
      </w:r>
      <w:proofErr w:type="spellStart"/>
      <w:r w:rsidRPr="007A5330">
        <w:rPr>
          <w:b/>
        </w:rPr>
        <w:t>гингивэктомии</w:t>
      </w:r>
      <w:proofErr w:type="spellEnd"/>
      <w:r w:rsidRPr="007A5330">
        <w:rPr>
          <w:b/>
        </w:rPr>
        <w:t>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обострение пародонтита, осложненное </w:t>
      </w:r>
      <w:proofErr w:type="spellStart"/>
      <w:r w:rsidRPr="007A5330">
        <w:t>пародонтальной</w:t>
      </w:r>
      <w:proofErr w:type="spellEnd"/>
      <w:r w:rsidRPr="007A5330">
        <w:t xml:space="preserve"> кистой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пародонтальный</w:t>
      </w:r>
      <w:proofErr w:type="spellEnd"/>
      <w:r w:rsidRPr="007A5330">
        <w:t xml:space="preserve"> карман при горизонтальной резорбции альвеолярной кости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фуркационный</w:t>
      </w:r>
      <w:proofErr w:type="spellEnd"/>
      <w:r w:rsidRPr="007A5330">
        <w:t xml:space="preserve"> дефект 1 класса при глубине кармана 5 мм и патологической подвижности 1 степени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пародонтальный</w:t>
      </w:r>
      <w:proofErr w:type="spellEnd"/>
      <w:r w:rsidRPr="007A5330">
        <w:t xml:space="preserve"> карман в области обнаженного корня зуба с </w:t>
      </w:r>
      <w:proofErr w:type="spellStart"/>
      <w:r w:rsidRPr="007A5330">
        <w:t>трехстенным</w:t>
      </w:r>
      <w:proofErr w:type="spellEnd"/>
      <w:r w:rsidRPr="007A5330">
        <w:t xml:space="preserve"> костным дефектом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краевая рецессия пародонта 2 класса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Перед </w:t>
      </w:r>
      <w:proofErr w:type="spellStart"/>
      <w:r w:rsidRPr="007A5330">
        <w:rPr>
          <w:b/>
        </w:rPr>
        <w:t>гемисекцией</w:t>
      </w:r>
      <w:proofErr w:type="spellEnd"/>
      <w:r w:rsidRPr="007A5330">
        <w:rPr>
          <w:b/>
        </w:rPr>
        <w:t xml:space="preserve"> зуба: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изготавливают </w:t>
      </w:r>
      <w:proofErr w:type="spellStart"/>
      <w:r w:rsidRPr="007A5330">
        <w:t>искуственную</w:t>
      </w:r>
      <w:proofErr w:type="spellEnd"/>
      <w:r w:rsidRPr="007A5330">
        <w:t xml:space="preserve"> коронку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удаляют пульпу и пломбируют каналы корней зуба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применяют лечебные прокладки для сохранения жизнеспособности пульпы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восстанавливают жевательную поверхность пломбировочным материалом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накладывают </w:t>
      </w:r>
      <w:proofErr w:type="spellStart"/>
      <w:r w:rsidRPr="007A5330">
        <w:t>пародонтологическую</w:t>
      </w:r>
      <w:proofErr w:type="spellEnd"/>
      <w:r w:rsidRPr="007A5330">
        <w:t xml:space="preserve"> повязку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</w:t>
      </w:r>
      <w:proofErr w:type="spellStart"/>
      <w:r w:rsidRPr="007A5330">
        <w:rPr>
          <w:b/>
        </w:rPr>
        <w:t>гемисекции</w:t>
      </w:r>
      <w:proofErr w:type="spellEnd"/>
      <w:r w:rsidRPr="007A5330">
        <w:rPr>
          <w:b/>
        </w:rPr>
        <w:t xml:space="preserve"> зуба: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удаляют десну или часть кармана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рассекают десну для получения гнойного экссудата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иссекают </w:t>
      </w:r>
      <w:proofErr w:type="spellStart"/>
      <w:r w:rsidRPr="007A5330">
        <w:t>пародонтальный</w:t>
      </w:r>
      <w:proofErr w:type="spellEnd"/>
      <w:r w:rsidRPr="007A5330">
        <w:t xml:space="preserve"> карман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разделяют корни зуба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резицируют</w:t>
      </w:r>
      <w:proofErr w:type="spellEnd"/>
      <w:r w:rsidRPr="007A5330">
        <w:t xml:space="preserve"> верхушку корня зуба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обнажении поверхности корня зуба на 2 мм и </w:t>
      </w:r>
      <w:proofErr w:type="spellStart"/>
      <w:r w:rsidRPr="007A5330">
        <w:rPr>
          <w:b/>
        </w:rPr>
        <w:t>пародонтальном</w:t>
      </w:r>
      <w:proofErr w:type="spellEnd"/>
      <w:r w:rsidRPr="007A5330">
        <w:rPr>
          <w:b/>
        </w:rPr>
        <w:t xml:space="preserve"> кармане 3 мм</w:t>
      </w:r>
      <w:r w:rsidR="008514EC" w:rsidRPr="007A5330">
        <w:rPr>
          <w:b/>
        </w:rPr>
        <w:t xml:space="preserve"> </w:t>
      </w:r>
      <w:r w:rsidRPr="007A5330">
        <w:rPr>
          <w:b/>
        </w:rPr>
        <w:t>целесообразно проводить: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>1) кюретаж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открытый кюретаж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лоскутную операцию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костную пластику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гингивотомию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Вид разреза при открытом кюретаже проводят: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маргинальный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рассечение </w:t>
      </w:r>
      <w:proofErr w:type="spellStart"/>
      <w:r w:rsidRPr="007A5330">
        <w:t>десневого</w:t>
      </w:r>
      <w:proofErr w:type="spellEnd"/>
      <w:r w:rsidRPr="007A5330">
        <w:t xml:space="preserve"> перешейка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парамаргинальный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вертикальный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медианный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</w:rPr>
        <w:t>Десневой</w:t>
      </w:r>
      <w:proofErr w:type="spellEnd"/>
      <w:r w:rsidRPr="007A5330">
        <w:rPr>
          <w:b/>
        </w:rPr>
        <w:t xml:space="preserve"> сосочек от поверхности зуба отделяют инструментом: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шпателем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пародонтологическим</w:t>
      </w:r>
      <w:proofErr w:type="spellEnd"/>
      <w:r w:rsidRPr="007A5330">
        <w:t xml:space="preserve"> зондом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экскаватором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распатором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скальпелем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Последовательность обработки поверхностей зуба при удалении зубного камня: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контактные, оральная, вестибулярная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вестибулярная, оральная, контактные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оральная, вестибулярная, контактные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в произвольной последовательности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вестибулярная, контактные, оральная 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Для удаления грануляционной ткани и эпителия </w:t>
      </w:r>
      <w:proofErr w:type="spellStart"/>
      <w:r w:rsidRPr="007A5330">
        <w:rPr>
          <w:b/>
        </w:rPr>
        <w:t>пародонтального</w:t>
      </w:r>
      <w:proofErr w:type="spellEnd"/>
      <w:r w:rsidRPr="007A5330">
        <w:rPr>
          <w:b/>
        </w:rPr>
        <w:t xml:space="preserve"> кармана используют: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шпатель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пародонтологический</w:t>
      </w:r>
      <w:proofErr w:type="spellEnd"/>
      <w:r w:rsidRPr="007A5330">
        <w:t xml:space="preserve"> зонд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кюретажную</w:t>
      </w:r>
      <w:proofErr w:type="spellEnd"/>
      <w:r w:rsidRPr="007A5330">
        <w:t xml:space="preserve"> ложку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распатор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скальпель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Критерий эффективности открытого кюретажа </w:t>
      </w:r>
      <w:proofErr w:type="spellStart"/>
      <w:r w:rsidRPr="007A5330">
        <w:rPr>
          <w:b/>
        </w:rPr>
        <w:t>пародонтального</w:t>
      </w:r>
      <w:proofErr w:type="spellEnd"/>
      <w:r w:rsidRPr="007A5330">
        <w:rPr>
          <w:b/>
        </w:rPr>
        <w:t xml:space="preserve"> кармана через неделю: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послеоперационная рана </w:t>
      </w:r>
      <w:proofErr w:type="spellStart"/>
      <w:r w:rsidRPr="007A5330">
        <w:t>эпителизирована</w:t>
      </w:r>
      <w:proofErr w:type="spellEnd"/>
      <w:r w:rsidRPr="007A5330">
        <w:t xml:space="preserve"> , десна бледно-розовая, плотно прилежит к поверхности зуба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десна бледно-розовая, плотно прилежит к поверхности зуба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десна бледно-розовая, плотно прилежит к поверхности зуба, патологическая подвижность зуба уменьшилась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десна бледно-розовая, плотно прилежит к поверхности зуба, уменьшились глубина </w:t>
      </w:r>
      <w:proofErr w:type="spellStart"/>
      <w:r w:rsidRPr="007A5330">
        <w:t>пародонтального</w:t>
      </w:r>
      <w:proofErr w:type="spellEnd"/>
      <w:r w:rsidRPr="007A5330">
        <w:t xml:space="preserve"> кармана и патологическая подвижность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десна бледно-розовая, плотно прилежит к поверхности зуба, уменьшились глубина </w:t>
      </w:r>
      <w:proofErr w:type="spellStart"/>
      <w:r w:rsidRPr="007A5330">
        <w:t>пародонтального</w:t>
      </w:r>
      <w:proofErr w:type="spellEnd"/>
      <w:r w:rsidRPr="007A5330">
        <w:t xml:space="preserve"> кармана и патологическая подвижность, линия шва в стадии </w:t>
      </w:r>
      <w:proofErr w:type="spellStart"/>
      <w:r w:rsidRPr="007A5330">
        <w:t>эпителизации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Критерий эффективности открытого кюретажа через неделю: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десна бледно-розовая, плотно прилежит к поверхности зуба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десна бледно-розовая, плотно прилежит к поверхности зуба, </w:t>
      </w:r>
      <w:proofErr w:type="spellStart"/>
      <w:r w:rsidRPr="007A5330">
        <w:t>пародонтальный</w:t>
      </w:r>
      <w:proofErr w:type="spellEnd"/>
      <w:r w:rsidRPr="007A5330">
        <w:t xml:space="preserve"> карман отсутствует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 xml:space="preserve">3) десна бледно-розовая, плотно прилежит к поверхности зуба, шов сохранен, послеоперационная рана в стадии </w:t>
      </w:r>
      <w:proofErr w:type="spellStart"/>
      <w:r w:rsidRPr="007A5330">
        <w:t>эпителизации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десна бледно-розовая, плотно прилежит к поверхности зуба, уменьшились глубина </w:t>
      </w:r>
      <w:proofErr w:type="spellStart"/>
      <w:r w:rsidRPr="007A5330">
        <w:t>пародонтального</w:t>
      </w:r>
      <w:proofErr w:type="spellEnd"/>
      <w:r w:rsidRPr="007A5330">
        <w:t xml:space="preserve"> кармана и патологическая подвижность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десна бледно-розовая, плотно прилежит к поверхности зуба, уменьшились глубина </w:t>
      </w:r>
      <w:proofErr w:type="spellStart"/>
      <w:r w:rsidRPr="007A5330">
        <w:t>пародонтального</w:t>
      </w:r>
      <w:proofErr w:type="spellEnd"/>
      <w:r w:rsidRPr="007A5330">
        <w:t xml:space="preserve"> кармана и патологическая подвижность, линия шва в стадии </w:t>
      </w:r>
      <w:proofErr w:type="spellStart"/>
      <w:r w:rsidRPr="007A5330">
        <w:t>эпителизации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Критерий эффективности лоскутной операции через 1 месяц: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десна бледно-розового цвета, плотно прилежит к зубам, симптомы воспаления отсутствуют, карман не определяется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незначительный отек и гиперемия по линии шва, шов сохранен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уменьшились глубина </w:t>
      </w:r>
      <w:proofErr w:type="spellStart"/>
      <w:r w:rsidRPr="007A5330">
        <w:t>пародонтального</w:t>
      </w:r>
      <w:proofErr w:type="spellEnd"/>
      <w:r w:rsidRPr="007A5330">
        <w:t xml:space="preserve"> кармана и патологическая подвижность зубов, десна бледно-розового цвета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3). десна бледно-розового цвета, плотно прилежит к поверхности зуба, уменьшились глубина </w:t>
      </w:r>
      <w:proofErr w:type="spellStart"/>
      <w:r w:rsidRPr="007A5330">
        <w:t>пародонтального</w:t>
      </w:r>
      <w:proofErr w:type="spellEnd"/>
      <w:r w:rsidRPr="007A5330">
        <w:t xml:space="preserve"> кармана и патологическая подвижность зубов, линия шва в стадии </w:t>
      </w:r>
      <w:proofErr w:type="spellStart"/>
      <w:r w:rsidRPr="007A5330">
        <w:t>эпителизации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клинических признаков воспаления нет, на рентгенограмме определяется восстановление замыкательной пластины на вершинах </w:t>
      </w:r>
      <w:proofErr w:type="spellStart"/>
      <w:r w:rsidRPr="007A5330">
        <w:t>межальвеолярных</w:t>
      </w:r>
      <w:proofErr w:type="spellEnd"/>
      <w:r w:rsidRPr="007A5330">
        <w:t xml:space="preserve"> перегородок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Инструмент для удаления грануляционной ткани, окружающей корни зубов: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кюрета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ножницы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скальпель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шаровидный бор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распатор</w:t>
      </w:r>
    </w:p>
    <w:p w:rsidR="0097491B" w:rsidRPr="007A5330" w:rsidRDefault="0097491B" w:rsidP="007A5330">
      <w:pPr>
        <w:tabs>
          <w:tab w:val="left" w:pos="709"/>
        </w:tabs>
        <w:jc w:val="both"/>
        <w:rPr>
          <w:b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Инструмент для удаления грануляционной ткани с внутренней поверхности </w:t>
      </w:r>
      <w:proofErr w:type="spellStart"/>
      <w:r w:rsidRPr="007A5330">
        <w:rPr>
          <w:b/>
        </w:rPr>
        <w:t>слизисто</w:t>
      </w:r>
      <w:proofErr w:type="spellEnd"/>
      <w:r w:rsidRPr="007A5330">
        <w:rPr>
          <w:b/>
        </w:rPr>
        <w:t>-надкостничного лоскута: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кюрета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ножницы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скальпель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экскаватор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распатор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Показания к лоскутной операции: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рецессия десны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пародонтальный</w:t>
      </w:r>
      <w:proofErr w:type="spellEnd"/>
      <w:r w:rsidRPr="007A5330">
        <w:t xml:space="preserve"> карман 3-4 мм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«ложный» карман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пародонтальный</w:t>
      </w:r>
      <w:proofErr w:type="spellEnd"/>
      <w:r w:rsidRPr="007A5330">
        <w:t xml:space="preserve"> карман более 5 мм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пародонтальный</w:t>
      </w:r>
      <w:proofErr w:type="spellEnd"/>
      <w:r w:rsidRPr="007A5330">
        <w:t xml:space="preserve"> карман 1-2 мм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Лоскутная операция отличается от открытого кюретажа: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удалением грануляционной ткани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нанесением горизонтального разреза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удалением гипертрофированной десны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формированием </w:t>
      </w:r>
      <w:proofErr w:type="spellStart"/>
      <w:r w:rsidRPr="007A5330">
        <w:t>слизисто</w:t>
      </w:r>
      <w:proofErr w:type="spellEnd"/>
      <w:r w:rsidRPr="007A5330">
        <w:t>-надкостничного лоскута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удалением </w:t>
      </w:r>
      <w:proofErr w:type="spellStart"/>
      <w:r w:rsidRPr="007A5330">
        <w:t>наддесневых</w:t>
      </w:r>
      <w:proofErr w:type="spellEnd"/>
      <w:r w:rsidRPr="007A5330">
        <w:t xml:space="preserve"> и </w:t>
      </w:r>
      <w:proofErr w:type="spellStart"/>
      <w:r w:rsidRPr="007A5330">
        <w:t>поддесневых</w:t>
      </w:r>
      <w:proofErr w:type="spellEnd"/>
      <w:r w:rsidRPr="007A5330">
        <w:t xml:space="preserve"> зубных отложений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Лоскутную операцию применяют для создания хирургического доступа: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при </w:t>
      </w:r>
      <w:proofErr w:type="spellStart"/>
      <w:r w:rsidRPr="007A5330">
        <w:t>гингивотомии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гингивэктомии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>3) ампутации корня зуба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углублении преддверия  рта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пластики уздечки губы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Уздечка губы требует коррекции, если место ее прикрепления и линия, соединяющая точки</w:t>
      </w:r>
      <w:r w:rsidR="003560A2" w:rsidRPr="007A5330">
        <w:rPr>
          <w:b/>
        </w:rPr>
        <w:t xml:space="preserve"> </w:t>
      </w:r>
      <w:r w:rsidRPr="007A5330">
        <w:rPr>
          <w:b/>
        </w:rPr>
        <w:t xml:space="preserve">пересечения </w:t>
      </w:r>
      <w:proofErr w:type="spellStart"/>
      <w:r w:rsidRPr="007A5330">
        <w:rPr>
          <w:b/>
        </w:rPr>
        <w:t>десневого</w:t>
      </w:r>
      <w:proofErr w:type="spellEnd"/>
      <w:r w:rsidRPr="007A5330">
        <w:rPr>
          <w:b/>
        </w:rPr>
        <w:t xml:space="preserve"> желобка с продольной осью зубов, ограничивающих уздечку: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совпадают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не совпадают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находятся на </w:t>
      </w:r>
      <w:proofErr w:type="spellStart"/>
      <w:r w:rsidRPr="007A5330">
        <w:t>слизисто-десневой</w:t>
      </w:r>
      <w:proofErr w:type="spellEnd"/>
      <w:r w:rsidRPr="007A5330">
        <w:t xml:space="preserve"> границе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находятся на расстоянии больше размера свободной десны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находятся на границе между свободной и прикрепленной десной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Если дно </w:t>
      </w:r>
      <w:proofErr w:type="spellStart"/>
      <w:r w:rsidRPr="007A5330">
        <w:rPr>
          <w:b/>
        </w:rPr>
        <w:t>пародонтального</w:t>
      </w:r>
      <w:proofErr w:type="spellEnd"/>
      <w:r w:rsidRPr="007A5330">
        <w:rPr>
          <w:b/>
        </w:rPr>
        <w:t xml:space="preserve"> кармана проецируется на место прикрепления уздечки губы (тяжа), то: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уздечка требует коррекции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уздечка должна быть сохранена в этом положении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уздечка требует коррекции, если не отстраняется край десны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уздечка не требует коррекции десны, если </w:t>
      </w:r>
      <w:proofErr w:type="spellStart"/>
      <w:r w:rsidRPr="007A5330">
        <w:t>десневой</w:t>
      </w:r>
      <w:proofErr w:type="spellEnd"/>
      <w:r w:rsidRPr="007A5330">
        <w:t xml:space="preserve"> сосочек побледнел при напряжении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уздечка требует коррекции, если отстраняется край десны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Класс краевой рецессии пародонта по Миллеру, при котором закрытие поверхности корня малоуспешно: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1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2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3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4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5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Класс краевой рецессии тканей пародонта по Миллеру, при котором закрытие поверхности корня успешно: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1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2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3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4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5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Показанием к проведению </w:t>
      </w:r>
      <w:proofErr w:type="spellStart"/>
      <w:r w:rsidRPr="007A5330">
        <w:rPr>
          <w:b/>
        </w:rPr>
        <w:t>мукогингивальной</w:t>
      </w:r>
      <w:proofErr w:type="spellEnd"/>
      <w:r w:rsidRPr="007A5330">
        <w:rPr>
          <w:b/>
        </w:rPr>
        <w:t xml:space="preserve"> хирургии не является: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пластика уздечки губы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пластика преддверия рта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фуркационные</w:t>
      </w:r>
      <w:proofErr w:type="spellEnd"/>
      <w:r w:rsidRPr="007A5330">
        <w:t xml:space="preserve"> дефекты 3 класса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увеличение размера прикрепленной десны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закрытие обнаженной поверхности корня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Втирание лекарственных препаратов проводят: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после удаления зубных отложений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до удаления зубных отложений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вне зависимости от удаления зубных отложений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после достижения высокого уровня гигиены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после нанесения лечебной повязки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Лечение катарального гингивита состоит из основных этапов в количестве: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>1) одного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двух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трех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четырех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пяти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Для ротовых ванн при лечении катарального гингивита применяют: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фурацилин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метронидазол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хлорамин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хлоргексидин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масло шиповника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катаральном гингивите </w:t>
      </w:r>
      <w:proofErr w:type="spellStart"/>
      <w:r w:rsidRPr="007A5330">
        <w:rPr>
          <w:b/>
        </w:rPr>
        <w:t>антигистамины</w:t>
      </w:r>
      <w:proofErr w:type="spellEnd"/>
      <w:r w:rsidRPr="007A5330">
        <w:rPr>
          <w:b/>
        </w:rPr>
        <w:t xml:space="preserve"> назначают: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в период обострения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в период ремиссии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постоянно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до клинического выздоровления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на этапе поддерживающей терапии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Периодичность посещения пациентов с гингивитом на этапе динамического наблюдения: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1 раз в 3 </w:t>
      </w:r>
      <w:proofErr w:type="spellStart"/>
      <w:r w:rsidRPr="007A5330">
        <w:t>мес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1 раз в месяц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1 раз в 8 </w:t>
      </w:r>
      <w:proofErr w:type="spellStart"/>
      <w:r w:rsidRPr="007A5330">
        <w:t>мес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1 раз в 6 </w:t>
      </w:r>
      <w:proofErr w:type="spellStart"/>
      <w:r w:rsidRPr="007A5330">
        <w:t>мес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1 раз в год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</w:rPr>
        <w:t>Сангвиритрин</w:t>
      </w:r>
      <w:proofErr w:type="spellEnd"/>
      <w:r w:rsidRPr="007A5330">
        <w:rPr>
          <w:b/>
        </w:rPr>
        <w:t xml:space="preserve"> обладает действием: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эпителизирующим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обезболивающим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антимикробным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прижигающим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противогрибковым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</w:t>
      </w:r>
      <w:proofErr w:type="spellStart"/>
      <w:r w:rsidRPr="007A5330">
        <w:rPr>
          <w:b/>
        </w:rPr>
        <w:t>гингивэктомии</w:t>
      </w:r>
      <w:proofErr w:type="spellEnd"/>
      <w:r w:rsidRPr="007A5330">
        <w:rPr>
          <w:b/>
        </w:rPr>
        <w:t>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наносят Т-образный разрез на десну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отслаивают </w:t>
      </w:r>
      <w:proofErr w:type="spellStart"/>
      <w:r w:rsidRPr="007A5330">
        <w:t>слизисто</w:t>
      </w:r>
      <w:proofErr w:type="spellEnd"/>
      <w:r w:rsidRPr="007A5330">
        <w:t>-надкостничный лоскут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рассекают десну для получения гнойного экссудата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удаляют гипертрофированную десну или часть кармана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удаляют зуб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Местная противовоспалительная терапия при пародонтите проводится в области: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десны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корня зуба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поверхности зуба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пародонтального</w:t>
      </w:r>
      <w:proofErr w:type="spellEnd"/>
      <w:r w:rsidRPr="007A5330">
        <w:t xml:space="preserve"> кармана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все ответы верны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Решение о проведении реконструктивного лечения принимают: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в период базового лечения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>2) в период диагностики заболевания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на этапе хирургического устранения кармана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через 1 мес. После наступления терапевтической ремиссии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через 3 мес. После наступления терапевтической ремиссии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Первый контрольный осмотр в период динамического наблюдения должен состояться: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не ранее 1 </w:t>
      </w:r>
      <w:proofErr w:type="spellStart"/>
      <w:r w:rsidRPr="007A5330">
        <w:t>мес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не позднее 4 </w:t>
      </w:r>
      <w:proofErr w:type="spellStart"/>
      <w:r w:rsidRPr="007A5330">
        <w:t>мес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через 3 </w:t>
      </w:r>
      <w:proofErr w:type="spellStart"/>
      <w:r w:rsidRPr="007A5330">
        <w:t>мес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через 6 </w:t>
      </w:r>
      <w:proofErr w:type="spellStart"/>
      <w:r w:rsidRPr="007A5330">
        <w:t>мес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через 1 год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Рекомендации пациенту с пародонтозом: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метод чистки зубов по </w:t>
      </w:r>
      <w:r w:rsidRPr="007A5330">
        <w:rPr>
          <w:lang w:val="en-US"/>
        </w:rPr>
        <w:t>Leonard</w:t>
      </w:r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зубные щетки со щетиной средней жесткости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полоскания с 0,05% </w:t>
      </w:r>
      <w:proofErr w:type="spellStart"/>
      <w:r w:rsidRPr="007A5330">
        <w:t>хлоргексидином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аппликации дентального </w:t>
      </w:r>
      <w:proofErr w:type="spellStart"/>
      <w:r w:rsidRPr="007A5330">
        <w:t>солкосерила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метод чистки зубов по </w:t>
      </w:r>
      <w:r w:rsidRPr="007A5330">
        <w:rPr>
          <w:lang w:val="en-US"/>
        </w:rPr>
        <w:t>Bass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Фаза динамического наблюдения в лечении болезней пародонта наступает: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в период санации рта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в период ортопедического лечения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после удаления зубных отложений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после проведения антимикробной терапии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после завершения базового и хирургического лечения 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Первый визит пациента, взятого на диспансерный учет, должен быть не позднее: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2 </w:t>
      </w:r>
      <w:proofErr w:type="spellStart"/>
      <w:r w:rsidRPr="007A5330">
        <w:t>нед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1 </w:t>
      </w:r>
      <w:proofErr w:type="spellStart"/>
      <w:r w:rsidRPr="007A5330">
        <w:t>мес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2 </w:t>
      </w:r>
      <w:proofErr w:type="spellStart"/>
      <w:r w:rsidRPr="007A5330">
        <w:t>мес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1 года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2 лет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К пациентам первой диспансерной группы относятся: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беременные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лица, страдающие заболеваниями желудочно-кишечного тракта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больные сахарным диабетом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пациенты с множественным кариесом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лица моложе 20 лет с наличием факторов риска развития болезней пародонта*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В период диспансерного наблюдения и поддерживающей терапии контроль гигиены рта: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проводят 1 раз в 6 </w:t>
      </w:r>
      <w:proofErr w:type="spellStart"/>
      <w:r w:rsidRPr="007A5330">
        <w:t>мес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проводят 1 раз в год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проводят 3 раза в год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не проводят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проводят при каждом осмотре*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Долгосрочный положительный прогноз болезней пародонта обеспечивает: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нарушение режима контрольных посещений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>2) систематический контроль за образованием зубной бляшки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нарушение гигиенического ухода за полостью рта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небрежное отношение к закреплению навыков гигиены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однократная чистка зубов в сутки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Планирование реконструктивного лечения начинают в период: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сбора анамнеза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обучения навыкам гигиены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профессиональной гигиены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противовоспалительного лечения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активной хирургической санации </w:t>
      </w:r>
      <w:proofErr w:type="spellStart"/>
      <w:r w:rsidRPr="007A5330">
        <w:t>пародонтальных</w:t>
      </w:r>
      <w:proofErr w:type="spellEnd"/>
      <w:r w:rsidRPr="007A5330">
        <w:t xml:space="preserve"> карманов 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Результаты активного наблюдения больных в процессе диспансеризации оценивают: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спустя 6 месяцев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спустя 1-2 года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спустя 2-3 года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через 3-4 года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через 5 лет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К патогенетической терапии болезней пародонта в ходе диспансеризации относят: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устранение микробного налета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предупреждение образования зубной бляшки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удаление зубного камня с полированием поверхности зуба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коррекцию и контроль гигиены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воздействия на сосуды микроциркуляторного русла 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  <w:bCs/>
          <w:shd w:val="clear" w:color="auto" w:fill="FFFFFF"/>
        </w:rPr>
      </w:pPr>
      <w:r w:rsidRPr="007A5330">
        <w:rPr>
          <w:b/>
          <w:bCs/>
          <w:shd w:val="clear" w:color="auto" w:fill="FFFFFF"/>
        </w:rPr>
        <w:t xml:space="preserve">Перечислите возможные осложнения при работе ультразвуковым или звуковым </w:t>
      </w:r>
      <w:proofErr w:type="spellStart"/>
      <w:r w:rsidRPr="007A5330">
        <w:rPr>
          <w:b/>
          <w:bCs/>
          <w:shd w:val="clear" w:color="auto" w:fill="FFFFFF"/>
        </w:rPr>
        <w:t>скейлером</w:t>
      </w:r>
      <w:proofErr w:type="spellEnd"/>
      <w:r w:rsidRPr="007A5330">
        <w:rPr>
          <w:b/>
          <w:bCs/>
          <w:shd w:val="clear" w:color="auto" w:fill="FFFFFF"/>
        </w:rPr>
        <w:t>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1) бактериемия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2) повреждение поверхности корня зуба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3) скол керамического покрытия коронок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4) появление трещин эмали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5) все вышеперечисленное*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  <w:shd w:val="clear" w:color="auto" w:fill="FFFFFF"/>
        </w:rPr>
      </w:pPr>
      <w:r w:rsidRPr="007A5330">
        <w:rPr>
          <w:b/>
          <w:bCs/>
          <w:shd w:val="clear" w:color="auto" w:fill="FFFFFF"/>
        </w:rPr>
        <w:t xml:space="preserve">Зоноспецифическая </w:t>
      </w:r>
      <w:proofErr w:type="spellStart"/>
      <w:r w:rsidRPr="007A5330">
        <w:rPr>
          <w:b/>
          <w:bCs/>
          <w:shd w:val="clear" w:color="auto" w:fill="FFFFFF"/>
        </w:rPr>
        <w:t>кюрета</w:t>
      </w:r>
      <w:proofErr w:type="spellEnd"/>
      <w:r w:rsidRPr="007A5330">
        <w:rPr>
          <w:b/>
          <w:bCs/>
          <w:shd w:val="clear" w:color="auto" w:fill="FFFFFF"/>
        </w:rPr>
        <w:t xml:space="preserve"> </w:t>
      </w:r>
      <w:proofErr w:type="spellStart"/>
      <w:r w:rsidRPr="007A5330">
        <w:rPr>
          <w:b/>
          <w:bCs/>
          <w:shd w:val="clear" w:color="auto" w:fill="FFFFFF"/>
        </w:rPr>
        <w:t>Грейси</w:t>
      </w:r>
      <w:proofErr w:type="spellEnd"/>
      <w:r w:rsidRPr="007A5330">
        <w:rPr>
          <w:b/>
          <w:bCs/>
          <w:shd w:val="clear" w:color="auto" w:fill="FFFFFF"/>
        </w:rPr>
        <w:t xml:space="preserve"> № 13/14 используется для работы в области: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1) вестибулярной поверхности жевательной группы зубов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2) дистальной поверхности жевательной группы зубов*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3) оральной поверхности жевательной группы зубов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 xml:space="preserve">4) </w:t>
      </w:r>
      <w:proofErr w:type="spellStart"/>
      <w:r w:rsidRPr="007A5330">
        <w:rPr>
          <w:shd w:val="clear" w:color="auto" w:fill="FFFFFF"/>
        </w:rPr>
        <w:t>мезиальной</w:t>
      </w:r>
      <w:proofErr w:type="spellEnd"/>
      <w:r w:rsidRPr="007A5330">
        <w:rPr>
          <w:shd w:val="clear" w:color="auto" w:fill="FFFFFF"/>
        </w:rPr>
        <w:t xml:space="preserve"> поверхности жевательной группы зубов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5) апроксимальных поверхностей фронтальной группы зубов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  <w:shd w:val="clear" w:color="auto" w:fill="FFFFFF"/>
        </w:rPr>
      </w:pPr>
      <w:r w:rsidRPr="007A5330">
        <w:rPr>
          <w:b/>
          <w:bCs/>
          <w:shd w:val="clear" w:color="auto" w:fill="FFFFFF"/>
        </w:rPr>
        <w:t xml:space="preserve">Зоноспецифическая </w:t>
      </w:r>
      <w:proofErr w:type="spellStart"/>
      <w:r w:rsidRPr="007A5330">
        <w:rPr>
          <w:b/>
          <w:bCs/>
          <w:shd w:val="clear" w:color="auto" w:fill="FFFFFF"/>
        </w:rPr>
        <w:t>кюрета</w:t>
      </w:r>
      <w:proofErr w:type="spellEnd"/>
      <w:r w:rsidRPr="007A5330">
        <w:rPr>
          <w:b/>
          <w:bCs/>
          <w:shd w:val="clear" w:color="auto" w:fill="FFFFFF"/>
        </w:rPr>
        <w:t xml:space="preserve"> </w:t>
      </w:r>
      <w:proofErr w:type="spellStart"/>
      <w:r w:rsidRPr="007A5330">
        <w:rPr>
          <w:b/>
          <w:bCs/>
          <w:shd w:val="clear" w:color="auto" w:fill="FFFFFF"/>
        </w:rPr>
        <w:t>Грейси</w:t>
      </w:r>
      <w:proofErr w:type="spellEnd"/>
      <w:r w:rsidRPr="007A5330">
        <w:rPr>
          <w:b/>
          <w:bCs/>
          <w:shd w:val="clear" w:color="auto" w:fill="FFFFFF"/>
        </w:rPr>
        <w:t xml:space="preserve"> № 7/8 используется для работы в области: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1) вестибулярной и оральной поверхностей жевательной группы зубов*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2) дистальной поверхности жевательной группы зубов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3) оральной поверхности жевательной группы зубов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 xml:space="preserve">4) </w:t>
      </w:r>
      <w:proofErr w:type="spellStart"/>
      <w:r w:rsidRPr="007A5330">
        <w:rPr>
          <w:shd w:val="clear" w:color="auto" w:fill="FFFFFF"/>
        </w:rPr>
        <w:t>мезиальной</w:t>
      </w:r>
      <w:proofErr w:type="spellEnd"/>
      <w:r w:rsidRPr="007A5330">
        <w:rPr>
          <w:shd w:val="clear" w:color="auto" w:fill="FFFFFF"/>
        </w:rPr>
        <w:t xml:space="preserve"> поверхности жевательной группы зубов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5) апроксимальных поверхностей фронтальной группы зубов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t xml:space="preserve">Общие этапы в проведении лоскутной операции и закрытого кюретажа </w:t>
      </w:r>
      <w:proofErr w:type="spellStart"/>
      <w:r w:rsidRPr="007A5330">
        <w:rPr>
          <w:b/>
          <w:bCs/>
          <w:shd w:val="clear" w:color="auto" w:fill="FFFFFF"/>
        </w:rPr>
        <w:t>пародонтального</w:t>
      </w:r>
      <w:proofErr w:type="spellEnd"/>
      <w:r w:rsidRPr="007A5330">
        <w:rPr>
          <w:b/>
          <w:bCs/>
          <w:shd w:val="clear" w:color="auto" w:fill="FFFFFF"/>
        </w:rPr>
        <w:t xml:space="preserve"> кармана: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lastRenderedPageBreak/>
        <w:t xml:space="preserve">1) удаление </w:t>
      </w:r>
      <w:proofErr w:type="spellStart"/>
      <w:r w:rsidRPr="007A5330">
        <w:rPr>
          <w:shd w:val="clear" w:color="auto" w:fill="FFFFFF"/>
        </w:rPr>
        <w:t>поддесневого</w:t>
      </w:r>
      <w:proofErr w:type="spellEnd"/>
      <w:r w:rsidRPr="007A5330">
        <w:rPr>
          <w:shd w:val="clear" w:color="auto" w:fill="FFFFFF"/>
        </w:rPr>
        <w:t xml:space="preserve"> зубного камня и грануляционной ткани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2) нанесение разрезов и формирование лоскутов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3) формирование лоскутов и удаление </w:t>
      </w:r>
      <w:proofErr w:type="spellStart"/>
      <w:r w:rsidRPr="007A5330">
        <w:rPr>
          <w:shd w:val="clear" w:color="auto" w:fill="FFFFFF"/>
        </w:rPr>
        <w:t>поддесневого</w:t>
      </w:r>
      <w:proofErr w:type="spellEnd"/>
      <w:r w:rsidRPr="007A5330">
        <w:rPr>
          <w:shd w:val="clear" w:color="auto" w:fill="FFFFFF"/>
        </w:rPr>
        <w:t xml:space="preserve"> зубного камня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4) удаление </w:t>
      </w:r>
      <w:proofErr w:type="spellStart"/>
      <w:r w:rsidRPr="007A5330">
        <w:rPr>
          <w:shd w:val="clear" w:color="auto" w:fill="FFFFFF"/>
        </w:rPr>
        <w:t>поддесневого</w:t>
      </w:r>
      <w:proofErr w:type="spellEnd"/>
      <w:r w:rsidRPr="007A5330">
        <w:rPr>
          <w:shd w:val="clear" w:color="auto" w:fill="FFFFFF"/>
        </w:rPr>
        <w:t xml:space="preserve"> зубного камня, грануляционной ткани и эпителия кармана*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5) нанесение разрезов и удаление </w:t>
      </w:r>
      <w:proofErr w:type="spellStart"/>
      <w:r w:rsidRPr="007A5330">
        <w:rPr>
          <w:shd w:val="clear" w:color="auto" w:fill="FFFFFF"/>
        </w:rPr>
        <w:t>поддесневого</w:t>
      </w:r>
      <w:proofErr w:type="spellEnd"/>
      <w:r w:rsidRPr="007A5330">
        <w:rPr>
          <w:shd w:val="clear" w:color="auto" w:fill="FFFFFF"/>
        </w:rPr>
        <w:t xml:space="preserve"> зубного камня</w:t>
      </w:r>
      <w:r w:rsidRPr="007A5330">
        <w:br/>
      </w: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t>При фиброзной форме гипертрофического гингивита проводят хирургическое лечение: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1) </w:t>
      </w:r>
      <w:proofErr w:type="spellStart"/>
      <w:r w:rsidRPr="007A5330">
        <w:rPr>
          <w:shd w:val="clear" w:color="auto" w:fill="FFFFFF"/>
        </w:rPr>
        <w:t>гингивотомию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2) </w:t>
      </w:r>
      <w:proofErr w:type="spellStart"/>
      <w:r w:rsidRPr="007A5330">
        <w:rPr>
          <w:shd w:val="clear" w:color="auto" w:fill="FFFFFF"/>
        </w:rPr>
        <w:t>гингивоэктомию</w:t>
      </w:r>
      <w:proofErr w:type="spellEnd"/>
      <w:r w:rsidRPr="007A5330">
        <w:rPr>
          <w:shd w:val="clear" w:color="auto" w:fill="FFFFFF"/>
        </w:rPr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3) открытый кюретаж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bCs/>
          <w:shd w:val="clear" w:color="auto" w:fill="FFFFFF"/>
        </w:rPr>
        <w:t>4) лоскутную операцию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закрытый кюретаж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t>Определяющий критерий для реконструктивного лечения: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1) патологическая подвижность зуба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2) глубина </w:t>
      </w:r>
      <w:proofErr w:type="spellStart"/>
      <w:r w:rsidRPr="007A5330">
        <w:rPr>
          <w:shd w:val="clear" w:color="auto" w:fill="FFFFFF"/>
        </w:rPr>
        <w:t>пародонтального</w:t>
      </w:r>
      <w:proofErr w:type="spellEnd"/>
      <w:r w:rsidRPr="007A5330">
        <w:rPr>
          <w:shd w:val="clear" w:color="auto" w:fill="FFFFFF"/>
        </w:rPr>
        <w:t xml:space="preserve"> кармана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3) вертикальный дефект альвеолы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t>4) отсутствие признаков воспаления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5) уровень резорбции костной ткани альвеолы к длине корня*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  <w:shd w:val="clear" w:color="auto" w:fill="FFFFFF"/>
        </w:rPr>
      </w:pPr>
      <w:r w:rsidRPr="007A5330">
        <w:rPr>
          <w:b/>
          <w:bCs/>
          <w:shd w:val="clear" w:color="auto" w:fill="FFFFFF"/>
        </w:rPr>
        <w:t>Обработка поверхности корня с использованием звуковых и ультразвуковых инструментов это: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  <w:lang w:val="en-US"/>
        </w:rPr>
      </w:pPr>
      <w:r w:rsidRPr="007A5330">
        <w:rPr>
          <w:shd w:val="clear" w:color="auto" w:fill="FFFFFF"/>
          <w:lang w:val="en-GB"/>
        </w:rPr>
        <w:t xml:space="preserve">1) </w:t>
      </w:r>
      <w:r w:rsidRPr="007A5330">
        <w:rPr>
          <w:shd w:val="clear" w:color="auto" w:fill="FFFFFF"/>
          <w:lang w:val="en-US"/>
        </w:rPr>
        <w:t>Root debridement*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  <w:lang w:val="en-US"/>
        </w:rPr>
      </w:pPr>
      <w:r w:rsidRPr="007A5330">
        <w:rPr>
          <w:shd w:val="clear" w:color="auto" w:fill="FFFFFF"/>
          <w:lang w:val="en-US"/>
        </w:rPr>
        <w:t>2) Root Planning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  <w:lang w:val="en-US"/>
        </w:rPr>
      </w:pPr>
      <w:r w:rsidRPr="007A5330">
        <w:rPr>
          <w:shd w:val="clear" w:color="auto" w:fill="FFFFFF"/>
          <w:lang w:val="en-US"/>
        </w:rPr>
        <w:t>3) Scaling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  <w:lang w:val="en-US"/>
        </w:rPr>
      </w:pPr>
      <w:r w:rsidRPr="007A5330">
        <w:rPr>
          <w:shd w:val="clear" w:color="auto" w:fill="FFFFFF"/>
          <w:lang w:val="en-US"/>
        </w:rPr>
        <w:t>4) Planning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 xml:space="preserve">5) </w:t>
      </w:r>
      <w:r w:rsidRPr="007A5330">
        <w:rPr>
          <w:shd w:val="clear" w:color="auto" w:fill="FFFFFF"/>
          <w:lang w:val="en-GB"/>
        </w:rPr>
        <w:t>Polishing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t>Мембраны для направленной тканевой регенерации являются: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1) </w:t>
      </w:r>
      <w:proofErr w:type="spellStart"/>
      <w:r w:rsidRPr="007A5330">
        <w:rPr>
          <w:shd w:val="clear" w:color="auto" w:fill="FFFFFF"/>
        </w:rPr>
        <w:t>остеоиндукторами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 xml:space="preserve">2) </w:t>
      </w:r>
      <w:proofErr w:type="spellStart"/>
      <w:r w:rsidRPr="007A5330">
        <w:rPr>
          <w:shd w:val="clear" w:color="auto" w:fill="FFFFFF"/>
        </w:rPr>
        <w:t>остеокондукторами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3) изолирующим барьером*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4) лечебной повязкой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изолирующей повязкой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  <w:bCs/>
          <w:shd w:val="clear" w:color="auto" w:fill="FFFFFF"/>
        </w:rPr>
        <w:t>Ортодонтическое</w:t>
      </w:r>
      <w:proofErr w:type="spellEnd"/>
      <w:r w:rsidRPr="007A5330">
        <w:rPr>
          <w:b/>
          <w:bCs/>
          <w:shd w:val="clear" w:color="auto" w:fill="FFFFFF"/>
        </w:rPr>
        <w:t xml:space="preserve"> лечение при патологии пародонта</w:t>
      </w:r>
      <w:r w:rsidRPr="007A5330">
        <w:rPr>
          <w:b/>
          <w:shd w:val="clear" w:color="auto" w:fill="FFFFFF"/>
        </w:rPr>
        <w:t>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1) применяют только при легких формах заболевания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2) применяют у пациентов моложе 20 лет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3) применяют независимо от возраста*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4) применяют только у лиц старшего возраста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t>5) не применяют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  <w:bCs/>
          <w:shd w:val="clear" w:color="auto" w:fill="FFFFFF"/>
        </w:rPr>
      </w:pPr>
      <w:r w:rsidRPr="007A5330">
        <w:rPr>
          <w:b/>
          <w:bCs/>
          <w:shd w:val="clear" w:color="auto" w:fill="FFFFFF"/>
        </w:rPr>
        <w:t>Аппликацию целесообразно проводить при местном лечении: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1) фиброматоза десны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2) </w:t>
      </w:r>
      <w:proofErr w:type="spellStart"/>
      <w:r w:rsidRPr="007A5330">
        <w:rPr>
          <w:shd w:val="clear" w:color="auto" w:fill="FFFFFF"/>
        </w:rPr>
        <w:t>пародонтальной</w:t>
      </w:r>
      <w:proofErr w:type="spellEnd"/>
      <w:r w:rsidRPr="007A5330">
        <w:rPr>
          <w:shd w:val="clear" w:color="auto" w:fill="FFFFFF"/>
        </w:rPr>
        <w:t xml:space="preserve"> кисты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3) катарального гингивита*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4) хронического пародонтита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5) атрофического гингивита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t>При планировании операций для закрытия обнаженной поверхности корня пользуются классификацией: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lastRenderedPageBreak/>
        <w:t>1) краевой рецессии пародонта*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2) международной статистической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3) болезней пародонта клинической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4) вертикальных дефектов альвеолы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5) глубины зондирования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Санацию зубных рядов проводят: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на этапе базовой терапии*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в период хирургического лечения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до начала лечения у </w:t>
      </w:r>
      <w:proofErr w:type="spellStart"/>
      <w:r w:rsidRPr="007A5330">
        <w:t>пародонтолога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на этапе поддерживающего </w:t>
      </w:r>
      <w:proofErr w:type="spellStart"/>
      <w:r w:rsidRPr="007A5330">
        <w:t>пародонтологического</w:t>
      </w:r>
      <w:proofErr w:type="spellEnd"/>
      <w:r w:rsidRPr="007A5330">
        <w:t xml:space="preserve"> лечения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после завершения хирургического лечения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Препараты для местного лечения пародонтита, содержащие </w:t>
      </w:r>
      <w:proofErr w:type="spellStart"/>
      <w:r w:rsidRPr="007A5330">
        <w:rPr>
          <w:b/>
        </w:rPr>
        <w:t>метронидазол</w:t>
      </w:r>
      <w:proofErr w:type="spellEnd"/>
      <w:r w:rsidRPr="007A5330">
        <w:rPr>
          <w:b/>
        </w:rPr>
        <w:t>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элизол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левомеколь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корсодил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дентамет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элюдрил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t xml:space="preserve">Показание к </w:t>
      </w:r>
      <w:proofErr w:type="spellStart"/>
      <w:r w:rsidRPr="007A5330">
        <w:rPr>
          <w:b/>
          <w:bCs/>
          <w:shd w:val="clear" w:color="auto" w:fill="FFFFFF"/>
        </w:rPr>
        <w:t>гингивотомии</w:t>
      </w:r>
      <w:proofErr w:type="spellEnd"/>
      <w:r w:rsidRPr="007A5330">
        <w:rPr>
          <w:b/>
          <w:bCs/>
          <w:shd w:val="clear" w:color="auto" w:fill="FFFFFF"/>
        </w:rPr>
        <w:t>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1) Гипертрофическое разрастание десны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2) Пародонтит в стадии </w:t>
      </w:r>
      <w:proofErr w:type="spellStart"/>
      <w:r w:rsidRPr="007A5330">
        <w:rPr>
          <w:shd w:val="clear" w:color="auto" w:fill="FFFFFF"/>
        </w:rPr>
        <w:t>абсцедирования</w:t>
      </w:r>
      <w:proofErr w:type="spellEnd"/>
      <w:r w:rsidRPr="007A5330">
        <w:rPr>
          <w:shd w:val="clear" w:color="auto" w:fill="FFFFFF"/>
        </w:rPr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3) </w:t>
      </w:r>
      <w:proofErr w:type="spellStart"/>
      <w:r w:rsidRPr="007A5330">
        <w:rPr>
          <w:shd w:val="clear" w:color="auto" w:fill="FFFFFF"/>
        </w:rPr>
        <w:t>Пародонтальный</w:t>
      </w:r>
      <w:proofErr w:type="spellEnd"/>
      <w:r w:rsidRPr="007A5330">
        <w:rPr>
          <w:shd w:val="clear" w:color="auto" w:fill="FFFFFF"/>
        </w:rPr>
        <w:t xml:space="preserve"> карман более 5 мм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 xml:space="preserve">4) </w:t>
      </w:r>
      <w:proofErr w:type="spellStart"/>
      <w:r w:rsidRPr="007A5330">
        <w:rPr>
          <w:shd w:val="clear" w:color="auto" w:fill="FFFFFF"/>
        </w:rPr>
        <w:t>Фуркационный</w:t>
      </w:r>
      <w:proofErr w:type="spellEnd"/>
      <w:r w:rsidRPr="007A5330">
        <w:rPr>
          <w:shd w:val="clear" w:color="auto" w:fill="FFFFFF"/>
        </w:rPr>
        <w:t xml:space="preserve"> дефект альвеолярной кости III класс</w:t>
      </w:r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  <w:r w:rsidRPr="007A5330">
        <w:rPr>
          <w:bCs/>
          <w:shd w:val="clear" w:color="auto" w:fill="FFFFFF"/>
        </w:rPr>
        <w:t xml:space="preserve">5) </w:t>
      </w:r>
      <w:proofErr w:type="spellStart"/>
      <w:r w:rsidRPr="007A5330">
        <w:rPr>
          <w:bCs/>
          <w:shd w:val="clear" w:color="auto" w:fill="FFFFFF"/>
        </w:rPr>
        <w:t>Пародонтальная</w:t>
      </w:r>
      <w:proofErr w:type="spellEnd"/>
      <w:r w:rsidRPr="007A5330">
        <w:rPr>
          <w:bCs/>
          <w:shd w:val="clear" w:color="auto" w:fill="FFFFFF"/>
        </w:rPr>
        <w:t xml:space="preserve"> киста в стадии нагноения</w:t>
      </w:r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t>«</w:t>
      </w:r>
      <w:proofErr w:type="spellStart"/>
      <w:r w:rsidRPr="007A5330">
        <w:rPr>
          <w:b/>
          <w:bCs/>
          <w:shd w:val="clear" w:color="auto" w:fill="FFFFFF"/>
        </w:rPr>
        <w:t>RootPlanning</w:t>
      </w:r>
      <w:proofErr w:type="spellEnd"/>
      <w:r w:rsidRPr="007A5330">
        <w:rPr>
          <w:b/>
          <w:bCs/>
          <w:shd w:val="clear" w:color="auto" w:fill="FFFFFF"/>
        </w:rPr>
        <w:t xml:space="preserve">» - это: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1) обработка поверхности корня с использованием звуковых и ультразвуковых инструментов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2) процедура удаления остаточных отложений, снятия слоя размягченного цемента корня и выравнивания обработанной поверхности*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3) процедура удаления скоплений зубного камня и бляшки с поверхности корня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4) процедура удаления скоплений зубного камня</w:t>
      </w:r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  <w:r w:rsidRPr="007A5330">
        <w:rPr>
          <w:bCs/>
          <w:shd w:val="clear" w:color="auto" w:fill="FFFFFF"/>
        </w:rPr>
        <w:t>5) инструментальное снятие зубных отложений и выравнивание поверхности корня зуба</w:t>
      </w:r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  <w:bCs/>
          <w:shd w:val="clear" w:color="auto" w:fill="FFFFFF"/>
        </w:rPr>
      </w:pPr>
      <w:r w:rsidRPr="007A5330">
        <w:rPr>
          <w:b/>
          <w:bCs/>
          <w:shd w:val="clear" w:color="auto" w:fill="FFFFFF"/>
        </w:rPr>
        <w:t>При проведении профессиональной гигиены жевательную поверхность зубов целесообразно очищать от налета с помощью</w:t>
      </w:r>
      <w:r w:rsidRPr="007A5330">
        <w:rPr>
          <w:b/>
          <w:shd w:val="clear" w:color="auto" w:fill="FFFFFF"/>
        </w:rPr>
        <w:t>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1) резиновых колпачков и полировочных паст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2) щеточек и полировочных паст</w:t>
      </w:r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3) </w:t>
      </w:r>
      <w:proofErr w:type="spellStart"/>
      <w:r w:rsidRPr="007A5330">
        <w:rPr>
          <w:shd w:val="clear" w:color="auto" w:fill="FFFFFF"/>
        </w:rPr>
        <w:t>флоссов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4) зубной щетки и пасты</w:t>
      </w:r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  <w:r w:rsidRPr="007A5330">
        <w:rPr>
          <w:shd w:val="clear" w:color="auto" w:fill="FFFFFF"/>
        </w:rPr>
        <w:t xml:space="preserve">5) ультразвуковых </w:t>
      </w:r>
      <w:proofErr w:type="spellStart"/>
      <w:r w:rsidRPr="007A5330">
        <w:rPr>
          <w:shd w:val="clear" w:color="auto" w:fill="FFFFFF"/>
        </w:rPr>
        <w:t>скалеров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t>Первым этапом контролируемой чистки зубов является: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1) обучение пациента чистке зубов на моделях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2) самостоятельная чистка зубов пациентом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3) определение гигиенического состояния рта пациента*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4) индивидуальный подбор пациенту средств гигиены рта</w:t>
      </w:r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  <w:r w:rsidRPr="007A5330">
        <w:rPr>
          <w:shd w:val="clear" w:color="auto" w:fill="FFFFFF"/>
        </w:rPr>
        <w:t xml:space="preserve">5) удаление над- и </w:t>
      </w:r>
      <w:proofErr w:type="spellStart"/>
      <w:r w:rsidRPr="007A5330">
        <w:rPr>
          <w:shd w:val="clear" w:color="auto" w:fill="FFFFFF"/>
        </w:rPr>
        <w:t>поддесневых</w:t>
      </w:r>
      <w:proofErr w:type="spellEnd"/>
      <w:r w:rsidRPr="007A5330">
        <w:rPr>
          <w:shd w:val="clear" w:color="auto" w:fill="FFFFFF"/>
        </w:rPr>
        <w:t xml:space="preserve"> минерализованных зубных отложений</w:t>
      </w:r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lastRenderedPageBreak/>
        <w:t>После профессионального удаления зубных отложений наиболее целесообразно провести: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1) герметизацию фиссур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2) покрытие зубов </w:t>
      </w:r>
      <w:proofErr w:type="spellStart"/>
      <w:r w:rsidRPr="007A5330">
        <w:rPr>
          <w:shd w:val="clear" w:color="auto" w:fill="FFFFFF"/>
        </w:rPr>
        <w:t>фторлаком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3) окрашивание зубов йодсодержащими растворами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4) контролируемую чистку зубов</w:t>
      </w:r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  <w:r w:rsidRPr="007A5330">
        <w:rPr>
          <w:shd w:val="clear" w:color="auto" w:fill="FFFFFF"/>
        </w:rPr>
        <w:t>5) осмотр рта пациента</w:t>
      </w:r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t xml:space="preserve">Местные антисептики содержащие </w:t>
      </w:r>
      <w:proofErr w:type="spellStart"/>
      <w:r w:rsidRPr="007A5330">
        <w:rPr>
          <w:b/>
          <w:bCs/>
          <w:shd w:val="clear" w:color="auto" w:fill="FFFFFF"/>
        </w:rPr>
        <w:t>хлоргексидин</w:t>
      </w:r>
      <w:proofErr w:type="spellEnd"/>
      <w:r w:rsidRPr="007A5330">
        <w:rPr>
          <w:b/>
          <w:bCs/>
          <w:shd w:val="clear" w:color="auto" w:fill="FFFFFF"/>
        </w:rPr>
        <w:t>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элюдрил</w:t>
      </w:r>
      <w:proofErr w:type="spellEnd"/>
      <w:r w:rsidRPr="007A5330">
        <w:t xml:space="preserve"> и </w:t>
      </w:r>
      <w:proofErr w:type="spellStart"/>
      <w:r w:rsidRPr="007A5330">
        <w:t>корсодил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эльгидиум</w:t>
      </w:r>
      <w:proofErr w:type="spellEnd"/>
      <w:r w:rsidRPr="007A5330">
        <w:t xml:space="preserve"> и </w:t>
      </w:r>
      <w:proofErr w:type="spellStart"/>
      <w:r w:rsidRPr="007A5330">
        <w:t>диоксиколь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пародиум</w:t>
      </w:r>
      <w:proofErr w:type="spellEnd"/>
      <w:r w:rsidRPr="007A5330">
        <w:t xml:space="preserve"> и </w:t>
      </w:r>
      <w:proofErr w:type="spellStart"/>
      <w:r w:rsidRPr="007A5330">
        <w:t>сангвиритрин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корсодил</w:t>
      </w:r>
      <w:proofErr w:type="spellEnd"/>
      <w:r w:rsidRPr="007A5330">
        <w:t xml:space="preserve"> и </w:t>
      </w:r>
      <w:proofErr w:type="spellStart"/>
      <w:r w:rsidRPr="007A5330">
        <w:t>катамин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лакалутидентамет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t xml:space="preserve">Для </w:t>
      </w:r>
      <w:proofErr w:type="spellStart"/>
      <w:r w:rsidRPr="007A5330">
        <w:rPr>
          <w:b/>
          <w:bCs/>
          <w:shd w:val="clear" w:color="auto" w:fill="FFFFFF"/>
        </w:rPr>
        <w:t>склерозирующей</w:t>
      </w:r>
      <w:proofErr w:type="spellEnd"/>
      <w:r w:rsidRPr="007A5330">
        <w:rPr>
          <w:b/>
          <w:bCs/>
          <w:shd w:val="clear" w:color="auto" w:fill="FFFFFF"/>
        </w:rPr>
        <w:t xml:space="preserve"> терапии применяется: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раствор бриллиантового зеленого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левомеколь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ваготил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банеоцин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димексид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t xml:space="preserve">Операция по </w:t>
      </w:r>
      <w:proofErr w:type="spellStart"/>
      <w:r w:rsidRPr="007A5330">
        <w:rPr>
          <w:b/>
          <w:bCs/>
          <w:shd w:val="clear" w:color="auto" w:fill="FFFFFF"/>
        </w:rPr>
        <w:t>Эдлану-Мейхеру</w:t>
      </w:r>
      <w:proofErr w:type="spellEnd"/>
      <w:r w:rsidRPr="007A5330">
        <w:rPr>
          <w:b/>
          <w:bCs/>
          <w:shd w:val="clear" w:color="auto" w:fill="FFFFFF"/>
        </w:rPr>
        <w:t xml:space="preserve"> – это: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1) </w:t>
      </w:r>
      <w:proofErr w:type="spellStart"/>
      <w:r w:rsidRPr="007A5330">
        <w:rPr>
          <w:shd w:val="clear" w:color="auto" w:fill="FFFFFF"/>
        </w:rPr>
        <w:t>френулотомия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2) </w:t>
      </w:r>
      <w:proofErr w:type="spellStart"/>
      <w:r w:rsidRPr="007A5330">
        <w:rPr>
          <w:shd w:val="clear" w:color="auto" w:fill="FFFFFF"/>
        </w:rPr>
        <w:t>вестибулопластика</w:t>
      </w:r>
      <w:proofErr w:type="spellEnd"/>
      <w:r w:rsidRPr="007A5330">
        <w:rPr>
          <w:shd w:val="clear" w:color="auto" w:fill="FFFFFF"/>
        </w:rPr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3) операция по закрытию рецессии десны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4) операция направленной регенерации</w:t>
      </w:r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  <w:r w:rsidRPr="007A5330">
        <w:rPr>
          <w:bCs/>
          <w:shd w:val="clear" w:color="auto" w:fill="FFFFFF"/>
        </w:rPr>
        <w:t xml:space="preserve">5) </w:t>
      </w:r>
      <w:proofErr w:type="spellStart"/>
      <w:r w:rsidRPr="007A5330">
        <w:rPr>
          <w:bCs/>
          <w:shd w:val="clear" w:color="auto" w:fill="FFFFFF"/>
        </w:rPr>
        <w:t>зубосохраняющая</w:t>
      </w:r>
      <w:proofErr w:type="spellEnd"/>
      <w:r w:rsidRPr="007A5330">
        <w:rPr>
          <w:bCs/>
          <w:shd w:val="clear" w:color="auto" w:fill="FFFFFF"/>
        </w:rPr>
        <w:t xml:space="preserve"> операция</w:t>
      </w:r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t xml:space="preserve">Для вестибулярной и оральной поверхностей моляров и труднодоступных участков поверхностей корней используется </w:t>
      </w:r>
      <w:proofErr w:type="spellStart"/>
      <w:r w:rsidRPr="007A5330">
        <w:rPr>
          <w:b/>
          <w:bCs/>
          <w:shd w:val="clear" w:color="auto" w:fill="FFFFFF"/>
        </w:rPr>
        <w:t>кюрета</w:t>
      </w:r>
      <w:proofErr w:type="spellEnd"/>
      <w:r w:rsidR="003560A2" w:rsidRPr="007A5330">
        <w:rPr>
          <w:b/>
          <w:bCs/>
          <w:shd w:val="clear" w:color="auto" w:fill="FFFFFF"/>
        </w:rPr>
        <w:t xml:space="preserve"> </w:t>
      </w:r>
      <w:proofErr w:type="spellStart"/>
      <w:r w:rsidRPr="007A5330">
        <w:rPr>
          <w:b/>
          <w:bCs/>
          <w:shd w:val="clear" w:color="auto" w:fill="FFFFFF"/>
        </w:rPr>
        <w:t>Грейси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1) 7/8*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2) 3/4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3) 11/12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4) 13/14</w:t>
      </w:r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  <w:r w:rsidRPr="007A5330">
        <w:rPr>
          <w:bCs/>
          <w:shd w:val="clear" w:color="auto" w:fill="FFFFFF"/>
        </w:rPr>
        <w:t>5) 5/6</w:t>
      </w:r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  <w:bCs/>
          <w:shd w:val="clear" w:color="auto" w:fill="FFFFFF"/>
        </w:rPr>
        <w:t>Скейлером</w:t>
      </w:r>
      <w:proofErr w:type="spellEnd"/>
      <w:r w:rsidRPr="007A5330">
        <w:rPr>
          <w:b/>
          <w:bCs/>
          <w:shd w:val="clear" w:color="auto" w:fill="FFFFFF"/>
        </w:rPr>
        <w:t xml:space="preserve"> (серповидным) называют: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инструмент с агрессивным кончиком рабочей части*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инструмент с закругленным кончиком рабочей части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инструмент с алмазным покрытием рабочей части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инструмент для работы в </w:t>
      </w:r>
      <w:proofErr w:type="spellStart"/>
      <w:r w:rsidRPr="007A5330">
        <w:t>пародонтальных</w:t>
      </w:r>
      <w:proofErr w:type="spellEnd"/>
      <w:r w:rsidRPr="007A5330">
        <w:t xml:space="preserve"> карманах глубиной до 4 мм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инструмент с рабочей поверхностью, расположенной под углом 70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  <w:bCs/>
          <w:shd w:val="clear" w:color="auto" w:fill="FFFFFF"/>
        </w:rPr>
      </w:pPr>
      <w:r w:rsidRPr="007A5330">
        <w:rPr>
          <w:b/>
          <w:bCs/>
          <w:shd w:val="clear" w:color="auto" w:fill="FFFFFF"/>
        </w:rPr>
        <w:t xml:space="preserve">При проведении профессиональной гигиены гладкие поверхности зубов </w:t>
      </w:r>
      <w:r w:rsidR="003560A2" w:rsidRPr="007A5330">
        <w:rPr>
          <w:b/>
          <w:bCs/>
          <w:shd w:val="clear" w:color="auto" w:fill="FFFFFF"/>
        </w:rPr>
        <w:t xml:space="preserve"> </w:t>
      </w:r>
      <w:r w:rsidRPr="007A5330">
        <w:rPr>
          <w:b/>
          <w:bCs/>
          <w:shd w:val="clear" w:color="auto" w:fill="FFFFFF"/>
        </w:rPr>
        <w:t>целесообразнее очищать от налета с помощью: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1) резиновых колпачков и полировочных паст</w:t>
      </w:r>
      <w:r w:rsidRPr="007A5330">
        <w:t>;*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2) щеточек и полировочных паст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3) </w:t>
      </w:r>
      <w:proofErr w:type="spellStart"/>
      <w:r w:rsidRPr="007A5330">
        <w:rPr>
          <w:shd w:val="clear" w:color="auto" w:fill="FFFFFF"/>
        </w:rPr>
        <w:t>флоссов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4) зубной щетки и пасты</w:t>
      </w:r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  <w:r w:rsidRPr="007A5330">
        <w:rPr>
          <w:shd w:val="clear" w:color="auto" w:fill="FFFFFF"/>
        </w:rPr>
        <w:t xml:space="preserve">5) ультразвуковых </w:t>
      </w:r>
      <w:proofErr w:type="spellStart"/>
      <w:r w:rsidRPr="007A5330">
        <w:rPr>
          <w:shd w:val="clear" w:color="auto" w:fill="FFFFFF"/>
        </w:rPr>
        <w:t>скалеров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lastRenderedPageBreak/>
        <w:t xml:space="preserve">Для вантового </w:t>
      </w:r>
      <w:proofErr w:type="spellStart"/>
      <w:r w:rsidRPr="007A5330">
        <w:rPr>
          <w:b/>
          <w:bCs/>
          <w:shd w:val="clear" w:color="auto" w:fill="FFFFFF"/>
        </w:rPr>
        <w:t>шинирования</w:t>
      </w:r>
      <w:proofErr w:type="spellEnd"/>
      <w:r w:rsidRPr="007A5330">
        <w:rPr>
          <w:b/>
          <w:bCs/>
          <w:shd w:val="clear" w:color="auto" w:fill="FFFFFF"/>
        </w:rPr>
        <w:t xml:space="preserve"> используется: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лигатурная проволока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арамидная</w:t>
      </w:r>
      <w:proofErr w:type="spellEnd"/>
      <w:r w:rsidR="003560A2" w:rsidRPr="007A5330">
        <w:t xml:space="preserve"> </w:t>
      </w:r>
      <w:r w:rsidRPr="007A5330">
        <w:t>нить*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r w:rsidRPr="007A5330">
        <w:rPr>
          <w:lang w:val="en-US"/>
        </w:rPr>
        <w:t>fiber</w:t>
      </w:r>
      <w:r w:rsidRPr="007A5330">
        <w:t>-</w:t>
      </w:r>
      <w:r w:rsidRPr="007A5330">
        <w:rPr>
          <w:lang w:val="en-US"/>
        </w:rPr>
        <w:t>splint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rPr>
          <w:lang w:val="en-US"/>
        </w:rPr>
        <w:t>ribbond</w:t>
      </w:r>
      <w:proofErr w:type="spellEnd"/>
    </w:p>
    <w:p w:rsidR="003560A2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гласспан</w:t>
      </w:r>
      <w:proofErr w:type="spellEnd"/>
    </w:p>
    <w:p w:rsidR="003560A2" w:rsidRPr="007A5330" w:rsidRDefault="003560A2" w:rsidP="007A5330">
      <w:pPr>
        <w:tabs>
          <w:tab w:val="left" w:pos="709"/>
        </w:tabs>
        <w:jc w:val="both"/>
        <w:rPr>
          <w:b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</w:pPr>
      <w:r w:rsidRPr="007A5330">
        <w:rPr>
          <w:b/>
        </w:rPr>
        <w:t xml:space="preserve">Антибактериальные препараты и антибиотики применяют </w:t>
      </w:r>
      <w:proofErr w:type="spellStart"/>
      <w:r w:rsidRPr="007A5330">
        <w:rPr>
          <w:b/>
        </w:rPr>
        <w:t>местно</w:t>
      </w:r>
      <w:proofErr w:type="spellEnd"/>
      <w:r w:rsidRPr="007A5330">
        <w:rPr>
          <w:b/>
        </w:rPr>
        <w:t xml:space="preserve"> для: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усиления генерации активных форм кислорода и азота, приводящего к гибели клеточных мембран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повышения уровня циркулирующих иммунных комплексов в крови и угнетению их элиминации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бактерицидного и бактериостатического воздействия на </w:t>
      </w:r>
      <w:proofErr w:type="spellStart"/>
      <w:r w:rsidRPr="007A5330">
        <w:t>пародонтопатогены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угнетения синтеза простагландинов и стабилизации клеточных мембран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быстрого достижения положительного клинического результата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t>Критерий выбора метода хирургического лечения пародонтита: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1) длительность заболевания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2) кровоточивость десны при чистке зубов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3) глубина </w:t>
      </w:r>
      <w:proofErr w:type="spellStart"/>
      <w:r w:rsidRPr="007A5330">
        <w:rPr>
          <w:shd w:val="clear" w:color="auto" w:fill="FFFFFF"/>
        </w:rPr>
        <w:t>пародонтального</w:t>
      </w:r>
      <w:proofErr w:type="spellEnd"/>
      <w:r w:rsidRPr="007A5330">
        <w:rPr>
          <w:shd w:val="clear" w:color="auto" w:fill="FFFFFF"/>
        </w:rPr>
        <w:t xml:space="preserve"> кармана</w:t>
      </w:r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4) степень подвижности зубов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возраст пациента и наличие соматической патологии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t xml:space="preserve">Показаниями к проведению </w:t>
      </w:r>
      <w:proofErr w:type="spellStart"/>
      <w:r w:rsidRPr="007A5330">
        <w:rPr>
          <w:b/>
          <w:bCs/>
          <w:shd w:val="clear" w:color="auto" w:fill="FFFFFF"/>
        </w:rPr>
        <w:t>остеогингивопластики</w:t>
      </w:r>
      <w:proofErr w:type="spellEnd"/>
      <w:r w:rsidRPr="007A5330">
        <w:rPr>
          <w:b/>
          <w:bCs/>
          <w:shd w:val="clear" w:color="auto" w:fill="FFFFFF"/>
        </w:rPr>
        <w:t xml:space="preserve"> являются</w:t>
      </w:r>
      <w:r w:rsidRPr="007A5330">
        <w:rPr>
          <w:b/>
        </w:rPr>
        <w:t>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1) гингивит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2) хронический периодонтит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3) гипертрофический гингивит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4) тяжелая и средняя форма пародонтита*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мелкое </w:t>
      </w:r>
      <w:proofErr w:type="spellStart"/>
      <w:r w:rsidRPr="007A5330">
        <w:t>предверие</w:t>
      </w:r>
      <w:proofErr w:type="spellEnd"/>
      <w:r w:rsidRPr="007A5330">
        <w:t xml:space="preserve"> рта и короткие уздечки губ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  <w:bCs/>
          <w:shd w:val="clear" w:color="auto" w:fill="FFFFFF"/>
        </w:rPr>
        <w:t>Кюрета</w:t>
      </w:r>
      <w:proofErr w:type="spellEnd"/>
      <w:r w:rsidRPr="007A5330">
        <w:rPr>
          <w:b/>
          <w:bCs/>
          <w:shd w:val="clear" w:color="auto" w:fill="FFFFFF"/>
        </w:rPr>
        <w:t xml:space="preserve"> «</w:t>
      </w:r>
      <w:proofErr w:type="spellStart"/>
      <w:r w:rsidRPr="007A5330">
        <w:rPr>
          <w:b/>
          <w:bCs/>
          <w:shd w:val="clear" w:color="auto" w:fill="FFFFFF"/>
        </w:rPr>
        <w:t>Minifive</w:t>
      </w:r>
      <w:proofErr w:type="spellEnd"/>
      <w:r w:rsidRPr="007A5330">
        <w:rPr>
          <w:b/>
          <w:bCs/>
          <w:shd w:val="clear" w:color="auto" w:fill="FFFFFF"/>
        </w:rPr>
        <w:t>» предназначена для: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манипуляций в узких глубоких карманах*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удобного проникновения в карман и минимального травмирования мягких тканей пародонта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манипуляций в </w:t>
      </w:r>
      <w:proofErr w:type="spellStart"/>
      <w:r w:rsidRPr="007A5330">
        <w:t>пародонтальных</w:t>
      </w:r>
      <w:proofErr w:type="spellEnd"/>
      <w:r w:rsidRPr="007A5330">
        <w:t xml:space="preserve"> карманах глубиной более 5 мм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манипуляций в </w:t>
      </w:r>
      <w:proofErr w:type="spellStart"/>
      <w:r w:rsidRPr="007A5330">
        <w:t>пародонтальных</w:t>
      </w:r>
      <w:proofErr w:type="spellEnd"/>
      <w:r w:rsidRPr="007A5330">
        <w:t xml:space="preserve"> карманах глубиной более 3 мм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манипуляций в области имплантатов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t>Дополнительных специальных инструментов требует работа с: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лигатурными шинами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вантовыми шинами*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стекловолоконными шинами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комбинированными шины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шиной </w:t>
      </w:r>
      <w:proofErr w:type="spellStart"/>
      <w:r w:rsidRPr="007A5330">
        <w:t>Мамлока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  <w:rPr>
          <w:bCs/>
          <w:shd w:val="clear" w:color="auto" w:fill="FFFFFF"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  <w:bCs/>
          <w:shd w:val="clear" w:color="auto" w:fill="FFFFFF"/>
        </w:rPr>
      </w:pPr>
      <w:r w:rsidRPr="007A5330">
        <w:rPr>
          <w:b/>
          <w:bCs/>
          <w:shd w:val="clear" w:color="auto" w:fill="FFFFFF"/>
        </w:rPr>
        <w:t>Пациентам с пародонтозом для лечения гиперестезии дентина рекомендуют использовать ополаскиватели, содержащие: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1) бикарбонат натрия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2) лекарственные травы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 xml:space="preserve">3) </w:t>
      </w:r>
      <w:proofErr w:type="spellStart"/>
      <w:r w:rsidRPr="007A5330">
        <w:rPr>
          <w:shd w:val="clear" w:color="auto" w:fill="FFFFFF"/>
        </w:rPr>
        <w:t>триклозан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>4) нитрат калия*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хлоргексидин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  <w:shd w:val="clear" w:color="auto" w:fill="FFFFFF"/>
        </w:rPr>
        <w:t xml:space="preserve">Избирательным </w:t>
      </w:r>
      <w:proofErr w:type="spellStart"/>
      <w:r w:rsidRPr="007A5330">
        <w:rPr>
          <w:b/>
          <w:bCs/>
          <w:shd w:val="clear" w:color="auto" w:fill="FFFFFF"/>
        </w:rPr>
        <w:t>пришлифовываниемокклюзионных</w:t>
      </w:r>
      <w:proofErr w:type="spellEnd"/>
      <w:r w:rsidRPr="007A5330">
        <w:rPr>
          <w:b/>
          <w:bCs/>
          <w:shd w:val="clear" w:color="auto" w:fill="FFFFFF"/>
        </w:rPr>
        <w:t xml:space="preserve"> поверхностей зубов устраняют: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1) патологическую подвижность зубов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2) преждевременные окклюзионные контакты*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rPr>
          <w:shd w:val="clear" w:color="auto" w:fill="FFFFFF"/>
        </w:rPr>
        <w:t>3) нависающие края пломб и искусственных коронок</w:t>
      </w:r>
    </w:p>
    <w:p w:rsidR="0097491B" w:rsidRPr="007A5330" w:rsidRDefault="0097491B" w:rsidP="007A5330">
      <w:pPr>
        <w:tabs>
          <w:tab w:val="left" w:pos="709"/>
        </w:tabs>
        <w:jc w:val="both"/>
        <w:rPr>
          <w:shd w:val="clear" w:color="auto" w:fill="FFFFFF"/>
        </w:rPr>
      </w:pPr>
      <w:r w:rsidRPr="007A5330">
        <w:rPr>
          <w:shd w:val="clear" w:color="auto" w:fill="FFFFFF"/>
        </w:rPr>
        <w:t xml:space="preserve">4) патологическую </w:t>
      </w:r>
      <w:proofErr w:type="spellStart"/>
      <w:r w:rsidRPr="007A5330">
        <w:rPr>
          <w:shd w:val="clear" w:color="auto" w:fill="FFFFFF"/>
        </w:rPr>
        <w:t>стираемость</w:t>
      </w:r>
      <w:proofErr w:type="spellEnd"/>
      <w:r w:rsidRPr="007A5330">
        <w:rPr>
          <w:shd w:val="clear" w:color="auto" w:fill="FFFFFF"/>
        </w:rPr>
        <w:t xml:space="preserve"> зубов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боль при </w:t>
      </w:r>
      <w:proofErr w:type="spellStart"/>
      <w:r w:rsidRPr="007A5330">
        <w:t>накусывании</w:t>
      </w:r>
      <w:proofErr w:type="spellEnd"/>
      <w:r w:rsidRPr="007A5330">
        <w:t xml:space="preserve"> на зуб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Концентрация какого антибиотика выше в </w:t>
      </w:r>
      <w:proofErr w:type="spellStart"/>
      <w:r w:rsidRPr="007A5330">
        <w:rPr>
          <w:b/>
        </w:rPr>
        <w:t>десневой</w:t>
      </w:r>
      <w:proofErr w:type="spellEnd"/>
      <w:r w:rsidRPr="007A5330">
        <w:rPr>
          <w:b/>
        </w:rPr>
        <w:t xml:space="preserve"> жидкости, чем в сыворотке: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линкомицин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доксициклин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кларитромицин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ципрофлоксацин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метронидазол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Эффективен в отношении анаэробных микроорганизмов при пародонтите: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доксициклин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фторхинолоны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  <w:rPr>
          <w:b/>
        </w:rPr>
      </w:pPr>
      <w:r w:rsidRPr="007A5330">
        <w:rPr>
          <w:b/>
        </w:rPr>
        <w:t xml:space="preserve">3) </w:t>
      </w:r>
      <w:proofErr w:type="spellStart"/>
      <w:r w:rsidRPr="007A5330">
        <w:rPr>
          <w:b/>
        </w:rPr>
        <w:t>метронидазол</w:t>
      </w:r>
      <w:proofErr w:type="spellEnd"/>
      <w:r w:rsidRPr="007A5330">
        <w:rPr>
          <w:b/>
        </w:rPr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ампициллин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хлоргексидин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Первый этап плана лечения пародонтита: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медикаментозное противовоспалительное лечение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ортодонтическое</w:t>
      </w:r>
      <w:proofErr w:type="spellEnd"/>
      <w:r w:rsidRPr="007A5330">
        <w:t xml:space="preserve"> лечение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ортопедическое лечение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профессиональная гигиена  рта*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хирургическое лечение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После кюретажа используют: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защитные повязки (индифферентные)*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лечебные противовоспалительные повязки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лечебные стимулирующие повязки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повязки, содержащие ферменты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повязки с </w:t>
      </w:r>
      <w:proofErr w:type="spellStart"/>
      <w:r w:rsidRPr="007A5330">
        <w:t>кератопластическими</w:t>
      </w:r>
      <w:proofErr w:type="spellEnd"/>
      <w:r w:rsidRPr="007A5330">
        <w:t xml:space="preserve"> препаратами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Показания к лоскутной операции: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обострение воспалительного процесса в тканях пародонта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гипертрофия </w:t>
      </w:r>
      <w:proofErr w:type="spellStart"/>
      <w:r w:rsidRPr="007A5330">
        <w:t>десневых</w:t>
      </w:r>
      <w:proofErr w:type="spellEnd"/>
      <w:r w:rsidRPr="007A5330">
        <w:t xml:space="preserve"> сосочков, резорбция костной ткани горизонтального типа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множественные зубодесневые и костные карманы, глубиной более 3 мм, при резорбции костной ткани до 1/2 длины корня зуба*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одиночные зубодесневые карманы до 4 мм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пародонтальный</w:t>
      </w:r>
      <w:proofErr w:type="spellEnd"/>
      <w:r w:rsidRPr="007A5330">
        <w:t xml:space="preserve"> абсцесс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</w:rPr>
        <w:t>Определяющий критерий для реконструктивного лечения: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уровень резорбции костной ткани альвеолы к длине корня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глубина </w:t>
      </w:r>
      <w:proofErr w:type="spellStart"/>
      <w:r w:rsidRPr="007A5330">
        <w:t>пародонтального</w:t>
      </w:r>
      <w:proofErr w:type="spellEnd"/>
      <w:r w:rsidRPr="007A5330">
        <w:t xml:space="preserve"> кармана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патологическая подвижность зуба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вертикальный дефект альвеолы*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возраст пациента и наличие соматической патологии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</w:rPr>
        <w:t>При фиброзной форме гипертрофического гингивита проводят хирургическое лечение: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открытый кюретаж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гингивотомию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гингивоэктомию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лоскутную операцию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остеогингивопластику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  <w:rPr>
          <w:bCs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</w:rPr>
        <w:t>Относительное противопоказание к хирургическому лечению при патологии пародонта: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Тяжелые соматические заболевания в стадии декомпенсации*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Обострение хронического генерализованного пародонтита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Фуркационные</w:t>
      </w:r>
      <w:proofErr w:type="spellEnd"/>
      <w:r w:rsidRPr="007A5330">
        <w:t xml:space="preserve"> дефекты III класса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Резорбция костной ткани на 2/3 длины корня и более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Вредные привычки пациента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</w:rPr>
        <w:t>Для удаления зубного камня используют: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экскаватор, зеркало, зонд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экскаватор, зонд, гладилку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скейлеры</w:t>
      </w:r>
      <w:proofErr w:type="spellEnd"/>
      <w:r w:rsidRPr="007A5330">
        <w:t xml:space="preserve"> и </w:t>
      </w:r>
      <w:proofErr w:type="spellStart"/>
      <w:r w:rsidRPr="007A5330">
        <w:t>кюреты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скейлер</w:t>
      </w:r>
      <w:proofErr w:type="spellEnd"/>
      <w:r w:rsidRPr="007A5330">
        <w:t>, эмалевый нож, экскаватор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скейлер</w:t>
      </w:r>
      <w:proofErr w:type="spellEnd"/>
      <w:r w:rsidRPr="007A5330">
        <w:t>, мотыгу, экскаватор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</w:rPr>
        <w:t>Реконструктивные хирургические методы применяют для: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прекращения воспаления в пародонте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восстановления утраченных структур пародонта*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удаления гипертрофированных отделов пародонта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устранения </w:t>
      </w:r>
      <w:proofErr w:type="spellStart"/>
      <w:r w:rsidRPr="007A5330">
        <w:t>пародонтального</w:t>
      </w:r>
      <w:proofErr w:type="spellEnd"/>
      <w:r w:rsidRPr="007A5330">
        <w:t xml:space="preserve"> кармана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устранения подвижности зубов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</w:rPr>
        <w:t>Лечебную повязку наносят для: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защиты раневой поверхности от действия факторов  рта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продления действия лекарственного препарата*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изоляции микроорганизмов кармана с целью предотвращения генерализации инфекции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шинирования</w:t>
      </w:r>
      <w:proofErr w:type="spellEnd"/>
      <w:r w:rsidRPr="007A5330">
        <w:t xml:space="preserve"> зубов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изменения формы десны</w:t>
      </w:r>
    </w:p>
    <w:p w:rsidR="0097491B" w:rsidRPr="007A5330" w:rsidRDefault="0097491B" w:rsidP="007A5330">
      <w:pPr>
        <w:tabs>
          <w:tab w:val="left" w:pos="709"/>
        </w:tabs>
        <w:jc w:val="both"/>
        <w:rPr>
          <w:bCs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</w:rPr>
        <w:t xml:space="preserve">Пинцет </w:t>
      </w:r>
      <w:proofErr w:type="spellStart"/>
      <w:r w:rsidRPr="007A5330">
        <w:rPr>
          <w:b/>
          <w:bCs/>
        </w:rPr>
        <w:t>Крейна</w:t>
      </w:r>
      <w:proofErr w:type="spellEnd"/>
      <w:r w:rsidRPr="007A5330">
        <w:rPr>
          <w:b/>
          <w:bCs/>
        </w:rPr>
        <w:t>-Каплана применяют в ходе операции: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гингивэктомии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гемисекции</w:t>
      </w:r>
      <w:proofErr w:type="spellEnd"/>
      <w:r w:rsidRPr="007A5330">
        <w:t xml:space="preserve"> зуба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вестибулопластики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лоскутной операции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направленной регенерации костной ткани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</w:pPr>
      <w:r w:rsidRPr="007A5330">
        <w:rPr>
          <w:rStyle w:val="afb"/>
        </w:rPr>
        <w:t xml:space="preserve">Острота </w:t>
      </w:r>
      <w:proofErr w:type="spellStart"/>
      <w:r w:rsidRPr="007A5330">
        <w:rPr>
          <w:rStyle w:val="afb"/>
        </w:rPr>
        <w:t>пародонтального</w:t>
      </w:r>
      <w:proofErr w:type="spellEnd"/>
      <w:r w:rsidRPr="007A5330">
        <w:rPr>
          <w:rStyle w:val="afb"/>
        </w:rPr>
        <w:t xml:space="preserve"> инструмента проверяется с помощью: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деревянного бруска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листка бумаги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пластмассовой палочки*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пальца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металлического бруска</w:t>
      </w:r>
    </w:p>
    <w:p w:rsidR="003560A2" w:rsidRPr="007A5330" w:rsidRDefault="003560A2" w:rsidP="007A5330">
      <w:pPr>
        <w:tabs>
          <w:tab w:val="left" w:pos="709"/>
        </w:tabs>
        <w:jc w:val="both"/>
        <w:rPr>
          <w:bCs/>
        </w:rPr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  <w:bCs/>
        </w:rPr>
      </w:pPr>
      <w:r w:rsidRPr="007A5330">
        <w:rPr>
          <w:b/>
          <w:bCs/>
        </w:rPr>
        <w:lastRenderedPageBreak/>
        <w:t>При удалении зубных отложений с поверхности имплантатов используют инструменты: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стальные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твердосплавные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пластиковые*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алмазные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синтетические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</w:pPr>
      <w:r w:rsidRPr="007A5330">
        <w:rPr>
          <w:rStyle w:val="afb"/>
        </w:rPr>
        <w:t>Показания к пластике преддверия рта: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частичное восстановление утраченных структур пародонта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прекращение воспаления в пародонте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увеличение площади прикрепленной десны*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устранение </w:t>
      </w:r>
      <w:proofErr w:type="spellStart"/>
      <w:r w:rsidRPr="007A5330">
        <w:t>пародонтального</w:t>
      </w:r>
      <w:proofErr w:type="spellEnd"/>
      <w:r w:rsidRPr="007A5330">
        <w:t xml:space="preserve"> кармана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короткая уздечка нижней губы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</w:rPr>
        <w:t>Для лечения язвенно-некротического гингивита используют: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обезболивание, механическое удаление </w:t>
      </w:r>
      <w:proofErr w:type="spellStart"/>
      <w:r w:rsidRPr="007A5330">
        <w:t>некротизированных</w:t>
      </w:r>
      <w:proofErr w:type="spellEnd"/>
      <w:r w:rsidRPr="007A5330">
        <w:t xml:space="preserve"> тканей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антисептическую обработку, обезболивание, удаление зубных отложений, аппликацию протеолитических ферментов, удаление некротических масс*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обезболивание, кератопластики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обезболивание, протеолитические ферменты, антисептики, </w:t>
      </w:r>
      <w:proofErr w:type="spellStart"/>
      <w:r w:rsidRPr="007A5330">
        <w:t>склерозирующие</w:t>
      </w:r>
      <w:proofErr w:type="spellEnd"/>
      <w:r w:rsidRPr="007A5330">
        <w:t xml:space="preserve"> средства, кератопластики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обезболивание, аппликацию протеолитических ферментов, удаление некротических масс; кератопластики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  <w:bCs/>
        </w:rPr>
        <w:t>Химический метод удаления зубных отложений подразумевает: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растворение зубных отложений при помощи 3,5% гипохлорита натрия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предварительное размягчение </w:t>
      </w:r>
      <w:proofErr w:type="spellStart"/>
      <w:r w:rsidRPr="007A5330">
        <w:t>наддесневых</w:t>
      </w:r>
      <w:proofErr w:type="spellEnd"/>
      <w:r w:rsidRPr="007A5330">
        <w:t xml:space="preserve"> зубных отложений и удаление пигментированного налета гелями на основе HCL с последующим ручным удалением*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удаление </w:t>
      </w:r>
      <w:proofErr w:type="spellStart"/>
      <w:r w:rsidRPr="007A5330">
        <w:t>наддесневых</w:t>
      </w:r>
      <w:proofErr w:type="spellEnd"/>
      <w:r w:rsidRPr="007A5330">
        <w:t xml:space="preserve"> зубных отложений с помощью 3% перекиси водорода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размягчение </w:t>
      </w:r>
      <w:proofErr w:type="spellStart"/>
      <w:r w:rsidRPr="007A5330">
        <w:t>поддесневых</w:t>
      </w:r>
      <w:proofErr w:type="spellEnd"/>
      <w:r w:rsidRPr="007A5330">
        <w:t xml:space="preserve"> зубных отложений с помощью 10 % р-</w:t>
      </w:r>
      <w:proofErr w:type="spellStart"/>
      <w:r w:rsidRPr="007A5330">
        <w:t>ра</w:t>
      </w:r>
      <w:proofErr w:type="spellEnd"/>
      <w:r w:rsidRPr="007A5330">
        <w:t xml:space="preserve"> ортофосфорной кислоты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размягчение над-, и </w:t>
      </w:r>
      <w:proofErr w:type="spellStart"/>
      <w:r w:rsidRPr="007A5330">
        <w:t>поддесневых</w:t>
      </w:r>
      <w:proofErr w:type="spellEnd"/>
      <w:r w:rsidRPr="007A5330">
        <w:t xml:space="preserve"> зубных отложений с помощью средств ЭДТА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В лечение фиброматоза десен применяются методы: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хирургические*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аппликации с протеолитическими ферментами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аппликации с антисептиками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физиотерапия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облучение рентгеновскими лучами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При проведении поддерживающей терапии контрольная рентгенография производится: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каждые 3 месяца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каждые полгода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ежегодно*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раз в 2 года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раз в 3 года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Группа зубов, на которой может быть проведено постоянное (балочное) </w:t>
      </w:r>
      <w:proofErr w:type="spellStart"/>
      <w:r w:rsidRPr="007A5330">
        <w:rPr>
          <w:b/>
        </w:rPr>
        <w:t>шинирование</w:t>
      </w:r>
      <w:proofErr w:type="spellEnd"/>
      <w:r w:rsidRPr="007A5330">
        <w:rPr>
          <w:b/>
        </w:rPr>
        <w:t xml:space="preserve"> при выраженной подвижности: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моляры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>2) резцы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моляры и премоляры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любая группа зубов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все, кроме резцов*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Показаниями к проведению </w:t>
      </w:r>
      <w:proofErr w:type="spellStart"/>
      <w:r w:rsidRPr="007A5330">
        <w:rPr>
          <w:b/>
        </w:rPr>
        <w:t>окклюзионного</w:t>
      </w:r>
      <w:proofErr w:type="spellEnd"/>
      <w:r w:rsidRPr="007A5330">
        <w:rPr>
          <w:b/>
        </w:rPr>
        <w:t xml:space="preserve"> </w:t>
      </w:r>
      <w:proofErr w:type="spellStart"/>
      <w:r w:rsidRPr="007A5330">
        <w:rPr>
          <w:b/>
        </w:rPr>
        <w:t>пришлифовывания</w:t>
      </w:r>
      <w:proofErr w:type="spellEnd"/>
      <w:r w:rsidRPr="007A5330">
        <w:rPr>
          <w:b/>
        </w:rPr>
        <w:t xml:space="preserve"> являются: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дистопия</w:t>
      </w:r>
      <w:proofErr w:type="spellEnd"/>
      <w:r w:rsidRPr="007A5330">
        <w:t xml:space="preserve"> зубов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бруксизм, боли в височно-нижнечелюстном суставе, веерообразное расхождение зубов, неравномерное рассасывание костной ткани альвеолярного отростка, подвижность зубов*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подвижность зубов, </w:t>
      </w:r>
      <w:proofErr w:type="spellStart"/>
      <w:r w:rsidRPr="007A5330">
        <w:t>дистопия</w:t>
      </w:r>
      <w:proofErr w:type="spellEnd"/>
      <w:r w:rsidRPr="007A5330">
        <w:t xml:space="preserve"> зубов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гноетечение из </w:t>
      </w:r>
      <w:proofErr w:type="spellStart"/>
      <w:r w:rsidRPr="007A5330">
        <w:t>десневых</w:t>
      </w:r>
      <w:proofErr w:type="spellEnd"/>
      <w:r w:rsidRPr="007A5330">
        <w:t xml:space="preserve"> карманов, обнажение шеек зубов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наличие </w:t>
      </w:r>
      <w:proofErr w:type="spellStart"/>
      <w:r w:rsidRPr="007A5330">
        <w:t>окклюзионной</w:t>
      </w:r>
      <w:proofErr w:type="spellEnd"/>
      <w:r w:rsidRPr="007A5330">
        <w:t xml:space="preserve"> травмы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Противопоказания для проведения физиотерапевтического лечения: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гноетечение из </w:t>
      </w:r>
      <w:proofErr w:type="spellStart"/>
      <w:r w:rsidRPr="007A5330">
        <w:t>десневых</w:t>
      </w:r>
      <w:proofErr w:type="spellEnd"/>
      <w:r w:rsidRPr="007A5330">
        <w:t xml:space="preserve"> карманов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онкологические заболевания, туберкулез, инфекционные заболевания, сопровождающиеся высокой температурой, беременность*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хирургическое лечение болезней пародонта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возраст до 15 лет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возраст старше 50 лет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Укажите группу антибиотиков, обладающих иммуномодулирующим действием: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аминогликозиды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макролиды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линкозамиды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цефалоспорины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тетрациклины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Наличие каких из перечисленных симптомов не является основным показанием к системной антибиотикотерапии в </w:t>
      </w:r>
      <w:proofErr w:type="spellStart"/>
      <w:r w:rsidRPr="007A5330">
        <w:rPr>
          <w:b/>
        </w:rPr>
        <w:t>пародонтологии</w:t>
      </w:r>
      <w:proofErr w:type="spellEnd"/>
      <w:r w:rsidRPr="007A5330">
        <w:rPr>
          <w:b/>
        </w:rPr>
        <w:t>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выраженная интоксикация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множественное </w:t>
      </w:r>
      <w:proofErr w:type="spellStart"/>
      <w:r w:rsidRPr="007A5330">
        <w:t>абсцедирование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над- и </w:t>
      </w:r>
      <w:proofErr w:type="spellStart"/>
      <w:r w:rsidRPr="007A5330">
        <w:t>поддесневыезубные</w:t>
      </w:r>
      <w:proofErr w:type="spellEnd"/>
      <w:r w:rsidRPr="007A5330">
        <w:t xml:space="preserve"> отложения*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гноетечение из </w:t>
      </w:r>
      <w:proofErr w:type="spellStart"/>
      <w:r w:rsidRPr="007A5330">
        <w:t>пародонтальных</w:t>
      </w:r>
      <w:proofErr w:type="spellEnd"/>
      <w:r w:rsidRPr="007A5330">
        <w:t xml:space="preserve"> карманов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быстропрогрессирующая деструкция костной ткани альвеолярного отростка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Местное медикаментозное противовоспалительное лечение проводят: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до удаления зубных отложений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после удаления зубных отложений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на этапе поддерживающей терапии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вне зависимости от удаления зубных отложений*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после достижения высокого уровня гигиены рта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В состав </w:t>
      </w:r>
      <w:proofErr w:type="spellStart"/>
      <w:r w:rsidRPr="007A5330">
        <w:rPr>
          <w:b/>
        </w:rPr>
        <w:t>десневых</w:t>
      </w:r>
      <w:proofErr w:type="spellEnd"/>
      <w:r w:rsidRPr="007A5330">
        <w:rPr>
          <w:b/>
        </w:rPr>
        <w:t xml:space="preserve"> повязок с целью ускорения </w:t>
      </w:r>
      <w:proofErr w:type="spellStart"/>
      <w:r w:rsidRPr="007A5330">
        <w:rPr>
          <w:b/>
        </w:rPr>
        <w:t>эпителизации</w:t>
      </w:r>
      <w:proofErr w:type="spellEnd"/>
      <w:r w:rsidRPr="007A5330">
        <w:rPr>
          <w:b/>
        </w:rPr>
        <w:t xml:space="preserve"> можно вводить: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ретинола ацетат*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гвоздичное масло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вазелин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гидрокортизон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бутадион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lastRenderedPageBreak/>
        <w:t>При хроническом катаральном гингивите в качестве антимикробных препаратов рекомендуется использовать: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антибиотики и ферменты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аппликации слабых растворов антисептиков, повязки с </w:t>
      </w:r>
      <w:proofErr w:type="spellStart"/>
      <w:r w:rsidRPr="007A5330">
        <w:t>трихополом</w:t>
      </w:r>
      <w:proofErr w:type="spellEnd"/>
      <w:r w:rsidRPr="007A5330">
        <w:t xml:space="preserve">, </w:t>
      </w:r>
      <w:proofErr w:type="spellStart"/>
      <w:r w:rsidRPr="007A5330">
        <w:t>гепариновой</w:t>
      </w:r>
      <w:proofErr w:type="spellEnd"/>
      <w:r w:rsidRPr="007A5330">
        <w:t xml:space="preserve">, </w:t>
      </w:r>
      <w:proofErr w:type="spellStart"/>
      <w:r w:rsidRPr="007A5330">
        <w:t>дибуноловой</w:t>
      </w:r>
      <w:proofErr w:type="spellEnd"/>
      <w:r w:rsidRPr="007A5330">
        <w:t xml:space="preserve"> гидрокортизоновой мазями, </w:t>
      </w:r>
      <w:proofErr w:type="spellStart"/>
      <w:r w:rsidRPr="007A5330">
        <w:t>склерозирующие</w:t>
      </w:r>
      <w:proofErr w:type="spellEnd"/>
      <w:r w:rsidRPr="007A5330">
        <w:t xml:space="preserve"> препараты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растворы антисептиков, ферментов, </w:t>
      </w:r>
      <w:proofErr w:type="spellStart"/>
      <w:r w:rsidRPr="007A5330">
        <w:t>трихопол</w:t>
      </w:r>
      <w:proofErr w:type="spellEnd"/>
      <w:r w:rsidRPr="007A5330">
        <w:t>, бисептол в составе повязок*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кератолитические</w:t>
      </w:r>
      <w:proofErr w:type="spellEnd"/>
      <w:r w:rsidRPr="007A5330">
        <w:t xml:space="preserve"> препараты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кислоты, прижигающие препараты, спиртовые растворы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Медикаментозные препараты в качестве аппликаций растворов накладываются на десну: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на 2 часа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на 20 минут*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на 6 часов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на 5 минут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не накладываются, а вводятся в виде инъекций в </w:t>
      </w:r>
      <w:proofErr w:type="spellStart"/>
      <w:r w:rsidRPr="007A5330">
        <w:t>десневые</w:t>
      </w:r>
      <w:proofErr w:type="spellEnd"/>
      <w:r w:rsidRPr="007A5330">
        <w:t xml:space="preserve"> сосочки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Рекомендации по изменению питания больным с заболеваниями пародонта: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ограничить прием углеводов, особенно перед сном и в конце приема пищи, заканчивать прием пищи сырыми фруктами и овощами, хорошо очищающими поверхность зубов*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увеличить время обработки пищи, чтобы исключить повышенную нагрузку на пародонт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исключить из приема пищу, острую, кислую, холодную, раздражающую нервные окончания в области обнаженных шеек зубов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необходимо рекомендовать исключить жареное, жирное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необходима молочно-растительная диета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Наиболее эффективна в очистке апроксимальных поверхностей зубов: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зубная щетка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нить (</w:t>
      </w:r>
      <w:proofErr w:type="spellStart"/>
      <w:r w:rsidRPr="007A5330">
        <w:t>флосс</w:t>
      </w:r>
      <w:proofErr w:type="spellEnd"/>
      <w:r w:rsidRPr="007A5330">
        <w:t>)*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водяная струя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зубочистка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процедура полоскания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При хроническом генерализованном пародонтите в стадии ремиссии рекомендуется: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диспансеризация*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антибактериальная терапия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десенсибилизирующая терапия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прием фторсодержащих таблеток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герметизация фиссур зуб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Для профилактики рецидива инфекционного оппортунистического язвенного гингивита показано: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использование жесткой зубной щетки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ортодонтическое</w:t>
      </w:r>
      <w:proofErr w:type="spellEnd"/>
      <w:r w:rsidRPr="007A5330">
        <w:t xml:space="preserve"> лечение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чистка зубов мягкой щеткой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проведение общеоздоровительных мероприятий (витаминотерапия, закаливание организма, применение </w:t>
      </w:r>
      <w:proofErr w:type="spellStart"/>
      <w:r w:rsidRPr="007A5330">
        <w:t>иммунокорректоров</w:t>
      </w:r>
      <w:proofErr w:type="spellEnd"/>
      <w:r w:rsidRPr="007A5330">
        <w:t>)*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использование ирригатора и других дополнительных средств гигиены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Наиболее выраженное антимикробное воздействие на микрофлору </w:t>
      </w:r>
      <w:proofErr w:type="spellStart"/>
      <w:r w:rsidRPr="007A5330">
        <w:rPr>
          <w:b/>
        </w:rPr>
        <w:t>пародонтального</w:t>
      </w:r>
      <w:proofErr w:type="spellEnd"/>
      <w:r w:rsidRPr="007A5330">
        <w:rPr>
          <w:b/>
        </w:rPr>
        <w:t xml:space="preserve"> кармана оказывает: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 xml:space="preserve">1) </w:t>
      </w:r>
      <w:proofErr w:type="spellStart"/>
      <w:r w:rsidRPr="007A5330">
        <w:t>хлоргексидин</w:t>
      </w:r>
      <w:proofErr w:type="spellEnd"/>
      <w:r w:rsidRPr="007A5330">
        <w:t xml:space="preserve"> 0,2%*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мирамистин</w:t>
      </w:r>
      <w:proofErr w:type="spellEnd"/>
      <w:r w:rsidRPr="007A5330">
        <w:t xml:space="preserve"> 0,01%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перекись водорода 1%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фурациллин</w:t>
      </w:r>
      <w:proofErr w:type="spellEnd"/>
      <w:r w:rsidRPr="007A5330">
        <w:t xml:space="preserve"> 0,02%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1% раствор </w:t>
      </w:r>
      <w:proofErr w:type="spellStart"/>
      <w:r w:rsidRPr="007A5330">
        <w:t>повидон</w:t>
      </w:r>
      <w:proofErr w:type="spellEnd"/>
      <w:r w:rsidRPr="007A5330">
        <w:t xml:space="preserve"> йода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Для синтеза коллагена необходимо регулярно принимать: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аскорбиновую кислоту*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токоферола ацетат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рутин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никотиновую кислоту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витамины группы «В»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Перечислите объем вмешательств при местном лечении средней и тяжелой степени генерализованного пародонтита без выявленной органной патологии: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санация рта, медикаментозное лечение, различные виды хирургического лечения, </w:t>
      </w:r>
      <w:proofErr w:type="spellStart"/>
      <w:r w:rsidRPr="007A5330">
        <w:t>шинирование</w:t>
      </w:r>
      <w:proofErr w:type="spellEnd"/>
      <w:r w:rsidRPr="007A5330">
        <w:t xml:space="preserve"> подвижных зубов, рациональное протезирование, физиолечение, гигиена рта*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санация рта, снятие </w:t>
      </w:r>
      <w:proofErr w:type="spellStart"/>
      <w:r w:rsidRPr="007A5330">
        <w:t>наддесневых</w:t>
      </w:r>
      <w:proofErr w:type="spellEnd"/>
      <w:r w:rsidRPr="007A5330">
        <w:t xml:space="preserve"> зубных камней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медикаментозная обработка патологических зубодесневых карманов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санация рта, рациональное протезирование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санация рта, электрофорез, </w:t>
      </w:r>
      <w:proofErr w:type="spellStart"/>
      <w:r w:rsidRPr="007A5330">
        <w:t>шинирование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При лечении пародонтоза используют: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кюретаж </w:t>
      </w:r>
      <w:proofErr w:type="spellStart"/>
      <w:r w:rsidRPr="007A5330">
        <w:t>пародонтальных</w:t>
      </w:r>
      <w:proofErr w:type="spellEnd"/>
      <w:r w:rsidRPr="007A5330">
        <w:t xml:space="preserve"> карманов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противовоспалительную терапию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электрофорез витамин В1, С, массаж, лазеротерапию*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выравнивание </w:t>
      </w:r>
      <w:proofErr w:type="spellStart"/>
      <w:r w:rsidRPr="007A5330">
        <w:t>окклюзионных</w:t>
      </w:r>
      <w:proofErr w:type="spellEnd"/>
      <w:r w:rsidRPr="007A5330">
        <w:t xml:space="preserve"> поверхностей зубов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удаление зубного камня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 этиотропной терапии воспалительных заболеваний пародонта относят: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ортопедическое лечение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удаление зубных отложений*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ортодонтическое</w:t>
      </w:r>
      <w:proofErr w:type="spellEnd"/>
      <w:r w:rsidRPr="007A5330">
        <w:t xml:space="preserve"> лечение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хирургическое лечение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противовоспалительную терапию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Контрольное обследование послеоперационной области для обнаружения кармана целесообразно провести: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через 1 неделю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через 10 дней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через 1 месяц*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через 3 месяца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через 6 месяцев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Манипуляция, направленная на увеличение ширины прикрепленной десны, с целью устранения механической травмы краевого пародонта мышечными тяжами при</w:t>
      </w:r>
      <w:r w:rsidR="003560A2" w:rsidRPr="007A5330">
        <w:rPr>
          <w:b/>
        </w:rPr>
        <w:t xml:space="preserve"> </w:t>
      </w:r>
      <w:r w:rsidRPr="007A5330">
        <w:rPr>
          <w:b/>
        </w:rPr>
        <w:t>ротовой области: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кюретаж открытый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лоскутные операции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направленная регенерация тканей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френулопластика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 xml:space="preserve">5) </w:t>
      </w:r>
      <w:proofErr w:type="spellStart"/>
      <w:r w:rsidRPr="007A5330">
        <w:t>вестибулопластика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Ультразвук - колебания частиц среды, распространяющиеся в виде волн в неслышимом акустическом </w:t>
      </w:r>
      <w:proofErr w:type="spellStart"/>
      <w:r w:rsidRPr="007A5330">
        <w:rPr>
          <w:b/>
        </w:rPr>
        <w:t>дипазоне</w:t>
      </w:r>
      <w:proofErr w:type="spellEnd"/>
      <w:r w:rsidRPr="007A5330">
        <w:rPr>
          <w:b/>
        </w:rPr>
        <w:t xml:space="preserve"> частот: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механические*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электрические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магнитные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электромагнитные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импульсные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Впервые методику лоскутной операции описал: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1). Знаменский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2). </w:t>
      </w:r>
      <w:proofErr w:type="spellStart"/>
      <w:r w:rsidRPr="007A5330">
        <w:t>Цешинский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3). Нейман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4). </w:t>
      </w:r>
      <w:proofErr w:type="spellStart"/>
      <w:r w:rsidRPr="007A5330">
        <w:t>Видман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5). </w:t>
      </w:r>
      <w:proofErr w:type="spellStart"/>
      <w:r w:rsidRPr="007A5330">
        <w:t>Грудянов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Лекарственное воздействие на звенья воспалительно-деструктивного процесса называется: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этиотропной терапией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симптоматической терапией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патогенетической терапией*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паллиативной терапией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комплексной терапией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В качестве иммуномодулирующего средства при заболеваниях пародонта применяют: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лизоцим;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трипсин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иммуноглобулин человеческий*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стоматозин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преднизолон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Независимо от формы и патологии пародонта лечение начинают с: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витаминотерапии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назначения глюкокортикоидов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кератопластиков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снятия зубных отложений и санации рта*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проведения </w:t>
      </w:r>
      <w:proofErr w:type="spellStart"/>
      <w:r w:rsidRPr="007A5330">
        <w:t>электорофореза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Введение лекарственных веществ с помощью ультразвука называется: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электрофорез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фонофорез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диадинамофорез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соллюкс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ионтофорез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В терапевтических ультразвуковых аппаратах ультразвук генерируется на основе: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доплеровского эффекта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пьезоэлектрического эффекта*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феномена </w:t>
      </w:r>
      <w:proofErr w:type="spellStart"/>
      <w:r w:rsidRPr="007A5330">
        <w:t>Артюса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>4) ядерно-магнитного резонанса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электронно-магнитного резонанса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Для ликвидации карманов и стимуляции </w:t>
      </w:r>
      <w:proofErr w:type="spellStart"/>
      <w:r w:rsidRPr="007A5330">
        <w:rPr>
          <w:b/>
        </w:rPr>
        <w:t>репаративных</w:t>
      </w:r>
      <w:proofErr w:type="spellEnd"/>
      <w:r w:rsidRPr="007A5330">
        <w:rPr>
          <w:b/>
        </w:rPr>
        <w:t xml:space="preserve"> процессов используются в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лоскутных операциях: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аутогенные трансплантаты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аллогенные трансплантаты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ксеногенные</w:t>
      </w:r>
      <w:proofErr w:type="spellEnd"/>
      <w:r w:rsidRPr="007A5330">
        <w:t xml:space="preserve"> трансплантаты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имплантаты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все ответы верны*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операции </w:t>
      </w:r>
      <w:proofErr w:type="spellStart"/>
      <w:r w:rsidRPr="007A5330">
        <w:rPr>
          <w:b/>
        </w:rPr>
        <w:t>Цешинского</w:t>
      </w:r>
      <w:proofErr w:type="spellEnd"/>
      <w:r w:rsidRPr="007A5330">
        <w:rPr>
          <w:b/>
        </w:rPr>
        <w:t>-</w:t>
      </w:r>
      <w:proofErr w:type="spellStart"/>
      <w:r w:rsidRPr="007A5330">
        <w:rPr>
          <w:b/>
        </w:rPr>
        <w:t>Видмана</w:t>
      </w:r>
      <w:proofErr w:type="spellEnd"/>
      <w:r w:rsidRPr="007A5330">
        <w:rPr>
          <w:b/>
        </w:rPr>
        <w:t>-Неймана иссекают измененный край десны шириной: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0,5 мм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1 мм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2-2,5 мм*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2,5-3 мм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4 мм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Швы после лоскутной операции снимают: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на следующий день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через 3 дня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через 6-7 дней*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через 2 недели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через 1 месяц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Для </w:t>
      </w:r>
      <w:proofErr w:type="spellStart"/>
      <w:r w:rsidRPr="007A5330">
        <w:rPr>
          <w:b/>
        </w:rPr>
        <w:t>премедикации</w:t>
      </w:r>
      <w:proofErr w:type="spellEnd"/>
      <w:r w:rsidRPr="007A5330">
        <w:rPr>
          <w:b/>
        </w:rPr>
        <w:t xml:space="preserve"> перед хирургическим вмешательством используют: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ацетилсалициловую кислоту 0,5 за 10 мин. до операции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андаксин</w:t>
      </w:r>
      <w:proofErr w:type="spellEnd"/>
      <w:r w:rsidRPr="007A5330">
        <w:t xml:space="preserve"> 0,2 – 0,4г за 30-35 мин. до операции*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метилурацил</w:t>
      </w:r>
      <w:proofErr w:type="spellEnd"/>
      <w:r w:rsidRPr="007A5330">
        <w:t xml:space="preserve"> 0,5 за 30-35 мин. до операции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метронидазол</w:t>
      </w:r>
      <w:proofErr w:type="spellEnd"/>
      <w:r w:rsidRPr="007A5330">
        <w:t xml:space="preserve"> 0,25 за 40 мин. до операции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втирание 5% </w:t>
      </w:r>
      <w:proofErr w:type="spellStart"/>
      <w:r w:rsidRPr="007A5330">
        <w:t>бутадионовой</w:t>
      </w:r>
      <w:proofErr w:type="spellEnd"/>
      <w:r w:rsidRPr="007A5330">
        <w:t xml:space="preserve"> мази за 20 мин. до операции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При оперативном лечении пародонта у больных неврастенией как метод выбора можно использовать: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электрообезболивание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общую анестезию*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аппликационную анестезию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аудиоанестезию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гипноз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лечении </w:t>
      </w:r>
      <w:proofErr w:type="spellStart"/>
      <w:r w:rsidRPr="007A5330">
        <w:rPr>
          <w:b/>
        </w:rPr>
        <w:t>гидантоинового</w:t>
      </w:r>
      <w:proofErr w:type="spellEnd"/>
      <w:r w:rsidRPr="007A5330">
        <w:rPr>
          <w:b/>
        </w:rPr>
        <w:t xml:space="preserve"> гипертрофического гингивита целесообразна консультация с: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терапевтом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психиатром*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окулистом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гематологом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эндокринологом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Впервые кюретаж осуществил: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Ригг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 xml:space="preserve">2) </w:t>
      </w:r>
      <w:proofErr w:type="spellStart"/>
      <w:r w:rsidRPr="007A5330">
        <w:t>Юнгер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Несмеянов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Закс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Видман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Показанием к кюретажу является: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карман глубиной 6 мм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карман глубиной не более 4 мм*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ложный </w:t>
      </w:r>
      <w:proofErr w:type="spellStart"/>
      <w:r w:rsidRPr="007A5330">
        <w:t>пародонтальный</w:t>
      </w:r>
      <w:proofErr w:type="spellEnd"/>
      <w:r w:rsidRPr="007A5330">
        <w:t xml:space="preserve"> карман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подвижность зубов 3 степени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фиброзно</w:t>
      </w:r>
      <w:proofErr w:type="spellEnd"/>
      <w:r w:rsidRPr="007A5330">
        <w:t xml:space="preserve"> измененная десна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Показанием к кюретажу является: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пародонтальный</w:t>
      </w:r>
      <w:proofErr w:type="spellEnd"/>
      <w:r w:rsidRPr="007A5330">
        <w:t xml:space="preserve"> абсцесс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подвижность зубов 3 степени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отсутствие костного кармана*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острый герпетический стоматит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карман глубиной 6 мм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Основной принцип проведения кюретажа: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Анестезия оперируемых тканей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Одновременная обработка не более 3-х зубов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Бережное обращение к обрабатываемым тканям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Соблюдение гигиены рта в послеоперационном периоде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Все ответы верны*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Для антисептической обработки операционного поля используют: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6% перекись водорода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3% резорцин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этакридиналактат</w:t>
      </w:r>
      <w:proofErr w:type="spellEnd"/>
      <w:r w:rsidRPr="007A5330">
        <w:t xml:space="preserve"> 1:1000*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пергидроль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фурацилин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Наиболее ответственным этапом кюретажа является: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анестезия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антисептическая обработка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удаление зубных отложений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деэпитализация</w:t>
      </w:r>
      <w:proofErr w:type="spellEnd"/>
      <w:r w:rsidRPr="007A5330">
        <w:t xml:space="preserve"> кармана*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наложение защитной повязки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Защитную повязку после кюретажа впервые меняют: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через 1 час после операции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через 1 день*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через 3 дня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через 4 дня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через 2-3 часа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Лучшей биологической повязкой является: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цинкопласт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кровяной сгусток*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септопак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темпопро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>5) клей МК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Восстановление и </w:t>
      </w:r>
      <w:proofErr w:type="spellStart"/>
      <w:r w:rsidRPr="007A5330">
        <w:rPr>
          <w:b/>
        </w:rPr>
        <w:t>эпителизация</w:t>
      </w:r>
      <w:proofErr w:type="spellEnd"/>
      <w:r w:rsidRPr="007A5330">
        <w:rPr>
          <w:b/>
        </w:rPr>
        <w:t xml:space="preserve"> после кюретажа наступают на: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3 день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5 день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7-10 день*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20-25 день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к концу второго месяца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Противопоказания для хирургических операций на пародонте: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абсцедирование</w:t>
      </w:r>
      <w:proofErr w:type="spellEnd"/>
      <w:r w:rsidRPr="007A5330">
        <w:t>, подвижность зубов 3 степени*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подвижность зубов, патология прикуса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абсцедирование</w:t>
      </w:r>
      <w:proofErr w:type="spellEnd"/>
      <w:r w:rsidRPr="007A5330">
        <w:t>, декомпенсированная форма сахарного диабета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глубина </w:t>
      </w:r>
      <w:proofErr w:type="spellStart"/>
      <w:r w:rsidRPr="007A5330">
        <w:t>пародонтального</w:t>
      </w:r>
      <w:proofErr w:type="spellEnd"/>
      <w:r w:rsidRPr="007A5330">
        <w:t xml:space="preserve"> кармана более 5 мм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регионарный лимфаденит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Основой профилактики и лечения </w:t>
      </w:r>
      <w:proofErr w:type="spellStart"/>
      <w:r w:rsidRPr="007A5330">
        <w:rPr>
          <w:b/>
        </w:rPr>
        <w:t>галитоза</w:t>
      </w:r>
      <w:proofErr w:type="spellEnd"/>
      <w:r w:rsidRPr="007A5330">
        <w:rPr>
          <w:b/>
        </w:rPr>
        <w:t>, вне зависимости от его этиологии, является: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соблюдение диеты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витаминотерапия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чистка языка*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массаж десен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использование ополаскивателей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По продолжительности действия полупостоянные шины накладываются сроком: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от 1 до 9 </w:t>
      </w:r>
      <w:proofErr w:type="spellStart"/>
      <w:r w:rsidRPr="007A5330">
        <w:t>мес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от 1 года до 2 лет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от 1 </w:t>
      </w:r>
      <w:proofErr w:type="spellStart"/>
      <w:r w:rsidRPr="007A5330">
        <w:t>мес</w:t>
      </w:r>
      <w:proofErr w:type="spellEnd"/>
      <w:r w:rsidRPr="007A5330">
        <w:t xml:space="preserve"> до 1 года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от 3 до 6 </w:t>
      </w:r>
      <w:proofErr w:type="spellStart"/>
      <w:r w:rsidRPr="007A5330">
        <w:t>мес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от 2 до 3 лет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Какой класс </w:t>
      </w:r>
      <w:proofErr w:type="spellStart"/>
      <w:r w:rsidRPr="007A5330">
        <w:rPr>
          <w:b/>
        </w:rPr>
        <w:t>суперконтактов</w:t>
      </w:r>
      <w:proofErr w:type="spellEnd"/>
      <w:r w:rsidRPr="007A5330">
        <w:rPr>
          <w:b/>
        </w:rPr>
        <w:t xml:space="preserve"> пришлифовывается в дистальной окклюзии: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r w:rsidRPr="007A5330">
        <w:rPr>
          <w:lang w:val="en-US"/>
        </w:rPr>
        <w:t>I</w:t>
      </w:r>
      <w:r w:rsidRPr="007A5330">
        <w:t xml:space="preserve"> класс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r w:rsidRPr="007A5330">
        <w:rPr>
          <w:lang w:val="en-US"/>
        </w:rPr>
        <w:t>II</w:t>
      </w:r>
      <w:r w:rsidRPr="007A5330">
        <w:t xml:space="preserve"> класс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r w:rsidRPr="007A5330">
        <w:rPr>
          <w:lang w:val="en-US"/>
        </w:rPr>
        <w:t>III</w:t>
      </w:r>
      <w:r w:rsidRPr="007A5330">
        <w:t xml:space="preserve"> класс*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r w:rsidRPr="007A5330">
        <w:rPr>
          <w:lang w:val="en-US"/>
        </w:rPr>
        <w:t>IV</w:t>
      </w:r>
      <w:r w:rsidRPr="007A5330">
        <w:t xml:space="preserve"> класс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r w:rsidRPr="007A5330">
        <w:rPr>
          <w:lang w:val="en-US"/>
        </w:rPr>
        <w:t>V</w:t>
      </w:r>
      <w:r w:rsidRPr="007A5330">
        <w:t xml:space="preserve"> класс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снятии зубных отложений у пациента с язвенно-некротическим гингивитом </w:t>
      </w:r>
      <w:proofErr w:type="spellStart"/>
      <w:r w:rsidRPr="007A5330">
        <w:rPr>
          <w:b/>
        </w:rPr>
        <w:t>Венсана</w:t>
      </w:r>
      <w:proofErr w:type="spellEnd"/>
      <w:r w:rsidRPr="007A5330">
        <w:rPr>
          <w:b/>
        </w:rPr>
        <w:t xml:space="preserve"> используется метод: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ручной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ультразвуковой*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пескоструйный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химический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комбинированный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локализованных поражениях в пародонте, обусловленных анатомо-морфологическими особенностями </w:t>
      </w:r>
      <w:proofErr w:type="spellStart"/>
      <w:r w:rsidRPr="007A5330">
        <w:rPr>
          <w:b/>
        </w:rPr>
        <w:t>зубо</w:t>
      </w:r>
      <w:proofErr w:type="spellEnd"/>
      <w:r w:rsidRPr="007A5330">
        <w:rPr>
          <w:b/>
        </w:rPr>
        <w:t xml:space="preserve">-челюстной системы, показано оперативное вмешательство: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иссечение коротких уздечек, тяжей, углубление преддверия  рта*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лоскутные операции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 xml:space="preserve">3) </w:t>
      </w:r>
      <w:proofErr w:type="spellStart"/>
      <w:r w:rsidRPr="007A5330">
        <w:t>гингивэктомия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гингивотомия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кюретаж </w:t>
      </w:r>
      <w:proofErr w:type="spellStart"/>
      <w:r w:rsidRPr="007A5330">
        <w:t>пародонтологических</w:t>
      </w:r>
      <w:proofErr w:type="spellEnd"/>
      <w:r w:rsidRPr="007A5330">
        <w:t xml:space="preserve"> карманов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</w:rPr>
        <w:t>Биомодификация</w:t>
      </w:r>
      <w:proofErr w:type="spellEnd"/>
      <w:r w:rsidRPr="007A5330">
        <w:rPr>
          <w:b/>
        </w:rPr>
        <w:t xml:space="preserve"> (кондиционирование) корневых поверхностей производят: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22% лимонной кислотой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18% лимонной кислотой*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20% лимонной кислотой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24% лимонной кислотой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10% лимонной кислотой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 группе </w:t>
      </w:r>
      <w:proofErr w:type="spellStart"/>
      <w:r w:rsidRPr="007A5330">
        <w:rPr>
          <w:b/>
        </w:rPr>
        <w:t>гингивальных</w:t>
      </w:r>
      <w:proofErr w:type="spellEnd"/>
      <w:r w:rsidRPr="007A5330">
        <w:rPr>
          <w:b/>
        </w:rPr>
        <w:t xml:space="preserve"> </w:t>
      </w:r>
      <w:proofErr w:type="spellStart"/>
      <w:r w:rsidRPr="007A5330">
        <w:rPr>
          <w:b/>
        </w:rPr>
        <w:t>пародонтологических</w:t>
      </w:r>
      <w:proofErr w:type="spellEnd"/>
      <w:r w:rsidRPr="007A5330">
        <w:rPr>
          <w:b/>
        </w:rPr>
        <w:t xml:space="preserve"> операций относится: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френулотомия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вестибулопластика</w:t>
      </w:r>
      <w:proofErr w:type="spellEnd"/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пластика короткой уздечки губ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гингивотомия</w:t>
      </w:r>
      <w:proofErr w:type="spellEnd"/>
      <w:r w:rsidRPr="007A5330">
        <w:t>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пластика короткой уздечки языка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</w:rPr>
        <w:t>Гингивотомия</w:t>
      </w:r>
      <w:proofErr w:type="spellEnd"/>
      <w:r w:rsidRPr="007A5330">
        <w:rPr>
          <w:b/>
        </w:rPr>
        <w:t xml:space="preserve"> по </w:t>
      </w:r>
      <w:proofErr w:type="spellStart"/>
      <w:r w:rsidRPr="007A5330">
        <w:rPr>
          <w:b/>
        </w:rPr>
        <w:t>Н.Ф.Данилевскому</w:t>
      </w:r>
      <w:proofErr w:type="spellEnd"/>
      <w:r w:rsidRPr="007A5330">
        <w:rPr>
          <w:b/>
        </w:rPr>
        <w:t xml:space="preserve"> и </w:t>
      </w:r>
      <w:proofErr w:type="spellStart"/>
      <w:r w:rsidRPr="007A5330">
        <w:rPr>
          <w:b/>
        </w:rPr>
        <w:t>Г.Н.Вишняк</w:t>
      </w:r>
      <w:proofErr w:type="spellEnd"/>
      <w:r w:rsidRPr="007A5330">
        <w:rPr>
          <w:b/>
        </w:rPr>
        <w:t xml:space="preserve"> (1977) подразумевает выполнение: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формирование трапециевидного лоскута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горизонтального разреза параллельно </w:t>
      </w:r>
      <w:proofErr w:type="spellStart"/>
      <w:r w:rsidRPr="007A5330">
        <w:t>десневому</w:t>
      </w:r>
      <w:proofErr w:type="spellEnd"/>
      <w:r w:rsidRPr="007A5330">
        <w:t xml:space="preserve"> краю отступив 1,5-2 мм от него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разреза по сосочковой линии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полулунного разреза длиной 6-8 мм, отступив от </w:t>
      </w:r>
      <w:proofErr w:type="spellStart"/>
      <w:r w:rsidRPr="007A5330">
        <w:t>десневого</w:t>
      </w:r>
      <w:proofErr w:type="spellEnd"/>
      <w:r w:rsidRPr="007A5330">
        <w:t xml:space="preserve"> края 3-4 мм*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разреза по переходной складке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При тяжелой стадии пародонтита обязательным видом лечения является: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физиотерапевтическое лечение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хирургическое вмешательство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лечение кариеса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ортопедическое лечение*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наложение изолирующих повязок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Подслизистый слой отсутствует на: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языке;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деснах;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твердом небе;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губах;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дне полости рта. 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Тельца </w:t>
      </w:r>
      <w:proofErr w:type="spellStart"/>
      <w:r w:rsidRPr="007A5330">
        <w:rPr>
          <w:b/>
        </w:rPr>
        <w:t>Мейснера</w:t>
      </w:r>
      <w:proofErr w:type="spellEnd"/>
      <w:r w:rsidRPr="007A5330">
        <w:rPr>
          <w:b/>
        </w:rPr>
        <w:t xml:space="preserve"> реагируют на: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давление;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прикосновение;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механические раздражители;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вибрацию;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температурные раздражители.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Назовите клинические признаки, характеризующие </w:t>
      </w:r>
      <w:proofErr w:type="spellStart"/>
      <w:r w:rsidRPr="007A5330">
        <w:rPr>
          <w:b/>
        </w:rPr>
        <w:t>кератотический</w:t>
      </w:r>
      <w:proofErr w:type="spellEnd"/>
      <w:r w:rsidRPr="007A5330">
        <w:rPr>
          <w:b/>
        </w:rPr>
        <w:t xml:space="preserve"> тип воспаления на слизистой оболочке рта: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изменение цвета (белый или белесоватый);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потеря блеска слизистой оболочки;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>3) изменение рельефа (</w:t>
      </w:r>
      <w:proofErr w:type="spellStart"/>
      <w:r w:rsidRPr="007A5330">
        <w:t>невозвышающиеся</w:t>
      </w:r>
      <w:proofErr w:type="spellEnd"/>
      <w:r w:rsidRPr="007A5330">
        <w:t xml:space="preserve"> и возвышающиеся очаги поражения различного размера);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при определении консистенции (плотная или мягкая);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все перечисленное*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каком типе нарушений процесса ороговения наблюдается дисплазия клеток?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кератоз;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паракератоз;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гиперкератоз;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дискератоз</w:t>
      </w:r>
      <w:proofErr w:type="spellEnd"/>
      <w:r w:rsidRPr="007A5330">
        <w:t>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акантоз</w:t>
      </w:r>
      <w:proofErr w:type="spellEnd"/>
      <w:r w:rsidRPr="007A5330">
        <w:t>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Укажите патоморфологический процесс слизистой оболочки рта, сопровождающийся межклеточным отеком шиповатого слоя: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дискератоз</w:t>
      </w:r>
      <w:proofErr w:type="spellEnd"/>
      <w:r w:rsidRPr="007A5330">
        <w:t xml:space="preserve">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баллонирующая</w:t>
      </w:r>
      <w:proofErr w:type="spellEnd"/>
      <w:r w:rsidRPr="007A5330">
        <w:t xml:space="preserve"> дистрофия;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спонгиоз</w:t>
      </w:r>
      <w:proofErr w:type="spellEnd"/>
      <w:r w:rsidRPr="007A5330">
        <w:t>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акантоз</w:t>
      </w:r>
      <w:proofErr w:type="spellEnd"/>
      <w:r w:rsidRPr="007A5330">
        <w:t xml:space="preserve">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акантолиз</w:t>
      </w:r>
      <w:proofErr w:type="spellEnd"/>
      <w:r w:rsidRPr="007A5330">
        <w:t>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С какой целью используются микробиологические методы диагностики: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анализ микробной и грибковой флоры;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диагностика специфического заболевания;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определение чувствительности к антибиотикам;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уточнение диагноза;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все перечисленные.*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Укажите, какое свечение дает здоровая слизистая оболочка при исследовании ее поверхности в лучах лампы Вуда: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бледное синевато-фиолетовое;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беловато-желтое;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темно-коричневое;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белоснежно-голубоватое.*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красно-оранжевый.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Укажите, что из перечисленного является взятием материала для цитологического исследования: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смывы;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мазки;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пункция;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соскоб;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все перечисленное.*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Укажите первое проявление острой химической травмы слизистой оболочки рта: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язва;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некроз;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эрозия;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пятно.*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пузырь.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lastRenderedPageBreak/>
        <w:t xml:space="preserve">Симптом, встречающийся при лейкоплакии: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папиросной бумаги;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яблочного желе;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росы;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вазопореза</w:t>
      </w:r>
      <w:proofErr w:type="spellEnd"/>
      <w:r w:rsidRPr="007A5330">
        <w:t xml:space="preserve">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дрожание пальцев.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Имеют тенденцию к </w:t>
      </w:r>
      <w:proofErr w:type="spellStart"/>
      <w:r w:rsidRPr="007A5330">
        <w:rPr>
          <w:b/>
        </w:rPr>
        <w:t>озлокачествлению</w:t>
      </w:r>
      <w:proofErr w:type="spellEnd"/>
      <w:r w:rsidRPr="007A5330">
        <w:rPr>
          <w:b/>
        </w:rPr>
        <w:t xml:space="preserve"> язвы: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трофическая;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сифилитическая;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туберкулезная;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травматическая;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афта </w:t>
      </w:r>
      <w:proofErr w:type="spellStart"/>
      <w:r w:rsidRPr="007A5330">
        <w:t>Сеттона</w:t>
      </w:r>
      <w:proofErr w:type="spellEnd"/>
      <w:r w:rsidRPr="007A5330">
        <w:t>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</w:rPr>
        <w:t>Гальваноз</w:t>
      </w:r>
      <w:proofErr w:type="spellEnd"/>
      <w:r w:rsidRPr="007A5330">
        <w:rPr>
          <w:b/>
        </w:rPr>
        <w:t xml:space="preserve"> появляется при наличии в полости рта: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разнородных металлов;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однородного металла и пластмассы;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однородного металла и композитных материалов;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съемных и несъемных ортопедических конструкций;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пломб из композитных материалов светового и химического отверждения.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Первичный элемент поражения при герпесе: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папула;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бляшка;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эрозия;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пузырек.*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волдырь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При герпесе в цитологическом препарате находят: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акантолитические</w:t>
      </w:r>
      <w:proofErr w:type="spellEnd"/>
      <w:r w:rsidRPr="007A5330">
        <w:t xml:space="preserve">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атипичные;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гигантские многоядерные;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клетки Пирогова-</w:t>
      </w:r>
      <w:proofErr w:type="spellStart"/>
      <w:r w:rsidRPr="007A5330">
        <w:t>Лангханса</w:t>
      </w:r>
      <w:proofErr w:type="spellEnd"/>
      <w:r w:rsidRPr="007A5330">
        <w:t>.</w:t>
      </w:r>
    </w:p>
    <w:p w:rsidR="0053727C" w:rsidRPr="007A5330" w:rsidRDefault="0053727C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Репродукцию вируса подавляют: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макрофаги;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интерферон, вырабатываемый клеткой; *</w:t>
      </w:r>
    </w:p>
    <w:p w:rsidR="0053727C" w:rsidRPr="007A5330" w:rsidRDefault="0097491B" w:rsidP="007A5330">
      <w:pPr>
        <w:tabs>
          <w:tab w:val="left" w:pos="709"/>
        </w:tabs>
        <w:jc w:val="both"/>
      </w:pPr>
      <w:r w:rsidRPr="007A5330">
        <w:t xml:space="preserve">3) лейкоциты;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гиалуронидаза</w:t>
      </w:r>
      <w:proofErr w:type="spellEnd"/>
      <w:r w:rsidRPr="007A5330">
        <w:t xml:space="preserve">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щелочная фосфатаза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Вторичный элемент поражения при остром герпетическом стоматите: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афта;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папула;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эрозия;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пузырек;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чешуйка. 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Возбудитель хронического рецидивирующего герпетического стоматита: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актиномицеты;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палочка </w:t>
      </w:r>
      <w:proofErr w:type="spellStart"/>
      <w:r w:rsidRPr="007A5330">
        <w:t>Леффлера</w:t>
      </w:r>
      <w:proofErr w:type="spellEnd"/>
      <w:r w:rsidRPr="007A5330">
        <w:t xml:space="preserve">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дрожжеподобные грибы;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>4) вирус простого герпеса;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фузоспирохета</w:t>
      </w:r>
      <w:proofErr w:type="spellEnd"/>
      <w:r w:rsidRPr="007A5330">
        <w:t xml:space="preserve"> </w:t>
      </w:r>
      <w:proofErr w:type="spellStart"/>
      <w:r w:rsidRPr="007A5330">
        <w:t>Венсана</w:t>
      </w:r>
      <w:proofErr w:type="spellEnd"/>
      <w:r w:rsidRPr="007A5330">
        <w:t xml:space="preserve">. 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Рецидив герпетической инфекции происходит в результате: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аллергии;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дисбактериоза;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активизации латентной инфекции;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активизации условно-патогенной микрофлоры;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стоматологического вмешательства. 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Для профилактики рецидивов герпеса с целью специфической десенсибилизации применяется: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интерферон лейкоцитарный;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культуральная</w:t>
      </w:r>
      <w:proofErr w:type="spellEnd"/>
      <w:r w:rsidRPr="007A5330">
        <w:t xml:space="preserve"> инактивированная герпетическая вакцина;*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кислота аскорбиновая;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гистаглобулин</w:t>
      </w:r>
      <w:proofErr w:type="spellEnd"/>
      <w:r w:rsidRPr="007A5330">
        <w:t xml:space="preserve">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стимуляция выработки эндогенного интерферона.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Патологические процессы в зоне поражения при язвенно-некротическом </w:t>
      </w:r>
      <w:proofErr w:type="spellStart"/>
      <w:r w:rsidRPr="007A5330">
        <w:rPr>
          <w:b/>
        </w:rPr>
        <w:t>гингивостоматите</w:t>
      </w:r>
      <w:proofErr w:type="spellEnd"/>
      <w:r w:rsidRPr="007A5330">
        <w:rPr>
          <w:b/>
        </w:rPr>
        <w:t xml:space="preserve">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акантоз</w:t>
      </w:r>
      <w:proofErr w:type="spellEnd"/>
      <w:r w:rsidRPr="007A5330">
        <w:t xml:space="preserve">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акантолиз</w:t>
      </w:r>
      <w:proofErr w:type="spellEnd"/>
      <w:r w:rsidRPr="007A5330">
        <w:t xml:space="preserve">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</w:t>
      </w:r>
      <w:proofErr w:type="spellStart"/>
      <w:r w:rsidRPr="007A5330">
        <w:t>спонгиоз</w:t>
      </w:r>
      <w:proofErr w:type="spellEnd"/>
      <w:r w:rsidRPr="007A5330">
        <w:t xml:space="preserve">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вакуольная дистрофия;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некроз, воспалительный инфильтрат.*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Наиболее чувствителен грибок </w:t>
      </w:r>
      <w:proofErr w:type="spellStart"/>
      <w:r w:rsidRPr="007A5330">
        <w:rPr>
          <w:b/>
        </w:rPr>
        <w:t>Candida</w:t>
      </w:r>
      <w:proofErr w:type="spellEnd"/>
      <w:r w:rsidRPr="007A5330">
        <w:rPr>
          <w:b/>
        </w:rPr>
        <w:t xml:space="preserve"> к антисептику: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1% </w:t>
      </w:r>
      <w:proofErr w:type="spellStart"/>
      <w:r w:rsidRPr="007A5330">
        <w:t>йодинол</w:t>
      </w:r>
      <w:proofErr w:type="spellEnd"/>
      <w:r w:rsidRPr="007A5330">
        <w:t>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2% борная кислота;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0,5% </w:t>
      </w:r>
      <w:proofErr w:type="spellStart"/>
      <w:r w:rsidRPr="007A5330">
        <w:t>хлоргексидин</w:t>
      </w:r>
      <w:proofErr w:type="spellEnd"/>
      <w:r w:rsidRPr="007A5330">
        <w:t xml:space="preserve">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20% </w:t>
      </w:r>
      <w:proofErr w:type="spellStart"/>
      <w:r w:rsidRPr="007A5330">
        <w:t>боракс</w:t>
      </w:r>
      <w:proofErr w:type="spellEnd"/>
      <w:r w:rsidRPr="007A5330">
        <w:t xml:space="preserve"> с глицерином;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1% раствор бриллиантовой зелени. 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Острый кандидоз протекает в виде: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острого эрозивно-язвенного, острого атрофического;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острого гипертрофического, острого псевдомембранозного;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острого псевдомембранозного, острого атрофического;*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острого гиперкератотического;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острого эрозивного.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Дифференциальную диагностику язвенно-некротического </w:t>
      </w:r>
      <w:proofErr w:type="spellStart"/>
      <w:r w:rsidRPr="007A5330">
        <w:rPr>
          <w:b/>
        </w:rPr>
        <w:t>гингивостоматита</w:t>
      </w:r>
      <w:proofErr w:type="spellEnd"/>
      <w:r w:rsidRPr="007A5330">
        <w:rPr>
          <w:b/>
        </w:rPr>
        <w:t xml:space="preserve"> </w:t>
      </w:r>
      <w:proofErr w:type="spellStart"/>
      <w:r w:rsidRPr="007A5330">
        <w:rPr>
          <w:b/>
        </w:rPr>
        <w:t>Венсана</w:t>
      </w:r>
      <w:proofErr w:type="spellEnd"/>
      <w:r w:rsidRPr="007A5330">
        <w:rPr>
          <w:b/>
        </w:rPr>
        <w:t xml:space="preserve"> проводят с: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острым герпетическим стоматитом;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ВИЧ-инфекцией;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сахарным диабетом;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глоссалгией</w:t>
      </w:r>
      <w:proofErr w:type="spellEnd"/>
      <w:r w:rsidRPr="007A5330">
        <w:t xml:space="preserve">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верно 1 и 2. 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Эрозия слизистой рта – это: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повреждение слизистой рта затрагивающее все слои эпителия и распространяясь на разную глубину в подлежащие ткани;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 xml:space="preserve">2) поверхностный дефект эпителия, располагающийся на участке слизистой, окруженной по периферии ярко-красным ободком и покрытый бежевым налетом;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повреждение слизистой рта затрагивающее все слои эпителия и распространяющееся на разную глубину в подлежащие ткани;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дефект слизистой оболочки рта в пределах эпителиального слоя;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гиперемия слизистой рта, без деструктивных изменений в ней.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В острой стадии язвенно-некротического </w:t>
      </w:r>
      <w:proofErr w:type="spellStart"/>
      <w:r w:rsidRPr="007A5330">
        <w:rPr>
          <w:b/>
        </w:rPr>
        <w:t>гингивостоматита</w:t>
      </w:r>
      <w:proofErr w:type="spellEnd"/>
      <w:r w:rsidRPr="007A5330">
        <w:rPr>
          <w:b/>
        </w:rPr>
        <w:t xml:space="preserve"> </w:t>
      </w:r>
      <w:proofErr w:type="spellStart"/>
      <w:r w:rsidRPr="007A5330">
        <w:rPr>
          <w:b/>
        </w:rPr>
        <w:t>Венсана</w:t>
      </w:r>
      <w:proofErr w:type="spellEnd"/>
      <w:r w:rsidRPr="007A5330">
        <w:rPr>
          <w:b/>
        </w:rPr>
        <w:t xml:space="preserve"> не показано: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применение обезболивающих препаратов;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удаление зубов;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применение </w:t>
      </w:r>
      <w:proofErr w:type="spellStart"/>
      <w:r w:rsidRPr="007A5330">
        <w:t>кератопластиков</w:t>
      </w:r>
      <w:proofErr w:type="spellEnd"/>
      <w:r w:rsidRPr="007A5330">
        <w:t xml:space="preserve">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проведение профессиональной гигиены полости рта;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верно 2) и 3). 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Для общего лечения язвенно-некротического </w:t>
      </w:r>
      <w:proofErr w:type="spellStart"/>
      <w:r w:rsidRPr="007A5330">
        <w:rPr>
          <w:b/>
        </w:rPr>
        <w:t>гингивостоматита</w:t>
      </w:r>
      <w:proofErr w:type="spellEnd"/>
      <w:r w:rsidRPr="007A5330">
        <w:rPr>
          <w:b/>
        </w:rPr>
        <w:t xml:space="preserve"> </w:t>
      </w:r>
      <w:proofErr w:type="spellStart"/>
      <w:r w:rsidRPr="007A5330">
        <w:rPr>
          <w:b/>
        </w:rPr>
        <w:t>Венсана</w:t>
      </w:r>
      <w:proofErr w:type="spellEnd"/>
      <w:r w:rsidRPr="007A5330">
        <w:rPr>
          <w:b/>
        </w:rPr>
        <w:t xml:space="preserve"> применяют: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поливитамины;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десенсибилизирующие препараты;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гормональные препараты;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противомикробные препараты;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верно 1, 2 и 4.*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При туберкулезной волчанке в препарате находят клетки: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Тцанка</w:t>
      </w:r>
      <w:proofErr w:type="spellEnd"/>
      <w:r w:rsidRPr="007A5330">
        <w:t xml:space="preserve">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Лангханса</w:t>
      </w:r>
      <w:proofErr w:type="spellEnd"/>
      <w:r w:rsidRPr="007A5330">
        <w:t xml:space="preserve">*;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клетки Шванна;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атипичные;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</w:t>
      </w:r>
      <w:proofErr w:type="spellStart"/>
      <w:r w:rsidRPr="007A5330">
        <w:t>гигантскик</w:t>
      </w:r>
      <w:proofErr w:type="spellEnd"/>
      <w:r w:rsidRPr="007A5330">
        <w:t xml:space="preserve"> многоядерные.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Края язвы слизистой рта при первичном сифилисе: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мягкие, ровные;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ровные, </w:t>
      </w:r>
      <w:proofErr w:type="spellStart"/>
      <w:r w:rsidRPr="007A5330">
        <w:t>валикообразные</w:t>
      </w:r>
      <w:proofErr w:type="spellEnd"/>
      <w:r w:rsidRPr="007A5330">
        <w:t>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подрытые, мягкие;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ровные, уплотнены;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плотные, неровные, часто изъедены.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Основной морфологический элемент при КПЛ: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пятно;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пузырек;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папула*;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корка;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язва.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Общее лечение МЭЭ не предусматривает: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дезинтоксикационное</w:t>
      </w:r>
      <w:proofErr w:type="spellEnd"/>
      <w:r w:rsidRPr="007A5330">
        <w:t xml:space="preserve"> лечение;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гипосенсибилизирующее</w:t>
      </w:r>
      <w:proofErr w:type="spellEnd"/>
      <w:r w:rsidRPr="007A5330">
        <w:t xml:space="preserve"> лечение;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противогрибковое*;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антибиотикотерапию;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витаминотерапию.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Синдром </w:t>
      </w:r>
      <w:proofErr w:type="spellStart"/>
      <w:r w:rsidRPr="007A5330">
        <w:rPr>
          <w:b/>
        </w:rPr>
        <w:t>Гриншпана</w:t>
      </w:r>
      <w:proofErr w:type="spellEnd"/>
      <w:r w:rsidRPr="007A5330">
        <w:rPr>
          <w:b/>
        </w:rPr>
        <w:t xml:space="preserve"> – это сочетание КПЛ с: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 xml:space="preserve">1) сахарным диабетом и гипертонией;*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остеохондрозом и язвенной болезнью желудка;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пиелонефритом;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гипертонией и язвенной болезнью желудка;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бронхиальной астмой.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Патологические процессы, характерные для истинной пузырчатки: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акантолиз</w:t>
      </w:r>
      <w:proofErr w:type="spellEnd"/>
      <w:r w:rsidRPr="007A5330">
        <w:t>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</w:t>
      </w:r>
      <w:proofErr w:type="spellStart"/>
      <w:r w:rsidRPr="007A5330">
        <w:t>акантоз</w:t>
      </w:r>
      <w:proofErr w:type="spellEnd"/>
      <w:r w:rsidRPr="007A5330">
        <w:t xml:space="preserve">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паракератоз.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спонгиоз</w:t>
      </w:r>
      <w:proofErr w:type="spellEnd"/>
      <w:r w:rsidRPr="007A5330">
        <w:t>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вакуольная дистрофия.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Общее лечение </w:t>
      </w:r>
      <w:proofErr w:type="spellStart"/>
      <w:r w:rsidRPr="007A5330">
        <w:rPr>
          <w:b/>
        </w:rPr>
        <w:t>акантолитической</w:t>
      </w:r>
      <w:proofErr w:type="spellEnd"/>
      <w:r w:rsidRPr="007A5330">
        <w:rPr>
          <w:b/>
        </w:rPr>
        <w:t xml:space="preserve"> пузырчатки: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антибиотики;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антидепрессанты;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кортикостероиды;*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</w:t>
      </w:r>
      <w:proofErr w:type="spellStart"/>
      <w:r w:rsidRPr="007A5330">
        <w:t>ганглиоблокаторы</w:t>
      </w:r>
      <w:proofErr w:type="spellEnd"/>
      <w:r w:rsidRPr="007A5330">
        <w:t>.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антисептики.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Рецидив МЭЭ провоцирует: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переохлаждение, прием лекарственного препарата;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контакт с инфекционным больным;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инсоляция;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активация латентного возбудителя;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травма слизистой, употребление острой пищи. 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В соскобе с эрозии при МЭЭ обнаруживают: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</w:t>
      </w:r>
      <w:proofErr w:type="spellStart"/>
      <w:r w:rsidRPr="007A5330">
        <w:t>акантолитические</w:t>
      </w:r>
      <w:proofErr w:type="spellEnd"/>
      <w:r w:rsidRPr="007A5330">
        <w:t xml:space="preserve"> клетки;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картину неспецифического воспаления с преобладанием полибластов;*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атипичные эпителиальные клетки;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атипичные эпителиальные клетки и </w:t>
      </w:r>
      <w:proofErr w:type="spellStart"/>
      <w:r w:rsidRPr="007A5330">
        <w:t>акантолитические</w:t>
      </w:r>
      <w:proofErr w:type="spellEnd"/>
      <w:r w:rsidRPr="007A5330">
        <w:t xml:space="preserve"> клетки;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гигантские клетки Пирогова-</w:t>
      </w:r>
      <w:proofErr w:type="spellStart"/>
      <w:r w:rsidRPr="007A5330">
        <w:t>Лангханса</w:t>
      </w:r>
      <w:proofErr w:type="spellEnd"/>
      <w:r w:rsidRPr="007A5330">
        <w:t>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proofErr w:type="spellStart"/>
      <w:r w:rsidRPr="007A5330">
        <w:rPr>
          <w:b/>
        </w:rPr>
        <w:t>Глоссалгия</w:t>
      </w:r>
      <w:proofErr w:type="spellEnd"/>
      <w:r w:rsidRPr="007A5330">
        <w:rPr>
          <w:b/>
        </w:rPr>
        <w:t xml:space="preserve"> – заболевание: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инфекционное;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аллергическое;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психогенное;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наследственное.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травматические.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Складчатый язык – это: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последствие приема острой пищи;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результат хронической травмы зубами;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врожденная аномалия развития;*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осложнение сердечно-сосудистой патологии;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следствие гормональных нарушений. 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Клиническая картина черного «волосатого» языка: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1) нитевидные сосочки сплачиваются;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2) нитевидные сосочки утолщаются и удлиняются;*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3) нитевидные сосочки утончаются и укорачиваются;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 xml:space="preserve"> 4) грибовидные сосочки сплачиваются;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5) грибовидные сосочки утолщаются и удлиняются. 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Местное лечение складчатого языка: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1) противовирусные препараты;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2) антибактериальная терапия;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3) кератопластики;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4) антигистаминные препараты;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5) лечение не требуется.*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С какими заболеваниями необходимо дифференцировать атрофию сосочков языка: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1) с хронической атрофической формой кандидоза;*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2) с изменениями языка при болезни </w:t>
      </w:r>
      <w:proofErr w:type="spellStart"/>
      <w:r w:rsidRPr="007A5330">
        <w:t>Шегрена</w:t>
      </w:r>
      <w:proofErr w:type="spellEnd"/>
      <w:r w:rsidRPr="007A5330">
        <w:t>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3) с «географическим» языком;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4) с черным (волосатым) языком;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5) </w:t>
      </w:r>
      <w:proofErr w:type="spellStart"/>
      <w:r w:rsidRPr="007A5330">
        <w:t>глоссодинией</w:t>
      </w:r>
      <w:proofErr w:type="spellEnd"/>
      <w:r w:rsidRPr="007A5330">
        <w:t xml:space="preserve">. 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Выберите симптомы, характерные для складчатого языка: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1) течение бессимптомное, изредка пациентов беспокоят неприятные ощущения;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2) жалобы на жжение, боли в области языка;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3) многочисленные складки на языке в продольном и поперечном направлении;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очаг атрофии слизистой оболочки на спинке языка;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5) язык покрыт большим количеством трудно снимающегося налета. 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Выберите клинические симптомы, характерные для </w:t>
      </w:r>
      <w:proofErr w:type="spellStart"/>
      <w:r w:rsidRPr="007A5330">
        <w:rPr>
          <w:b/>
        </w:rPr>
        <w:t>глоссодинии</w:t>
      </w:r>
      <w:proofErr w:type="spellEnd"/>
      <w:r w:rsidRPr="007A5330">
        <w:rPr>
          <w:b/>
        </w:rPr>
        <w:t xml:space="preserve">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боли разлитые, распространяющиеся на всю СОР;*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2) чувство набухания, тяжести, неловкости, невнятная речь;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3) чаще наблюдается ксеростомия;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4) боль исчезает после блокад регионарных нервных образований;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5) блокады не дают стойкого лечебного эффекта.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На развитие хронической трещины губы основное влияние оказывают: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анатомические особенности строения губ;*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заболевания эндокринной системы;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профессиональные вредности;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аллергические реакции. </w:t>
      </w:r>
    </w:p>
    <w:p w:rsidR="0053727C" w:rsidRPr="007A5330" w:rsidRDefault="0053727C" w:rsidP="007A5330">
      <w:pPr>
        <w:tabs>
          <w:tab w:val="left" w:pos="709"/>
        </w:tabs>
        <w:jc w:val="both"/>
      </w:pPr>
    </w:p>
    <w:p w:rsidR="0053727C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Для экссудативной формы </w:t>
      </w:r>
      <w:proofErr w:type="spellStart"/>
      <w:r w:rsidRPr="007A5330">
        <w:rPr>
          <w:b/>
        </w:rPr>
        <w:t>эксфолиативного</w:t>
      </w:r>
      <w:proofErr w:type="spellEnd"/>
      <w:r w:rsidRPr="007A5330">
        <w:rPr>
          <w:b/>
        </w:rPr>
        <w:t xml:space="preserve"> хейлита характерна локализация: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от зоны Клейна до середины нижней губы с вовлечением кожи;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только верхняя губа с захватом прилегающих участков кожи;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только нижняя губа с вовлечением </w:t>
      </w:r>
      <w:proofErr w:type="spellStart"/>
      <w:r w:rsidRPr="007A5330">
        <w:t>комиссуральных</w:t>
      </w:r>
      <w:proofErr w:type="spellEnd"/>
      <w:r w:rsidRPr="007A5330">
        <w:t xml:space="preserve"> зон;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4) от зоны Клейна до середины нижней губы без вовлечения кожи. *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Сочетание складчатого языка, неврита лицевого нерва и </w:t>
      </w:r>
      <w:proofErr w:type="spellStart"/>
      <w:r w:rsidRPr="007A5330">
        <w:rPr>
          <w:b/>
        </w:rPr>
        <w:t>макрохейлита</w:t>
      </w:r>
      <w:proofErr w:type="spellEnd"/>
      <w:r w:rsidRPr="007A5330">
        <w:rPr>
          <w:b/>
        </w:rPr>
        <w:t xml:space="preserve"> это: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1) синдром </w:t>
      </w:r>
      <w:proofErr w:type="spellStart"/>
      <w:r w:rsidRPr="007A5330">
        <w:t>Мелькерссона</w:t>
      </w:r>
      <w:proofErr w:type="spellEnd"/>
      <w:r w:rsidRPr="007A5330">
        <w:t>-Розенталя;*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2) синдром </w:t>
      </w:r>
      <w:proofErr w:type="spellStart"/>
      <w:r w:rsidRPr="007A5330">
        <w:t>Пуэнта-Авецедо</w:t>
      </w:r>
      <w:proofErr w:type="spellEnd"/>
      <w:r w:rsidRPr="007A5330">
        <w:t>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3) синдром </w:t>
      </w:r>
      <w:proofErr w:type="spellStart"/>
      <w:r w:rsidRPr="007A5330">
        <w:t>Бехчета</w:t>
      </w:r>
      <w:proofErr w:type="spellEnd"/>
      <w:r w:rsidRPr="007A5330">
        <w:t>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4) синдром </w:t>
      </w:r>
      <w:proofErr w:type="spellStart"/>
      <w:r w:rsidRPr="007A5330">
        <w:t>Ослера-Рандю</w:t>
      </w:r>
      <w:proofErr w:type="spellEnd"/>
      <w:r w:rsidRPr="007A5330">
        <w:t>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Геморрагические пузыри на слизистой оболочке рта образуются: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при сердечно-сосудистой недостаточности;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lastRenderedPageBreak/>
        <w:t xml:space="preserve">2) ревматическом пороке сердца;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гипертонической болезни;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лейкозе;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5) сахарном диабете. 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Лечение больного с трофическими язвами при декомпенсации сердечно-сосудистой недостаточности проводят совместно с: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кардиологом;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эндокринологом;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невропатологом;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терапевтом;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психотерапевтом.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Синергистом витамина В12 является: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1) фолиевая кислота;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витамин С;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3) витамин PP;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витамин А;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5) витамин Д.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 xml:space="preserve">Какие из перечисленных стоматологических болезней наиболее характерны для пациентов пожилого возраста?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1) кариес зубов, болезни периодонта;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2) болезни периодонта, </w:t>
      </w:r>
      <w:proofErr w:type="spellStart"/>
      <w:r w:rsidRPr="007A5330">
        <w:t>некариозные</w:t>
      </w:r>
      <w:proofErr w:type="spellEnd"/>
      <w:r w:rsidRPr="007A5330">
        <w:t xml:space="preserve"> поражения; 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>3) частичная утеря зубов, сухость полости рта;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болезни слизистой оболочки, полная адентия. 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Какой метод лечения пульпита необходимо выбрать для пожилого пациента? 1) удаление зуба;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2) частичное удаление пульпы;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3) полное удаление пульпы; 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4) физиотерапевтическое лечение. </w:t>
      </w:r>
    </w:p>
    <w:p w:rsidR="0097491B" w:rsidRPr="007A5330" w:rsidRDefault="0097491B" w:rsidP="007A5330">
      <w:pPr>
        <w:tabs>
          <w:tab w:val="left" w:pos="709"/>
        </w:tabs>
        <w:jc w:val="both"/>
      </w:pPr>
    </w:p>
    <w:p w:rsidR="0097491B" w:rsidRPr="007A5330" w:rsidRDefault="0097491B" w:rsidP="007A5330">
      <w:pPr>
        <w:pStyle w:val="a7"/>
        <w:numPr>
          <w:ilvl w:val="0"/>
          <w:numId w:val="17"/>
        </w:numPr>
        <w:tabs>
          <w:tab w:val="left" w:pos="709"/>
        </w:tabs>
        <w:ind w:left="0" w:firstLine="0"/>
        <w:jc w:val="both"/>
        <w:rPr>
          <w:b/>
        </w:rPr>
      </w:pPr>
      <w:r w:rsidRPr="007A5330">
        <w:rPr>
          <w:b/>
        </w:rPr>
        <w:t>Какой метод из перечисленных необходимо выбрать при лечении апикального периодонтита у пожилого пациента?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1) удаление зуба;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2) пломбирование пастой;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3) пломбирование гуттаперчей;*</w:t>
      </w:r>
    </w:p>
    <w:p w:rsidR="0097491B" w:rsidRPr="007A5330" w:rsidRDefault="0097491B" w:rsidP="007A5330">
      <w:pPr>
        <w:tabs>
          <w:tab w:val="left" w:pos="709"/>
        </w:tabs>
        <w:jc w:val="both"/>
      </w:pPr>
      <w:r w:rsidRPr="007A5330">
        <w:t xml:space="preserve"> 4) физиотерапевтическое лечение.</w:t>
      </w:r>
    </w:p>
    <w:p w:rsidR="0097491B" w:rsidRPr="007A5330" w:rsidRDefault="0097491B" w:rsidP="007A5330">
      <w:pPr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</w:p>
    <w:sectPr w:rsidR="0097491B" w:rsidRPr="007A5330" w:rsidSect="007A5330">
      <w:type w:val="continuous"/>
      <w:pgSz w:w="11906" w:h="16838"/>
      <w:pgMar w:top="1134" w:right="850" w:bottom="1134" w:left="1701" w:header="720" w:footer="720" w:gutter="0"/>
      <w:paperSrc w:first="8" w:other="8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perGoth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D40AE"/>
    <w:multiLevelType w:val="hybridMultilevel"/>
    <w:tmpl w:val="4BE4E0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1067"/>
    <w:multiLevelType w:val="hybridMultilevel"/>
    <w:tmpl w:val="CF86C0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C209D"/>
    <w:multiLevelType w:val="hybridMultilevel"/>
    <w:tmpl w:val="D0B073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334E5"/>
    <w:multiLevelType w:val="hybridMultilevel"/>
    <w:tmpl w:val="63C87656"/>
    <w:lvl w:ilvl="0" w:tplc="1F320E5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2328A"/>
    <w:multiLevelType w:val="hybridMultilevel"/>
    <w:tmpl w:val="0B96ED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C304C"/>
    <w:multiLevelType w:val="hybridMultilevel"/>
    <w:tmpl w:val="048EF9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85FB4"/>
    <w:multiLevelType w:val="hybridMultilevel"/>
    <w:tmpl w:val="7AF6B7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73896"/>
    <w:multiLevelType w:val="hybridMultilevel"/>
    <w:tmpl w:val="3FF046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A1D37"/>
    <w:multiLevelType w:val="hybridMultilevel"/>
    <w:tmpl w:val="1360A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A136D"/>
    <w:multiLevelType w:val="hybridMultilevel"/>
    <w:tmpl w:val="506EEC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B363D"/>
    <w:multiLevelType w:val="hybridMultilevel"/>
    <w:tmpl w:val="17A47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66143"/>
    <w:multiLevelType w:val="hybridMultilevel"/>
    <w:tmpl w:val="79C61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A599C"/>
    <w:multiLevelType w:val="hybridMultilevel"/>
    <w:tmpl w:val="9258A032"/>
    <w:lvl w:ilvl="0" w:tplc="C1DEFF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E46DD5"/>
    <w:multiLevelType w:val="hybridMultilevel"/>
    <w:tmpl w:val="C534FC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B14E0"/>
    <w:multiLevelType w:val="hybridMultilevel"/>
    <w:tmpl w:val="0E2E6876"/>
    <w:lvl w:ilvl="0" w:tplc="EFE0FA8A">
      <w:start w:val="1"/>
      <w:numFmt w:val="decimal"/>
      <w:lvlText w:val="%1)"/>
      <w:lvlJc w:val="left"/>
      <w:pPr>
        <w:ind w:left="1080" w:hanging="360"/>
      </w:pPr>
      <w:rPr>
        <w:rFonts w:eastAsia="Arial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C444E"/>
    <w:multiLevelType w:val="hybridMultilevel"/>
    <w:tmpl w:val="85407F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37351"/>
    <w:multiLevelType w:val="multilevel"/>
    <w:tmpl w:val="8A404F56"/>
    <w:styleLink w:val="1"/>
    <w:lvl w:ilvl="0">
      <w:start w:val="1"/>
      <w:numFmt w:val="decimal"/>
      <w:lvlText w:val="%1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Quattrocento Sans" w:eastAsia="Quattrocento Sans" w:hAnsi="Quattrocento Sans" w:cs="Quattrocento Sans"/>
        <w:color w:val="212529"/>
        <w:sz w:val="19"/>
        <w:szCs w:val="19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F5F5EFE"/>
    <w:multiLevelType w:val="hybridMultilevel"/>
    <w:tmpl w:val="7F1CC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</w:num>
  <w:num w:numId="4">
    <w:abstractNumId w:val="11"/>
  </w:num>
  <w:num w:numId="5">
    <w:abstractNumId w:val="1"/>
  </w:num>
  <w:num w:numId="6">
    <w:abstractNumId w:val="15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  <w:num w:numId="11">
    <w:abstractNumId w:val="7"/>
  </w:num>
  <w:num w:numId="12">
    <w:abstractNumId w:val="10"/>
  </w:num>
  <w:num w:numId="13">
    <w:abstractNumId w:val="4"/>
  </w:num>
  <w:num w:numId="14">
    <w:abstractNumId w:val="5"/>
  </w:num>
  <w:num w:numId="15">
    <w:abstractNumId w:val="6"/>
  </w:num>
  <w:num w:numId="16">
    <w:abstractNumId w:val="0"/>
  </w:num>
  <w:num w:numId="17">
    <w:abstractNumId w:val="12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02"/>
    <w:rsid w:val="00017337"/>
    <w:rsid w:val="00023DD0"/>
    <w:rsid w:val="00026DDB"/>
    <w:rsid w:val="00035195"/>
    <w:rsid w:val="00051862"/>
    <w:rsid w:val="000616E2"/>
    <w:rsid w:val="000644B1"/>
    <w:rsid w:val="00066DC9"/>
    <w:rsid w:val="00080ED4"/>
    <w:rsid w:val="000810AC"/>
    <w:rsid w:val="000970B6"/>
    <w:rsid w:val="0009724D"/>
    <w:rsid w:val="000A1908"/>
    <w:rsid w:val="000A46C2"/>
    <w:rsid w:val="000B1235"/>
    <w:rsid w:val="000B69CD"/>
    <w:rsid w:val="000E1C80"/>
    <w:rsid w:val="000E6B1F"/>
    <w:rsid w:val="000F5FFF"/>
    <w:rsid w:val="0011157A"/>
    <w:rsid w:val="00121CEE"/>
    <w:rsid w:val="00124E9E"/>
    <w:rsid w:val="0012668E"/>
    <w:rsid w:val="00127099"/>
    <w:rsid w:val="00127EBF"/>
    <w:rsid w:val="0014605D"/>
    <w:rsid w:val="00166FB5"/>
    <w:rsid w:val="0017346A"/>
    <w:rsid w:val="00183EDB"/>
    <w:rsid w:val="001852B8"/>
    <w:rsid w:val="0019155F"/>
    <w:rsid w:val="001916EA"/>
    <w:rsid w:val="0019613B"/>
    <w:rsid w:val="0019695C"/>
    <w:rsid w:val="00196B15"/>
    <w:rsid w:val="00196F3C"/>
    <w:rsid w:val="001A5C32"/>
    <w:rsid w:val="001A6E3F"/>
    <w:rsid w:val="001A7B9A"/>
    <w:rsid w:val="001D0E75"/>
    <w:rsid w:val="001D191E"/>
    <w:rsid w:val="001D1977"/>
    <w:rsid w:val="001E2A2C"/>
    <w:rsid w:val="001F06E8"/>
    <w:rsid w:val="001F1053"/>
    <w:rsid w:val="001F57A3"/>
    <w:rsid w:val="00221C62"/>
    <w:rsid w:val="0022612F"/>
    <w:rsid w:val="00234463"/>
    <w:rsid w:val="00251BFB"/>
    <w:rsid w:val="002550A3"/>
    <w:rsid w:val="002553F9"/>
    <w:rsid w:val="0026028E"/>
    <w:rsid w:val="00275B03"/>
    <w:rsid w:val="0028164E"/>
    <w:rsid w:val="0028539C"/>
    <w:rsid w:val="002F6A22"/>
    <w:rsid w:val="002F7262"/>
    <w:rsid w:val="0030350B"/>
    <w:rsid w:val="00312E8C"/>
    <w:rsid w:val="00321708"/>
    <w:rsid w:val="00334B8D"/>
    <w:rsid w:val="00351052"/>
    <w:rsid w:val="003560A2"/>
    <w:rsid w:val="00385209"/>
    <w:rsid w:val="003B0BDD"/>
    <w:rsid w:val="003D0F53"/>
    <w:rsid w:val="003D1AF1"/>
    <w:rsid w:val="003D41DD"/>
    <w:rsid w:val="003E5B83"/>
    <w:rsid w:val="003F1333"/>
    <w:rsid w:val="003F2DBD"/>
    <w:rsid w:val="003F6BF4"/>
    <w:rsid w:val="00403AC2"/>
    <w:rsid w:val="004055E6"/>
    <w:rsid w:val="0041211B"/>
    <w:rsid w:val="0041501D"/>
    <w:rsid w:val="00415659"/>
    <w:rsid w:val="00427C8D"/>
    <w:rsid w:val="00432F1D"/>
    <w:rsid w:val="00434533"/>
    <w:rsid w:val="00434E08"/>
    <w:rsid w:val="004704CD"/>
    <w:rsid w:val="004828BD"/>
    <w:rsid w:val="00482FF3"/>
    <w:rsid w:val="0049410B"/>
    <w:rsid w:val="004B26C9"/>
    <w:rsid w:val="004B5176"/>
    <w:rsid w:val="004C1B29"/>
    <w:rsid w:val="004C40B9"/>
    <w:rsid w:val="004D567B"/>
    <w:rsid w:val="004E1400"/>
    <w:rsid w:val="004E2FDB"/>
    <w:rsid w:val="00503849"/>
    <w:rsid w:val="0050574E"/>
    <w:rsid w:val="0050620A"/>
    <w:rsid w:val="00511730"/>
    <w:rsid w:val="00511C5C"/>
    <w:rsid w:val="005128BB"/>
    <w:rsid w:val="0053727C"/>
    <w:rsid w:val="00537598"/>
    <w:rsid w:val="00557B83"/>
    <w:rsid w:val="0057437C"/>
    <w:rsid w:val="00577F98"/>
    <w:rsid w:val="00582F98"/>
    <w:rsid w:val="005A5CC2"/>
    <w:rsid w:val="005B461B"/>
    <w:rsid w:val="005D13DE"/>
    <w:rsid w:val="005D4EFC"/>
    <w:rsid w:val="005D61F2"/>
    <w:rsid w:val="005E18AE"/>
    <w:rsid w:val="00622457"/>
    <w:rsid w:val="00626421"/>
    <w:rsid w:val="00631B59"/>
    <w:rsid w:val="00634A49"/>
    <w:rsid w:val="00637E23"/>
    <w:rsid w:val="0065150C"/>
    <w:rsid w:val="006546D0"/>
    <w:rsid w:val="00665441"/>
    <w:rsid w:val="00671048"/>
    <w:rsid w:val="00676EF5"/>
    <w:rsid w:val="0067747F"/>
    <w:rsid w:val="0067759F"/>
    <w:rsid w:val="0068442A"/>
    <w:rsid w:val="006871CC"/>
    <w:rsid w:val="0069080E"/>
    <w:rsid w:val="006A16CD"/>
    <w:rsid w:val="006A3C55"/>
    <w:rsid w:val="006A5547"/>
    <w:rsid w:val="006A7075"/>
    <w:rsid w:val="006B3D37"/>
    <w:rsid w:val="006D5295"/>
    <w:rsid w:val="006E1CC2"/>
    <w:rsid w:val="006F3A73"/>
    <w:rsid w:val="006F51AA"/>
    <w:rsid w:val="0074074E"/>
    <w:rsid w:val="007522E0"/>
    <w:rsid w:val="00757441"/>
    <w:rsid w:val="00780FB9"/>
    <w:rsid w:val="00782758"/>
    <w:rsid w:val="00784242"/>
    <w:rsid w:val="0079752B"/>
    <w:rsid w:val="007A2165"/>
    <w:rsid w:val="007A5330"/>
    <w:rsid w:val="007A75D5"/>
    <w:rsid w:val="007B0B4A"/>
    <w:rsid w:val="007B1522"/>
    <w:rsid w:val="007B3F7B"/>
    <w:rsid w:val="007D0571"/>
    <w:rsid w:val="007E4744"/>
    <w:rsid w:val="00806E4B"/>
    <w:rsid w:val="0081183D"/>
    <w:rsid w:val="00815752"/>
    <w:rsid w:val="008359BB"/>
    <w:rsid w:val="008427B5"/>
    <w:rsid w:val="0084651B"/>
    <w:rsid w:val="008514EC"/>
    <w:rsid w:val="00852455"/>
    <w:rsid w:val="00856B43"/>
    <w:rsid w:val="00861D76"/>
    <w:rsid w:val="0086456B"/>
    <w:rsid w:val="0088173B"/>
    <w:rsid w:val="00885478"/>
    <w:rsid w:val="008A494C"/>
    <w:rsid w:val="008B5C83"/>
    <w:rsid w:val="008B724C"/>
    <w:rsid w:val="008E6A0B"/>
    <w:rsid w:val="008F72FE"/>
    <w:rsid w:val="00902F0F"/>
    <w:rsid w:val="00916D64"/>
    <w:rsid w:val="00925673"/>
    <w:rsid w:val="0094745B"/>
    <w:rsid w:val="0097491B"/>
    <w:rsid w:val="00980AA2"/>
    <w:rsid w:val="00992041"/>
    <w:rsid w:val="00992A8B"/>
    <w:rsid w:val="009949CA"/>
    <w:rsid w:val="009A0965"/>
    <w:rsid w:val="009C5E77"/>
    <w:rsid w:val="009E0878"/>
    <w:rsid w:val="009F48EE"/>
    <w:rsid w:val="00A0018E"/>
    <w:rsid w:val="00A01A28"/>
    <w:rsid w:val="00A121A2"/>
    <w:rsid w:val="00A21582"/>
    <w:rsid w:val="00A23661"/>
    <w:rsid w:val="00A364D5"/>
    <w:rsid w:val="00A409E4"/>
    <w:rsid w:val="00A55E89"/>
    <w:rsid w:val="00A62305"/>
    <w:rsid w:val="00A725AE"/>
    <w:rsid w:val="00A82297"/>
    <w:rsid w:val="00A9703D"/>
    <w:rsid w:val="00AA2B0C"/>
    <w:rsid w:val="00AA6BC1"/>
    <w:rsid w:val="00AB15C7"/>
    <w:rsid w:val="00AB4FFE"/>
    <w:rsid w:val="00AB76B7"/>
    <w:rsid w:val="00AC00EC"/>
    <w:rsid w:val="00AD4497"/>
    <w:rsid w:val="00AE29E9"/>
    <w:rsid w:val="00AE5F0D"/>
    <w:rsid w:val="00AF06A4"/>
    <w:rsid w:val="00AF6F5E"/>
    <w:rsid w:val="00B01F8E"/>
    <w:rsid w:val="00B05764"/>
    <w:rsid w:val="00B158E1"/>
    <w:rsid w:val="00B2717B"/>
    <w:rsid w:val="00B31E5A"/>
    <w:rsid w:val="00B46AE0"/>
    <w:rsid w:val="00B512BF"/>
    <w:rsid w:val="00B56EF0"/>
    <w:rsid w:val="00B57880"/>
    <w:rsid w:val="00B6267C"/>
    <w:rsid w:val="00B65717"/>
    <w:rsid w:val="00B67666"/>
    <w:rsid w:val="00B67BF7"/>
    <w:rsid w:val="00B70C8A"/>
    <w:rsid w:val="00B729B1"/>
    <w:rsid w:val="00B73E95"/>
    <w:rsid w:val="00B90A90"/>
    <w:rsid w:val="00B96113"/>
    <w:rsid w:val="00BB1956"/>
    <w:rsid w:val="00BB6D89"/>
    <w:rsid w:val="00BB7F83"/>
    <w:rsid w:val="00BE0895"/>
    <w:rsid w:val="00BF3328"/>
    <w:rsid w:val="00C04B1A"/>
    <w:rsid w:val="00C10EE3"/>
    <w:rsid w:val="00C144BD"/>
    <w:rsid w:val="00C20A12"/>
    <w:rsid w:val="00C20CB6"/>
    <w:rsid w:val="00C27D45"/>
    <w:rsid w:val="00C30847"/>
    <w:rsid w:val="00C36F43"/>
    <w:rsid w:val="00C54A5C"/>
    <w:rsid w:val="00C57FA8"/>
    <w:rsid w:val="00C67A3E"/>
    <w:rsid w:val="00C70BE5"/>
    <w:rsid w:val="00C72740"/>
    <w:rsid w:val="00CB401C"/>
    <w:rsid w:val="00CE771E"/>
    <w:rsid w:val="00CF0EDC"/>
    <w:rsid w:val="00D06F3B"/>
    <w:rsid w:val="00D2152D"/>
    <w:rsid w:val="00D22E25"/>
    <w:rsid w:val="00D30C2A"/>
    <w:rsid w:val="00D33575"/>
    <w:rsid w:val="00D3538E"/>
    <w:rsid w:val="00D5163E"/>
    <w:rsid w:val="00D66182"/>
    <w:rsid w:val="00D81D3C"/>
    <w:rsid w:val="00D84D3A"/>
    <w:rsid w:val="00D8796F"/>
    <w:rsid w:val="00DA1444"/>
    <w:rsid w:val="00DA2B5C"/>
    <w:rsid w:val="00DA2FF4"/>
    <w:rsid w:val="00DA7EB2"/>
    <w:rsid w:val="00DB04D8"/>
    <w:rsid w:val="00DC1954"/>
    <w:rsid w:val="00DC5A34"/>
    <w:rsid w:val="00DE51A4"/>
    <w:rsid w:val="00DF5A0B"/>
    <w:rsid w:val="00E01500"/>
    <w:rsid w:val="00E051A2"/>
    <w:rsid w:val="00E12943"/>
    <w:rsid w:val="00E1335B"/>
    <w:rsid w:val="00E335C0"/>
    <w:rsid w:val="00E47928"/>
    <w:rsid w:val="00E63140"/>
    <w:rsid w:val="00E63E01"/>
    <w:rsid w:val="00E66062"/>
    <w:rsid w:val="00E7135E"/>
    <w:rsid w:val="00E83241"/>
    <w:rsid w:val="00E843AF"/>
    <w:rsid w:val="00EC0F6A"/>
    <w:rsid w:val="00EC7371"/>
    <w:rsid w:val="00ED22EB"/>
    <w:rsid w:val="00F036FD"/>
    <w:rsid w:val="00F04750"/>
    <w:rsid w:val="00F15C13"/>
    <w:rsid w:val="00F16B92"/>
    <w:rsid w:val="00F17B3F"/>
    <w:rsid w:val="00F30DFB"/>
    <w:rsid w:val="00F57F14"/>
    <w:rsid w:val="00F65331"/>
    <w:rsid w:val="00F73602"/>
    <w:rsid w:val="00F81F93"/>
    <w:rsid w:val="00F82FCA"/>
    <w:rsid w:val="00F83C66"/>
    <w:rsid w:val="00F94CD6"/>
    <w:rsid w:val="00FA3799"/>
    <w:rsid w:val="00FB26E9"/>
    <w:rsid w:val="00FB5071"/>
    <w:rsid w:val="00FC0174"/>
    <w:rsid w:val="00FC2A6B"/>
    <w:rsid w:val="00FD3DE2"/>
    <w:rsid w:val="00FD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0943"/>
  <w15:docId w15:val="{10F42EBD-CAC1-454F-AD55-F7D2EA8A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32F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32F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32F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432F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432F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432F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uiPriority w:val="1"/>
    <w:locked/>
    <w:rsid w:val="00F73602"/>
    <w:rPr>
      <w:lang w:val="en-US"/>
    </w:rPr>
  </w:style>
  <w:style w:type="paragraph" w:styleId="a4">
    <w:name w:val="Body Text"/>
    <w:aliases w:val="Знак"/>
    <w:basedOn w:val="a"/>
    <w:link w:val="a3"/>
    <w:uiPriority w:val="1"/>
    <w:unhideWhenUsed/>
    <w:qFormat/>
    <w:rsid w:val="00F73602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2">
    <w:name w:val="Основной текст Знак1"/>
    <w:basedOn w:val="a0"/>
    <w:uiPriority w:val="99"/>
    <w:semiHidden/>
    <w:rsid w:val="00F73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F7360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F7360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Текст Знак"/>
    <w:aliases w:val="Текст Знак Знак Знак,Знак1 Знак Знак Знак,Знак1 Знак1 Знак,Знак1 Знак Знак1,Знак1 Знак2"/>
    <w:basedOn w:val="a0"/>
    <w:link w:val="a6"/>
    <w:semiHidden/>
    <w:locked/>
    <w:rsid w:val="00F736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aliases w:val="Текст Знак Знак,Знак1 Знак Знак,Знак1 Знак1,Знак1 Знак,Знак1"/>
    <w:basedOn w:val="a"/>
    <w:link w:val="a5"/>
    <w:semiHidden/>
    <w:unhideWhenUsed/>
    <w:rsid w:val="00F73602"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73602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F73602"/>
    <w:pPr>
      <w:ind w:left="720"/>
      <w:contextualSpacing/>
    </w:pPr>
  </w:style>
  <w:style w:type="paragraph" w:customStyle="1" w:styleId="41">
    <w:name w:val="Стиль4"/>
    <w:basedOn w:val="a"/>
    <w:rsid w:val="00F73602"/>
    <w:pPr>
      <w:widowControl w:val="0"/>
      <w:tabs>
        <w:tab w:val="left" w:pos="680"/>
      </w:tabs>
      <w:autoSpaceDE w:val="0"/>
      <w:autoSpaceDN w:val="0"/>
      <w:adjustRightInd w:val="0"/>
      <w:spacing w:line="288" w:lineRule="auto"/>
      <w:ind w:firstLine="340"/>
      <w:jc w:val="both"/>
    </w:pPr>
    <w:rPr>
      <w:color w:val="000000"/>
      <w:sz w:val="20"/>
      <w:szCs w:val="20"/>
    </w:rPr>
  </w:style>
  <w:style w:type="paragraph" w:customStyle="1" w:styleId="33">
    <w:name w:val="Стиль3"/>
    <w:basedOn w:val="a"/>
    <w:rsid w:val="00F73602"/>
    <w:pPr>
      <w:widowControl w:val="0"/>
      <w:autoSpaceDE w:val="0"/>
      <w:autoSpaceDN w:val="0"/>
      <w:adjustRightInd w:val="0"/>
      <w:spacing w:line="288" w:lineRule="auto"/>
      <w:ind w:firstLine="340"/>
      <w:jc w:val="both"/>
    </w:pPr>
    <w:rPr>
      <w:color w:val="000000"/>
      <w:sz w:val="20"/>
      <w:szCs w:val="20"/>
    </w:rPr>
  </w:style>
  <w:style w:type="paragraph" w:customStyle="1" w:styleId="14">
    <w:name w:val="Абзац списка1"/>
    <w:basedOn w:val="a"/>
    <w:rsid w:val="00F73602"/>
    <w:pPr>
      <w:suppressAutoHyphens/>
      <w:spacing w:line="100" w:lineRule="atLeast"/>
      <w:ind w:left="720"/>
    </w:pPr>
    <w:rPr>
      <w:lang w:eastAsia="ar-SA"/>
    </w:rPr>
  </w:style>
  <w:style w:type="character" w:customStyle="1" w:styleId="a8">
    <w:name w:val="Стиль Знак"/>
    <w:basedOn w:val="a0"/>
    <w:link w:val="a9"/>
    <w:locked/>
    <w:rsid w:val="00F7360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9">
    <w:name w:val="Стиль"/>
    <w:basedOn w:val="a"/>
    <w:link w:val="a8"/>
    <w:rsid w:val="00F73602"/>
    <w:pPr>
      <w:widowControl w:val="0"/>
      <w:autoSpaceDE w:val="0"/>
      <w:autoSpaceDN w:val="0"/>
      <w:adjustRightInd w:val="0"/>
      <w:spacing w:line="288" w:lineRule="auto"/>
      <w:ind w:left="765" w:hanging="765"/>
      <w:jc w:val="both"/>
    </w:pPr>
    <w:rPr>
      <w:color w:val="000000"/>
      <w:sz w:val="20"/>
      <w:szCs w:val="20"/>
    </w:rPr>
  </w:style>
  <w:style w:type="character" w:customStyle="1" w:styleId="15">
    <w:name w:val="[ ]1 Знак"/>
    <w:basedOn w:val="a0"/>
    <w:link w:val="16"/>
    <w:locked/>
    <w:rsid w:val="00F73602"/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16">
    <w:name w:val="[ ]1"/>
    <w:basedOn w:val="a"/>
    <w:link w:val="15"/>
    <w:rsid w:val="00F73602"/>
    <w:pPr>
      <w:widowControl w:val="0"/>
      <w:autoSpaceDE w:val="0"/>
      <w:autoSpaceDN w:val="0"/>
      <w:adjustRightInd w:val="0"/>
      <w:spacing w:line="288" w:lineRule="auto"/>
    </w:pPr>
    <w:rPr>
      <w:color w:val="000000"/>
      <w:lang w:val="en-US"/>
    </w:rPr>
  </w:style>
  <w:style w:type="paragraph" w:customStyle="1" w:styleId="21">
    <w:name w:val="Основной текст 21"/>
    <w:basedOn w:val="a"/>
    <w:rsid w:val="00F73602"/>
    <w:pPr>
      <w:overflowPunct w:val="0"/>
      <w:autoSpaceDE w:val="0"/>
      <w:autoSpaceDN w:val="0"/>
      <w:adjustRightInd w:val="0"/>
      <w:ind w:firstLine="720"/>
    </w:pPr>
    <w:rPr>
      <w:sz w:val="28"/>
      <w:szCs w:val="20"/>
    </w:rPr>
  </w:style>
  <w:style w:type="paragraph" w:customStyle="1" w:styleId="22">
    <w:name w:val="Абзац списка2"/>
    <w:basedOn w:val="a"/>
    <w:rsid w:val="00F73602"/>
    <w:pPr>
      <w:suppressAutoHyphens/>
      <w:spacing w:line="100" w:lineRule="atLeast"/>
      <w:ind w:left="720"/>
    </w:pPr>
    <w:rPr>
      <w:lang w:eastAsia="ar-SA"/>
    </w:rPr>
  </w:style>
  <w:style w:type="paragraph" w:styleId="aa">
    <w:name w:val="Body Text Indent"/>
    <w:basedOn w:val="a"/>
    <w:link w:val="ab"/>
    <w:semiHidden/>
    <w:unhideWhenUsed/>
    <w:rsid w:val="001A5C3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1A5C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Вариант ответа"/>
    <w:basedOn w:val="a"/>
    <w:uiPriority w:val="99"/>
    <w:rsid w:val="001A5C32"/>
    <w:pPr>
      <w:keepNext/>
      <w:keepLines/>
      <w:ind w:left="567" w:hanging="227"/>
      <w:jc w:val="both"/>
    </w:pPr>
    <w:rPr>
      <w:sz w:val="18"/>
      <w:szCs w:val="18"/>
    </w:rPr>
  </w:style>
  <w:style w:type="paragraph" w:customStyle="1" w:styleId="msonormalbullet1gif">
    <w:name w:val="msonormalbullet1.gif"/>
    <w:basedOn w:val="a"/>
    <w:rsid w:val="001A5C32"/>
    <w:pPr>
      <w:spacing w:before="100" w:beforeAutospacing="1" w:after="100" w:afterAutospacing="1"/>
    </w:pPr>
  </w:style>
  <w:style w:type="paragraph" w:customStyle="1" w:styleId="17">
    <w:name w:val="Обычный1"/>
    <w:rsid w:val="001A5C3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23">
    <w:name w:val="Стиль2"/>
    <w:basedOn w:val="a"/>
    <w:rsid w:val="001A5C32"/>
    <w:pPr>
      <w:widowControl w:val="0"/>
      <w:tabs>
        <w:tab w:val="left" w:pos="284"/>
        <w:tab w:val="left" w:pos="980"/>
      </w:tabs>
      <w:autoSpaceDE w:val="0"/>
      <w:autoSpaceDN w:val="0"/>
      <w:adjustRightInd w:val="0"/>
      <w:spacing w:line="288" w:lineRule="auto"/>
      <w:ind w:left="980" w:hanging="300"/>
      <w:jc w:val="both"/>
    </w:pPr>
    <w:rPr>
      <w:rFonts w:eastAsiaTheme="minorEastAsia"/>
      <w:color w:val="000000"/>
      <w:sz w:val="20"/>
      <w:szCs w:val="20"/>
    </w:rPr>
  </w:style>
  <w:style w:type="paragraph" w:customStyle="1" w:styleId="51">
    <w:name w:val="Стиль5"/>
    <w:basedOn w:val="a"/>
    <w:rsid w:val="001A5C32"/>
    <w:pPr>
      <w:widowControl w:val="0"/>
      <w:tabs>
        <w:tab w:val="left" w:pos="680"/>
      </w:tabs>
      <w:autoSpaceDE w:val="0"/>
      <w:autoSpaceDN w:val="0"/>
      <w:adjustRightInd w:val="0"/>
      <w:spacing w:line="288" w:lineRule="auto"/>
      <w:ind w:firstLine="340"/>
      <w:jc w:val="both"/>
    </w:pPr>
    <w:rPr>
      <w:rFonts w:eastAsiaTheme="minorEastAsia"/>
      <w:color w:val="000000"/>
      <w:sz w:val="20"/>
      <w:szCs w:val="20"/>
    </w:rPr>
  </w:style>
  <w:style w:type="character" w:customStyle="1" w:styleId="ad">
    <w:name w:val="[ ] Знак"/>
    <w:basedOn w:val="a0"/>
    <w:link w:val="ae"/>
    <w:locked/>
    <w:rsid w:val="001A5C32"/>
    <w:rPr>
      <w:rFonts w:ascii="Times New Roman" w:eastAsiaTheme="minorEastAsia" w:hAnsi="Times New Roman" w:cs="Times New Roman"/>
      <w:color w:val="000000"/>
      <w:sz w:val="24"/>
      <w:szCs w:val="24"/>
      <w:lang w:val="en-US" w:eastAsia="ru-RU"/>
    </w:rPr>
  </w:style>
  <w:style w:type="paragraph" w:customStyle="1" w:styleId="ae">
    <w:name w:val="[ ]"/>
    <w:link w:val="ad"/>
    <w:rsid w:val="001A5C32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ru-RU"/>
    </w:rPr>
  </w:style>
  <w:style w:type="paragraph" w:customStyle="1" w:styleId="TABLE1">
    <w:name w:val="TABLE1"/>
    <w:basedOn w:val="a"/>
    <w:rsid w:val="001A5C32"/>
    <w:pPr>
      <w:widowControl w:val="0"/>
      <w:tabs>
        <w:tab w:val="left" w:pos="283"/>
      </w:tabs>
      <w:autoSpaceDE w:val="0"/>
      <w:autoSpaceDN w:val="0"/>
      <w:adjustRightInd w:val="0"/>
      <w:spacing w:line="200" w:lineRule="atLeast"/>
      <w:ind w:left="283" w:hanging="283"/>
      <w:jc w:val="both"/>
    </w:pPr>
    <w:rPr>
      <w:rFonts w:ascii="PaperGothic" w:eastAsiaTheme="minorEastAsia" w:hAnsi="PaperGothic" w:cs="PaperGothic"/>
      <w:color w:val="000000"/>
      <w:sz w:val="18"/>
      <w:szCs w:val="18"/>
    </w:rPr>
  </w:style>
  <w:style w:type="table" w:styleId="af">
    <w:name w:val="Table Grid"/>
    <w:basedOn w:val="a1"/>
    <w:uiPriority w:val="59"/>
    <w:rsid w:val="001A5C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semiHidden/>
    <w:unhideWhenUsed/>
    <w:rsid w:val="007B1522"/>
    <w:rPr>
      <w:rFonts w:ascii="Times New Roman" w:hAnsi="Times New Roman" w:cs="Times New Roman" w:hint="default"/>
      <w:color w:val="0066CC"/>
      <w:u w:val="single"/>
    </w:rPr>
  </w:style>
  <w:style w:type="paragraph" w:customStyle="1" w:styleId="af1">
    <w:name w:val="Вариант ответа последний"/>
    <w:basedOn w:val="ac"/>
    <w:next w:val="a"/>
    <w:rsid w:val="007B1522"/>
    <w:pPr>
      <w:keepNext w:val="0"/>
      <w:spacing w:after="120"/>
    </w:pPr>
  </w:style>
  <w:style w:type="paragraph" w:customStyle="1" w:styleId="af2">
    <w:name w:val="Вопрос теста"/>
    <w:basedOn w:val="a"/>
    <w:next w:val="ac"/>
    <w:rsid w:val="007B1522"/>
    <w:pPr>
      <w:keepNext/>
      <w:keepLines/>
      <w:ind w:left="340" w:hanging="340"/>
      <w:jc w:val="both"/>
    </w:pPr>
    <w:rPr>
      <w:b/>
      <w:bCs/>
      <w:sz w:val="18"/>
      <w:szCs w:val="18"/>
    </w:rPr>
  </w:style>
  <w:style w:type="paragraph" w:customStyle="1" w:styleId="msonormalbullet2gif">
    <w:name w:val="msonormalbullet2.gif"/>
    <w:basedOn w:val="a"/>
    <w:rsid w:val="007B1522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6A16CD"/>
    <w:pPr>
      <w:spacing w:before="100" w:beforeAutospacing="1" w:after="100" w:afterAutospacing="1"/>
    </w:pPr>
  </w:style>
  <w:style w:type="character" w:customStyle="1" w:styleId="af3">
    <w:name w:val="Основной текст_"/>
    <w:link w:val="230"/>
    <w:locked/>
    <w:rsid w:val="00AD449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30">
    <w:name w:val="Основной текст23"/>
    <w:basedOn w:val="a"/>
    <w:link w:val="af3"/>
    <w:rsid w:val="00AD4497"/>
    <w:pPr>
      <w:shd w:val="clear" w:color="auto" w:fill="FFFFFF"/>
      <w:spacing w:line="322" w:lineRule="exact"/>
      <w:ind w:hanging="1220"/>
    </w:pPr>
    <w:rPr>
      <w:rFonts w:eastAsiaTheme="minorHAnsi"/>
      <w:sz w:val="27"/>
      <w:szCs w:val="27"/>
      <w:lang w:eastAsia="en-US"/>
    </w:rPr>
  </w:style>
  <w:style w:type="character" w:customStyle="1" w:styleId="61">
    <w:name w:val="Основной текст (6)_"/>
    <w:link w:val="610"/>
    <w:locked/>
    <w:rsid w:val="00AD4497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AD4497"/>
    <w:pPr>
      <w:shd w:val="clear" w:color="auto" w:fill="FFFFFF"/>
      <w:spacing w:before="180" w:after="600" w:line="240" w:lineRule="atLeast"/>
    </w:pPr>
    <w:rPr>
      <w:rFonts w:eastAsiaTheme="minorHAnsi"/>
      <w:sz w:val="19"/>
      <w:szCs w:val="19"/>
      <w:lang w:eastAsia="en-US"/>
    </w:rPr>
  </w:style>
  <w:style w:type="character" w:customStyle="1" w:styleId="11">
    <w:name w:val="Заголовок 1 Знак"/>
    <w:basedOn w:val="a0"/>
    <w:link w:val="10"/>
    <w:uiPriority w:val="9"/>
    <w:rsid w:val="00432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32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432F1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semiHidden/>
    <w:rsid w:val="00432F1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semiHidden/>
    <w:rsid w:val="00432F1D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semiHidden/>
    <w:rsid w:val="00432F1D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f4">
    <w:name w:val="Title"/>
    <w:basedOn w:val="a"/>
    <w:next w:val="a"/>
    <w:link w:val="af5"/>
    <w:qFormat/>
    <w:rsid w:val="00432F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0"/>
    <w:link w:val="af4"/>
    <w:rsid w:val="00432F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6">
    <w:name w:val="Subtitle"/>
    <w:basedOn w:val="a"/>
    <w:next w:val="a"/>
    <w:link w:val="af7"/>
    <w:qFormat/>
    <w:rsid w:val="00432F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6"/>
    <w:rsid w:val="00432F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TableNormal">
    <w:name w:val="Table Normal"/>
    <w:rsid w:val="00432F1D"/>
    <w:pPr>
      <w:spacing w:after="0" w:line="240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FollowedHyperlink"/>
    <w:basedOn w:val="a0"/>
    <w:uiPriority w:val="99"/>
    <w:semiHidden/>
    <w:unhideWhenUsed/>
    <w:rsid w:val="00432F1D"/>
    <w:rPr>
      <w:color w:val="800080"/>
      <w:u w:val="single"/>
    </w:rPr>
  </w:style>
  <w:style w:type="numbering" w:customStyle="1" w:styleId="1">
    <w:name w:val="Стиль1"/>
    <w:uiPriority w:val="99"/>
    <w:rsid w:val="00432F1D"/>
    <w:pPr>
      <w:numPr>
        <w:numId w:val="2"/>
      </w:numPr>
    </w:pPr>
  </w:style>
  <w:style w:type="paragraph" w:styleId="af9">
    <w:name w:val="No Spacing"/>
    <w:uiPriority w:val="1"/>
    <w:qFormat/>
    <w:rsid w:val="00334B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8">
    <w:name w:val="Основной текст8"/>
    <w:rsid w:val="00183EDB"/>
    <w:rPr>
      <w:spacing w:val="0"/>
      <w:sz w:val="27"/>
      <w:szCs w:val="27"/>
      <w:lang w:bidi="ar-SA"/>
    </w:rPr>
  </w:style>
  <w:style w:type="character" w:customStyle="1" w:styleId="apple-converted-space">
    <w:name w:val="apple-converted-space"/>
    <w:basedOn w:val="a0"/>
    <w:rsid w:val="003B0BDD"/>
  </w:style>
  <w:style w:type="paragraph" w:customStyle="1" w:styleId="msonormalbullet2gifbullet1gif">
    <w:name w:val="msonormalbullet2gifbullet1.gif"/>
    <w:basedOn w:val="a"/>
    <w:rsid w:val="000A1908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0A1908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0A1908"/>
    <w:pPr>
      <w:spacing w:before="100" w:beforeAutospacing="1" w:after="100" w:afterAutospacing="1"/>
    </w:pPr>
  </w:style>
  <w:style w:type="paragraph" w:styleId="afa">
    <w:name w:val="Normal (Web)"/>
    <w:basedOn w:val="a"/>
    <w:uiPriority w:val="99"/>
    <w:semiHidden/>
    <w:unhideWhenUsed/>
    <w:rsid w:val="0097491B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97491B"/>
    <w:rPr>
      <w:b/>
      <w:bCs/>
    </w:rPr>
  </w:style>
  <w:style w:type="paragraph" w:customStyle="1" w:styleId="18">
    <w:name w:val="1"/>
    <w:basedOn w:val="a"/>
    <w:rsid w:val="0097491B"/>
    <w:pPr>
      <w:spacing w:before="100" w:beforeAutospacing="1" w:after="100" w:afterAutospacing="1"/>
    </w:pPr>
  </w:style>
  <w:style w:type="numbering" w:customStyle="1" w:styleId="19">
    <w:name w:val="Нет списка1"/>
    <w:next w:val="a2"/>
    <w:uiPriority w:val="99"/>
    <w:semiHidden/>
    <w:unhideWhenUsed/>
    <w:rsid w:val="0097491B"/>
  </w:style>
  <w:style w:type="numbering" w:customStyle="1" w:styleId="24">
    <w:name w:val="Нет списка2"/>
    <w:next w:val="a2"/>
    <w:uiPriority w:val="99"/>
    <w:semiHidden/>
    <w:unhideWhenUsed/>
    <w:rsid w:val="0097491B"/>
  </w:style>
  <w:style w:type="paragraph" w:customStyle="1" w:styleId="1a">
    <w:name w:val="Верхний колонтитул1"/>
    <w:basedOn w:val="a"/>
    <w:next w:val="afc"/>
    <w:link w:val="afd"/>
    <w:uiPriority w:val="99"/>
    <w:unhideWhenUsed/>
    <w:rsid w:val="0097491B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fd">
    <w:name w:val="Верхний колонтитул Знак"/>
    <w:link w:val="1a"/>
    <w:uiPriority w:val="99"/>
    <w:rsid w:val="0097491B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b">
    <w:name w:val="Нижний колонтитул1"/>
    <w:basedOn w:val="a"/>
    <w:next w:val="afe"/>
    <w:link w:val="aff"/>
    <w:uiPriority w:val="99"/>
    <w:unhideWhenUsed/>
    <w:rsid w:val="0097491B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ff">
    <w:name w:val="Нижний колонтитул Знак"/>
    <w:link w:val="1b"/>
    <w:uiPriority w:val="99"/>
    <w:rsid w:val="0097491B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c">
    <w:name w:val="Без интервала1"/>
    <w:next w:val="af9"/>
    <w:uiPriority w:val="1"/>
    <w:qFormat/>
    <w:rsid w:val="0097491B"/>
    <w:pPr>
      <w:spacing w:after="0" w:line="240" w:lineRule="auto"/>
    </w:pPr>
    <w:rPr>
      <w:rFonts w:ascii="Calibri" w:eastAsia="Malgun Gothic" w:hAnsi="Calibri" w:cs="Times New Roman"/>
      <w:lang w:eastAsia="ru-RU"/>
    </w:rPr>
  </w:style>
  <w:style w:type="paragraph" w:customStyle="1" w:styleId="plaintext">
    <w:name w:val="plaintext"/>
    <w:basedOn w:val="a"/>
    <w:rsid w:val="0097491B"/>
    <w:pPr>
      <w:spacing w:before="100" w:beforeAutospacing="1" w:after="100" w:afterAutospacing="1"/>
    </w:pPr>
    <w:rPr>
      <w:lang w:eastAsia="ko-KR"/>
    </w:rPr>
  </w:style>
  <w:style w:type="paragraph" w:styleId="afc">
    <w:name w:val="header"/>
    <w:basedOn w:val="a"/>
    <w:link w:val="1d"/>
    <w:uiPriority w:val="99"/>
    <w:semiHidden/>
    <w:unhideWhenUsed/>
    <w:rsid w:val="0097491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Верхний колонтитул Знак1"/>
    <w:basedOn w:val="a0"/>
    <w:link w:val="afc"/>
    <w:uiPriority w:val="99"/>
    <w:semiHidden/>
    <w:rsid w:val="0097491B"/>
    <w:rPr>
      <w:rFonts w:ascii="Calibri" w:eastAsia="Calibri" w:hAnsi="Calibri" w:cs="Times New Roman"/>
    </w:rPr>
  </w:style>
  <w:style w:type="paragraph" w:styleId="afe">
    <w:name w:val="footer"/>
    <w:basedOn w:val="a"/>
    <w:link w:val="1e"/>
    <w:uiPriority w:val="99"/>
    <w:semiHidden/>
    <w:unhideWhenUsed/>
    <w:rsid w:val="0097491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e">
    <w:name w:val="Нижний колонтитул Знак1"/>
    <w:basedOn w:val="a0"/>
    <w:link w:val="afe"/>
    <w:uiPriority w:val="99"/>
    <w:semiHidden/>
    <w:rsid w:val="009749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29B3E-091E-466F-A907-E04834BC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55</Pages>
  <Words>14510</Words>
  <Characters>82708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Емелин Алексей Львович</cp:lastModifiedBy>
  <cp:revision>3</cp:revision>
  <dcterms:created xsi:type="dcterms:W3CDTF">2026-05-11T18:59:00Z</dcterms:created>
  <dcterms:modified xsi:type="dcterms:W3CDTF">2026-05-11T19:54:00Z</dcterms:modified>
</cp:coreProperties>
</file>