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331" w:rsidRDefault="00F65331" w:rsidP="00B90A90">
      <w:pPr>
        <w:autoSpaceDE w:val="0"/>
        <w:autoSpaceDN w:val="0"/>
        <w:adjustRightInd w:val="0"/>
        <w:ind w:left="567" w:hanging="141"/>
        <w:jc w:val="center"/>
        <w:rPr>
          <w:b/>
          <w:iCs/>
        </w:rPr>
      </w:pPr>
      <w:r>
        <w:rPr>
          <w:b/>
          <w:iCs/>
        </w:rPr>
        <w:t>Дисциплина «Терапевтическая стоматология»</w:t>
      </w:r>
    </w:p>
    <w:p w:rsidR="00F65331" w:rsidRDefault="00F65331" w:rsidP="00B90A90">
      <w:pPr>
        <w:autoSpaceDE w:val="0"/>
        <w:autoSpaceDN w:val="0"/>
        <w:adjustRightInd w:val="0"/>
        <w:ind w:left="567" w:hanging="141"/>
        <w:jc w:val="center"/>
        <w:rPr>
          <w:b/>
          <w:iCs/>
        </w:rPr>
      </w:pPr>
      <w:r>
        <w:rPr>
          <w:b/>
          <w:iCs/>
        </w:rPr>
        <w:t>(</w:t>
      </w:r>
      <w:r w:rsidR="0049410B">
        <w:rPr>
          <w:b/>
          <w:iCs/>
        </w:rPr>
        <w:t xml:space="preserve">2 </w:t>
      </w:r>
      <w:proofErr w:type="gramStart"/>
      <w:r w:rsidR="0049410B">
        <w:rPr>
          <w:b/>
          <w:iCs/>
        </w:rPr>
        <w:t>курс</w:t>
      </w:r>
      <w:r>
        <w:rPr>
          <w:b/>
          <w:iCs/>
        </w:rPr>
        <w:t xml:space="preserve">,  </w:t>
      </w:r>
      <w:r w:rsidR="0049410B">
        <w:rPr>
          <w:b/>
          <w:iCs/>
        </w:rPr>
        <w:t>4</w:t>
      </w:r>
      <w:proofErr w:type="gramEnd"/>
      <w:r w:rsidR="0049410B">
        <w:rPr>
          <w:b/>
          <w:iCs/>
        </w:rPr>
        <w:t xml:space="preserve"> семестр</w:t>
      </w:r>
      <w:r>
        <w:rPr>
          <w:b/>
          <w:iCs/>
        </w:rPr>
        <w:t>)</w:t>
      </w:r>
    </w:p>
    <w:p w:rsidR="00F65331" w:rsidRDefault="00F65331" w:rsidP="00B90A90">
      <w:pPr>
        <w:autoSpaceDE w:val="0"/>
        <w:autoSpaceDN w:val="0"/>
        <w:adjustRightInd w:val="0"/>
        <w:ind w:left="567" w:hanging="141"/>
        <w:jc w:val="center"/>
        <w:rPr>
          <w:b/>
          <w:iCs/>
        </w:rPr>
      </w:pPr>
    </w:p>
    <w:p w:rsidR="00334B8D" w:rsidRPr="0074074E" w:rsidRDefault="00992A8B" w:rsidP="00B90A90">
      <w:pPr>
        <w:autoSpaceDE w:val="0"/>
        <w:autoSpaceDN w:val="0"/>
        <w:adjustRightInd w:val="0"/>
        <w:ind w:left="567" w:hanging="141"/>
        <w:rPr>
          <w:b/>
          <w:iCs/>
        </w:rPr>
      </w:pPr>
      <w:r w:rsidRPr="0074074E">
        <w:rPr>
          <w:b/>
          <w:iCs/>
        </w:rPr>
        <w:t xml:space="preserve">1. </w:t>
      </w:r>
      <w:r w:rsidR="00334B8D" w:rsidRPr="0074074E">
        <w:rPr>
          <w:b/>
          <w:iCs/>
        </w:rPr>
        <w:t>Опрос включает</w:t>
      </w:r>
    </w:p>
    <w:p w:rsidR="00334B8D" w:rsidRPr="0074074E" w:rsidRDefault="00334B8D" w:rsidP="00B90A90">
      <w:pPr>
        <w:pStyle w:val="a7"/>
        <w:numPr>
          <w:ilvl w:val="0"/>
          <w:numId w:val="5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анамнез жизни</w:t>
      </w:r>
    </w:p>
    <w:p w:rsidR="00334B8D" w:rsidRPr="0074074E" w:rsidRDefault="00334B8D" w:rsidP="00B90A90">
      <w:pPr>
        <w:pStyle w:val="a7"/>
        <w:numPr>
          <w:ilvl w:val="0"/>
          <w:numId w:val="5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жалобы</w:t>
      </w:r>
    </w:p>
    <w:p w:rsidR="00334B8D" w:rsidRPr="0074074E" w:rsidRDefault="00334B8D" w:rsidP="00B90A90">
      <w:pPr>
        <w:pStyle w:val="a7"/>
        <w:numPr>
          <w:ilvl w:val="0"/>
          <w:numId w:val="5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анамнез болезни</w:t>
      </w:r>
    </w:p>
    <w:p w:rsidR="00DA2FF4" w:rsidRPr="00DA2FF4" w:rsidRDefault="00DA2FF4" w:rsidP="00B90A90">
      <w:pPr>
        <w:pStyle w:val="a7"/>
        <w:numPr>
          <w:ilvl w:val="0"/>
          <w:numId w:val="5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пальпацию</w:t>
      </w:r>
    </w:p>
    <w:p w:rsidR="00334B8D" w:rsidRPr="0074074E" w:rsidRDefault="00334B8D" w:rsidP="00B90A90">
      <w:pPr>
        <w:pStyle w:val="a7"/>
        <w:widowControl w:val="0"/>
        <w:numPr>
          <w:ilvl w:val="0"/>
          <w:numId w:val="51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</w:t>
      </w:r>
      <w:r w:rsidR="00D33575">
        <w:t>:</w:t>
      </w:r>
      <w:r w:rsidRPr="0074074E">
        <w:t xml:space="preserve"> 1) 2)  3)*</w:t>
      </w:r>
    </w:p>
    <w:p w:rsidR="00DA2FF4" w:rsidRDefault="00DA2FF4" w:rsidP="00B90A90">
      <w:pPr>
        <w:ind w:left="567" w:hanging="141"/>
        <w:rPr>
          <w:b/>
        </w:rPr>
      </w:pPr>
    </w:p>
    <w:p w:rsidR="00334B8D" w:rsidRPr="0074074E" w:rsidRDefault="00992A8B" w:rsidP="00B90A90">
      <w:pPr>
        <w:ind w:left="567" w:hanging="141"/>
        <w:rPr>
          <w:b/>
        </w:rPr>
      </w:pPr>
      <w:r w:rsidRPr="0074074E">
        <w:rPr>
          <w:b/>
        </w:rPr>
        <w:t xml:space="preserve">2. </w:t>
      </w:r>
      <w:r w:rsidR="00334B8D" w:rsidRPr="0074074E">
        <w:rPr>
          <w:b/>
        </w:rPr>
        <w:t>Осмотр зубов</w:t>
      </w:r>
      <w:r w:rsidR="00B96113" w:rsidRPr="0074074E">
        <w:rPr>
          <w:b/>
        </w:rPr>
        <w:t xml:space="preserve"> – это</w:t>
      </w:r>
    </w:p>
    <w:p w:rsidR="00334B8D" w:rsidRPr="0074074E" w:rsidRDefault="00334B8D" w:rsidP="00B90A90">
      <w:pPr>
        <w:pStyle w:val="a7"/>
        <w:numPr>
          <w:ilvl w:val="0"/>
          <w:numId w:val="52"/>
        </w:numPr>
        <w:ind w:left="567" w:hanging="141"/>
      </w:pPr>
      <w:r w:rsidRPr="0074074E">
        <w:t>постукивание по зубу для определения состояния пародонта</w:t>
      </w:r>
    </w:p>
    <w:p w:rsidR="00334B8D" w:rsidRPr="0074074E" w:rsidRDefault="00334B8D" w:rsidP="00B90A90">
      <w:pPr>
        <w:pStyle w:val="a7"/>
        <w:numPr>
          <w:ilvl w:val="0"/>
          <w:numId w:val="52"/>
        </w:numPr>
        <w:ind w:left="567" w:hanging="141"/>
      </w:pPr>
      <w:r w:rsidRPr="0074074E">
        <w:t>ощупывание для определения припухлости, уплотнения и подвижности тканей</w:t>
      </w:r>
    </w:p>
    <w:p w:rsidR="00334B8D" w:rsidRPr="0074074E" w:rsidRDefault="00334B8D" w:rsidP="00B90A90">
      <w:pPr>
        <w:pStyle w:val="a7"/>
        <w:numPr>
          <w:ilvl w:val="0"/>
          <w:numId w:val="52"/>
        </w:numPr>
        <w:ind w:left="567" w:hanging="141"/>
      </w:pPr>
      <w:r w:rsidRPr="0074074E">
        <w:t>оценка цвета и целостности эмали с использованием зонда и зеркала*</w:t>
      </w:r>
    </w:p>
    <w:p w:rsidR="00334B8D" w:rsidRPr="0074074E" w:rsidRDefault="00334B8D" w:rsidP="00B90A90">
      <w:pPr>
        <w:pStyle w:val="a7"/>
        <w:numPr>
          <w:ilvl w:val="0"/>
          <w:numId w:val="52"/>
        </w:numPr>
        <w:ind w:left="567" w:hanging="141"/>
      </w:pPr>
      <w:r w:rsidRPr="0074074E">
        <w:t>определение отклонения зуба от оси</w:t>
      </w:r>
    </w:p>
    <w:p w:rsidR="00334B8D" w:rsidRPr="0074074E" w:rsidRDefault="00334B8D" w:rsidP="00B90A90">
      <w:pPr>
        <w:pStyle w:val="a7"/>
        <w:numPr>
          <w:ilvl w:val="0"/>
          <w:numId w:val="52"/>
        </w:numPr>
        <w:ind w:left="567" w:hanging="141"/>
      </w:pPr>
      <w:r w:rsidRPr="0074074E">
        <w:t>определение реакции зуба на тепловые раздражители</w:t>
      </w:r>
    </w:p>
    <w:p w:rsidR="00334B8D" w:rsidRPr="0074074E" w:rsidRDefault="00334B8D" w:rsidP="00B90A90">
      <w:pPr>
        <w:autoSpaceDE w:val="0"/>
        <w:autoSpaceDN w:val="0"/>
        <w:adjustRightInd w:val="0"/>
        <w:ind w:left="567" w:hanging="141"/>
      </w:pPr>
    </w:p>
    <w:p w:rsidR="00334B8D" w:rsidRPr="0074074E" w:rsidRDefault="00992A8B" w:rsidP="00B90A90">
      <w:pPr>
        <w:autoSpaceDE w:val="0"/>
        <w:autoSpaceDN w:val="0"/>
        <w:adjustRightInd w:val="0"/>
        <w:ind w:left="567" w:hanging="141"/>
        <w:rPr>
          <w:b/>
          <w:iCs/>
        </w:rPr>
      </w:pPr>
      <w:r w:rsidRPr="0074074E">
        <w:rPr>
          <w:b/>
          <w:iCs/>
        </w:rPr>
        <w:t xml:space="preserve">3. </w:t>
      </w:r>
      <w:r w:rsidR="00334B8D" w:rsidRPr="0074074E">
        <w:rPr>
          <w:b/>
          <w:iCs/>
        </w:rPr>
        <w:t>При визуальном осмотре определяется</w:t>
      </w:r>
    </w:p>
    <w:p w:rsidR="00334B8D" w:rsidRPr="0074074E" w:rsidRDefault="00334B8D" w:rsidP="00B90A90">
      <w:pPr>
        <w:pStyle w:val="a7"/>
        <w:numPr>
          <w:ilvl w:val="0"/>
          <w:numId w:val="53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наличие кариозной полости*</w:t>
      </w:r>
    </w:p>
    <w:p w:rsidR="00334B8D" w:rsidRPr="0074074E" w:rsidRDefault="00334B8D" w:rsidP="00B90A90">
      <w:pPr>
        <w:pStyle w:val="a7"/>
        <w:numPr>
          <w:ilvl w:val="0"/>
          <w:numId w:val="53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глубину кариозной полости</w:t>
      </w:r>
    </w:p>
    <w:p w:rsidR="00334B8D" w:rsidRPr="0074074E" w:rsidRDefault="00334B8D" w:rsidP="00B90A90">
      <w:pPr>
        <w:pStyle w:val="a7"/>
        <w:numPr>
          <w:ilvl w:val="0"/>
          <w:numId w:val="53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 xml:space="preserve">сообщение кариозной полости с пульпарной камерой </w:t>
      </w:r>
    </w:p>
    <w:p w:rsidR="00334B8D" w:rsidRPr="0074074E" w:rsidRDefault="00334B8D" w:rsidP="00B90A90">
      <w:pPr>
        <w:pStyle w:val="a7"/>
        <w:numPr>
          <w:ilvl w:val="0"/>
          <w:numId w:val="53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наличие размягченного дентина</w:t>
      </w:r>
    </w:p>
    <w:p w:rsidR="00334B8D" w:rsidRPr="0074074E" w:rsidRDefault="00334B8D" w:rsidP="00B90A90">
      <w:pPr>
        <w:pStyle w:val="a7"/>
        <w:numPr>
          <w:ilvl w:val="0"/>
          <w:numId w:val="53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болезненность дна кариозной полости</w:t>
      </w:r>
    </w:p>
    <w:p w:rsidR="00334B8D" w:rsidRPr="0074074E" w:rsidRDefault="00334B8D" w:rsidP="00B90A90">
      <w:pPr>
        <w:ind w:left="567" w:hanging="141"/>
      </w:pPr>
    </w:p>
    <w:p w:rsidR="00334B8D" w:rsidRPr="0074074E" w:rsidRDefault="00992A8B" w:rsidP="00B90A90">
      <w:pPr>
        <w:ind w:left="567" w:hanging="141"/>
        <w:rPr>
          <w:b/>
        </w:rPr>
      </w:pPr>
      <w:r w:rsidRPr="0074074E">
        <w:rPr>
          <w:b/>
        </w:rPr>
        <w:t xml:space="preserve">4. </w:t>
      </w:r>
      <w:r w:rsidR="00334B8D" w:rsidRPr="0074074E">
        <w:rPr>
          <w:b/>
        </w:rPr>
        <w:t xml:space="preserve">Инструменты для первичного осмотра в стоматологической практике </w:t>
      </w:r>
    </w:p>
    <w:p w:rsidR="00334B8D" w:rsidRPr="0074074E" w:rsidRDefault="00334B8D" w:rsidP="00B90A90">
      <w:pPr>
        <w:pStyle w:val="a7"/>
        <w:numPr>
          <w:ilvl w:val="0"/>
          <w:numId w:val="107"/>
        </w:numPr>
        <w:ind w:left="567" w:hanging="141"/>
      </w:pPr>
      <w:r w:rsidRPr="0074074E">
        <w:t>зеркало, гладилка</w:t>
      </w:r>
    </w:p>
    <w:p w:rsidR="00334B8D" w:rsidRPr="0074074E" w:rsidRDefault="00334B8D" w:rsidP="00B90A90">
      <w:pPr>
        <w:pStyle w:val="a7"/>
        <w:numPr>
          <w:ilvl w:val="0"/>
          <w:numId w:val="107"/>
        </w:numPr>
        <w:ind w:left="567" w:hanging="141"/>
      </w:pPr>
      <w:r w:rsidRPr="0074074E">
        <w:t>зеркало, зонд*</w:t>
      </w:r>
    </w:p>
    <w:p w:rsidR="00334B8D" w:rsidRPr="0074074E" w:rsidRDefault="00334B8D" w:rsidP="00B90A90">
      <w:pPr>
        <w:pStyle w:val="a7"/>
        <w:numPr>
          <w:ilvl w:val="0"/>
          <w:numId w:val="107"/>
        </w:numPr>
        <w:ind w:left="567" w:hanging="141"/>
      </w:pPr>
      <w:r w:rsidRPr="0074074E">
        <w:t>зеркало, пинцет</w:t>
      </w:r>
    </w:p>
    <w:p w:rsidR="00334B8D" w:rsidRPr="0074074E" w:rsidRDefault="00334B8D" w:rsidP="00B90A90">
      <w:pPr>
        <w:pStyle w:val="a7"/>
        <w:numPr>
          <w:ilvl w:val="0"/>
          <w:numId w:val="107"/>
        </w:numPr>
        <w:ind w:left="567" w:hanging="141"/>
      </w:pPr>
      <w:r w:rsidRPr="0074074E">
        <w:t>пинцет, зонд</w:t>
      </w:r>
    </w:p>
    <w:p w:rsidR="00334B8D" w:rsidRPr="0074074E" w:rsidRDefault="00334B8D" w:rsidP="00B90A90">
      <w:pPr>
        <w:pStyle w:val="a7"/>
        <w:numPr>
          <w:ilvl w:val="0"/>
          <w:numId w:val="107"/>
        </w:numPr>
        <w:ind w:left="567" w:hanging="141"/>
      </w:pPr>
      <w:r w:rsidRPr="0074074E">
        <w:t xml:space="preserve">зонд, </w:t>
      </w:r>
      <w:proofErr w:type="spellStart"/>
      <w:r w:rsidRPr="0074074E">
        <w:t>штопфер</w:t>
      </w:r>
      <w:proofErr w:type="spellEnd"/>
    </w:p>
    <w:p w:rsidR="00334B8D" w:rsidRPr="0074074E" w:rsidRDefault="00334B8D" w:rsidP="00B90A90">
      <w:pPr>
        <w:ind w:left="567" w:hanging="141"/>
      </w:pPr>
    </w:p>
    <w:p w:rsidR="00334B8D" w:rsidRPr="0074074E" w:rsidRDefault="00992A8B" w:rsidP="00B90A90">
      <w:pPr>
        <w:autoSpaceDE w:val="0"/>
        <w:autoSpaceDN w:val="0"/>
        <w:adjustRightInd w:val="0"/>
        <w:ind w:left="567" w:hanging="141"/>
        <w:rPr>
          <w:b/>
          <w:iCs/>
        </w:rPr>
      </w:pPr>
      <w:r w:rsidRPr="0074074E">
        <w:rPr>
          <w:b/>
          <w:iCs/>
        </w:rPr>
        <w:t xml:space="preserve">5. </w:t>
      </w:r>
      <w:r w:rsidR="00334B8D" w:rsidRPr="0074074E">
        <w:rPr>
          <w:b/>
          <w:iCs/>
        </w:rPr>
        <w:t>Зондирование позволяет определить</w:t>
      </w:r>
    </w:p>
    <w:p w:rsidR="00334B8D" w:rsidRPr="0074074E" w:rsidRDefault="00334B8D" w:rsidP="00B90A90">
      <w:pPr>
        <w:pStyle w:val="a7"/>
        <w:numPr>
          <w:ilvl w:val="0"/>
          <w:numId w:val="54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наличие и глубину кариозной полости</w:t>
      </w:r>
    </w:p>
    <w:p w:rsidR="00334B8D" w:rsidRPr="0074074E" w:rsidRDefault="00334B8D" w:rsidP="00B90A90">
      <w:pPr>
        <w:pStyle w:val="a7"/>
        <w:numPr>
          <w:ilvl w:val="0"/>
          <w:numId w:val="54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наличие размягченного дентина</w:t>
      </w:r>
    </w:p>
    <w:p w:rsidR="00334B8D" w:rsidRPr="0074074E" w:rsidRDefault="00334B8D" w:rsidP="00B90A90">
      <w:pPr>
        <w:pStyle w:val="a7"/>
        <w:numPr>
          <w:ilvl w:val="0"/>
          <w:numId w:val="54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болезненность дна кариозной полости</w:t>
      </w:r>
    </w:p>
    <w:p w:rsidR="00B96113" w:rsidRPr="0074074E" w:rsidRDefault="00B96113" w:rsidP="00B90A90">
      <w:pPr>
        <w:pStyle w:val="a7"/>
        <w:numPr>
          <w:ilvl w:val="0"/>
          <w:numId w:val="54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наличие сообщения кариозной полости с пульпарной камерой</w:t>
      </w:r>
    </w:p>
    <w:p w:rsidR="00980AA2" w:rsidRPr="0074074E" w:rsidRDefault="00980AA2" w:rsidP="00B90A90">
      <w:pPr>
        <w:pStyle w:val="a7"/>
        <w:widowControl w:val="0"/>
        <w:numPr>
          <w:ilvl w:val="0"/>
          <w:numId w:val="54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334B8D" w:rsidRPr="0074074E" w:rsidRDefault="00334B8D" w:rsidP="00B90A90">
      <w:pPr>
        <w:ind w:left="567" w:hanging="141"/>
      </w:pPr>
    </w:p>
    <w:p w:rsidR="0050574E" w:rsidRPr="0074074E" w:rsidRDefault="00D33575" w:rsidP="00B90A90">
      <w:pPr>
        <w:tabs>
          <w:tab w:val="left" w:pos="426"/>
          <w:tab w:val="left" w:pos="708"/>
        </w:tabs>
        <w:ind w:left="567" w:hanging="141"/>
        <w:rPr>
          <w:b/>
        </w:rPr>
      </w:pPr>
      <w:r>
        <w:rPr>
          <w:b/>
        </w:rPr>
        <w:t xml:space="preserve">6. </w:t>
      </w:r>
      <w:r w:rsidR="0050574E" w:rsidRPr="0074074E">
        <w:rPr>
          <w:b/>
        </w:rPr>
        <w:t>При зондировании выявленной кариозной полости обращают внимание на:</w:t>
      </w:r>
    </w:p>
    <w:p w:rsidR="0050574E" w:rsidRPr="0074074E" w:rsidRDefault="0050574E" w:rsidP="00B90A90">
      <w:pPr>
        <w:pStyle w:val="a7"/>
        <w:numPr>
          <w:ilvl w:val="0"/>
          <w:numId w:val="108"/>
        </w:numPr>
        <w:tabs>
          <w:tab w:val="left" w:pos="426"/>
          <w:tab w:val="left" w:pos="708"/>
        </w:tabs>
        <w:ind w:left="567" w:hanging="141"/>
      </w:pPr>
      <w:r w:rsidRPr="0074074E">
        <w:t>изменение цвета дентина</w:t>
      </w:r>
    </w:p>
    <w:p w:rsidR="0050574E" w:rsidRPr="0074074E" w:rsidRDefault="0050574E" w:rsidP="00B90A90">
      <w:pPr>
        <w:pStyle w:val="a7"/>
        <w:numPr>
          <w:ilvl w:val="0"/>
          <w:numId w:val="108"/>
        </w:numPr>
        <w:tabs>
          <w:tab w:val="left" w:pos="426"/>
          <w:tab w:val="left" w:pos="708"/>
        </w:tabs>
        <w:ind w:left="567" w:hanging="141"/>
      </w:pPr>
      <w:r w:rsidRPr="0074074E">
        <w:t>болезненность или наоборот отсутствие болевой чувствительности*</w:t>
      </w:r>
    </w:p>
    <w:p w:rsidR="0050574E" w:rsidRPr="0074074E" w:rsidRDefault="0050574E" w:rsidP="00B90A90">
      <w:pPr>
        <w:pStyle w:val="a7"/>
        <w:numPr>
          <w:ilvl w:val="0"/>
          <w:numId w:val="108"/>
        </w:numPr>
        <w:tabs>
          <w:tab w:val="left" w:pos="426"/>
          <w:tab w:val="left" w:pos="708"/>
        </w:tabs>
        <w:ind w:left="567" w:hanging="141"/>
      </w:pPr>
      <w:r w:rsidRPr="0074074E">
        <w:t>возможную кровоточивость десны</w:t>
      </w:r>
    </w:p>
    <w:p w:rsidR="0050574E" w:rsidRPr="0074074E" w:rsidRDefault="0050574E" w:rsidP="00B90A90">
      <w:pPr>
        <w:pStyle w:val="a7"/>
        <w:numPr>
          <w:ilvl w:val="0"/>
          <w:numId w:val="108"/>
        </w:numPr>
        <w:tabs>
          <w:tab w:val="left" w:pos="426"/>
          <w:tab w:val="left" w:pos="708"/>
        </w:tabs>
        <w:ind w:left="567" w:hanging="141"/>
      </w:pPr>
      <w:r w:rsidRPr="0074074E">
        <w:t>форму, локализацию, величину, глубину кариозной полости</w:t>
      </w:r>
    </w:p>
    <w:p w:rsidR="0050574E" w:rsidRPr="0074074E" w:rsidRDefault="0050574E" w:rsidP="00B90A90">
      <w:pPr>
        <w:pStyle w:val="a7"/>
        <w:numPr>
          <w:ilvl w:val="0"/>
          <w:numId w:val="108"/>
        </w:numPr>
        <w:ind w:left="567" w:hanging="141"/>
      </w:pPr>
      <w:r w:rsidRPr="0074074E">
        <w:t xml:space="preserve">целостность эмали </w:t>
      </w:r>
    </w:p>
    <w:p w:rsidR="0050574E" w:rsidRPr="0074074E" w:rsidRDefault="0050574E" w:rsidP="00B90A90">
      <w:pPr>
        <w:ind w:left="567" w:hanging="141"/>
        <w:rPr>
          <w:b/>
        </w:rPr>
      </w:pPr>
    </w:p>
    <w:p w:rsidR="00334B8D" w:rsidRPr="0074074E" w:rsidRDefault="00D33575" w:rsidP="00B90A90">
      <w:pPr>
        <w:ind w:left="567" w:hanging="141"/>
        <w:rPr>
          <w:b/>
        </w:rPr>
      </w:pPr>
      <w:r>
        <w:rPr>
          <w:b/>
        </w:rPr>
        <w:t>7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 xml:space="preserve">Пальпация </w:t>
      </w:r>
      <w:r w:rsidR="000B69CD" w:rsidRPr="0074074E">
        <w:rPr>
          <w:b/>
        </w:rPr>
        <w:t>–</w:t>
      </w:r>
      <w:r w:rsidR="00334B8D" w:rsidRPr="0074074E">
        <w:rPr>
          <w:b/>
        </w:rPr>
        <w:t xml:space="preserve"> это</w:t>
      </w:r>
    </w:p>
    <w:p w:rsidR="00334B8D" w:rsidRPr="0074074E" w:rsidRDefault="00334B8D" w:rsidP="00B90A90">
      <w:pPr>
        <w:pStyle w:val="a7"/>
        <w:numPr>
          <w:ilvl w:val="0"/>
          <w:numId w:val="55"/>
        </w:numPr>
        <w:ind w:left="567" w:hanging="141"/>
      </w:pPr>
      <w:r w:rsidRPr="0074074E">
        <w:t xml:space="preserve">постукивание по зубу для определения состояния </w:t>
      </w:r>
      <w:r w:rsidR="00B65717" w:rsidRPr="0074074E">
        <w:t>периодонта</w:t>
      </w:r>
    </w:p>
    <w:p w:rsidR="00334B8D" w:rsidRPr="0074074E" w:rsidRDefault="00334B8D" w:rsidP="00B90A90">
      <w:pPr>
        <w:pStyle w:val="a7"/>
        <w:numPr>
          <w:ilvl w:val="0"/>
          <w:numId w:val="55"/>
        </w:numPr>
        <w:ind w:left="567" w:hanging="141"/>
      </w:pPr>
      <w:r w:rsidRPr="0074074E">
        <w:t>ощупыва</w:t>
      </w:r>
      <w:r w:rsidR="00B96113" w:rsidRPr="0074074E">
        <w:t>ние для определения припухлости и  уплотнения</w:t>
      </w:r>
      <w:r w:rsidRPr="0074074E">
        <w:t xml:space="preserve"> тканей*</w:t>
      </w:r>
    </w:p>
    <w:p w:rsidR="0050574E" w:rsidRPr="0074074E" w:rsidRDefault="0050574E" w:rsidP="00B90A90">
      <w:pPr>
        <w:pStyle w:val="a7"/>
        <w:numPr>
          <w:ilvl w:val="0"/>
          <w:numId w:val="55"/>
        </w:numPr>
        <w:ind w:left="567" w:hanging="141"/>
      </w:pPr>
      <w:r w:rsidRPr="0074074E">
        <w:t>оценка целостности эмали с использованием зонда</w:t>
      </w:r>
    </w:p>
    <w:p w:rsidR="00B96113" w:rsidRPr="0074074E" w:rsidRDefault="00B96113" w:rsidP="00B90A90">
      <w:pPr>
        <w:pStyle w:val="a7"/>
        <w:numPr>
          <w:ilvl w:val="0"/>
          <w:numId w:val="55"/>
        </w:numPr>
        <w:ind w:left="567" w:hanging="141"/>
      </w:pPr>
      <w:r w:rsidRPr="0074074E">
        <w:t xml:space="preserve">определение </w:t>
      </w:r>
      <w:r w:rsidR="00334B8D" w:rsidRPr="0074074E">
        <w:t>отклонения зуба от оси</w:t>
      </w:r>
    </w:p>
    <w:p w:rsidR="008A494C" w:rsidRPr="0074074E" w:rsidRDefault="008A494C" w:rsidP="00B90A90">
      <w:pPr>
        <w:pStyle w:val="a7"/>
        <w:numPr>
          <w:ilvl w:val="0"/>
          <w:numId w:val="55"/>
        </w:numPr>
        <w:ind w:left="567" w:hanging="141"/>
      </w:pPr>
      <w:r w:rsidRPr="0074074E">
        <w:t>определение</w:t>
      </w:r>
      <w:r w:rsidRPr="0074074E">
        <w:rPr>
          <w:iCs/>
        </w:rPr>
        <w:t xml:space="preserve"> сообщения полости с пульпарной камерой</w:t>
      </w:r>
    </w:p>
    <w:p w:rsidR="00334B8D" w:rsidRPr="0074074E" w:rsidRDefault="00334B8D" w:rsidP="00B90A90">
      <w:pPr>
        <w:ind w:left="567" w:hanging="141"/>
      </w:pPr>
    </w:p>
    <w:p w:rsidR="00334B8D" w:rsidRPr="0074074E" w:rsidRDefault="00D33575" w:rsidP="00B90A90">
      <w:pPr>
        <w:ind w:left="567" w:hanging="141"/>
        <w:rPr>
          <w:b/>
        </w:rPr>
      </w:pPr>
      <w:r>
        <w:rPr>
          <w:b/>
        </w:rPr>
        <w:t>8</w:t>
      </w:r>
      <w:r w:rsidR="009A0965" w:rsidRPr="0074074E">
        <w:rPr>
          <w:b/>
        </w:rPr>
        <w:t xml:space="preserve">. </w:t>
      </w:r>
      <w:r w:rsidR="00334B8D" w:rsidRPr="0074074E">
        <w:rPr>
          <w:b/>
        </w:rPr>
        <w:t xml:space="preserve">Перкуссия зуба </w:t>
      </w:r>
      <w:r w:rsidR="000B69CD" w:rsidRPr="0074074E">
        <w:rPr>
          <w:b/>
        </w:rPr>
        <w:t>–</w:t>
      </w:r>
      <w:r w:rsidR="00334B8D" w:rsidRPr="0074074E">
        <w:rPr>
          <w:b/>
        </w:rPr>
        <w:t xml:space="preserve"> это</w:t>
      </w:r>
    </w:p>
    <w:p w:rsidR="00334B8D" w:rsidRPr="0074074E" w:rsidRDefault="00334B8D" w:rsidP="00B90A90">
      <w:pPr>
        <w:pStyle w:val="a7"/>
        <w:numPr>
          <w:ilvl w:val="0"/>
          <w:numId w:val="56"/>
        </w:numPr>
        <w:ind w:left="567" w:hanging="141"/>
      </w:pPr>
      <w:r w:rsidRPr="0074074E">
        <w:t xml:space="preserve">постукивание по зубу для определения состояния </w:t>
      </w:r>
      <w:r w:rsidR="00B65717" w:rsidRPr="0074074E">
        <w:t>периодонта</w:t>
      </w:r>
      <w:r w:rsidRPr="0074074E">
        <w:t>*</w:t>
      </w:r>
    </w:p>
    <w:p w:rsidR="00334B8D" w:rsidRPr="0074074E" w:rsidRDefault="00334B8D" w:rsidP="00B90A90">
      <w:pPr>
        <w:pStyle w:val="a7"/>
        <w:numPr>
          <w:ilvl w:val="0"/>
          <w:numId w:val="56"/>
        </w:numPr>
        <w:ind w:left="567" w:hanging="141"/>
      </w:pPr>
      <w:r w:rsidRPr="0074074E">
        <w:t>ощупывание для определения припу</w:t>
      </w:r>
      <w:r w:rsidR="00BB1956" w:rsidRPr="0074074E">
        <w:t xml:space="preserve">хлости и </w:t>
      </w:r>
      <w:r w:rsidR="008A494C" w:rsidRPr="0074074E">
        <w:t>уплотнения</w:t>
      </w:r>
      <w:r w:rsidRPr="0074074E">
        <w:t xml:space="preserve"> тканей</w:t>
      </w:r>
    </w:p>
    <w:p w:rsidR="00334B8D" w:rsidRPr="0074074E" w:rsidRDefault="00334B8D" w:rsidP="00B90A90">
      <w:pPr>
        <w:pStyle w:val="a7"/>
        <w:numPr>
          <w:ilvl w:val="0"/>
          <w:numId w:val="56"/>
        </w:numPr>
        <w:ind w:left="567" w:hanging="141"/>
      </w:pPr>
      <w:r w:rsidRPr="0074074E">
        <w:lastRenderedPageBreak/>
        <w:t xml:space="preserve">оценка цвета, целостности эмали </w:t>
      </w:r>
      <w:r w:rsidR="008A494C" w:rsidRPr="0074074E">
        <w:t>с использованием зонда</w:t>
      </w:r>
    </w:p>
    <w:p w:rsidR="008A494C" w:rsidRPr="0074074E" w:rsidRDefault="00334B8D" w:rsidP="00B90A90">
      <w:pPr>
        <w:pStyle w:val="a7"/>
        <w:numPr>
          <w:ilvl w:val="0"/>
          <w:numId w:val="56"/>
        </w:numPr>
        <w:ind w:left="567" w:hanging="141"/>
      </w:pPr>
      <w:r w:rsidRPr="0074074E">
        <w:t>определение отклонения зуба от оси</w:t>
      </w:r>
    </w:p>
    <w:p w:rsidR="00334B8D" w:rsidRPr="0074074E" w:rsidRDefault="008A494C" w:rsidP="00B90A90">
      <w:pPr>
        <w:pStyle w:val="a7"/>
        <w:numPr>
          <w:ilvl w:val="0"/>
          <w:numId w:val="56"/>
        </w:numPr>
        <w:ind w:left="567" w:hanging="141"/>
      </w:pPr>
      <w:r w:rsidRPr="0074074E">
        <w:t>определение</w:t>
      </w:r>
      <w:r w:rsidRPr="0074074E">
        <w:rPr>
          <w:iCs/>
        </w:rPr>
        <w:t xml:space="preserve"> сообщения полости с пульпарной камерой</w:t>
      </w:r>
    </w:p>
    <w:p w:rsidR="0081183D" w:rsidRDefault="0081183D" w:rsidP="00B90A90">
      <w:pPr>
        <w:ind w:left="567" w:hanging="141"/>
        <w:rPr>
          <w:b/>
        </w:rPr>
      </w:pPr>
    </w:p>
    <w:p w:rsidR="00334B8D" w:rsidRPr="0074074E" w:rsidRDefault="00D33575" w:rsidP="00B90A90">
      <w:pPr>
        <w:ind w:left="567" w:hanging="141"/>
        <w:rPr>
          <w:b/>
        </w:rPr>
      </w:pPr>
      <w:r>
        <w:rPr>
          <w:b/>
        </w:rPr>
        <w:t>9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Перкуссией оценивается состояние</w:t>
      </w:r>
    </w:p>
    <w:p w:rsidR="00334B8D" w:rsidRPr="0074074E" w:rsidRDefault="00334B8D" w:rsidP="00B90A90">
      <w:pPr>
        <w:pStyle w:val="a7"/>
        <w:numPr>
          <w:ilvl w:val="0"/>
          <w:numId w:val="57"/>
        </w:numPr>
        <w:ind w:left="567" w:hanging="141"/>
      </w:pPr>
      <w:r w:rsidRPr="0074074E">
        <w:t>пульпы</w:t>
      </w:r>
    </w:p>
    <w:p w:rsidR="00334B8D" w:rsidRPr="0074074E" w:rsidRDefault="00334B8D" w:rsidP="00B90A90">
      <w:pPr>
        <w:pStyle w:val="a7"/>
        <w:numPr>
          <w:ilvl w:val="0"/>
          <w:numId w:val="57"/>
        </w:numPr>
        <w:ind w:left="567" w:hanging="141"/>
      </w:pPr>
      <w:r w:rsidRPr="0074074E">
        <w:t>периодонта*</w:t>
      </w:r>
    </w:p>
    <w:p w:rsidR="00334B8D" w:rsidRPr="0074074E" w:rsidRDefault="00334B8D" w:rsidP="00B90A90">
      <w:pPr>
        <w:pStyle w:val="a7"/>
        <w:numPr>
          <w:ilvl w:val="0"/>
          <w:numId w:val="57"/>
        </w:numPr>
        <w:ind w:left="567" w:hanging="141"/>
      </w:pPr>
      <w:r w:rsidRPr="0074074E">
        <w:t>эмали</w:t>
      </w:r>
    </w:p>
    <w:p w:rsidR="00334B8D" w:rsidRPr="0074074E" w:rsidRDefault="00334B8D" w:rsidP="00B90A90">
      <w:pPr>
        <w:pStyle w:val="a7"/>
        <w:numPr>
          <w:ilvl w:val="0"/>
          <w:numId w:val="57"/>
        </w:numPr>
        <w:ind w:left="567" w:hanging="141"/>
      </w:pPr>
      <w:r w:rsidRPr="0074074E">
        <w:t>дентина</w:t>
      </w:r>
    </w:p>
    <w:p w:rsidR="00334B8D" w:rsidRPr="0074074E" w:rsidRDefault="00BB1956" w:rsidP="00B90A90">
      <w:pPr>
        <w:pStyle w:val="a7"/>
        <w:numPr>
          <w:ilvl w:val="0"/>
          <w:numId w:val="57"/>
        </w:numPr>
        <w:ind w:left="567" w:hanging="141"/>
      </w:pPr>
      <w:r w:rsidRPr="0074074E">
        <w:t xml:space="preserve">цемента корня </w:t>
      </w:r>
    </w:p>
    <w:p w:rsidR="00334B8D" w:rsidRPr="0074074E" w:rsidRDefault="00334B8D" w:rsidP="00B90A90">
      <w:pPr>
        <w:ind w:left="567" w:hanging="141"/>
      </w:pPr>
    </w:p>
    <w:p w:rsidR="00334B8D" w:rsidRPr="0074074E" w:rsidRDefault="005D13DE" w:rsidP="00B90A90">
      <w:pPr>
        <w:ind w:left="567" w:hanging="141"/>
        <w:rPr>
          <w:b/>
        </w:rPr>
      </w:pPr>
      <w:r>
        <w:rPr>
          <w:b/>
        </w:rPr>
        <w:t>10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Подвижность зуба – это</w:t>
      </w:r>
    </w:p>
    <w:p w:rsidR="00334B8D" w:rsidRPr="0074074E" w:rsidRDefault="00334B8D" w:rsidP="00B90A90">
      <w:pPr>
        <w:pStyle w:val="a7"/>
        <w:numPr>
          <w:ilvl w:val="0"/>
          <w:numId w:val="58"/>
        </w:numPr>
        <w:ind w:left="567" w:hanging="141"/>
      </w:pPr>
      <w:r w:rsidRPr="0074074E">
        <w:t xml:space="preserve">постукивание по зубу для определения состояния </w:t>
      </w:r>
      <w:r w:rsidR="00B65717" w:rsidRPr="0074074E">
        <w:t xml:space="preserve">периодонта </w:t>
      </w:r>
    </w:p>
    <w:p w:rsidR="00334B8D" w:rsidRPr="0074074E" w:rsidRDefault="00334B8D" w:rsidP="00B90A90">
      <w:pPr>
        <w:pStyle w:val="a7"/>
        <w:numPr>
          <w:ilvl w:val="0"/>
          <w:numId w:val="58"/>
        </w:numPr>
        <w:ind w:left="567" w:hanging="141"/>
      </w:pPr>
      <w:r w:rsidRPr="0074074E">
        <w:t xml:space="preserve">ощупывание для определения </w:t>
      </w:r>
      <w:r w:rsidR="00BB1956" w:rsidRPr="0074074E">
        <w:t xml:space="preserve">припухлости и </w:t>
      </w:r>
      <w:r w:rsidRPr="0074074E">
        <w:t>упл</w:t>
      </w:r>
      <w:r w:rsidR="00BB1956" w:rsidRPr="0074074E">
        <w:t>отнения</w:t>
      </w:r>
      <w:r w:rsidRPr="0074074E">
        <w:t xml:space="preserve"> тканей</w:t>
      </w:r>
    </w:p>
    <w:p w:rsidR="00334B8D" w:rsidRPr="0074074E" w:rsidRDefault="00334B8D" w:rsidP="00B90A90">
      <w:pPr>
        <w:pStyle w:val="a7"/>
        <w:numPr>
          <w:ilvl w:val="0"/>
          <w:numId w:val="58"/>
        </w:numPr>
        <w:ind w:left="567" w:hanging="141"/>
      </w:pPr>
      <w:r w:rsidRPr="0074074E">
        <w:t xml:space="preserve">оценка цвета, целостности эмали </w:t>
      </w:r>
      <w:r w:rsidR="00BB1956" w:rsidRPr="0074074E">
        <w:t>с использованием зонда</w:t>
      </w:r>
    </w:p>
    <w:p w:rsidR="00334B8D" w:rsidRPr="0074074E" w:rsidRDefault="00334B8D" w:rsidP="00B90A90">
      <w:pPr>
        <w:pStyle w:val="a7"/>
        <w:numPr>
          <w:ilvl w:val="0"/>
          <w:numId w:val="58"/>
        </w:numPr>
        <w:ind w:left="567" w:hanging="141"/>
      </w:pPr>
      <w:r w:rsidRPr="0074074E">
        <w:t>определение отклонения зуба от оси*</w:t>
      </w:r>
    </w:p>
    <w:p w:rsidR="00334B8D" w:rsidRPr="0074074E" w:rsidRDefault="00334B8D" w:rsidP="00B90A90">
      <w:pPr>
        <w:pStyle w:val="a7"/>
        <w:numPr>
          <w:ilvl w:val="0"/>
          <w:numId w:val="58"/>
        </w:numPr>
        <w:ind w:left="567" w:hanging="141"/>
      </w:pPr>
      <w:r w:rsidRPr="0074074E">
        <w:t>опред</w:t>
      </w:r>
      <w:r w:rsidR="00BB1956" w:rsidRPr="0074074E">
        <w:t xml:space="preserve">еление реакции зуба на </w:t>
      </w:r>
      <w:r w:rsidRPr="0074074E">
        <w:t>раздражители</w:t>
      </w:r>
    </w:p>
    <w:p w:rsidR="00334B8D" w:rsidRPr="0074074E" w:rsidRDefault="00334B8D" w:rsidP="00B90A90">
      <w:pPr>
        <w:ind w:left="567" w:hanging="141"/>
      </w:pPr>
    </w:p>
    <w:p w:rsidR="00334B8D" w:rsidRPr="0074074E" w:rsidRDefault="005D13DE" w:rsidP="00B90A90">
      <w:pPr>
        <w:ind w:left="567" w:hanging="141"/>
        <w:rPr>
          <w:b/>
        </w:rPr>
      </w:pPr>
      <w:r>
        <w:rPr>
          <w:b/>
        </w:rPr>
        <w:t>11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Температурная проба</w:t>
      </w:r>
      <w:r w:rsidR="00234463" w:rsidRPr="0074074E">
        <w:rPr>
          <w:b/>
        </w:rPr>
        <w:t xml:space="preserve"> – это</w:t>
      </w:r>
    </w:p>
    <w:p w:rsidR="00665441" w:rsidRPr="0074074E" w:rsidRDefault="00665441" w:rsidP="00B90A90">
      <w:pPr>
        <w:pStyle w:val="a7"/>
        <w:numPr>
          <w:ilvl w:val="0"/>
          <w:numId w:val="59"/>
        </w:numPr>
        <w:ind w:left="567" w:hanging="141"/>
      </w:pPr>
      <w:r w:rsidRPr="0074074E">
        <w:t>ощупывание для определения припухлости и уплотнения тканей</w:t>
      </w:r>
    </w:p>
    <w:p w:rsidR="00334B8D" w:rsidRPr="0074074E" w:rsidRDefault="00334B8D" w:rsidP="00B90A90">
      <w:pPr>
        <w:pStyle w:val="a7"/>
        <w:numPr>
          <w:ilvl w:val="0"/>
          <w:numId w:val="59"/>
        </w:numPr>
        <w:ind w:left="567" w:hanging="141"/>
      </w:pPr>
      <w:r w:rsidRPr="0074074E">
        <w:t xml:space="preserve">оценка цвета, целостности эмали </w:t>
      </w:r>
      <w:r w:rsidR="00127EBF" w:rsidRPr="0074074E">
        <w:t xml:space="preserve">с использованием зонда </w:t>
      </w:r>
    </w:p>
    <w:p w:rsidR="00334B8D" w:rsidRPr="0074074E" w:rsidRDefault="00334B8D" w:rsidP="00B90A90">
      <w:pPr>
        <w:pStyle w:val="a7"/>
        <w:numPr>
          <w:ilvl w:val="0"/>
          <w:numId w:val="59"/>
        </w:numPr>
        <w:ind w:left="567" w:hanging="141"/>
      </w:pPr>
      <w:r w:rsidRPr="0074074E">
        <w:t>определение отклонения зуба по оси</w:t>
      </w:r>
    </w:p>
    <w:p w:rsidR="00334B8D" w:rsidRPr="0074074E" w:rsidRDefault="00334B8D" w:rsidP="00B90A90">
      <w:pPr>
        <w:pStyle w:val="a7"/>
        <w:numPr>
          <w:ilvl w:val="0"/>
          <w:numId w:val="59"/>
        </w:numPr>
        <w:ind w:left="567" w:hanging="141"/>
      </w:pPr>
      <w:r w:rsidRPr="0074074E">
        <w:t>определение реакции зуба на тепловые раздражители*</w:t>
      </w:r>
    </w:p>
    <w:p w:rsidR="00334B8D" w:rsidRPr="0074074E" w:rsidRDefault="00665441" w:rsidP="00B90A90">
      <w:pPr>
        <w:pStyle w:val="a7"/>
        <w:numPr>
          <w:ilvl w:val="0"/>
          <w:numId w:val="59"/>
        </w:numPr>
        <w:ind w:left="567" w:hanging="141"/>
      </w:pPr>
      <w:r w:rsidRPr="0074074E">
        <w:t xml:space="preserve">постукивание по зубу </w:t>
      </w:r>
      <w:r w:rsidR="00334B8D" w:rsidRPr="0074074E">
        <w:t xml:space="preserve">для определения состояния </w:t>
      </w:r>
      <w:r w:rsidR="00B65717" w:rsidRPr="0074074E">
        <w:t>периодонта</w:t>
      </w:r>
    </w:p>
    <w:p w:rsidR="00334B8D" w:rsidRPr="0074074E" w:rsidRDefault="00334B8D" w:rsidP="00B90A90">
      <w:pPr>
        <w:ind w:left="567" w:hanging="141"/>
      </w:pPr>
    </w:p>
    <w:p w:rsidR="00234463" w:rsidRPr="0074074E" w:rsidRDefault="005D13DE" w:rsidP="00B90A90">
      <w:pPr>
        <w:ind w:left="567" w:hanging="141"/>
        <w:rPr>
          <w:b/>
        </w:rPr>
      </w:pPr>
      <w:r>
        <w:rPr>
          <w:b/>
        </w:rPr>
        <w:t>12</w:t>
      </w:r>
      <w:r w:rsidR="00234463" w:rsidRPr="0074074E">
        <w:rPr>
          <w:b/>
        </w:rPr>
        <w:t xml:space="preserve">. </w:t>
      </w:r>
      <w:proofErr w:type="spellStart"/>
      <w:r w:rsidR="00234463" w:rsidRPr="0074074E">
        <w:rPr>
          <w:b/>
        </w:rPr>
        <w:t>Электроодонтодиагностика</w:t>
      </w:r>
      <w:proofErr w:type="spellEnd"/>
      <w:r w:rsidR="00234463" w:rsidRPr="0074074E">
        <w:rPr>
          <w:b/>
        </w:rPr>
        <w:t xml:space="preserve"> (ЭОД) – это способность</w:t>
      </w:r>
    </w:p>
    <w:p w:rsidR="00234463" w:rsidRPr="0074074E" w:rsidRDefault="00E63E01" w:rsidP="00B90A90">
      <w:pPr>
        <w:pStyle w:val="a7"/>
        <w:numPr>
          <w:ilvl w:val="0"/>
          <w:numId w:val="109"/>
        </w:numPr>
        <w:ind w:left="567" w:hanging="141"/>
      </w:pPr>
      <w:r>
        <w:t>тканей</w:t>
      </w:r>
      <w:r w:rsidR="00665441" w:rsidRPr="0074074E">
        <w:t xml:space="preserve"> </w:t>
      </w:r>
      <w:r w:rsidR="00234463" w:rsidRPr="0074074E">
        <w:t>приходить в состояние возбуждения под влиянием электрического тока*</w:t>
      </w:r>
    </w:p>
    <w:p w:rsidR="00234463" w:rsidRPr="0074074E" w:rsidRDefault="00127EBF" w:rsidP="00B90A90">
      <w:pPr>
        <w:pStyle w:val="a7"/>
        <w:numPr>
          <w:ilvl w:val="0"/>
          <w:numId w:val="109"/>
        </w:numPr>
        <w:ind w:left="567" w:hanging="141"/>
      </w:pPr>
      <w:r w:rsidRPr="0074074E">
        <w:t>тканей</w:t>
      </w:r>
      <w:r w:rsidR="00234463" w:rsidRPr="0074074E">
        <w:t xml:space="preserve"> изменять естественный цвет под действием ультрафиолетовых лучей </w:t>
      </w:r>
    </w:p>
    <w:p w:rsidR="00234463" w:rsidRPr="0074074E" w:rsidRDefault="002553F9" w:rsidP="00B90A90">
      <w:pPr>
        <w:pStyle w:val="a7"/>
        <w:numPr>
          <w:ilvl w:val="0"/>
          <w:numId w:val="109"/>
        </w:numPr>
        <w:ind w:left="567" w:hanging="141"/>
      </w:pPr>
      <w:r w:rsidRPr="0074074E">
        <w:t>тканей</w:t>
      </w:r>
      <w:r w:rsidR="00665441" w:rsidRPr="0074074E">
        <w:t xml:space="preserve"> реагировать на холодный луч света при </w:t>
      </w:r>
      <w:r w:rsidR="00234463" w:rsidRPr="0074074E">
        <w:t>прохождении через объект исследования</w:t>
      </w:r>
    </w:p>
    <w:p w:rsidR="00665441" w:rsidRPr="0074074E" w:rsidRDefault="00665441" w:rsidP="00B90A90">
      <w:pPr>
        <w:pStyle w:val="a7"/>
        <w:numPr>
          <w:ilvl w:val="0"/>
          <w:numId w:val="109"/>
        </w:numPr>
        <w:ind w:left="567" w:hanging="141"/>
      </w:pPr>
      <w:r w:rsidRPr="0074074E">
        <w:t xml:space="preserve">пульпы реагировать на температурные раздражители </w:t>
      </w:r>
    </w:p>
    <w:p w:rsidR="001A6E3F" w:rsidRPr="0074074E" w:rsidRDefault="001A6E3F" w:rsidP="00B90A90">
      <w:pPr>
        <w:pStyle w:val="a7"/>
        <w:numPr>
          <w:ilvl w:val="0"/>
          <w:numId w:val="109"/>
        </w:numPr>
        <w:ind w:left="567" w:hanging="141"/>
      </w:pPr>
      <w:r w:rsidRPr="0074074E">
        <w:t xml:space="preserve">периодонта реагировать на постукивание по зубу  </w:t>
      </w:r>
    </w:p>
    <w:p w:rsidR="00234463" w:rsidRPr="0074074E" w:rsidRDefault="0023446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234463" w:rsidRPr="0074074E" w:rsidRDefault="005D13DE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A6E3F" w:rsidRPr="0074074E">
        <w:rPr>
          <w:rFonts w:ascii="Times New Roman" w:hAnsi="Times New Roman" w:cs="Times New Roman"/>
          <w:b/>
          <w:sz w:val="24"/>
          <w:szCs w:val="24"/>
        </w:rPr>
        <w:t>. П</w:t>
      </w:r>
      <w:r w:rsidR="00234463" w:rsidRPr="0074074E">
        <w:rPr>
          <w:rFonts w:ascii="Times New Roman" w:hAnsi="Times New Roman" w:cs="Times New Roman"/>
          <w:b/>
          <w:sz w:val="24"/>
          <w:szCs w:val="24"/>
        </w:rPr>
        <w:t xml:space="preserve">оказатели </w:t>
      </w:r>
      <w:proofErr w:type="spellStart"/>
      <w:r w:rsidR="00234463" w:rsidRPr="0074074E">
        <w:rPr>
          <w:rFonts w:ascii="Times New Roman" w:hAnsi="Times New Roman" w:cs="Times New Roman"/>
          <w:b/>
          <w:sz w:val="24"/>
          <w:szCs w:val="24"/>
        </w:rPr>
        <w:t>электровозбудимости</w:t>
      </w:r>
      <w:proofErr w:type="spellEnd"/>
      <w:r w:rsidR="00234463" w:rsidRPr="0074074E">
        <w:rPr>
          <w:rFonts w:ascii="Times New Roman" w:hAnsi="Times New Roman" w:cs="Times New Roman"/>
          <w:b/>
          <w:sz w:val="24"/>
          <w:szCs w:val="24"/>
        </w:rPr>
        <w:t xml:space="preserve"> пульпы интактного зуба</w:t>
      </w:r>
    </w:p>
    <w:p w:rsidR="00234463" w:rsidRPr="0074074E" w:rsidRDefault="00234463" w:rsidP="00B90A90">
      <w:pPr>
        <w:pStyle w:val="17"/>
        <w:numPr>
          <w:ilvl w:val="0"/>
          <w:numId w:val="1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60-90 мкА</w:t>
      </w:r>
    </w:p>
    <w:p w:rsidR="00234463" w:rsidRPr="0074074E" w:rsidRDefault="00234463" w:rsidP="00B90A90">
      <w:pPr>
        <w:pStyle w:val="17"/>
        <w:numPr>
          <w:ilvl w:val="0"/>
          <w:numId w:val="1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более 30 мкА</w:t>
      </w:r>
    </w:p>
    <w:p w:rsidR="00234463" w:rsidRPr="0074074E" w:rsidRDefault="00234463" w:rsidP="00B90A90">
      <w:pPr>
        <w:pStyle w:val="17"/>
        <w:numPr>
          <w:ilvl w:val="0"/>
          <w:numId w:val="1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10-18 мкА</w:t>
      </w:r>
    </w:p>
    <w:p w:rsidR="00234463" w:rsidRPr="0074074E" w:rsidRDefault="00234463" w:rsidP="00B90A90">
      <w:pPr>
        <w:pStyle w:val="17"/>
        <w:numPr>
          <w:ilvl w:val="0"/>
          <w:numId w:val="1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15-25 мкА</w:t>
      </w:r>
    </w:p>
    <w:p w:rsidR="00234463" w:rsidRPr="0074074E" w:rsidRDefault="00234463" w:rsidP="00B90A90">
      <w:pPr>
        <w:pStyle w:val="17"/>
        <w:numPr>
          <w:ilvl w:val="0"/>
          <w:numId w:val="1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2-6 мкА*</w:t>
      </w:r>
    </w:p>
    <w:p w:rsidR="00234463" w:rsidRPr="0074074E" w:rsidRDefault="00234463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234463" w:rsidRPr="0074074E" w:rsidRDefault="005D13DE" w:rsidP="00B90A90">
      <w:pPr>
        <w:pStyle w:val="af2"/>
        <w:ind w:left="567" w:hanging="141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 w:rsidR="00234463" w:rsidRPr="0074074E">
        <w:rPr>
          <w:sz w:val="24"/>
          <w:szCs w:val="24"/>
        </w:rPr>
        <w:t xml:space="preserve">. Метод </w:t>
      </w:r>
      <w:proofErr w:type="spellStart"/>
      <w:r w:rsidR="00234463" w:rsidRPr="0074074E">
        <w:rPr>
          <w:sz w:val="24"/>
          <w:szCs w:val="24"/>
        </w:rPr>
        <w:t>люминисцентной</w:t>
      </w:r>
      <w:proofErr w:type="spellEnd"/>
      <w:r w:rsidR="00234463" w:rsidRPr="0074074E">
        <w:rPr>
          <w:sz w:val="24"/>
          <w:szCs w:val="24"/>
        </w:rPr>
        <w:t xml:space="preserve"> диагностики основан на</w:t>
      </w:r>
    </w:p>
    <w:p w:rsidR="00234463" w:rsidRPr="0074074E" w:rsidRDefault="00234463" w:rsidP="00B90A90">
      <w:pPr>
        <w:pStyle w:val="a7"/>
        <w:numPr>
          <w:ilvl w:val="0"/>
          <w:numId w:val="2"/>
        </w:numPr>
        <w:tabs>
          <w:tab w:val="left" w:pos="708"/>
        </w:tabs>
        <w:ind w:left="567" w:hanging="141"/>
      </w:pPr>
      <w:proofErr w:type="spellStart"/>
      <w:r w:rsidRPr="0074074E">
        <w:rPr>
          <w:lang w:eastAsia="zh-CN"/>
        </w:rPr>
        <w:t>тенеобразовании</w:t>
      </w:r>
      <w:proofErr w:type="spellEnd"/>
      <w:r w:rsidRPr="0074074E">
        <w:rPr>
          <w:lang w:eastAsia="zh-CN"/>
        </w:rPr>
        <w:t xml:space="preserve"> при прохождении пучка света</w:t>
      </w:r>
    </w:p>
    <w:p w:rsidR="00234463" w:rsidRPr="0074074E" w:rsidRDefault="00234463" w:rsidP="00B90A90">
      <w:pPr>
        <w:pStyle w:val="a7"/>
        <w:numPr>
          <w:ilvl w:val="0"/>
          <w:numId w:val="2"/>
        </w:numPr>
        <w:tabs>
          <w:tab w:val="left" w:pos="708"/>
        </w:tabs>
        <w:ind w:left="567" w:hanging="141"/>
      </w:pPr>
      <w:r w:rsidRPr="0074074E">
        <w:t xml:space="preserve">способности </w:t>
      </w:r>
      <w:r w:rsidR="00E63E01" w:rsidRPr="0074074E">
        <w:t xml:space="preserve">тканей </w:t>
      </w:r>
      <w:r w:rsidRPr="0074074E">
        <w:t>изменять цвет под действием ультрафиолетовых лучей*</w:t>
      </w:r>
    </w:p>
    <w:p w:rsidR="00234463" w:rsidRPr="0074074E" w:rsidRDefault="00234463" w:rsidP="00B90A90">
      <w:pPr>
        <w:pStyle w:val="a7"/>
        <w:numPr>
          <w:ilvl w:val="0"/>
          <w:numId w:val="2"/>
        </w:numPr>
        <w:tabs>
          <w:tab w:val="left" w:pos="708"/>
        </w:tabs>
        <w:ind w:left="567" w:hanging="141"/>
      </w:pPr>
      <w:r w:rsidRPr="0074074E">
        <w:t xml:space="preserve">способности </w:t>
      </w:r>
      <w:r w:rsidR="00E63E01" w:rsidRPr="0074074E">
        <w:t xml:space="preserve">тканей </w:t>
      </w:r>
      <w:r w:rsidRPr="0074074E">
        <w:t>реагировать на действие электрического тока</w:t>
      </w:r>
    </w:p>
    <w:p w:rsidR="001A6E3F" w:rsidRPr="0074074E" w:rsidRDefault="001A6E3F" w:rsidP="00B90A90">
      <w:pPr>
        <w:pStyle w:val="a7"/>
        <w:numPr>
          <w:ilvl w:val="0"/>
          <w:numId w:val="2"/>
        </w:numPr>
        <w:tabs>
          <w:tab w:val="left" w:pos="708"/>
        </w:tabs>
        <w:ind w:left="567" w:hanging="141"/>
      </w:pPr>
      <w:r w:rsidRPr="0074074E">
        <w:t xml:space="preserve">способности </w:t>
      </w:r>
      <w:r w:rsidR="00E63E01" w:rsidRPr="0074074E">
        <w:t xml:space="preserve">тканей </w:t>
      </w:r>
      <w:r w:rsidR="00234463" w:rsidRPr="0074074E">
        <w:t xml:space="preserve">реагировать на температурные раздражители </w:t>
      </w:r>
    </w:p>
    <w:p w:rsidR="001A6E3F" w:rsidRPr="0074074E" w:rsidRDefault="001A6E3F" w:rsidP="00B90A90">
      <w:pPr>
        <w:pStyle w:val="a7"/>
        <w:numPr>
          <w:ilvl w:val="0"/>
          <w:numId w:val="2"/>
        </w:numPr>
        <w:tabs>
          <w:tab w:val="left" w:pos="708"/>
        </w:tabs>
        <w:ind w:left="567" w:hanging="141"/>
      </w:pPr>
      <w:r w:rsidRPr="0074074E">
        <w:t xml:space="preserve">способности периодонта реагировать на постукивание   </w:t>
      </w:r>
    </w:p>
    <w:p w:rsidR="00234463" w:rsidRPr="0074074E" w:rsidRDefault="00234463" w:rsidP="00B90A90">
      <w:pPr>
        <w:ind w:left="567" w:hanging="141"/>
      </w:pPr>
    </w:p>
    <w:p w:rsidR="00234463" w:rsidRPr="0074074E" w:rsidRDefault="005D13DE" w:rsidP="00B90A90">
      <w:pPr>
        <w:ind w:left="567" w:hanging="141"/>
        <w:rPr>
          <w:b/>
        </w:rPr>
      </w:pPr>
      <w:r>
        <w:rPr>
          <w:b/>
        </w:rPr>
        <w:t>15</w:t>
      </w:r>
      <w:r w:rsidR="00234463" w:rsidRPr="0074074E">
        <w:rPr>
          <w:b/>
        </w:rPr>
        <w:t xml:space="preserve">. </w:t>
      </w:r>
      <w:proofErr w:type="spellStart"/>
      <w:r w:rsidR="00234463" w:rsidRPr="0074074E">
        <w:rPr>
          <w:b/>
        </w:rPr>
        <w:t>Трансиллюминационный</w:t>
      </w:r>
      <w:proofErr w:type="spellEnd"/>
      <w:r w:rsidR="00234463" w:rsidRPr="0074074E">
        <w:rPr>
          <w:b/>
        </w:rPr>
        <w:t xml:space="preserve"> метод </w:t>
      </w:r>
      <w:r w:rsidR="00023DD0" w:rsidRPr="0074074E">
        <w:rPr>
          <w:b/>
        </w:rPr>
        <w:t>– это</w:t>
      </w:r>
    </w:p>
    <w:p w:rsidR="00234463" w:rsidRPr="0074074E" w:rsidRDefault="00B65717" w:rsidP="00B90A90">
      <w:pPr>
        <w:pStyle w:val="a7"/>
        <w:numPr>
          <w:ilvl w:val="0"/>
          <w:numId w:val="111"/>
        </w:numPr>
        <w:ind w:left="567" w:hanging="141"/>
      </w:pPr>
      <w:r w:rsidRPr="0074074E">
        <w:t xml:space="preserve">реакция живой ткани </w:t>
      </w:r>
      <w:r w:rsidR="00234463" w:rsidRPr="0074074E">
        <w:t>на электрического тока</w:t>
      </w:r>
    </w:p>
    <w:p w:rsidR="00234463" w:rsidRPr="0074074E" w:rsidRDefault="00234463" w:rsidP="00B90A90">
      <w:pPr>
        <w:pStyle w:val="a7"/>
        <w:numPr>
          <w:ilvl w:val="0"/>
          <w:numId w:val="111"/>
        </w:numPr>
        <w:ind w:left="567" w:hanging="141"/>
      </w:pPr>
      <w:r w:rsidRPr="0074074E">
        <w:t>способно</w:t>
      </w:r>
      <w:r w:rsidR="00511C5C">
        <w:t>сть тканей изменять</w:t>
      </w:r>
      <w:r w:rsidRPr="0074074E">
        <w:t xml:space="preserve"> цвет под действием ультрафиолетовых лучей </w:t>
      </w:r>
    </w:p>
    <w:p w:rsidR="00234463" w:rsidRPr="0074074E" w:rsidRDefault="00234463" w:rsidP="00B90A90">
      <w:pPr>
        <w:pStyle w:val="a7"/>
        <w:numPr>
          <w:ilvl w:val="0"/>
          <w:numId w:val="111"/>
        </w:numPr>
        <w:ind w:left="567" w:hanging="141"/>
      </w:pPr>
      <w:r w:rsidRPr="0074074E">
        <w:t>образование светотеней за счет на</w:t>
      </w:r>
      <w:r w:rsidR="00511C5C">
        <w:t>рушения полупрозрачности</w:t>
      </w:r>
      <w:r w:rsidRPr="0074074E">
        <w:t xml:space="preserve"> </w:t>
      </w:r>
      <w:proofErr w:type="gramStart"/>
      <w:r w:rsidRPr="0074074E">
        <w:t>тканей</w:t>
      </w:r>
      <w:r w:rsidR="00B65717" w:rsidRPr="0074074E">
        <w:t xml:space="preserve"> </w:t>
      </w:r>
      <w:r w:rsidRPr="0074074E">
        <w:t xml:space="preserve"> зуба</w:t>
      </w:r>
      <w:proofErr w:type="gramEnd"/>
      <w:r w:rsidRPr="0074074E">
        <w:t>*</w:t>
      </w:r>
    </w:p>
    <w:p w:rsidR="00234463" w:rsidRPr="0074074E" w:rsidRDefault="00511C5C" w:rsidP="00B90A90">
      <w:pPr>
        <w:pStyle w:val="a7"/>
        <w:numPr>
          <w:ilvl w:val="0"/>
          <w:numId w:val="111"/>
        </w:numPr>
        <w:ind w:left="567" w:hanging="141"/>
      </w:pPr>
      <w:r>
        <w:t xml:space="preserve">реакция </w:t>
      </w:r>
      <w:r w:rsidR="00B65717" w:rsidRPr="0074074E">
        <w:t>ткани при прохождении</w:t>
      </w:r>
      <w:r w:rsidR="00234463" w:rsidRPr="0074074E">
        <w:t xml:space="preserve"> холодного луча света через объект исследования</w:t>
      </w:r>
    </w:p>
    <w:p w:rsidR="00234463" w:rsidRPr="0074074E" w:rsidRDefault="00234463" w:rsidP="00B90A90">
      <w:pPr>
        <w:pStyle w:val="a7"/>
        <w:numPr>
          <w:ilvl w:val="0"/>
          <w:numId w:val="111"/>
        </w:numPr>
        <w:ind w:left="567" w:hanging="141"/>
      </w:pPr>
      <w:r w:rsidRPr="0074074E">
        <w:t>реакция пульпы на температурные раздражители в зависимости от состояния</w:t>
      </w:r>
    </w:p>
    <w:p w:rsidR="0081183D" w:rsidRPr="00B90A90" w:rsidRDefault="0081183D" w:rsidP="00B90A90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567" w:hanging="141"/>
        <w:rPr>
          <w:b/>
          <w:color w:val="000000"/>
        </w:rPr>
      </w:pPr>
    </w:p>
    <w:p w:rsidR="00234463" w:rsidRPr="005D13DE" w:rsidRDefault="005D13DE" w:rsidP="00B90A90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567" w:hanging="141"/>
        <w:rPr>
          <w:b/>
        </w:rPr>
      </w:pPr>
      <w:r>
        <w:rPr>
          <w:b/>
          <w:color w:val="000000"/>
        </w:rPr>
        <w:t>16</w:t>
      </w:r>
      <w:r w:rsidR="00234463" w:rsidRPr="0074074E">
        <w:rPr>
          <w:b/>
          <w:color w:val="000000"/>
        </w:rPr>
        <w:t>. Поляризационная микроскопия выделяет при кариесе</w:t>
      </w:r>
      <w:r w:rsidRPr="0074074E">
        <w:rPr>
          <w:b/>
        </w:rPr>
        <w:t xml:space="preserve"> </w:t>
      </w:r>
      <w:r w:rsidRPr="0074074E">
        <w:rPr>
          <w:b/>
          <w:color w:val="212121"/>
        </w:rPr>
        <w:t>эмали</w:t>
      </w:r>
      <w:r>
        <w:rPr>
          <w:b/>
          <w:color w:val="212121"/>
        </w:rPr>
        <w:t xml:space="preserve"> </w:t>
      </w:r>
      <w:r w:rsidR="00234463" w:rsidRPr="0074074E">
        <w:rPr>
          <w:b/>
          <w:color w:val="000000"/>
        </w:rPr>
        <w:t>очаг в форме</w:t>
      </w:r>
    </w:p>
    <w:p w:rsidR="00234463" w:rsidRPr="0074074E" w:rsidRDefault="00234463" w:rsidP="00B90A90">
      <w:pPr>
        <w:pStyle w:val="17"/>
        <w:numPr>
          <w:ilvl w:val="0"/>
          <w:numId w:val="8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трапеции</w:t>
      </w:r>
    </w:p>
    <w:p w:rsidR="00234463" w:rsidRPr="0074074E" w:rsidRDefault="00234463" w:rsidP="00B90A90">
      <w:pPr>
        <w:pStyle w:val="17"/>
        <w:numPr>
          <w:ilvl w:val="0"/>
          <w:numId w:val="8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круга</w:t>
      </w:r>
    </w:p>
    <w:p w:rsidR="00234463" w:rsidRPr="0074074E" w:rsidRDefault="00234463" w:rsidP="00B90A90">
      <w:pPr>
        <w:pStyle w:val="17"/>
        <w:numPr>
          <w:ilvl w:val="0"/>
          <w:numId w:val="8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треугольника* </w:t>
      </w:r>
    </w:p>
    <w:p w:rsidR="00234463" w:rsidRPr="0074074E" w:rsidRDefault="00234463" w:rsidP="00B90A90">
      <w:pPr>
        <w:pStyle w:val="17"/>
        <w:numPr>
          <w:ilvl w:val="0"/>
          <w:numId w:val="8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овала</w:t>
      </w:r>
    </w:p>
    <w:p w:rsidR="00234463" w:rsidRPr="0074074E" w:rsidRDefault="00234463" w:rsidP="00B90A90">
      <w:pPr>
        <w:pStyle w:val="17"/>
        <w:numPr>
          <w:ilvl w:val="0"/>
          <w:numId w:val="8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квадрата</w:t>
      </w:r>
    </w:p>
    <w:p w:rsidR="00234463" w:rsidRPr="0074074E" w:rsidRDefault="00234463" w:rsidP="00B90A90">
      <w:pPr>
        <w:ind w:left="567" w:hanging="141"/>
      </w:pPr>
    </w:p>
    <w:p w:rsidR="005D13DE" w:rsidRPr="005D13DE" w:rsidRDefault="005D13DE" w:rsidP="00B90A90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567" w:hanging="141"/>
        <w:rPr>
          <w:b/>
        </w:rPr>
      </w:pPr>
      <w:r>
        <w:rPr>
          <w:b/>
        </w:rPr>
        <w:t>17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Дополнительные методы обследования при кариесе</w:t>
      </w:r>
      <w:r w:rsidRPr="0074074E">
        <w:rPr>
          <w:b/>
        </w:rPr>
        <w:t xml:space="preserve"> </w:t>
      </w:r>
      <w:r w:rsidRPr="0074074E">
        <w:rPr>
          <w:b/>
          <w:color w:val="212121"/>
        </w:rPr>
        <w:t>эмали</w:t>
      </w:r>
    </w:p>
    <w:p w:rsidR="00334B8D" w:rsidRPr="0074074E" w:rsidRDefault="00334B8D" w:rsidP="00B90A90">
      <w:pPr>
        <w:pStyle w:val="a7"/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napToGrid w:val="0"/>
        <w:ind w:left="567" w:hanging="141"/>
      </w:pPr>
      <w:proofErr w:type="spellStart"/>
      <w:r w:rsidRPr="0074074E">
        <w:t>рансиллюминация</w:t>
      </w:r>
      <w:proofErr w:type="spellEnd"/>
    </w:p>
    <w:p w:rsidR="00334B8D" w:rsidRPr="0074074E" w:rsidRDefault="00334B8D" w:rsidP="00B90A90">
      <w:pPr>
        <w:pStyle w:val="a7"/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napToGrid w:val="0"/>
        <w:ind w:left="567" w:hanging="141"/>
      </w:pPr>
      <w:r w:rsidRPr="0074074E">
        <w:t>люминесценция</w:t>
      </w:r>
    </w:p>
    <w:p w:rsidR="00334B8D" w:rsidRPr="0074074E" w:rsidRDefault="00334B8D" w:rsidP="00B90A90">
      <w:pPr>
        <w:pStyle w:val="a7"/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napToGrid w:val="0"/>
        <w:ind w:left="567" w:hanging="141"/>
      </w:pPr>
      <w:r w:rsidRPr="0074074E">
        <w:t>витальное окрашивание</w:t>
      </w:r>
    </w:p>
    <w:p w:rsidR="001D1977" w:rsidRPr="0074074E" w:rsidRDefault="001D1977" w:rsidP="00B90A90">
      <w:pPr>
        <w:pStyle w:val="a7"/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napToGrid w:val="0"/>
        <w:ind w:left="567" w:hanging="141"/>
      </w:pPr>
      <w:r w:rsidRPr="0074074E">
        <w:t>зондирование</w:t>
      </w:r>
    </w:p>
    <w:p w:rsidR="00334B8D" w:rsidRPr="0074074E" w:rsidRDefault="00334B8D" w:rsidP="00B90A90">
      <w:pPr>
        <w:widowControl w:val="0"/>
        <w:numPr>
          <w:ilvl w:val="0"/>
          <w:numId w:val="60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</w:t>
      </w:r>
      <w:r w:rsidR="00D33575">
        <w:t>:</w:t>
      </w:r>
      <w:r w:rsidRPr="0074074E">
        <w:t xml:space="preserve"> 1) 2) 3)*</w:t>
      </w:r>
    </w:p>
    <w:p w:rsidR="00637E23" w:rsidRPr="0074074E" w:rsidRDefault="00637E23" w:rsidP="00B90A90">
      <w:pPr>
        <w:pStyle w:val="ac"/>
        <w:ind w:hanging="141"/>
        <w:jc w:val="left"/>
        <w:rPr>
          <w:sz w:val="24"/>
          <w:szCs w:val="24"/>
        </w:rPr>
      </w:pPr>
    </w:p>
    <w:p w:rsidR="00334B8D" w:rsidRPr="0074074E" w:rsidRDefault="005D13DE" w:rsidP="00B90A90">
      <w:pPr>
        <w:ind w:left="567" w:hanging="141"/>
        <w:rPr>
          <w:b/>
        </w:rPr>
      </w:pPr>
      <w:r>
        <w:rPr>
          <w:b/>
        </w:rPr>
        <w:t>18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Окрашивание очага</w:t>
      </w:r>
      <w:r w:rsidR="00D33575">
        <w:rPr>
          <w:b/>
        </w:rPr>
        <w:t xml:space="preserve"> деминерализации происходит вследствие</w:t>
      </w:r>
    </w:p>
    <w:p w:rsidR="00334B8D" w:rsidRPr="0074074E" w:rsidRDefault="00334B8D" w:rsidP="00B90A90">
      <w:pPr>
        <w:pStyle w:val="a7"/>
        <w:numPr>
          <w:ilvl w:val="0"/>
          <w:numId w:val="61"/>
        </w:numPr>
        <w:ind w:left="567" w:hanging="141"/>
      </w:pPr>
      <w:r w:rsidRPr="0074074E">
        <w:t>снижения рН зубного налета</w:t>
      </w:r>
    </w:p>
    <w:p w:rsidR="00334B8D" w:rsidRPr="0074074E" w:rsidRDefault="00334B8D" w:rsidP="00B90A90">
      <w:pPr>
        <w:pStyle w:val="a7"/>
        <w:numPr>
          <w:ilvl w:val="0"/>
          <w:numId w:val="61"/>
        </w:numPr>
        <w:ind w:left="567" w:hanging="141"/>
      </w:pPr>
      <w:r w:rsidRPr="0074074E">
        <w:t>повышения проницаемости эмали в зоне поражения*</w:t>
      </w:r>
    </w:p>
    <w:p w:rsidR="00334B8D" w:rsidRPr="0074074E" w:rsidRDefault="00334B8D" w:rsidP="00B90A90">
      <w:pPr>
        <w:pStyle w:val="a7"/>
        <w:numPr>
          <w:ilvl w:val="0"/>
          <w:numId w:val="61"/>
        </w:numPr>
        <w:ind w:left="567" w:hanging="141"/>
      </w:pPr>
      <w:r w:rsidRPr="0074074E">
        <w:t>нарушения Са/Р соотношения эмали</w:t>
      </w:r>
    </w:p>
    <w:p w:rsidR="00334B8D" w:rsidRPr="0074074E" w:rsidRDefault="00334B8D" w:rsidP="00B90A90">
      <w:pPr>
        <w:pStyle w:val="a7"/>
        <w:numPr>
          <w:ilvl w:val="0"/>
          <w:numId w:val="61"/>
        </w:numPr>
        <w:ind w:left="567" w:hanging="141"/>
      </w:pPr>
      <w:r w:rsidRPr="0074074E">
        <w:t>разрушения поверхностного слоя эмали</w:t>
      </w:r>
    </w:p>
    <w:p w:rsidR="00334B8D" w:rsidRPr="0074074E" w:rsidRDefault="00334B8D" w:rsidP="00B90A90">
      <w:pPr>
        <w:pStyle w:val="a7"/>
        <w:numPr>
          <w:ilvl w:val="0"/>
          <w:numId w:val="61"/>
        </w:numPr>
        <w:ind w:left="567" w:hanging="141"/>
      </w:pPr>
      <w:r w:rsidRPr="0074074E">
        <w:t>колонизации бактерий на поверхности зуба</w:t>
      </w:r>
    </w:p>
    <w:p w:rsidR="00334B8D" w:rsidRPr="0074074E" w:rsidRDefault="00334B8D" w:rsidP="00B90A90">
      <w:pPr>
        <w:pStyle w:val="af9"/>
        <w:ind w:left="567" w:hanging="141"/>
        <w:rPr>
          <w:rFonts w:ascii="Times New Roman" w:hAnsi="Times New Roman"/>
          <w:iCs/>
          <w:snapToGrid w:val="0"/>
          <w:sz w:val="24"/>
          <w:szCs w:val="24"/>
        </w:rPr>
      </w:pPr>
    </w:p>
    <w:p w:rsidR="00334B8D" w:rsidRPr="0074074E" w:rsidRDefault="005D13DE" w:rsidP="00B90A90">
      <w:pPr>
        <w:pStyle w:val="af9"/>
        <w:ind w:left="567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992A8B" w:rsidRPr="0074074E">
        <w:rPr>
          <w:rFonts w:ascii="Times New Roman" w:hAnsi="Times New Roman"/>
          <w:b/>
          <w:sz w:val="24"/>
          <w:szCs w:val="24"/>
        </w:rPr>
        <w:t xml:space="preserve">. </w:t>
      </w:r>
      <w:r w:rsidR="00334B8D" w:rsidRPr="0074074E">
        <w:rPr>
          <w:rFonts w:ascii="Times New Roman" w:hAnsi="Times New Roman"/>
          <w:b/>
          <w:sz w:val="24"/>
          <w:szCs w:val="24"/>
        </w:rPr>
        <w:t>При осмотре ЧЛО не пальпируют лимфатические узлы</w:t>
      </w:r>
    </w:p>
    <w:p w:rsidR="00334B8D" w:rsidRPr="0074074E" w:rsidRDefault="00334B8D" w:rsidP="00B90A90">
      <w:pPr>
        <w:pStyle w:val="af9"/>
        <w:numPr>
          <w:ilvl w:val="0"/>
          <w:numId w:val="6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подбородочные</w:t>
      </w:r>
    </w:p>
    <w:p w:rsidR="00334B8D" w:rsidRPr="0074074E" w:rsidRDefault="00334B8D" w:rsidP="00B90A90">
      <w:pPr>
        <w:pStyle w:val="af9"/>
        <w:numPr>
          <w:ilvl w:val="0"/>
          <w:numId w:val="6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подчелюстные</w:t>
      </w:r>
    </w:p>
    <w:p w:rsidR="00334B8D" w:rsidRPr="0074074E" w:rsidRDefault="00334B8D" w:rsidP="00B90A90">
      <w:pPr>
        <w:pStyle w:val="af9"/>
        <w:numPr>
          <w:ilvl w:val="0"/>
          <w:numId w:val="6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шейные</w:t>
      </w:r>
    </w:p>
    <w:p w:rsidR="00334B8D" w:rsidRPr="0074074E" w:rsidRDefault="00334B8D" w:rsidP="00B90A90">
      <w:pPr>
        <w:pStyle w:val="af9"/>
        <w:numPr>
          <w:ilvl w:val="0"/>
          <w:numId w:val="6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 xml:space="preserve">околоушные </w:t>
      </w:r>
    </w:p>
    <w:p w:rsidR="00334B8D" w:rsidRPr="0074074E" w:rsidRDefault="00023DD0" w:rsidP="00B90A90">
      <w:pPr>
        <w:pStyle w:val="a7"/>
        <w:widowControl w:val="0"/>
        <w:numPr>
          <w:ilvl w:val="0"/>
          <w:numId w:val="62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подмышечные</w:t>
      </w:r>
      <w:r w:rsidR="00334B8D" w:rsidRPr="0074074E">
        <w:t>*</w:t>
      </w:r>
    </w:p>
    <w:p w:rsidR="00334B8D" w:rsidRPr="0074074E" w:rsidRDefault="00334B8D" w:rsidP="00B90A90">
      <w:pPr>
        <w:pStyle w:val="af9"/>
        <w:ind w:left="567" w:hanging="141"/>
        <w:rPr>
          <w:rFonts w:ascii="Times New Roman" w:hAnsi="Times New Roman"/>
          <w:sz w:val="24"/>
          <w:szCs w:val="24"/>
        </w:rPr>
      </w:pPr>
    </w:p>
    <w:p w:rsidR="00637E23" w:rsidRPr="0074074E" w:rsidRDefault="005D13DE" w:rsidP="00B90A90">
      <w:pPr>
        <w:pStyle w:val="af2"/>
        <w:ind w:left="567" w:hanging="141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 w:rsidR="00637E23" w:rsidRPr="0074074E">
        <w:rPr>
          <w:sz w:val="24"/>
          <w:szCs w:val="24"/>
        </w:rPr>
        <w:t>. Ди</w:t>
      </w:r>
      <w:r w:rsidR="00637E23" w:rsidRPr="0074074E">
        <w:rPr>
          <w:sz w:val="24"/>
          <w:szCs w:val="24"/>
        </w:rPr>
        <w:softHyphen/>
        <w:t>аг</w:t>
      </w:r>
      <w:r w:rsidR="00637E23" w:rsidRPr="0074074E">
        <w:rPr>
          <w:sz w:val="24"/>
          <w:szCs w:val="24"/>
        </w:rPr>
        <w:softHyphen/>
        <w:t>ноз ка</w:t>
      </w:r>
      <w:r w:rsidR="00637E23" w:rsidRPr="0074074E">
        <w:rPr>
          <w:sz w:val="24"/>
          <w:szCs w:val="24"/>
        </w:rPr>
        <w:softHyphen/>
        <w:t>рие</w:t>
      </w:r>
      <w:r w:rsidR="00637E23" w:rsidRPr="0074074E">
        <w:rPr>
          <w:sz w:val="24"/>
          <w:szCs w:val="24"/>
        </w:rPr>
        <w:softHyphen/>
        <w:t>са эмали ста</w:t>
      </w:r>
      <w:r w:rsidR="00637E23" w:rsidRPr="0074074E">
        <w:rPr>
          <w:sz w:val="24"/>
          <w:szCs w:val="24"/>
        </w:rPr>
        <w:softHyphen/>
        <w:t>вят на ос</w:t>
      </w:r>
      <w:r w:rsidR="00637E23" w:rsidRPr="0074074E">
        <w:rPr>
          <w:sz w:val="24"/>
          <w:szCs w:val="24"/>
        </w:rPr>
        <w:softHyphen/>
        <w:t>но</w:t>
      </w:r>
      <w:r w:rsidR="00637E23" w:rsidRPr="0074074E">
        <w:rPr>
          <w:sz w:val="24"/>
          <w:szCs w:val="24"/>
        </w:rPr>
        <w:softHyphen/>
        <w:t>ва</w:t>
      </w:r>
      <w:r w:rsidR="00637E23" w:rsidRPr="0074074E">
        <w:rPr>
          <w:sz w:val="24"/>
          <w:szCs w:val="24"/>
        </w:rPr>
        <w:softHyphen/>
        <w:t>нии</w:t>
      </w:r>
    </w:p>
    <w:p w:rsidR="00637E23" w:rsidRPr="0074074E" w:rsidRDefault="00637E23" w:rsidP="00B90A90">
      <w:pPr>
        <w:pStyle w:val="ac"/>
        <w:numPr>
          <w:ilvl w:val="0"/>
          <w:numId w:val="99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зон</w:t>
      </w:r>
      <w:r w:rsidRPr="0074074E">
        <w:rPr>
          <w:sz w:val="24"/>
          <w:szCs w:val="24"/>
        </w:rPr>
        <w:softHyphen/>
        <w:t>ди</w:t>
      </w:r>
      <w:r w:rsidRPr="0074074E">
        <w:rPr>
          <w:sz w:val="24"/>
          <w:szCs w:val="24"/>
        </w:rPr>
        <w:softHyphen/>
        <w:t>ро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ния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 пят</w:t>
      </w:r>
      <w:r w:rsidRPr="0074074E">
        <w:rPr>
          <w:sz w:val="24"/>
          <w:szCs w:val="24"/>
        </w:rPr>
        <w:softHyphen/>
        <w:t>на</w:t>
      </w:r>
    </w:p>
    <w:p w:rsidR="00637E23" w:rsidRPr="0074074E" w:rsidRDefault="00637E23" w:rsidP="00B90A90">
      <w:pPr>
        <w:pStyle w:val="a7"/>
        <w:numPr>
          <w:ilvl w:val="0"/>
          <w:numId w:val="99"/>
        </w:numPr>
        <w:ind w:left="567" w:hanging="141"/>
      </w:pPr>
      <w:r w:rsidRPr="0074074E">
        <w:rPr>
          <w:color w:val="212121"/>
        </w:rPr>
        <w:t>термодиагностики</w:t>
      </w:r>
      <w:r w:rsidRPr="0074074E">
        <w:t xml:space="preserve"> </w:t>
      </w:r>
    </w:p>
    <w:p w:rsidR="00637E23" w:rsidRPr="0074074E" w:rsidRDefault="00637E23" w:rsidP="00B90A90">
      <w:pPr>
        <w:pStyle w:val="ac"/>
        <w:numPr>
          <w:ilvl w:val="0"/>
          <w:numId w:val="99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данных ЭОД</w:t>
      </w:r>
    </w:p>
    <w:p w:rsidR="00637E23" w:rsidRPr="0074074E" w:rsidRDefault="00637E23" w:rsidP="00B90A90">
      <w:pPr>
        <w:pStyle w:val="ac"/>
        <w:numPr>
          <w:ilvl w:val="0"/>
          <w:numId w:val="99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рент</w:t>
      </w:r>
      <w:r w:rsidRPr="0074074E">
        <w:rPr>
          <w:sz w:val="24"/>
          <w:szCs w:val="24"/>
        </w:rPr>
        <w:softHyphen/>
        <w:t>ге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ди</w:t>
      </w:r>
      <w:r w:rsidRPr="0074074E">
        <w:rPr>
          <w:sz w:val="24"/>
          <w:szCs w:val="24"/>
        </w:rPr>
        <w:softHyphen/>
        <w:t>аг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</w:t>
      </w:r>
      <w:r w:rsidRPr="0074074E">
        <w:rPr>
          <w:sz w:val="24"/>
          <w:szCs w:val="24"/>
        </w:rPr>
        <w:softHyphen/>
        <w:t>ки</w:t>
      </w:r>
    </w:p>
    <w:p w:rsidR="00637E23" w:rsidRPr="0074074E" w:rsidRDefault="00637E23" w:rsidP="00B90A90">
      <w:pPr>
        <w:pStyle w:val="a7"/>
        <w:widowControl w:val="0"/>
        <w:numPr>
          <w:ilvl w:val="0"/>
          <w:numId w:val="99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люминесцентной</w:t>
      </w:r>
      <w:r w:rsidRPr="0074074E">
        <w:rPr>
          <w:color w:val="212121"/>
          <w:spacing w:val="-8"/>
        </w:rPr>
        <w:t xml:space="preserve"> </w:t>
      </w:r>
      <w:r w:rsidRPr="0074074E">
        <w:rPr>
          <w:color w:val="212121"/>
        </w:rPr>
        <w:t>диагностики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>и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окрашивания*</w:t>
      </w:r>
    </w:p>
    <w:p w:rsidR="00E7135E" w:rsidRPr="0074074E" w:rsidRDefault="00E7135E" w:rsidP="00B90A90">
      <w:pPr>
        <w:pStyle w:val="af9"/>
        <w:ind w:left="567" w:hanging="141"/>
        <w:rPr>
          <w:rFonts w:ascii="Times New Roman" w:hAnsi="Times New Roman"/>
          <w:b/>
          <w:sz w:val="24"/>
          <w:szCs w:val="24"/>
        </w:rPr>
      </w:pPr>
    </w:p>
    <w:p w:rsidR="00334B8D" w:rsidRPr="0074074E" w:rsidRDefault="005D13DE" w:rsidP="00B90A90">
      <w:pPr>
        <w:pStyle w:val="af9"/>
        <w:ind w:left="567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992A8B" w:rsidRPr="0074074E">
        <w:rPr>
          <w:rFonts w:ascii="Times New Roman" w:hAnsi="Times New Roman"/>
          <w:b/>
          <w:sz w:val="24"/>
          <w:szCs w:val="24"/>
        </w:rPr>
        <w:t xml:space="preserve">. </w:t>
      </w:r>
      <w:r w:rsidR="00334B8D" w:rsidRPr="0074074E">
        <w:rPr>
          <w:rFonts w:ascii="Times New Roman" w:hAnsi="Times New Roman"/>
          <w:b/>
          <w:sz w:val="24"/>
          <w:szCs w:val="24"/>
        </w:rPr>
        <w:t>Сведения, подтверждающие анамнез жизни пациента,</w:t>
      </w:r>
      <w:r w:rsidR="00023DD0" w:rsidRPr="0074074E">
        <w:rPr>
          <w:rFonts w:ascii="Times New Roman" w:hAnsi="Times New Roman"/>
          <w:b/>
          <w:sz w:val="24"/>
          <w:szCs w:val="24"/>
        </w:rPr>
        <w:t xml:space="preserve">  </w:t>
      </w:r>
    </w:p>
    <w:p w:rsidR="00334B8D" w:rsidRPr="0074074E" w:rsidRDefault="00334B8D" w:rsidP="00B90A90">
      <w:pPr>
        <w:pStyle w:val="af9"/>
        <w:numPr>
          <w:ilvl w:val="0"/>
          <w:numId w:val="63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здоровье родителей</w:t>
      </w:r>
    </w:p>
    <w:p w:rsidR="00334B8D" w:rsidRPr="0074074E" w:rsidRDefault="00334B8D" w:rsidP="00B90A90">
      <w:pPr>
        <w:pStyle w:val="af9"/>
        <w:numPr>
          <w:ilvl w:val="0"/>
          <w:numId w:val="63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условия труда, быта, питания</w:t>
      </w:r>
    </w:p>
    <w:p w:rsidR="00334B8D" w:rsidRPr="0074074E" w:rsidRDefault="00334B8D" w:rsidP="00B90A90">
      <w:pPr>
        <w:pStyle w:val="af9"/>
        <w:numPr>
          <w:ilvl w:val="0"/>
          <w:numId w:val="63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условия отдыха</w:t>
      </w:r>
    </w:p>
    <w:p w:rsidR="00334B8D" w:rsidRPr="0074074E" w:rsidRDefault="00334B8D" w:rsidP="00B90A90">
      <w:pPr>
        <w:pStyle w:val="af9"/>
        <w:numPr>
          <w:ilvl w:val="0"/>
          <w:numId w:val="63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вредные привычки</w:t>
      </w:r>
    </w:p>
    <w:p w:rsidR="00334B8D" w:rsidRPr="0074074E" w:rsidRDefault="00334B8D" w:rsidP="00B90A90">
      <w:pPr>
        <w:pStyle w:val="a7"/>
        <w:widowControl w:val="0"/>
        <w:numPr>
          <w:ilvl w:val="0"/>
          <w:numId w:val="63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334B8D" w:rsidRPr="0074074E" w:rsidRDefault="00334B8D" w:rsidP="00B90A90">
      <w:pPr>
        <w:pStyle w:val="af9"/>
        <w:ind w:left="567" w:hanging="141"/>
        <w:rPr>
          <w:rFonts w:ascii="Times New Roman" w:hAnsi="Times New Roman"/>
          <w:sz w:val="24"/>
          <w:szCs w:val="24"/>
        </w:rPr>
      </w:pPr>
    </w:p>
    <w:p w:rsidR="00334B8D" w:rsidRPr="0074074E" w:rsidRDefault="005D13DE" w:rsidP="00B90A90">
      <w:pPr>
        <w:pStyle w:val="af9"/>
        <w:ind w:left="567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992A8B" w:rsidRPr="0074074E">
        <w:rPr>
          <w:rFonts w:ascii="Times New Roman" w:hAnsi="Times New Roman"/>
          <w:b/>
          <w:sz w:val="24"/>
          <w:szCs w:val="24"/>
        </w:rPr>
        <w:t xml:space="preserve">. </w:t>
      </w:r>
      <w:r w:rsidR="00334B8D" w:rsidRPr="0074074E">
        <w:rPr>
          <w:rFonts w:ascii="Times New Roman" w:hAnsi="Times New Roman"/>
          <w:b/>
          <w:sz w:val="24"/>
          <w:szCs w:val="24"/>
        </w:rPr>
        <w:t>Во время опроса необходимо</w:t>
      </w:r>
    </w:p>
    <w:p w:rsidR="00334B8D" w:rsidRPr="0074074E" w:rsidRDefault="00334B8D" w:rsidP="00B90A90">
      <w:pPr>
        <w:pStyle w:val="af9"/>
        <w:numPr>
          <w:ilvl w:val="0"/>
          <w:numId w:val="64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 xml:space="preserve">установить доверительный контакт </w:t>
      </w:r>
    </w:p>
    <w:p w:rsidR="00334B8D" w:rsidRPr="0074074E" w:rsidRDefault="00334B8D" w:rsidP="00B90A90">
      <w:pPr>
        <w:pStyle w:val="af9"/>
        <w:numPr>
          <w:ilvl w:val="0"/>
          <w:numId w:val="64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определить нервно-психический статус пациента</w:t>
      </w:r>
    </w:p>
    <w:p w:rsidR="00334B8D" w:rsidRPr="0074074E" w:rsidRDefault="00334B8D" w:rsidP="00B90A90">
      <w:pPr>
        <w:pStyle w:val="af9"/>
        <w:numPr>
          <w:ilvl w:val="0"/>
          <w:numId w:val="64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 xml:space="preserve">помочь пациенту изложить историю болезни </w:t>
      </w:r>
    </w:p>
    <w:p w:rsidR="00334B8D" w:rsidRPr="0074074E" w:rsidRDefault="00334B8D" w:rsidP="00B90A90">
      <w:pPr>
        <w:pStyle w:val="af9"/>
        <w:numPr>
          <w:ilvl w:val="0"/>
          <w:numId w:val="64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проанализировать жалобы, ход развития болезни</w:t>
      </w:r>
    </w:p>
    <w:p w:rsidR="00DE51A4" w:rsidRPr="0074074E" w:rsidRDefault="00DE51A4" w:rsidP="00B90A90">
      <w:pPr>
        <w:pStyle w:val="a7"/>
        <w:widowControl w:val="0"/>
        <w:numPr>
          <w:ilvl w:val="0"/>
          <w:numId w:val="64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DE51A4" w:rsidRPr="0074074E" w:rsidRDefault="00DE51A4" w:rsidP="00B90A90">
      <w:pPr>
        <w:ind w:left="567" w:hanging="141"/>
      </w:pPr>
    </w:p>
    <w:p w:rsidR="00334B8D" w:rsidRPr="0074074E" w:rsidRDefault="005D13DE" w:rsidP="00B90A90">
      <w:pPr>
        <w:ind w:left="567" w:hanging="141"/>
        <w:rPr>
          <w:b/>
        </w:rPr>
      </w:pPr>
      <w:r>
        <w:rPr>
          <w:b/>
        </w:rPr>
        <w:t>23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Методы диагностики кариеса эмали основаны на</w:t>
      </w:r>
    </w:p>
    <w:p w:rsidR="00334B8D" w:rsidRPr="0074074E" w:rsidRDefault="00334B8D" w:rsidP="00B90A90">
      <w:pPr>
        <w:pStyle w:val="a7"/>
        <w:numPr>
          <w:ilvl w:val="0"/>
          <w:numId w:val="65"/>
        </w:numPr>
        <w:ind w:left="567" w:hanging="141"/>
      </w:pPr>
      <w:r w:rsidRPr="0074074E">
        <w:t>стабильности эмали</w:t>
      </w:r>
    </w:p>
    <w:p w:rsidR="00334B8D" w:rsidRPr="0074074E" w:rsidRDefault="00334B8D" w:rsidP="00B90A90">
      <w:pPr>
        <w:pStyle w:val="a7"/>
        <w:numPr>
          <w:ilvl w:val="0"/>
          <w:numId w:val="65"/>
        </w:numPr>
        <w:ind w:left="567" w:hanging="141"/>
      </w:pPr>
      <w:r w:rsidRPr="0074074E">
        <w:t>уменьшении проницаемости эмали</w:t>
      </w:r>
    </w:p>
    <w:p w:rsidR="00334B8D" w:rsidRPr="0074074E" w:rsidRDefault="00334B8D" w:rsidP="00B90A90">
      <w:pPr>
        <w:pStyle w:val="a7"/>
        <w:numPr>
          <w:ilvl w:val="0"/>
          <w:numId w:val="65"/>
        </w:numPr>
        <w:ind w:left="567" w:hanging="141"/>
      </w:pPr>
      <w:r w:rsidRPr="0074074E">
        <w:t>увеличении проницаемости эмали*</w:t>
      </w:r>
    </w:p>
    <w:p w:rsidR="00334B8D" w:rsidRPr="0074074E" w:rsidRDefault="00334B8D" w:rsidP="00B90A90">
      <w:pPr>
        <w:pStyle w:val="a7"/>
        <w:numPr>
          <w:ilvl w:val="0"/>
          <w:numId w:val="65"/>
        </w:numPr>
        <w:ind w:left="567" w:hanging="141"/>
      </w:pPr>
      <w:r w:rsidRPr="0074074E">
        <w:t>изменении органической составляющей эмали</w:t>
      </w:r>
    </w:p>
    <w:p w:rsidR="00334B8D" w:rsidRPr="00127099" w:rsidRDefault="00334B8D" w:rsidP="00B90A90">
      <w:pPr>
        <w:pStyle w:val="a7"/>
        <w:numPr>
          <w:ilvl w:val="0"/>
          <w:numId w:val="65"/>
        </w:numPr>
        <w:ind w:left="567" w:hanging="141"/>
      </w:pPr>
      <w:r w:rsidRPr="0074074E">
        <w:t>изменении неорганической составляющей эмали</w:t>
      </w:r>
    </w:p>
    <w:p w:rsidR="00127099" w:rsidRPr="0074074E" w:rsidRDefault="00127099" w:rsidP="00B90A90">
      <w:pPr>
        <w:pStyle w:val="a7"/>
        <w:ind w:left="567" w:hanging="141"/>
      </w:pPr>
    </w:p>
    <w:p w:rsidR="0049410B" w:rsidRDefault="0049410B" w:rsidP="00B90A90">
      <w:pPr>
        <w:ind w:left="567" w:hanging="141"/>
        <w:rPr>
          <w:b/>
          <w:iCs/>
        </w:rPr>
      </w:pPr>
    </w:p>
    <w:p w:rsidR="00334B8D" w:rsidRPr="0074074E" w:rsidRDefault="005D13DE" w:rsidP="00B90A90">
      <w:pPr>
        <w:ind w:left="567" w:hanging="141"/>
        <w:rPr>
          <w:b/>
        </w:rPr>
      </w:pPr>
      <w:r>
        <w:rPr>
          <w:b/>
          <w:iCs/>
        </w:rPr>
        <w:lastRenderedPageBreak/>
        <w:t>24</w:t>
      </w:r>
      <w:r w:rsidR="00992A8B" w:rsidRPr="0074074E">
        <w:rPr>
          <w:b/>
          <w:iCs/>
        </w:rPr>
        <w:t xml:space="preserve">. </w:t>
      </w:r>
      <w:r w:rsidR="00334B8D" w:rsidRPr="0074074E">
        <w:rPr>
          <w:b/>
          <w:iCs/>
        </w:rPr>
        <w:t>Витальное окрашиван</w:t>
      </w:r>
      <w:r w:rsidR="009A0965" w:rsidRPr="0074074E">
        <w:rPr>
          <w:b/>
          <w:iCs/>
        </w:rPr>
        <w:t>ие зубов</w:t>
      </w:r>
      <w:r w:rsidR="00334B8D" w:rsidRPr="0074074E">
        <w:rPr>
          <w:b/>
          <w:iCs/>
        </w:rPr>
        <w:t xml:space="preserve"> проводят</w:t>
      </w:r>
      <w:r w:rsidR="00023DD0" w:rsidRPr="0074074E">
        <w:rPr>
          <w:b/>
          <w:iCs/>
        </w:rPr>
        <w:t xml:space="preserve"> раствором </w:t>
      </w:r>
    </w:p>
    <w:p w:rsidR="00334B8D" w:rsidRPr="0074074E" w:rsidRDefault="00757441" w:rsidP="00B90A90">
      <w:pPr>
        <w:pStyle w:val="a7"/>
        <w:numPr>
          <w:ilvl w:val="0"/>
          <w:numId w:val="66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метиленового синего</w:t>
      </w:r>
      <w:r w:rsidR="00334B8D" w:rsidRPr="0074074E">
        <w:rPr>
          <w:iCs/>
        </w:rPr>
        <w:t>*</w:t>
      </w:r>
    </w:p>
    <w:p w:rsidR="00334B8D" w:rsidRPr="0074074E" w:rsidRDefault="00757441" w:rsidP="00B90A90">
      <w:pPr>
        <w:pStyle w:val="a7"/>
        <w:numPr>
          <w:ilvl w:val="0"/>
          <w:numId w:val="66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перманганата</w:t>
      </w:r>
      <w:r w:rsidR="00334B8D" w:rsidRPr="0074074E">
        <w:rPr>
          <w:iCs/>
        </w:rPr>
        <w:t xml:space="preserve"> калия</w:t>
      </w:r>
    </w:p>
    <w:p w:rsidR="00334B8D" w:rsidRPr="0074074E" w:rsidRDefault="00334B8D" w:rsidP="00B90A90">
      <w:pPr>
        <w:pStyle w:val="a7"/>
        <w:numPr>
          <w:ilvl w:val="0"/>
          <w:numId w:val="66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йода</w:t>
      </w:r>
    </w:p>
    <w:p w:rsidR="00334B8D" w:rsidRPr="0074074E" w:rsidRDefault="00757441" w:rsidP="00B90A90">
      <w:pPr>
        <w:pStyle w:val="a7"/>
        <w:numPr>
          <w:ilvl w:val="0"/>
          <w:numId w:val="66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эритрозина</w:t>
      </w:r>
    </w:p>
    <w:p w:rsidR="00334B8D" w:rsidRPr="0074074E" w:rsidRDefault="00757441" w:rsidP="00B90A90">
      <w:pPr>
        <w:pStyle w:val="a7"/>
        <w:numPr>
          <w:ilvl w:val="0"/>
          <w:numId w:val="66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бриллиантового зелёного</w:t>
      </w:r>
    </w:p>
    <w:p w:rsidR="00334B8D" w:rsidRPr="0074074E" w:rsidRDefault="00334B8D" w:rsidP="00B90A90">
      <w:pPr>
        <w:autoSpaceDE w:val="0"/>
        <w:autoSpaceDN w:val="0"/>
        <w:adjustRightInd w:val="0"/>
        <w:ind w:left="567" w:hanging="141"/>
      </w:pPr>
    </w:p>
    <w:p w:rsidR="00334B8D" w:rsidRPr="0074074E" w:rsidRDefault="00DE51A4" w:rsidP="00B90A90">
      <w:pPr>
        <w:autoSpaceDE w:val="0"/>
        <w:autoSpaceDN w:val="0"/>
        <w:adjustRightInd w:val="0"/>
        <w:ind w:left="567" w:hanging="141"/>
        <w:rPr>
          <w:b/>
        </w:rPr>
      </w:pPr>
      <w:r>
        <w:rPr>
          <w:b/>
        </w:rPr>
        <w:t>25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Лечебно-диагностическое значение медицинской карты стоматологического пациента</w:t>
      </w:r>
    </w:p>
    <w:p w:rsidR="00334B8D" w:rsidRPr="0074074E" w:rsidRDefault="00334B8D" w:rsidP="00B90A90">
      <w:pPr>
        <w:pStyle w:val="a7"/>
        <w:numPr>
          <w:ilvl w:val="0"/>
          <w:numId w:val="67"/>
        </w:numPr>
        <w:autoSpaceDE w:val="0"/>
        <w:autoSpaceDN w:val="0"/>
        <w:adjustRightInd w:val="0"/>
        <w:ind w:left="567" w:hanging="141"/>
      </w:pPr>
      <w:r w:rsidRPr="0074074E">
        <w:t>по записям осуществляют лечебные мероприятия*</w:t>
      </w:r>
    </w:p>
    <w:p w:rsidR="00334B8D" w:rsidRPr="0074074E" w:rsidRDefault="00334B8D" w:rsidP="00B90A90">
      <w:pPr>
        <w:pStyle w:val="a7"/>
        <w:numPr>
          <w:ilvl w:val="0"/>
          <w:numId w:val="67"/>
        </w:numPr>
        <w:autoSpaceDE w:val="0"/>
        <w:autoSpaceDN w:val="0"/>
        <w:adjustRightInd w:val="0"/>
        <w:ind w:left="567" w:hanging="141"/>
      </w:pPr>
      <w:r w:rsidRPr="0074074E">
        <w:t xml:space="preserve">является источником информации о причинах заболеваний  </w:t>
      </w:r>
    </w:p>
    <w:p w:rsidR="00334B8D" w:rsidRPr="0074074E" w:rsidRDefault="00334B8D" w:rsidP="00B90A90">
      <w:pPr>
        <w:pStyle w:val="a7"/>
        <w:numPr>
          <w:ilvl w:val="0"/>
          <w:numId w:val="67"/>
        </w:numPr>
        <w:autoSpaceDE w:val="0"/>
        <w:autoSpaceDN w:val="0"/>
        <w:adjustRightInd w:val="0"/>
        <w:ind w:left="567" w:hanging="141"/>
      </w:pPr>
      <w:r w:rsidRPr="0074074E">
        <w:t>характеризуют «лицо» учреждения, уровень лечебной работы</w:t>
      </w:r>
    </w:p>
    <w:p w:rsidR="00334B8D" w:rsidRPr="0074074E" w:rsidRDefault="00334B8D" w:rsidP="00B90A90">
      <w:pPr>
        <w:pStyle w:val="a7"/>
        <w:numPr>
          <w:ilvl w:val="0"/>
          <w:numId w:val="67"/>
        </w:numPr>
        <w:autoSpaceDE w:val="0"/>
        <w:autoSpaceDN w:val="0"/>
        <w:adjustRightInd w:val="0"/>
        <w:ind w:left="567" w:hanging="141"/>
      </w:pPr>
      <w:r w:rsidRPr="0074074E">
        <w:t xml:space="preserve">может стать предметом судебного разбирательства </w:t>
      </w:r>
    </w:p>
    <w:p w:rsidR="00334B8D" w:rsidRPr="0074074E" w:rsidRDefault="00334B8D" w:rsidP="00B90A90">
      <w:pPr>
        <w:autoSpaceDE w:val="0"/>
        <w:autoSpaceDN w:val="0"/>
        <w:adjustRightInd w:val="0"/>
        <w:ind w:left="567" w:hanging="141"/>
      </w:pPr>
    </w:p>
    <w:p w:rsidR="00334B8D" w:rsidRPr="0074074E" w:rsidRDefault="00DE51A4" w:rsidP="00B90A90">
      <w:pPr>
        <w:autoSpaceDE w:val="0"/>
        <w:autoSpaceDN w:val="0"/>
        <w:adjustRightInd w:val="0"/>
        <w:ind w:left="567" w:hanging="141"/>
        <w:rPr>
          <w:b/>
        </w:rPr>
      </w:pPr>
      <w:r>
        <w:rPr>
          <w:b/>
        </w:rPr>
        <w:t>26</w:t>
      </w:r>
      <w:r w:rsidR="00992A8B" w:rsidRPr="0074074E">
        <w:rPr>
          <w:b/>
        </w:rPr>
        <w:t xml:space="preserve">. </w:t>
      </w:r>
      <w:r w:rsidR="00334B8D" w:rsidRPr="0074074E">
        <w:rPr>
          <w:b/>
        </w:rPr>
        <w:t>Юридическое значение медицинской карты стоматологического пациента</w:t>
      </w:r>
    </w:p>
    <w:p w:rsidR="00334B8D" w:rsidRPr="0074074E" w:rsidRDefault="00334B8D" w:rsidP="00B90A90">
      <w:pPr>
        <w:pStyle w:val="a7"/>
        <w:numPr>
          <w:ilvl w:val="0"/>
          <w:numId w:val="68"/>
        </w:numPr>
        <w:autoSpaceDE w:val="0"/>
        <w:autoSpaceDN w:val="0"/>
        <w:adjustRightInd w:val="0"/>
        <w:ind w:left="567" w:hanging="141"/>
      </w:pPr>
      <w:r w:rsidRPr="0074074E">
        <w:t>по записям в ней осуществляют диагностические мероприятия</w:t>
      </w:r>
    </w:p>
    <w:p w:rsidR="00334B8D" w:rsidRPr="0074074E" w:rsidRDefault="00334B8D" w:rsidP="00B90A90">
      <w:pPr>
        <w:pStyle w:val="a7"/>
        <w:numPr>
          <w:ilvl w:val="0"/>
          <w:numId w:val="68"/>
        </w:numPr>
        <w:autoSpaceDE w:val="0"/>
        <w:autoSpaceDN w:val="0"/>
        <w:adjustRightInd w:val="0"/>
        <w:ind w:left="567" w:hanging="141"/>
      </w:pPr>
      <w:r w:rsidRPr="0074074E">
        <w:t xml:space="preserve">является источником информации о причинах заболеваний  </w:t>
      </w:r>
    </w:p>
    <w:p w:rsidR="00334B8D" w:rsidRPr="0074074E" w:rsidRDefault="00334B8D" w:rsidP="00B90A90">
      <w:pPr>
        <w:pStyle w:val="a7"/>
        <w:numPr>
          <w:ilvl w:val="0"/>
          <w:numId w:val="68"/>
        </w:numPr>
        <w:autoSpaceDE w:val="0"/>
        <w:autoSpaceDN w:val="0"/>
        <w:adjustRightInd w:val="0"/>
        <w:ind w:left="567" w:hanging="141"/>
      </w:pPr>
      <w:r w:rsidRPr="0074074E">
        <w:t>характеризуют «лицо» учреждения, уровень лечебной работы</w:t>
      </w:r>
    </w:p>
    <w:p w:rsidR="00334B8D" w:rsidRPr="0074074E" w:rsidRDefault="00334B8D" w:rsidP="00B90A90">
      <w:pPr>
        <w:pStyle w:val="a7"/>
        <w:numPr>
          <w:ilvl w:val="0"/>
          <w:numId w:val="68"/>
        </w:numPr>
        <w:autoSpaceDE w:val="0"/>
        <w:autoSpaceDN w:val="0"/>
        <w:adjustRightInd w:val="0"/>
        <w:ind w:left="567" w:hanging="141"/>
      </w:pPr>
      <w:r w:rsidRPr="0074074E">
        <w:t xml:space="preserve">может стать предметом судебного разбирательства* </w:t>
      </w:r>
    </w:p>
    <w:p w:rsidR="008F72FE" w:rsidRPr="0074074E" w:rsidRDefault="008F72FE" w:rsidP="00B90A90">
      <w:pPr>
        <w:widowControl w:val="0"/>
        <w:ind w:left="567" w:hanging="141"/>
      </w:pPr>
    </w:p>
    <w:p w:rsidR="006546D0" w:rsidRPr="0074074E" w:rsidRDefault="00DE51A4" w:rsidP="00B90A90">
      <w:pPr>
        <w:pStyle w:val="af9"/>
        <w:ind w:left="567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 w:rsidR="006546D0" w:rsidRPr="0074074E">
        <w:rPr>
          <w:rFonts w:ascii="Times New Roman" w:hAnsi="Times New Roman"/>
          <w:b/>
          <w:sz w:val="24"/>
          <w:szCs w:val="24"/>
        </w:rPr>
        <w:t xml:space="preserve">Добровольное информированное согласие пациента на стоматологическое вмешательство - это  </w:t>
      </w:r>
    </w:p>
    <w:p w:rsidR="006546D0" w:rsidRPr="0074074E" w:rsidRDefault="006546D0" w:rsidP="00B90A90">
      <w:pPr>
        <w:pStyle w:val="af9"/>
        <w:numPr>
          <w:ilvl w:val="0"/>
          <w:numId w:val="11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запись врача в медицинскую карту о устном согласии пациента</w:t>
      </w:r>
    </w:p>
    <w:p w:rsidR="006546D0" w:rsidRPr="0074074E" w:rsidRDefault="006546D0" w:rsidP="00B90A90">
      <w:pPr>
        <w:pStyle w:val="af9"/>
        <w:numPr>
          <w:ilvl w:val="0"/>
          <w:numId w:val="11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заполненный формуляр с собственноручной подписью пациента о том, что он ознакомлен с риском</w:t>
      </w:r>
      <w:r w:rsidR="00DE51A4">
        <w:rPr>
          <w:rFonts w:ascii="Times New Roman" w:hAnsi="Times New Roman"/>
          <w:sz w:val="24"/>
          <w:szCs w:val="24"/>
        </w:rPr>
        <w:t xml:space="preserve"> </w:t>
      </w:r>
      <w:r w:rsidRPr="0074074E">
        <w:rPr>
          <w:rFonts w:ascii="Times New Roman" w:hAnsi="Times New Roman"/>
          <w:sz w:val="24"/>
          <w:szCs w:val="24"/>
        </w:rPr>
        <w:t>предстоящего вмешательства и полностью осведомлен о возможных</w:t>
      </w:r>
      <w:r w:rsidR="00DE51A4">
        <w:rPr>
          <w:rFonts w:ascii="Times New Roman" w:hAnsi="Times New Roman"/>
          <w:sz w:val="24"/>
          <w:szCs w:val="24"/>
        </w:rPr>
        <w:t xml:space="preserve"> вариантах исхода вмешательства*</w:t>
      </w:r>
    </w:p>
    <w:p w:rsidR="006546D0" w:rsidRPr="0074074E" w:rsidRDefault="006546D0" w:rsidP="00B90A90">
      <w:pPr>
        <w:pStyle w:val="af9"/>
        <w:numPr>
          <w:ilvl w:val="0"/>
          <w:numId w:val="112"/>
        </w:numPr>
        <w:ind w:left="567" w:hanging="141"/>
        <w:rPr>
          <w:rFonts w:ascii="Times New Roman" w:hAnsi="Times New Roman"/>
          <w:sz w:val="24"/>
          <w:szCs w:val="24"/>
        </w:rPr>
      </w:pPr>
      <w:r w:rsidRPr="0074074E">
        <w:rPr>
          <w:rFonts w:ascii="Times New Roman" w:hAnsi="Times New Roman"/>
          <w:sz w:val="24"/>
          <w:szCs w:val="24"/>
        </w:rPr>
        <w:t>устное согласие пациент</w:t>
      </w:r>
      <w:r w:rsidR="00DE51A4">
        <w:rPr>
          <w:rFonts w:ascii="Times New Roman" w:hAnsi="Times New Roman"/>
          <w:sz w:val="24"/>
          <w:szCs w:val="24"/>
        </w:rPr>
        <w:t xml:space="preserve">а на вмешательство при не менее, </w:t>
      </w:r>
      <w:r w:rsidRPr="0074074E">
        <w:rPr>
          <w:rFonts w:ascii="Times New Roman" w:hAnsi="Times New Roman"/>
          <w:sz w:val="24"/>
          <w:szCs w:val="24"/>
        </w:rPr>
        <w:t>чем двух свидетелях</w:t>
      </w:r>
    </w:p>
    <w:p w:rsidR="00DE51A4" w:rsidRPr="0074074E" w:rsidRDefault="00DE51A4" w:rsidP="00B90A90">
      <w:pPr>
        <w:pStyle w:val="a7"/>
        <w:widowControl w:val="0"/>
        <w:numPr>
          <w:ilvl w:val="0"/>
          <w:numId w:val="112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>
        <w:t>верно все, выше перечисленное</w:t>
      </w:r>
    </w:p>
    <w:p w:rsidR="006546D0" w:rsidRPr="0074074E" w:rsidRDefault="006546D0" w:rsidP="00B90A90">
      <w:pPr>
        <w:shd w:val="clear" w:color="auto" w:fill="FFFFFF"/>
        <w:autoSpaceDE w:val="0"/>
        <w:autoSpaceDN w:val="0"/>
        <w:adjustRightInd w:val="0"/>
        <w:ind w:left="567" w:hanging="141"/>
        <w:rPr>
          <w:b/>
        </w:rPr>
      </w:pPr>
    </w:p>
    <w:p w:rsidR="00AB4FFE" w:rsidRPr="0074074E" w:rsidRDefault="00DE51A4" w:rsidP="00B90A90">
      <w:pPr>
        <w:tabs>
          <w:tab w:val="left" w:pos="1080"/>
        </w:tabs>
        <w:ind w:left="567" w:hanging="141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28</w:t>
      </w:r>
      <w:r w:rsidR="00992A8B" w:rsidRPr="0074074E">
        <w:rPr>
          <w:b/>
          <w:color w:val="000000"/>
          <w:shd w:val="clear" w:color="auto" w:fill="FFFFFF"/>
        </w:rPr>
        <w:t xml:space="preserve">. </w:t>
      </w:r>
      <w:r w:rsidR="00B73E95" w:rsidRPr="0074074E">
        <w:rPr>
          <w:b/>
          <w:color w:val="000000"/>
          <w:shd w:val="clear" w:color="auto" w:fill="FFFFFF"/>
        </w:rPr>
        <w:t>М</w:t>
      </w:r>
      <w:r w:rsidR="00AB4FFE" w:rsidRPr="0074074E">
        <w:rPr>
          <w:b/>
          <w:color w:val="000000"/>
          <w:shd w:val="clear" w:color="auto" w:fill="FFFFFF"/>
        </w:rPr>
        <w:t>етод витального окрашивания выявляет очаги дем</w:t>
      </w:r>
      <w:r w:rsidR="009A0965" w:rsidRPr="0074074E">
        <w:rPr>
          <w:b/>
          <w:color w:val="000000"/>
          <w:shd w:val="clear" w:color="auto" w:fill="FFFFFF"/>
        </w:rPr>
        <w:t>инерализации</w:t>
      </w:r>
      <w:r w:rsidR="00B73E95" w:rsidRPr="0074074E">
        <w:rPr>
          <w:b/>
          <w:color w:val="000000"/>
          <w:shd w:val="clear" w:color="auto" w:fill="FFFFFF"/>
        </w:rPr>
        <w:t xml:space="preserve"> при</w:t>
      </w:r>
    </w:p>
    <w:p w:rsidR="00AB4FFE" w:rsidRPr="0074074E" w:rsidRDefault="00B73E95" w:rsidP="00B90A90">
      <w:pPr>
        <w:pStyle w:val="a7"/>
        <w:numPr>
          <w:ilvl w:val="0"/>
          <w:numId w:val="48"/>
        </w:numPr>
        <w:tabs>
          <w:tab w:val="left" w:pos="1080"/>
        </w:tabs>
        <w:ind w:left="567" w:hanging="141"/>
        <w:rPr>
          <w:color w:val="000000"/>
          <w:shd w:val="clear" w:color="auto" w:fill="FFFFFF"/>
        </w:rPr>
      </w:pPr>
      <w:r w:rsidRPr="0074074E">
        <w:rPr>
          <w:color w:val="000000"/>
          <w:shd w:val="clear" w:color="auto" w:fill="FFFFFF"/>
        </w:rPr>
        <w:t>эрозии</w:t>
      </w:r>
      <w:r w:rsidR="00AB4FFE" w:rsidRPr="0074074E">
        <w:rPr>
          <w:color w:val="000000"/>
          <w:shd w:val="clear" w:color="auto" w:fill="FFFFFF"/>
        </w:rPr>
        <w:t xml:space="preserve"> зубов</w:t>
      </w:r>
    </w:p>
    <w:p w:rsidR="00B73E95" w:rsidRPr="0074074E" w:rsidRDefault="00B73E95" w:rsidP="00B90A90">
      <w:pPr>
        <w:pStyle w:val="a7"/>
        <w:numPr>
          <w:ilvl w:val="0"/>
          <w:numId w:val="48"/>
        </w:numPr>
        <w:tabs>
          <w:tab w:val="left" w:pos="1080"/>
        </w:tabs>
        <w:ind w:left="567" w:hanging="141"/>
        <w:rPr>
          <w:color w:val="000000"/>
          <w:shd w:val="clear" w:color="auto" w:fill="FFFFFF"/>
        </w:rPr>
      </w:pPr>
      <w:r w:rsidRPr="0074074E">
        <w:rPr>
          <w:color w:val="000000"/>
          <w:shd w:val="clear" w:color="auto" w:fill="FFFFFF"/>
        </w:rPr>
        <w:t>кариесе эмали*</w:t>
      </w:r>
    </w:p>
    <w:p w:rsidR="00AB4FFE" w:rsidRPr="0074074E" w:rsidRDefault="00AB4FFE" w:rsidP="00B90A90">
      <w:pPr>
        <w:pStyle w:val="a7"/>
        <w:numPr>
          <w:ilvl w:val="0"/>
          <w:numId w:val="48"/>
        </w:numPr>
        <w:tabs>
          <w:tab w:val="left" w:pos="1080"/>
        </w:tabs>
        <w:ind w:left="567" w:hanging="141"/>
        <w:rPr>
          <w:color w:val="000000"/>
          <w:shd w:val="clear" w:color="auto" w:fill="FFFFFF"/>
        </w:rPr>
      </w:pPr>
      <w:r w:rsidRPr="0074074E">
        <w:rPr>
          <w:color w:val="000000"/>
          <w:shd w:val="clear" w:color="auto" w:fill="FFFFFF"/>
        </w:rPr>
        <w:t>флюороз</w:t>
      </w:r>
      <w:r w:rsidR="00B73E95" w:rsidRPr="0074074E">
        <w:rPr>
          <w:color w:val="000000"/>
          <w:shd w:val="clear" w:color="auto" w:fill="FFFFFF"/>
        </w:rPr>
        <w:t>е</w:t>
      </w:r>
      <w:r w:rsidRPr="0074074E">
        <w:rPr>
          <w:color w:val="000000"/>
          <w:shd w:val="clear" w:color="auto" w:fill="FFFFFF"/>
        </w:rPr>
        <w:t xml:space="preserve"> зубов</w:t>
      </w:r>
    </w:p>
    <w:p w:rsidR="00B73E95" w:rsidRPr="0074074E" w:rsidRDefault="00B73E95" w:rsidP="00B90A90">
      <w:pPr>
        <w:pStyle w:val="a7"/>
        <w:numPr>
          <w:ilvl w:val="0"/>
          <w:numId w:val="48"/>
        </w:numPr>
        <w:tabs>
          <w:tab w:val="left" w:pos="1080"/>
        </w:tabs>
        <w:ind w:left="567" w:hanging="141"/>
        <w:rPr>
          <w:color w:val="000000"/>
          <w:shd w:val="clear" w:color="auto" w:fill="FFFFFF"/>
        </w:rPr>
      </w:pPr>
      <w:r w:rsidRPr="0074074E">
        <w:rPr>
          <w:color w:val="000000"/>
          <w:shd w:val="clear" w:color="auto" w:fill="FFFFFF"/>
        </w:rPr>
        <w:t xml:space="preserve">кариесе дентина </w:t>
      </w:r>
    </w:p>
    <w:p w:rsidR="00AB4FFE" w:rsidRPr="0074074E" w:rsidRDefault="00B73E95" w:rsidP="00B90A90">
      <w:pPr>
        <w:pStyle w:val="a7"/>
        <w:numPr>
          <w:ilvl w:val="0"/>
          <w:numId w:val="48"/>
        </w:numPr>
        <w:tabs>
          <w:tab w:val="left" w:pos="1080"/>
        </w:tabs>
        <w:ind w:left="567" w:hanging="141"/>
        <w:rPr>
          <w:color w:val="000000"/>
          <w:shd w:val="clear" w:color="auto" w:fill="FFFFFF"/>
        </w:rPr>
      </w:pPr>
      <w:r w:rsidRPr="0074074E">
        <w:rPr>
          <w:color w:val="000000"/>
          <w:shd w:val="clear" w:color="auto" w:fill="FFFFFF"/>
        </w:rPr>
        <w:t>гипоплазии</w:t>
      </w:r>
      <w:r w:rsidR="00AB4FFE" w:rsidRPr="0074074E">
        <w:rPr>
          <w:color w:val="000000"/>
          <w:shd w:val="clear" w:color="auto" w:fill="FFFFFF"/>
        </w:rPr>
        <w:t xml:space="preserve"> эмали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D06F3B" w:rsidRPr="0074074E" w:rsidRDefault="00DE51A4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992A8B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463" w:rsidRPr="0074074E">
        <w:rPr>
          <w:rFonts w:ascii="Times New Roman" w:hAnsi="Times New Roman" w:cs="Times New Roman"/>
          <w:b/>
          <w:sz w:val="24"/>
          <w:szCs w:val="24"/>
        </w:rPr>
        <w:t>З</w:t>
      </w:r>
      <w:r w:rsidR="00D06F3B" w:rsidRPr="0074074E">
        <w:rPr>
          <w:rFonts w:ascii="Times New Roman" w:hAnsi="Times New Roman" w:cs="Times New Roman"/>
          <w:b/>
          <w:sz w:val="24"/>
          <w:szCs w:val="24"/>
        </w:rPr>
        <w:t>ондирование</w:t>
      </w:r>
      <w:r w:rsidR="009A0965" w:rsidRPr="0074074E">
        <w:rPr>
          <w:rFonts w:ascii="Times New Roman" w:hAnsi="Times New Roman" w:cs="Times New Roman"/>
          <w:b/>
          <w:sz w:val="24"/>
          <w:szCs w:val="24"/>
        </w:rPr>
        <w:t xml:space="preserve"> при кариесе дентина</w:t>
      </w:r>
      <w:r w:rsidR="00234463" w:rsidRPr="00740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547" w:rsidRPr="0074074E">
        <w:rPr>
          <w:rFonts w:ascii="Times New Roman" w:hAnsi="Times New Roman" w:cs="Times New Roman"/>
          <w:b/>
          <w:sz w:val="24"/>
          <w:szCs w:val="24"/>
        </w:rPr>
        <w:t xml:space="preserve">болезненно </w:t>
      </w:r>
      <w:r w:rsidR="00234463" w:rsidRPr="0074074E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 1)  краев эмали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 2)  эмалево-дентинного соединения*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 3)  дна</w:t>
      </w:r>
      <w:r w:rsidR="006A5547" w:rsidRPr="0074074E">
        <w:rPr>
          <w:rFonts w:ascii="Times New Roman" w:hAnsi="Times New Roman" w:cs="Times New Roman"/>
          <w:sz w:val="24"/>
          <w:szCs w:val="24"/>
        </w:rPr>
        <w:t xml:space="preserve"> кариозной полости 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 4)  вскрытого рога пульпы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 5)  устьев корневых каналов</w:t>
      </w:r>
    </w:p>
    <w:p w:rsidR="002F6A22" w:rsidRPr="0074074E" w:rsidRDefault="002F6A22" w:rsidP="00B90A90">
      <w:pPr>
        <w:widowControl w:val="0"/>
        <w:tabs>
          <w:tab w:val="left" w:pos="463"/>
        </w:tabs>
        <w:autoSpaceDE w:val="0"/>
        <w:autoSpaceDN w:val="0"/>
        <w:ind w:left="567" w:hanging="141"/>
      </w:pPr>
    </w:p>
    <w:p w:rsidR="002F6A22" w:rsidRPr="0074074E" w:rsidRDefault="00DE51A4" w:rsidP="00B90A90">
      <w:pPr>
        <w:widowControl w:val="0"/>
        <w:tabs>
          <w:tab w:val="left" w:pos="640"/>
        </w:tabs>
        <w:autoSpaceDE w:val="0"/>
        <w:autoSpaceDN w:val="0"/>
        <w:ind w:left="567" w:hanging="141"/>
        <w:rPr>
          <w:b/>
        </w:rPr>
      </w:pPr>
      <w:r>
        <w:rPr>
          <w:b/>
          <w:color w:val="212121"/>
        </w:rPr>
        <w:t>30</w:t>
      </w:r>
      <w:r w:rsidR="0011157A" w:rsidRPr="0074074E">
        <w:rPr>
          <w:b/>
          <w:color w:val="212121"/>
        </w:rPr>
        <w:t xml:space="preserve">. </w:t>
      </w:r>
      <w:proofErr w:type="gramStart"/>
      <w:r w:rsidR="008B724C" w:rsidRPr="0074074E">
        <w:rPr>
          <w:b/>
          <w:color w:val="212121"/>
        </w:rPr>
        <w:t xml:space="preserve">Синдром </w:t>
      </w:r>
      <w:r w:rsidR="002F6A22" w:rsidRPr="0074074E">
        <w:rPr>
          <w:b/>
          <w:color w:val="212121"/>
          <w:spacing w:val="40"/>
        </w:rPr>
        <w:t xml:space="preserve"> </w:t>
      </w:r>
      <w:r w:rsidR="002F6A22" w:rsidRPr="0074074E">
        <w:rPr>
          <w:b/>
          <w:color w:val="212121"/>
        </w:rPr>
        <w:t>ги</w:t>
      </w:r>
      <w:r w:rsidR="008B724C" w:rsidRPr="0074074E">
        <w:rPr>
          <w:b/>
          <w:color w:val="212121"/>
        </w:rPr>
        <w:t>первитаминоза</w:t>
      </w:r>
      <w:proofErr w:type="gramEnd"/>
      <w:r w:rsidR="008B724C" w:rsidRPr="0074074E">
        <w:rPr>
          <w:b/>
          <w:color w:val="212121"/>
        </w:rPr>
        <w:t>-</w:t>
      </w:r>
      <w:r w:rsidR="002F6A22" w:rsidRPr="0074074E">
        <w:rPr>
          <w:b/>
          <w:color w:val="212121"/>
        </w:rPr>
        <w:t>D</w:t>
      </w:r>
    </w:p>
    <w:p w:rsidR="002F6A22" w:rsidRPr="0074074E" w:rsidRDefault="0009724D" w:rsidP="00B90A90">
      <w:pPr>
        <w:pStyle w:val="a7"/>
        <w:widowControl w:val="0"/>
        <w:numPr>
          <w:ilvl w:val="0"/>
          <w:numId w:val="113"/>
        </w:numPr>
        <w:tabs>
          <w:tab w:val="left" w:pos="499"/>
        </w:tabs>
        <w:autoSpaceDE w:val="0"/>
        <w:autoSpaceDN w:val="0"/>
        <w:ind w:left="567" w:hanging="141"/>
      </w:pPr>
      <w:r w:rsidRPr="0074074E">
        <w:rPr>
          <w:color w:val="212121"/>
        </w:rPr>
        <w:t xml:space="preserve">на коронках </w:t>
      </w:r>
      <w:r w:rsidR="002F6A22" w:rsidRPr="0074074E">
        <w:rPr>
          <w:color w:val="212121"/>
        </w:rPr>
        <w:t>прорезавшихся</w:t>
      </w:r>
      <w:r w:rsidR="002F6A22" w:rsidRPr="0074074E">
        <w:rPr>
          <w:color w:val="212121"/>
          <w:spacing w:val="32"/>
        </w:rPr>
        <w:t xml:space="preserve"> </w:t>
      </w:r>
      <w:r w:rsidRPr="0074074E">
        <w:rPr>
          <w:color w:val="212121"/>
        </w:rPr>
        <w:t>постоянных</w:t>
      </w:r>
      <w:r w:rsidR="00DF5A0B" w:rsidRPr="0074074E">
        <w:rPr>
          <w:color w:val="212121"/>
          <w:spacing w:val="32"/>
        </w:rPr>
        <w:t xml:space="preserve"> </w:t>
      </w:r>
      <w:r w:rsidRPr="0074074E">
        <w:rPr>
          <w:color w:val="212121"/>
        </w:rPr>
        <w:t>зубах</w:t>
      </w:r>
      <w:r w:rsidRPr="0074074E">
        <w:rPr>
          <w:color w:val="212121"/>
          <w:spacing w:val="-3"/>
        </w:rPr>
        <w:t xml:space="preserve"> </w:t>
      </w:r>
      <w:r w:rsidR="008B724C" w:rsidRPr="0074074E">
        <w:rPr>
          <w:color w:val="212121"/>
          <w:spacing w:val="-3"/>
        </w:rPr>
        <w:t>поперечная</w:t>
      </w:r>
      <w:r w:rsidRPr="0074074E">
        <w:rPr>
          <w:color w:val="212121"/>
          <w:spacing w:val="-3"/>
        </w:rPr>
        <w:t xml:space="preserve"> пере</w:t>
      </w:r>
      <w:r w:rsidR="008B724C" w:rsidRPr="0074074E">
        <w:rPr>
          <w:color w:val="212121"/>
          <w:spacing w:val="-3"/>
        </w:rPr>
        <w:t>тяжка; поражение симметрично по размеру и форме</w:t>
      </w:r>
      <w:r w:rsidR="002F6A22" w:rsidRPr="0074074E">
        <w:rPr>
          <w:color w:val="212121"/>
        </w:rPr>
        <w:t>*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113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эрозия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эмали</w:t>
      </w:r>
      <w:r w:rsidRPr="0074074E">
        <w:rPr>
          <w:color w:val="212121"/>
          <w:spacing w:val="-2"/>
        </w:rPr>
        <w:t xml:space="preserve"> </w:t>
      </w:r>
      <w:r w:rsidRPr="0074074E">
        <w:rPr>
          <w:color w:val="212121"/>
        </w:rPr>
        <w:t>на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отдельных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зубах</w:t>
      </w:r>
    </w:p>
    <w:p w:rsidR="002F6A22" w:rsidRPr="0074074E" w:rsidRDefault="00AC00EC" w:rsidP="00B90A90">
      <w:pPr>
        <w:pStyle w:val="a7"/>
        <w:widowControl w:val="0"/>
        <w:numPr>
          <w:ilvl w:val="0"/>
          <w:numId w:val="113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 xml:space="preserve">повышенная </w:t>
      </w:r>
      <w:proofErr w:type="spellStart"/>
      <w:r w:rsidRPr="0074074E">
        <w:rPr>
          <w:color w:val="212121"/>
        </w:rPr>
        <w:t>стираемость</w:t>
      </w:r>
      <w:proofErr w:type="spellEnd"/>
      <w:r w:rsidR="002F6A22" w:rsidRPr="0074074E">
        <w:rPr>
          <w:color w:val="212121"/>
          <w:spacing w:val="-5"/>
        </w:rPr>
        <w:t xml:space="preserve"> </w:t>
      </w:r>
      <w:r w:rsidR="002F6A22" w:rsidRPr="0074074E">
        <w:rPr>
          <w:color w:val="212121"/>
        </w:rPr>
        <w:t>зубов</w:t>
      </w:r>
      <w:r w:rsidR="002F6A22" w:rsidRPr="0074074E">
        <w:rPr>
          <w:color w:val="212121"/>
          <w:spacing w:val="-4"/>
        </w:rPr>
        <w:t xml:space="preserve"> </w:t>
      </w:r>
      <w:r w:rsidR="002F6A22" w:rsidRPr="0074074E">
        <w:rPr>
          <w:color w:val="212121"/>
        </w:rPr>
        <w:t>по</w:t>
      </w:r>
      <w:r w:rsidR="002F6A22" w:rsidRPr="0074074E">
        <w:rPr>
          <w:color w:val="212121"/>
          <w:spacing w:val="-5"/>
        </w:rPr>
        <w:t xml:space="preserve"> </w:t>
      </w:r>
      <w:r w:rsidR="002F6A22" w:rsidRPr="0074074E">
        <w:rPr>
          <w:color w:val="212121"/>
        </w:rPr>
        <w:t>горизонтальной</w:t>
      </w:r>
      <w:r w:rsidR="002F6A22" w:rsidRPr="0074074E">
        <w:rPr>
          <w:color w:val="212121"/>
          <w:spacing w:val="-3"/>
        </w:rPr>
        <w:t xml:space="preserve"> </w:t>
      </w:r>
      <w:r w:rsidR="002F6A22" w:rsidRPr="0074074E">
        <w:rPr>
          <w:color w:val="212121"/>
        </w:rPr>
        <w:t>плоскости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113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клиновидные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дефекты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в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области</w:t>
      </w:r>
      <w:r w:rsidRPr="0074074E">
        <w:rPr>
          <w:color w:val="212121"/>
          <w:spacing w:val="-6"/>
        </w:rPr>
        <w:t xml:space="preserve"> </w:t>
      </w:r>
      <w:r w:rsidR="00DE51A4">
        <w:rPr>
          <w:color w:val="212121"/>
          <w:spacing w:val="-6"/>
        </w:rPr>
        <w:t>шеек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зубов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113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участки</w:t>
      </w:r>
      <w:r w:rsidRPr="0074074E">
        <w:rPr>
          <w:color w:val="212121"/>
          <w:spacing w:val="-1"/>
        </w:rPr>
        <w:t xml:space="preserve"> </w:t>
      </w:r>
      <w:r w:rsidRPr="0074074E">
        <w:rPr>
          <w:color w:val="212121"/>
        </w:rPr>
        <w:t>некроза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на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отдельных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зуба</w:t>
      </w:r>
    </w:p>
    <w:p w:rsidR="002F6A22" w:rsidRPr="0074074E" w:rsidRDefault="002F6A22" w:rsidP="00B90A90">
      <w:pPr>
        <w:pStyle w:val="a7"/>
        <w:widowControl w:val="0"/>
        <w:tabs>
          <w:tab w:val="left" w:pos="463"/>
        </w:tabs>
        <w:autoSpaceDE w:val="0"/>
        <w:autoSpaceDN w:val="0"/>
        <w:ind w:left="567" w:hanging="141"/>
      </w:pPr>
    </w:p>
    <w:p w:rsidR="002F6A22" w:rsidRPr="0074074E" w:rsidRDefault="00C67A3E" w:rsidP="00B90A90">
      <w:pPr>
        <w:widowControl w:val="0"/>
        <w:tabs>
          <w:tab w:val="left" w:pos="463"/>
        </w:tabs>
        <w:autoSpaceDE w:val="0"/>
        <w:autoSpaceDN w:val="0"/>
        <w:ind w:left="567" w:hanging="141"/>
      </w:pPr>
      <w:r>
        <w:rPr>
          <w:b/>
          <w:color w:val="212121"/>
        </w:rPr>
        <w:t>31</w:t>
      </w:r>
      <w:r w:rsidR="0011157A" w:rsidRPr="0074074E">
        <w:rPr>
          <w:b/>
          <w:color w:val="212121"/>
        </w:rPr>
        <w:t xml:space="preserve">. </w:t>
      </w:r>
      <w:r w:rsidRPr="0074074E">
        <w:rPr>
          <w:b/>
          <w:color w:val="212121"/>
        </w:rPr>
        <w:t xml:space="preserve">Клинические </w:t>
      </w:r>
      <w:r w:rsidR="002F6A22" w:rsidRPr="0074074E">
        <w:rPr>
          <w:b/>
          <w:color w:val="212121"/>
        </w:rPr>
        <w:t xml:space="preserve">признаки </w:t>
      </w:r>
      <w:r w:rsidR="002F6A22" w:rsidRPr="0074074E">
        <w:rPr>
          <w:b/>
          <w:color w:val="212121"/>
          <w:spacing w:val="-1"/>
        </w:rPr>
        <w:t xml:space="preserve">химического </w:t>
      </w:r>
      <w:r w:rsidR="002F6A22" w:rsidRPr="0074074E">
        <w:rPr>
          <w:b/>
          <w:color w:val="212121"/>
          <w:spacing w:val="-77"/>
        </w:rPr>
        <w:t xml:space="preserve"> </w:t>
      </w:r>
      <w:r w:rsidR="002F6A22" w:rsidRPr="0074074E">
        <w:rPr>
          <w:b/>
          <w:color w:val="212121"/>
        </w:rPr>
        <w:t>некроза зубов</w:t>
      </w:r>
      <w:r w:rsidR="002F6A22" w:rsidRPr="0074074E">
        <w:rPr>
          <w:b/>
          <w:color w:val="212121"/>
          <w:spacing w:val="-1"/>
        </w:rPr>
        <w:t xml:space="preserve"> </w:t>
      </w:r>
      <w:r w:rsidR="002F6A22" w:rsidRPr="0074074E">
        <w:rPr>
          <w:b/>
          <w:color w:val="212121"/>
        </w:rPr>
        <w:t>в</w:t>
      </w:r>
      <w:r w:rsidR="002F6A22" w:rsidRPr="0074074E">
        <w:rPr>
          <w:b/>
          <w:color w:val="212121"/>
          <w:spacing w:val="-1"/>
        </w:rPr>
        <w:t xml:space="preserve"> </w:t>
      </w:r>
      <w:r w:rsidR="002F6A22" w:rsidRPr="0074074E">
        <w:rPr>
          <w:b/>
          <w:color w:val="212121"/>
        </w:rPr>
        <w:t>начальной</w:t>
      </w:r>
      <w:r w:rsidR="002F6A22" w:rsidRPr="0074074E">
        <w:rPr>
          <w:b/>
          <w:color w:val="212121"/>
          <w:spacing w:val="-1"/>
        </w:rPr>
        <w:t xml:space="preserve"> </w:t>
      </w:r>
      <w:r w:rsidR="002F6A22" w:rsidRPr="0074074E">
        <w:rPr>
          <w:b/>
          <w:color w:val="212121"/>
        </w:rPr>
        <w:t>стадии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98"/>
        </w:numPr>
        <w:tabs>
          <w:tab w:val="left" w:pos="489"/>
        </w:tabs>
        <w:autoSpaceDE w:val="0"/>
        <w:autoSpaceDN w:val="0"/>
        <w:ind w:left="567" w:hanging="141"/>
      </w:pPr>
      <w:r w:rsidRPr="0074074E">
        <w:rPr>
          <w:color w:val="212121"/>
        </w:rPr>
        <w:t>«слипание»</w:t>
      </w:r>
      <w:r w:rsidRPr="0074074E">
        <w:rPr>
          <w:color w:val="212121"/>
          <w:spacing w:val="22"/>
        </w:rPr>
        <w:t xml:space="preserve"> </w:t>
      </w:r>
      <w:r w:rsidR="00C67A3E" w:rsidRPr="0074074E">
        <w:rPr>
          <w:color w:val="212121"/>
        </w:rPr>
        <w:t xml:space="preserve">зубов </w:t>
      </w:r>
      <w:r w:rsidR="00AA6BC1" w:rsidRPr="0074074E">
        <w:rPr>
          <w:color w:val="212121"/>
        </w:rPr>
        <w:t>при сжатии,</w:t>
      </w:r>
      <w:r w:rsidRPr="0074074E">
        <w:rPr>
          <w:color w:val="212121"/>
          <w:spacing w:val="22"/>
        </w:rPr>
        <w:t xml:space="preserve"> </w:t>
      </w:r>
      <w:r w:rsidRPr="0074074E">
        <w:rPr>
          <w:color w:val="212121"/>
        </w:rPr>
        <w:t>зубы</w:t>
      </w:r>
      <w:r w:rsidRPr="0074074E">
        <w:rPr>
          <w:color w:val="212121"/>
          <w:spacing w:val="24"/>
        </w:rPr>
        <w:t xml:space="preserve"> </w:t>
      </w:r>
      <w:r w:rsidRPr="0074074E">
        <w:rPr>
          <w:color w:val="212121"/>
        </w:rPr>
        <w:t>округлой</w:t>
      </w:r>
      <w:r w:rsidRPr="0074074E">
        <w:rPr>
          <w:color w:val="212121"/>
          <w:spacing w:val="-2"/>
        </w:rPr>
        <w:t xml:space="preserve"> </w:t>
      </w:r>
      <w:r w:rsidRPr="0074074E">
        <w:rPr>
          <w:color w:val="212121"/>
        </w:rPr>
        <w:t>формы,</w:t>
      </w:r>
      <w:r w:rsidR="0026028E" w:rsidRPr="0074074E">
        <w:rPr>
          <w:color w:val="212121"/>
          <w:spacing w:val="-2"/>
        </w:rPr>
        <w:t xml:space="preserve"> </w:t>
      </w:r>
      <w:r w:rsidR="0026028E" w:rsidRPr="0074074E">
        <w:rPr>
          <w:color w:val="212121"/>
        </w:rPr>
        <w:t>блеск</w:t>
      </w:r>
      <w:r w:rsidR="0026028E" w:rsidRPr="0074074E">
        <w:rPr>
          <w:color w:val="212121"/>
          <w:spacing w:val="2"/>
        </w:rPr>
        <w:t xml:space="preserve"> </w:t>
      </w:r>
      <w:r w:rsidR="00AA6BC1" w:rsidRPr="0074074E">
        <w:rPr>
          <w:color w:val="212121"/>
          <w:spacing w:val="2"/>
        </w:rPr>
        <w:t xml:space="preserve">эмали </w:t>
      </w:r>
      <w:r w:rsidR="0026028E" w:rsidRPr="0074074E">
        <w:rPr>
          <w:color w:val="212121"/>
        </w:rPr>
        <w:t xml:space="preserve">частично утерян* </w:t>
      </w:r>
    </w:p>
    <w:p w:rsidR="002F6A22" w:rsidRPr="0074074E" w:rsidRDefault="00780FB9" w:rsidP="00B90A90">
      <w:pPr>
        <w:pStyle w:val="a7"/>
        <w:widowControl w:val="0"/>
        <w:numPr>
          <w:ilvl w:val="0"/>
          <w:numId w:val="98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 xml:space="preserve">повышенная </w:t>
      </w:r>
      <w:proofErr w:type="spellStart"/>
      <w:r w:rsidR="00AC00EC" w:rsidRPr="0074074E">
        <w:rPr>
          <w:color w:val="212121"/>
        </w:rPr>
        <w:t>стираемость</w:t>
      </w:r>
      <w:proofErr w:type="spellEnd"/>
      <w:r w:rsidR="002F6A22" w:rsidRPr="0074074E">
        <w:rPr>
          <w:color w:val="212121"/>
          <w:spacing w:val="-4"/>
        </w:rPr>
        <w:t xml:space="preserve"> </w:t>
      </w:r>
      <w:r w:rsidR="00AA6BC1" w:rsidRPr="0074074E">
        <w:rPr>
          <w:color w:val="212121"/>
          <w:spacing w:val="-4"/>
        </w:rPr>
        <w:t xml:space="preserve">в области </w:t>
      </w:r>
      <w:r w:rsidR="002F6A22" w:rsidRPr="0074074E">
        <w:rPr>
          <w:color w:val="212121"/>
        </w:rPr>
        <w:t>всех зубов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98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форма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и</w:t>
      </w:r>
      <w:r w:rsidRPr="0074074E">
        <w:rPr>
          <w:color w:val="212121"/>
          <w:spacing w:val="-1"/>
        </w:rPr>
        <w:t xml:space="preserve"> </w:t>
      </w:r>
      <w:r w:rsidRPr="0074074E">
        <w:rPr>
          <w:color w:val="212121"/>
        </w:rPr>
        <w:t>размер</w:t>
      </w:r>
      <w:r w:rsidRPr="0074074E">
        <w:rPr>
          <w:color w:val="212121"/>
          <w:spacing w:val="-2"/>
        </w:rPr>
        <w:t xml:space="preserve"> </w:t>
      </w:r>
      <w:r w:rsidR="00C67A3E" w:rsidRPr="0074074E">
        <w:rPr>
          <w:color w:val="212121"/>
        </w:rPr>
        <w:t xml:space="preserve">зубов </w:t>
      </w:r>
      <w:r w:rsidRPr="0074074E">
        <w:rPr>
          <w:color w:val="212121"/>
        </w:rPr>
        <w:t>не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изменены,</w:t>
      </w:r>
      <w:r w:rsidRPr="0074074E">
        <w:rPr>
          <w:color w:val="212121"/>
          <w:spacing w:val="78"/>
        </w:rPr>
        <w:t xml:space="preserve"> </w:t>
      </w:r>
      <w:r w:rsidRPr="0074074E">
        <w:rPr>
          <w:color w:val="212121"/>
        </w:rPr>
        <w:t>гиперестезия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98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частичная</w:t>
      </w:r>
      <w:r w:rsidRPr="0074074E">
        <w:rPr>
          <w:color w:val="212121"/>
          <w:spacing w:val="-1"/>
        </w:rPr>
        <w:t xml:space="preserve"> </w:t>
      </w:r>
      <w:r w:rsidRPr="0074074E">
        <w:rPr>
          <w:color w:val="212121"/>
        </w:rPr>
        <w:t>потеря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зубов,</w:t>
      </w:r>
      <w:r w:rsidRPr="0074074E">
        <w:rPr>
          <w:color w:val="212121"/>
          <w:spacing w:val="-2"/>
        </w:rPr>
        <w:t xml:space="preserve"> </w:t>
      </w:r>
      <w:r w:rsidRPr="0074074E">
        <w:rPr>
          <w:color w:val="212121"/>
        </w:rPr>
        <w:t>прикус</w:t>
      </w:r>
      <w:r w:rsidRPr="0074074E">
        <w:rPr>
          <w:color w:val="212121"/>
          <w:spacing w:val="-1"/>
        </w:rPr>
        <w:t xml:space="preserve"> </w:t>
      </w:r>
      <w:r w:rsidRPr="0074074E">
        <w:rPr>
          <w:color w:val="212121"/>
        </w:rPr>
        <w:t>снижен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на</w:t>
      </w:r>
      <w:r w:rsidRPr="0074074E">
        <w:rPr>
          <w:color w:val="212121"/>
          <w:spacing w:val="-1"/>
        </w:rPr>
        <w:t xml:space="preserve"> </w:t>
      </w:r>
      <w:r w:rsidRPr="0074074E">
        <w:rPr>
          <w:color w:val="212121"/>
        </w:rPr>
        <w:t>3-4</w:t>
      </w:r>
      <w:r w:rsidRPr="0074074E">
        <w:rPr>
          <w:color w:val="212121"/>
          <w:spacing w:val="-1"/>
        </w:rPr>
        <w:t xml:space="preserve"> </w:t>
      </w:r>
      <w:r w:rsidRPr="0074074E">
        <w:rPr>
          <w:color w:val="212121"/>
        </w:rPr>
        <w:t>мм</w:t>
      </w:r>
    </w:p>
    <w:p w:rsidR="00C67A3E" w:rsidRPr="0074074E" w:rsidRDefault="00C67A3E" w:rsidP="00B90A90">
      <w:pPr>
        <w:pStyle w:val="a7"/>
        <w:widowControl w:val="0"/>
        <w:numPr>
          <w:ilvl w:val="0"/>
          <w:numId w:val="98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lastRenderedPageBreak/>
        <w:t>характерные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признаки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не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 xml:space="preserve">выявлены </w:t>
      </w:r>
    </w:p>
    <w:p w:rsidR="00C67A3E" w:rsidRDefault="00C67A3E" w:rsidP="00B90A90">
      <w:pPr>
        <w:pStyle w:val="a7"/>
        <w:widowControl w:val="0"/>
        <w:tabs>
          <w:tab w:val="left" w:pos="700"/>
        </w:tabs>
        <w:autoSpaceDE w:val="0"/>
        <w:autoSpaceDN w:val="0"/>
        <w:ind w:left="567" w:hanging="141"/>
        <w:rPr>
          <w:b/>
          <w:color w:val="212121"/>
        </w:rPr>
      </w:pPr>
    </w:p>
    <w:p w:rsidR="002F6A22" w:rsidRPr="0074074E" w:rsidRDefault="00C67A3E" w:rsidP="00B90A90">
      <w:pPr>
        <w:pStyle w:val="a7"/>
        <w:widowControl w:val="0"/>
        <w:tabs>
          <w:tab w:val="left" w:pos="700"/>
        </w:tabs>
        <w:autoSpaceDE w:val="0"/>
        <w:autoSpaceDN w:val="0"/>
        <w:ind w:left="567" w:hanging="141"/>
        <w:rPr>
          <w:b/>
        </w:rPr>
      </w:pPr>
      <w:r>
        <w:rPr>
          <w:b/>
          <w:color w:val="212121"/>
        </w:rPr>
        <w:t>32</w:t>
      </w:r>
      <w:r w:rsidR="00780FB9" w:rsidRPr="0074074E">
        <w:rPr>
          <w:b/>
          <w:color w:val="212121"/>
        </w:rPr>
        <w:t xml:space="preserve">. </w:t>
      </w:r>
      <w:r w:rsidRPr="0074074E">
        <w:rPr>
          <w:b/>
          <w:color w:val="212121"/>
        </w:rPr>
        <w:t>Клинические п</w:t>
      </w:r>
      <w:r w:rsidR="002F6A22" w:rsidRPr="0074074E">
        <w:rPr>
          <w:b/>
          <w:color w:val="212121"/>
        </w:rPr>
        <w:t>ризнаки</w:t>
      </w:r>
      <w:r w:rsidR="002F6A22" w:rsidRPr="0074074E">
        <w:rPr>
          <w:b/>
          <w:color w:val="212121"/>
          <w:spacing w:val="1"/>
        </w:rPr>
        <w:t xml:space="preserve"> </w:t>
      </w:r>
      <w:r w:rsidR="002F6A22" w:rsidRPr="0074074E">
        <w:rPr>
          <w:b/>
          <w:color w:val="212121"/>
        </w:rPr>
        <w:t>начальной</w:t>
      </w:r>
      <w:r w:rsidR="002F6A22" w:rsidRPr="0074074E">
        <w:rPr>
          <w:b/>
          <w:color w:val="212121"/>
          <w:spacing w:val="1"/>
        </w:rPr>
        <w:t xml:space="preserve"> </w:t>
      </w:r>
      <w:r w:rsidR="002F6A22" w:rsidRPr="0074074E">
        <w:rPr>
          <w:b/>
          <w:color w:val="212121"/>
        </w:rPr>
        <w:t>стадии</w:t>
      </w:r>
      <w:r w:rsidR="002F6A22" w:rsidRPr="0074074E">
        <w:rPr>
          <w:b/>
          <w:color w:val="212121"/>
          <w:spacing w:val="1"/>
        </w:rPr>
        <w:t xml:space="preserve"> </w:t>
      </w:r>
      <w:r w:rsidR="002F6A22" w:rsidRPr="0074074E">
        <w:rPr>
          <w:b/>
          <w:color w:val="212121"/>
        </w:rPr>
        <w:t>синдрома</w:t>
      </w:r>
      <w:r w:rsidR="002F6A22" w:rsidRPr="0074074E">
        <w:rPr>
          <w:b/>
          <w:color w:val="212121"/>
          <w:spacing w:val="1"/>
        </w:rPr>
        <w:t xml:space="preserve"> </w:t>
      </w:r>
      <w:proofErr w:type="spellStart"/>
      <w:r w:rsidR="002F6A22" w:rsidRPr="0074074E">
        <w:rPr>
          <w:b/>
          <w:color w:val="212121"/>
        </w:rPr>
        <w:t>Стентона-</w:t>
      </w:r>
      <w:r>
        <w:rPr>
          <w:b/>
          <w:color w:val="212121"/>
        </w:rPr>
        <w:t>Капдепон</w:t>
      </w:r>
      <w:proofErr w:type="spellEnd"/>
    </w:p>
    <w:p w:rsidR="002F6A22" w:rsidRPr="0074074E" w:rsidRDefault="002F6A22" w:rsidP="00B90A90">
      <w:pPr>
        <w:pStyle w:val="a7"/>
        <w:widowControl w:val="0"/>
        <w:numPr>
          <w:ilvl w:val="0"/>
          <w:numId w:val="114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зубы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меньшего</w:t>
      </w:r>
      <w:r w:rsidRPr="0074074E">
        <w:rPr>
          <w:color w:val="212121"/>
          <w:spacing w:val="-2"/>
        </w:rPr>
        <w:t xml:space="preserve"> </w:t>
      </w:r>
      <w:r w:rsidRPr="0074074E">
        <w:rPr>
          <w:color w:val="212121"/>
        </w:rPr>
        <w:t>размера,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коричневого</w:t>
      </w:r>
      <w:r w:rsidRPr="0074074E">
        <w:rPr>
          <w:color w:val="212121"/>
          <w:spacing w:val="-3"/>
        </w:rPr>
        <w:t xml:space="preserve"> </w:t>
      </w:r>
      <w:r w:rsidR="00C67A3E">
        <w:rPr>
          <w:color w:val="212121"/>
        </w:rPr>
        <w:t>цвета</w:t>
      </w:r>
    </w:p>
    <w:p w:rsidR="002F6A22" w:rsidRPr="0074074E" w:rsidRDefault="00780FB9" w:rsidP="00B90A90">
      <w:pPr>
        <w:pStyle w:val="a7"/>
        <w:widowControl w:val="0"/>
        <w:numPr>
          <w:ilvl w:val="0"/>
          <w:numId w:val="114"/>
        </w:numPr>
        <w:tabs>
          <w:tab w:val="left" w:pos="492"/>
        </w:tabs>
        <w:autoSpaceDE w:val="0"/>
        <w:autoSpaceDN w:val="0"/>
        <w:ind w:left="567" w:hanging="141"/>
      </w:pPr>
      <w:r w:rsidRPr="0074074E">
        <w:rPr>
          <w:color w:val="212121"/>
        </w:rPr>
        <w:t xml:space="preserve">зубы </w:t>
      </w:r>
      <w:r w:rsidR="006A3C55" w:rsidRPr="0074074E">
        <w:rPr>
          <w:color w:val="212121"/>
        </w:rPr>
        <w:t>серого цвета</w:t>
      </w:r>
      <w:r w:rsidR="002F6A22" w:rsidRPr="0074074E">
        <w:rPr>
          <w:color w:val="212121"/>
        </w:rPr>
        <w:t>, с</w:t>
      </w:r>
      <w:r w:rsidR="002F6A22" w:rsidRPr="0074074E">
        <w:rPr>
          <w:color w:val="212121"/>
          <w:spacing w:val="1"/>
        </w:rPr>
        <w:t xml:space="preserve"> </w:t>
      </w:r>
      <w:r w:rsidR="002F6A22" w:rsidRPr="0074074E">
        <w:rPr>
          <w:color w:val="212121"/>
        </w:rPr>
        <w:t xml:space="preserve">перламутровым блеском, эмаль </w:t>
      </w:r>
      <w:r w:rsidR="003D41DD" w:rsidRPr="0074074E">
        <w:rPr>
          <w:color w:val="212121"/>
        </w:rPr>
        <w:t>откалывается кусками</w:t>
      </w:r>
      <w:r w:rsidR="002F6A22" w:rsidRPr="0074074E">
        <w:rPr>
          <w:color w:val="212121"/>
        </w:rPr>
        <w:t>*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114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зубы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необычной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формы,</w:t>
      </w:r>
      <w:r w:rsidRPr="0074074E">
        <w:rPr>
          <w:color w:val="212121"/>
          <w:spacing w:val="-7"/>
        </w:rPr>
        <w:t xml:space="preserve"> </w:t>
      </w:r>
      <w:r w:rsidRPr="0074074E">
        <w:rPr>
          <w:color w:val="212121"/>
        </w:rPr>
        <w:t>желтого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цвета</w:t>
      </w:r>
    </w:p>
    <w:p w:rsidR="002F6A22" w:rsidRPr="0074074E" w:rsidRDefault="002F6A22" w:rsidP="00B90A90">
      <w:pPr>
        <w:pStyle w:val="a7"/>
        <w:widowControl w:val="0"/>
        <w:numPr>
          <w:ilvl w:val="0"/>
          <w:numId w:val="114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зубы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обычного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размера,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цвета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и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формы</w:t>
      </w:r>
    </w:p>
    <w:p w:rsidR="001D191E" w:rsidRPr="0074074E" w:rsidRDefault="001D191E" w:rsidP="00B90A90">
      <w:pPr>
        <w:pStyle w:val="a7"/>
        <w:widowControl w:val="0"/>
        <w:numPr>
          <w:ilvl w:val="0"/>
          <w:numId w:val="114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характерные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признаки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не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 xml:space="preserve">выявлены </w:t>
      </w:r>
    </w:p>
    <w:p w:rsidR="00ED22EB" w:rsidRPr="0074074E" w:rsidRDefault="00ED22EB" w:rsidP="00B90A90">
      <w:pPr>
        <w:pStyle w:val="msonormalbullet1gif"/>
        <w:spacing w:before="0" w:beforeAutospacing="0" w:after="0" w:afterAutospacing="0"/>
        <w:ind w:left="567" w:hanging="141"/>
        <w:contextualSpacing/>
      </w:pPr>
    </w:p>
    <w:p w:rsidR="0030350B" w:rsidRPr="0074074E" w:rsidRDefault="00F57F14" w:rsidP="00B90A90">
      <w:pPr>
        <w:ind w:left="567" w:hanging="141"/>
        <w:rPr>
          <w:b/>
        </w:rPr>
      </w:pPr>
      <w:r>
        <w:rPr>
          <w:b/>
        </w:rPr>
        <w:t>33</w:t>
      </w:r>
      <w:r w:rsidR="00992A8B" w:rsidRPr="0074074E">
        <w:rPr>
          <w:b/>
        </w:rPr>
        <w:t xml:space="preserve">. </w:t>
      </w:r>
      <w:r w:rsidR="003D0F53" w:rsidRPr="0074074E">
        <w:rPr>
          <w:b/>
        </w:rPr>
        <w:t>Клинические</w:t>
      </w:r>
      <w:r w:rsidR="00234463" w:rsidRPr="0074074E">
        <w:rPr>
          <w:b/>
        </w:rPr>
        <w:t xml:space="preserve"> </w:t>
      </w:r>
      <w:r w:rsidR="003D0F53" w:rsidRPr="0074074E">
        <w:rPr>
          <w:b/>
        </w:rPr>
        <w:t>проявления</w:t>
      </w:r>
      <w:r w:rsidR="00234463" w:rsidRPr="0074074E">
        <w:rPr>
          <w:b/>
        </w:rPr>
        <w:t xml:space="preserve"> «Наследственного несовершенного</w:t>
      </w:r>
      <w:r w:rsidR="0030350B" w:rsidRPr="0074074E">
        <w:rPr>
          <w:b/>
        </w:rPr>
        <w:t xml:space="preserve"> </w:t>
      </w:r>
      <w:proofErr w:type="spellStart"/>
      <w:r w:rsidR="0030350B" w:rsidRPr="0074074E">
        <w:rPr>
          <w:b/>
        </w:rPr>
        <w:t>амелогене</w:t>
      </w:r>
      <w:r w:rsidR="009A0965" w:rsidRPr="0074074E">
        <w:rPr>
          <w:b/>
        </w:rPr>
        <w:t>з</w:t>
      </w:r>
      <w:r w:rsidR="00234463" w:rsidRPr="0074074E">
        <w:rPr>
          <w:b/>
        </w:rPr>
        <w:t>а</w:t>
      </w:r>
      <w:proofErr w:type="spellEnd"/>
      <w:r w:rsidR="00234463" w:rsidRPr="0074074E">
        <w:rPr>
          <w:b/>
        </w:rPr>
        <w:t>»</w:t>
      </w:r>
    </w:p>
    <w:p w:rsidR="0030350B" w:rsidRPr="0074074E" w:rsidRDefault="0030350B" w:rsidP="00B90A90">
      <w:pPr>
        <w:pStyle w:val="a7"/>
        <w:numPr>
          <w:ilvl w:val="0"/>
          <w:numId w:val="115"/>
        </w:numPr>
        <w:ind w:left="567" w:hanging="141"/>
      </w:pPr>
      <w:r w:rsidRPr="0074074E">
        <w:t>слущивание эмали с обнажением дентина в области всех зубов</w:t>
      </w:r>
      <w:r w:rsidR="008F72FE" w:rsidRPr="0074074E">
        <w:t>*</w:t>
      </w:r>
      <w:r w:rsidRPr="0074074E">
        <w:t xml:space="preserve"> </w:t>
      </w:r>
    </w:p>
    <w:p w:rsidR="000E6B1F" w:rsidRPr="0074074E" w:rsidRDefault="00780FB9" w:rsidP="00B90A90">
      <w:pPr>
        <w:pStyle w:val="a7"/>
        <w:numPr>
          <w:ilvl w:val="0"/>
          <w:numId w:val="115"/>
        </w:numPr>
        <w:ind w:left="567" w:hanging="141"/>
      </w:pPr>
      <w:r w:rsidRPr="0074074E">
        <w:t>пигментированное пятно/</w:t>
      </w:r>
      <w:r w:rsidR="000E6B1F" w:rsidRPr="0074074E">
        <w:t xml:space="preserve">углубление в области эмали одного зуба </w:t>
      </w:r>
    </w:p>
    <w:p w:rsidR="000E6B1F" w:rsidRPr="0074074E" w:rsidRDefault="0030350B" w:rsidP="00B90A90">
      <w:pPr>
        <w:pStyle w:val="a7"/>
        <w:numPr>
          <w:ilvl w:val="0"/>
          <w:numId w:val="115"/>
        </w:numPr>
        <w:ind w:left="567" w:hanging="141"/>
      </w:pPr>
      <w:proofErr w:type="spellStart"/>
      <w:r w:rsidRPr="0074074E">
        <w:t>меловидные</w:t>
      </w:r>
      <w:proofErr w:type="spellEnd"/>
      <w:r w:rsidRPr="0074074E">
        <w:t xml:space="preserve"> пятна в пришеечной области зубов разного срока минерализации </w:t>
      </w:r>
    </w:p>
    <w:p w:rsidR="000E6B1F" w:rsidRPr="0074074E" w:rsidRDefault="000E6B1F" w:rsidP="00B90A90">
      <w:pPr>
        <w:pStyle w:val="a7"/>
        <w:numPr>
          <w:ilvl w:val="0"/>
          <w:numId w:val="115"/>
        </w:numPr>
        <w:ind w:left="567" w:hanging="141"/>
      </w:pPr>
      <w:r w:rsidRPr="0074074E">
        <w:t>прогрессирующее стирание тканей зуба, полость зуба уменьшена в размерах</w:t>
      </w:r>
    </w:p>
    <w:p w:rsidR="0030350B" w:rsidRPr="0074074E" w:rsidRDefault="00780FB9" w:rsidP="00B90A90">
      <w:pPr>
        <w:pStyle w:val="a7"/>
        <w:numPr>
          <w:ilvl w:val="0"/>
          <w:numId w:val="115"/>
        </w:numPr>
        <w:ind w:left="567" w:hanging="141"/>
      </w:pPr>
      <w:r w:rsidRPr="0074074E">
        <w:rPr>
          <w:color w:val="212121"/>
        </w:rPr>
        <w:t>повышенное</w:t>
      </w:r>
      <w:r w:rsidRPr="0074074E">
        <w:t xml:space="preserve"> </w:t>
      </w:r>
      <w:r w:rsidR="0030350B" w:rsidRPr="0074074E">
        <w:t xml:space="preserve">стирание </w:t>
      </w:r>
      <w:r w:rsidR="00B729B1" w:rsidRPr="0074074E">
        <w:t xml:space="preserve">твёрдых тканей </w:t>
      </w:r>
      <w:r w:rsidR="0030350B" w:rsidRPr="0074074E">
        <w:t xml:space="preserve">до шейки без вскрытия полости зуба </w:t>
      </w:r>
    </w:p>
    <w:p w:rsidR="0030350B" w:rsidRPr="0074074E" w:rsidRDefault="0030350B" w:rsidP="00B90A90">
      <w:pPr>
        <w:ind w:left="567" w:hanging="141"/>
      </w:pPr>
    </w:p>
    <w:p w:rsidR="00F30DFB" w:rsidRPr="0074074E" w:rsidRDefault="00F57F14" w:rsidP="00B90A90">
      <w:pPr>
        <w:ind w:left="567" w:hanging="141"/>
        <w:rPr>
          <w:b/>
        </w:rPr>
      </w:pPr>
      <w:r>
        <w:rPr>
          <w:b/>
        </w:rPr>
        <w:t>34</w:t>
      </w:r>
      <w:r w:rsidR="00992A8B" w:rsidRPr="0074074E">
        <w:rPr>
          <w:b/>
        </w:rPr>
        <w:t xml:space="preserve">. </w:t>
      </w:r>
      <w:r w:rsidR="0030350B" w:rsidRPr="0074074E">
        <w:rPr>
          <w:b/>
        </w:rPr>
        <w:t xml:space="preserve">Болевая чувствительность </w:t>
      </w:r>
      <w:r>
        <w:rPr>
          <w:b/>
        </w:rPr>
        <w:t>твёрдых тканей зуба</w:t>
      </w:r>
      <w:r w:rsidR="00B729B1" w:rsidRPr="0074074E">
        <w:rPr>
          <w:b/>
        </w:rPr>
        <w:t xml:space="preserve"> </w:t>
      </w:r>
      <w:r w:rsidR="0030350B" w:rsidRPr="0074074E">
        <w:rPr>
          <w:b/>
        </w:rPr>
        <w:t xml:space="preserve">при гиперестезии </w:t>
      </w:r>
      <w:r w:rsidR="0030350B" w:rsidRPr="0074074E">
        <w:rPr>
          <w:b/>
          <w:lang w:val="en-GB"/>
        </w:rPr>
        <w:t>I</w:t>
      </w:r>
      <w:r w:rsidR="009A0965" w:rsidRPr="0074074E">
        <w:rPr>
          <w:b/>
        </w:rPr>
        <w:t xml:space="preserve"> степени</w:t>
      </w:r>
    </w:p>
    <w:p w:rsidR="00F30DFB" w:rsidRPr="0074074E" w:rsidRDefault="0030350B" w:rsidP="00B90A90">
      <w:pPr>
        <w:pStyle w:val="a7"/>
        <w:numPr>
          <w:ilvl w:val="0"/>
          <w:numId w:val="76"/>
        </w:numPr>
        <w:ind w:left="567" w:hanging="141"/>
      </w:pPr>
      <w:r w:rsidRPr="0074074E">
        <w:t>боль в интактном зубе от действия горячего</w:t>
      </w:r>
    </w:p>
    <w:p w:rsidR="00F30DFB" w:rsidRPr="0074074E" w:rsidRDefault="0030350B" w:rsidP="00B90A90">
      <w:pPr>
        <w:pStyle w:val="a7"/>
        <w:numPr>
          <w:ilvl w:val="0"/>
          <w:numId w:val="76"/>
        </w:numPr>
        <w:ind w:left="567" w:hanging="141"/>
      </w:pPr>
      <w:r w:rsidRPr="0074074E">
        <w:t xml:space="preserve">боль в интактном зубе от действия кислого и сладкого </w:t>
      </w:r>
      <w:r w:rsidR="008F72FE" w:rsidRPr="0074074E">
        <w:t>*</w:t>
      </w:r>
    </w:p>
    <w:p w:rsidR="00F30DFB" w:rsidRPr="0074074E" w:rsidRDefault="0030350B" w:rsidP="00B90A90">
      <w:pPr>
        <w:pStyle w:val="a7"/>
        <w:numPr>
          <w:ilvl w:val="0"/>
          <w:numId w:val="76"/>
        </w:numPr>
        <w:ind w:left="567" w:hanging="141"/>
      </w:pPr>
      <w:r w:rsidRPr="0074074E">
        <w:t xml:space="preserve">боль при </w:t>
      </w:r>
      <w:proofErr w:type="spellStart"/>
      <w:r w:rsidRPr="0074074E">
        <w:t>накусывании</w:t>
      </w:r>
      <w:proofErr w:type="spellEnd"/>
      <w:r w:rsidRPr="0074074E">
        <w:t xml:space="preserve"> на зуб</w:t>
      </w:r>
    </w:p>
    <w:p w:rsidR="00DB04D8" w:rsidRPr="0074074E" w:rsidRDefault="0030350B" w:rsidP="00B90A90">
      <w:pPr>
        <w:pStyle w:val="a7"/>
        <w:numPr>
          <w:ilvl w:val="0"/>
          <w:numId w:val="76"/>
        </w:numPr>
        <w:ind w:left="567" w:hanging="141"/>
      </w:pPr>
      <w:r w:rsidRPr="0074074E">
        <w:t>боль от прикосновения</w:t>
      </w:r>
      <w:r w:rsidR="00DB04D8" w:rsidRPr="0074074E">
        <w:t xml:space="preserve"> </w:t>
      </w:r>
    </w:p>
    <w:p w:rsidR="00DC1954" w:rsidRPr="0074074E" w:rsidRDefault="00DC1954" w:rsidP="00B90A90">
      <w:pPr>
        <w:numPr>
          <w:ilvl w:val="0"/>
          <w:numId w:val="76"/>
        </w:numPr>
        <w:ind w:left="567" w:hanging="141"/>
      </w:pPr>
      <w:r w:rsidRPr="0074074E">
        <w:t>боль возникает самопроизвольно</w:t>
      </w:r>
    </w:p>
    <w:p w:rsidR="00DC1954" w:rsidRPr="0074074E" w:rsidRDefault="00DC1954" w:rsidP="00B90A90">
      <w:pPr>
        <w:ind w:left="567" w:hanging="141"/>
      </w:pPr>
    </w:p>
    <w:p w:rsidR="0011157A" w:rsidRPr="0074074E" w:rsidRDefault="00F57F14" w:rsidP="00B90A90">
      <w:pPr>
        <w:widowControl w:val="0"/>
        <w:tabs>
          <w:tab w:val="left" w:pos="671"/>
        </w:tabs>
        <w:autoSpaceDE w:val="0"/>
        <w:autoSpaceDN w:val="0"/>
        <w:ind w:left="567" w:hanging="141"/>
        <w:rPr>
          <w:b/>
        </w:rPr>
      </w:pPr>
      <w:r>
        <w:rPr>
          <w:b/>
          <w:color w:val="212121"/>
        </w:rPr>
        <w:t>35</w:t>
      </w:r>
      <w:r w:rsidR="0011157A" w:rsidRPr="0074074E">
        <w:rPr>
          <w:b/>
          <w:color w:val="212121"/>
        </w:rPr>
        <w:t>. Клинические</w:t>
      </w:r>
      <w:r w:rsidR="0011157A" w:rsidRPr="0074074E">
        <w:rPr>
          <w:b/>
          <w:color w:val="212121"/>
          <w:spacing w:val="67"/>
        </w:rPr>
        <w:t xml:space="preserve"> </w:t>
      </w:r>
      <w:r w:rsidR="0011157A" w:rsidRPr="0074074E">
        <w:rPr>
          <w:b/>
          <w:color w:val="212121"/>
        </w:rPr>
        <w:t>признаки</w:t>
      </w:r>
      <w:r w:rsidR="0011157A" w:rsidRPr="0074074E">
        <w:rPr>
          <w:b/>
          <w:color w:val="212121"/>
          <w:spacing w:val="66"/>
        </w:rPr>
        <w:t xml:space="preserve"> </w:t>
      </w:r>
      <w:r w:rsidR="0011157A" w:rsidRPr="0074074E">
        <w:rPr>
          <w:b/>
          <w:color w:val="212121"/>
        </w:rPr>
        <w:t>генерализованной</w:t>
      </w:r>
      <w:r>
        <w:rPr>
          <w:b/>
          <w:color w:val="212121"/>
          <w:spacing w:val="72"/>
        </w:rPr>
        <w:t xml:space="preserve"> </w:t>
      </w:r>
      <w:r w:rsidR="0011157A" w:rsidRPr="0074074E">
        <w:rPr>
          <w:b/>
          <w:color w:val="212121"/>
        </w:rPr>
        <w:t>формы</w:t>
      </w:r>
      <w:r w:rsidR="0011157A" w:rsidRPr="0074074E">
        <w:rPr>
          <w:b/>
          <w:color w:val="212121"/>
          <w:spacing w:val="65"/>
        </w:rPr>
        <w:t xml:space="preserve"> </w:t>
      </w:r>
      <w:r w:rsidR="0011157A" w:rsidRPr="0074074E">
        <w:rPr>
          <w:b/>
          <w:color w:val="212121"/>
        </w:rPr>
        <w:t>гиперестезии</w:t>
      </w:r>
      <w:r w:rsidR="0011157A" w:rsidRPr="0074074E">
        <w:rPr>
          <w:b/>
          <w:color w:val="212121"/>
          <w:spacing w:val="-77"/>
        </w:rPr>
        <w:t xml:space="preserve"> </w:t>
      </w:r>
      <w:r>
        <w:rPr>
          <w:b/>
          <w:color w:val="212121"/>
          <w:spacing w:val="-77"/>
        </w:rPr>
        <w:t xml:space="preserve"> </w:t>
      </w:r>
    </w:p>
    <w:p w:rsidR="0011157A" w:rsidRPr="0074074E" w:rsidRDefault="0011157A" w:rsidP="00B90A90">
      <w:pPr>
        <w:pStyle w:val="a7"/>
        <w:widowControl w:val="0"/>
        <w:numPr>
          <w:ilvl w:val="0"/>
          <w:numId w:val="100"/>
        </w:numPr>
        <w:tabs>
          <w:tab w:val="left" w:pos="515"/>
        </w:tabs>
        <w:autoSpaceDE w:val="0"/>
        <w:autoSpaceDN w:val="0"/>
        <w:ind w:left="567" w:hanging="141"/>
      </w:pPr>
      <w:r w:rsidRPr="0074074E">
        <w:rPr>
          <w:color w:val="212121"/>
        </w:rPr>
        <w:t>гиперестезия</w:t>
      </w:r>
      <w:r w:rsidRPr="0074074E">
        <w:rPr>
          <w:color w:val="212121"/>
          <w:spacing w:val="52"/>
        </w:rPr>
        <w:t xml:space="preserve"> </w:t>
      </w:r>
      <w:r w:rsidRPr="0074074E">
        <w:rPr>
          <w:color w:val="212121"/>
        </w:rPr>
        <w:t>более</w:t>
      </w:r>
      <w:r w:rsidRPr="0074074E">
        <w:rPr>
          <w:color w:val="212121"/>
          <w:spacing w:val="47"/>
        </w:rPr>
        <w:t xml:space="preserve"> </w:t>
      </w:r>
      <w:r w:rsidRPr="0074074E">
        <w:rPr>
          <w:color w:val="212121"/>
        </w:rPr>
        <w:t>25%</w:t>
      </w:r>
      <w:r w:rsidRPr="0074074E">
        <w:rPr>
          <w:color w:val="212121"/>
          <w:spacing w:val="51"/>
        </w:rPr>
        <w:t xml:space="preserve"> </w:t>
      </w:r>
      <w:r w:rsidRPr="0074074E">
        <w:rPr>
          <w:color w:val="212121"/>
        </w:rPr>
        <w:t>имеющихся</w:t>
      </w:r>
      <w:r w:rsidRPr="0074074E">
        <w:rPr>
          <w:color w:val="212121"/>
          <w:spacing w:val="50"/>
        </w:rPr>
        <w:t xml:space="preserve"> </w:t>
      </w:r>
      <w:r w:rsidRPr="0074074E">
        <w:rPr>
          <w:color w:val="212121"/>
        </w:rPr>
        <w:t>зубов</w:t>
      </w:r>
      <w:r w:rsidRPr="0074074E">
        <w:rPr>
          <w:color w:val="212121"/>
          <w:spacing w:val="50"/>
        </w:rPr>
        <w:t xml:space="preserve"> </w:t>
      </w:r>
      <w:r w:rsidRPr="0074074E">
        <w:rPr>
          <w:color w:val="212121"/>
        </w:rPr>
        <w:t>к</w:t>
      </w:r>
      <w:r w:rsidRPr="0074074E">
        <w:rPr>
          <w:color w:val="212121"/>
          <w:spacing w:val="49"/>
        </w:rPr>
        <w:t xml:space="preserve"> </w:t>
      </w:r>
      <w:r w:rsidRPr="0074074E">
        <w:rPr>
          <w:color w:val="212121"/>
        </w:rPr>
        <w:t>различным видам</w:t>
      </w:r>
      <w:r w:rsidRPr="0074074E">
        <w:rPr>
          <w:color w:val="212121"/>
          <w:spacing w:val="-77"/>
        </w:rPr>
        <w:t xml:space="preserve">  </w:t>
      </w:r>
      <w:r w:rsidRPr="0074074E">
        <w:rPr>
          <w:color w:val="212121"/>
          <w:spacing w:val="48"/>
        </w:rPr>
        <w:t xml:space="preserve"> </w:t>
      </w:r>
      <w:r w:rsidRPr="0074074E">
        <w:rPr>
          <w:color w:val="212121"/>
        </w:rPr>
        <w:t>раздражителей*</w:t>
      </w:r>
    </w:p>
    <w:p w:rsidR="0011157A" w:rsidRPr="0074074E" w:rsidRDefault="0011157A" w:rsidP="00B90A90">
      <w:pPr>
        <w:pStyle w:val="a7"/>
        <w:widowControl w:val="0"/>
        <w:numPr>
          <w:ilvl w:val="0"/>
          <w:numId w:val="100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чувствительность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отдельных</w:t>
      </w:r>
      <w:r w:rsidRPr="0074074E">
        <w:rPr>
          <w:color w:val="212121"/>
          <w:spacing w:val="74"/>
        </w:rPr>
        <w:t xml:space="preserve"> </w:t>
      </w:r>
      <w:r w:rsidRPr="0074074E">
        <w:rPr>
          <w:color w:val="212121"/>
        </w:rPr>
        <w:t>кариозных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зубов</w:t>
      </w:r>
    </w:p>
    <w:p w:rsidR="0011157A" w:rsidRPr="0074074E" w:rsidRDefault="0011157A" w:rsidP="00B90A90">
      <w:pPr>
        <w:pStyle w:val="a7"/>
        <w:widowControl w:val="0"/>
        <w:numPr>
          <w:ilvl w:val="0"/>
          <w:numId w:val="100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чувствительность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в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области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одного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зуба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при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прикосновении</w:t>
      </w:r>
    </w:p>
    <w:p w:rsidR="0011157A" w:rsidRPr="0074074E" w:rsidRDefault="0011157A" w:rsidP="00B90A90">
      <w:pPr>
        <w:pStyle w:val="a7"/>
        <w:widowControl w:val="0"/>
        <w:numPr>
          <w:ilvl w:val="0"/>
          <w:numId w:val="100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чувствительность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в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области эрозий</w:t>
      </w:r>
      <w:r w:rsidRPr="0074074E">
        <w:rPr>
          <w:color w:val="212121"/>
          <w:spacing w:val="-4"/>
        </w:rPr>
        <w:t xml:space="preserve"> на вестибулярной поверхности </w:t>
      </w:r>
      <w:r w:rsidRPr="0074074E">
        <w:rPr>
          <w:color w:val="212121"/>
        </w:rPr>
        <w:t>зубов</w:t>
      </w:r>
    </w:p>
    <w:p w:rsidR="0011157A" w:rsidRPr="0074074E" w:rsidRDefault="0011157A" w:rsidP="00B90A90">
      <w:pPr>
        <w:pStyle w:val="a7"/>
        <w:widowControl w:val="0"/>
        <w:numPr>
          <w:ilvl w:val="0"/>
          <w:numId w:val="100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чувствительность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15%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зубов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к химическим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факторам</w:t>
      </w:r>
    </w:p>
    <w:p w:rsidR="0011157A" w:rsidRPr="0074074E" w:rsidRDefault="0011157A" w:rsidP="00B90A90">
      <w:pPr>
        <w:ind w:left="567" w:hanging="141"/>
        <w:rPr>
          <w:b/>
        </w:rPr>
      </w:pPr>
    </w:p>
    <w:p w:rsidR="0030350B" w:rsidRPr="0074074E" w:rsidRDefault="00F57F14" w:rsidP="00B90A90">
      <w:pPr>
        <w:ind w:left="567" w:hanging="141"/>
        <w:rPr>
          <w:b/>
        </w:rPr>
      </w:pPr>
      <w:r>
        <w:rPr>
          <w:b/>
        </w:rPr>
        <w:t>36</w:t>
      </w:r>
      <w:r w:rsidR="00992A8B" w:rsidRPr="0074074E">
        <w:rPr>
          <w:b/>
        </w:rPr>
        <w:t xml:space="preserve">. </w:t>
      </w:r>
      <w:r w:rsidR="00AB76B7" w:rsidRPr="0074074E">
        <w:rPr>
          <w:b/>
        </w:rPr>
        <w:t>Дефект</w:t>
      </w:r>
      <w:r w:rsidR="0030350B" w:rsidRPr="0074074E">
        <w:rPr>
          <w:b/>
        </w:rPr>
        <w:t xml:space="preserve"> поражения при вертикальной </w:t>
      </w:r>
      <w:proofErr w:type="spellStart"/>
      <w:r w:rsidR="0030350B" w:rsidRPr="0074074E">
        <w:rPr>
          <w:b/>
        </w:rPr>
        <w:t>стирае</w:t>
      </w:r>
      <w:r w:rsidR="004B26C9" w:rsidRPr="0074074E">
        <w:rPr>
          <w:b/>
        </w:rPr>
        <w:t>мости</w:t>
      </w:r>
      <w:proofErr w:type="spellEnd"/>
      <w:r w:rsidR="0079752B" w:rsidRPr="0074074E">
        <w:rPr>
          <w:b/>
        </w:rPr>
        <w:t xml:space="preserve"> твердых т</w:t>
      </w:r>
      <w:proofErr w:type="spellStart"/>
      <w:r w:rsidR="0079752B" w:rsidRPr="0074074E">
        <w:rPr>
          <w:b/>
        </w:rPr>
        <w:t>каней зубов</w:t>
      </w:r>
      <w:proofErr w:type="spellEnd"/>
    </w:p>
    <w:p w:rsidR="0030350B" w:rsidRPr="0074074E" w:rsidRDefault="0030350B" w:rsidP="00B90A90">
      <w:pPr>
        <w:pStyle w:val="a7"/>
        <w:numPr>
          <w:ilvl w:val="0"/>
          <w:numId w:val="92"/>
        </w:numPr>
        <w:overflowPunct w:val="0"/>
        <w:autoSpaceDE w:val="0"/>
        <w:autoSpaceDN w:val="0"/>
        <w:adjustRightInd w:val="0"/>
        <w:ind w:left="567" w:hanging="141"/>
      </w:pPr>
      <w:r w:rsidRPr="0074074E">
        <w:t>округлой формы, с гладким плотным дном, края эмали сглажены</w:t>
      </w:r>
    </w:p>
    <w:p w:rsidR="0030350B" w:rsidRPr="0074074E" w:rsidRDefault="0030350B" w:rsidP="00B90A90">
      <w:pPr>
        <w:pStyle w:val="a7"/>
        <w:numPr>
          <w:ilvl w:val="0"/>
          <w:numId w:val="92"/>
        </w:numPr>
        <w:overflowPunct w:val="0"/>
        <w:autoSpaceDE w:val="0"/>
        <w:autoSpaceDN w:val="0"/>
        <w:adjustRightInd w:val="0"/>
        <w:ind w:left="567" w:hanging="141"/>
      </w:pPr>
      <w:r w:rsidRPr="0074074E">
        <w:t>округлой формы</w:t>
      </w:r>
      <w:r w:rsidR="00AB76B7" w:rsidRPr="0074074E">
        <w:t>,</w:t>
      </w:r>
      <w:r w:rsidR="00D3538E" w:rsidRPr="0074074E">
        <w:t xml:space="preserve"> окружен</w:t>
      </w:r>
      <w:r w:rsidRPr="0074074E">
        <w:t xml:space="preserve"> белым венчиком эмали</w:t>
      </w:r>
    </w:p>
    <w:p w:rsidR="0030350B" w:rsidRPr="0074074E" w:rsidRDefault="0030350B" w:rsidP="00B90A90">
      <w:pPr>
        <w:pStyle w:val="a7"/>
        <w:numPr>
          <w:ilvl w:val="0"/>
          <w:numId w:val="92"/>
        </w:numPr>
        <w:overflowPunct w:val="0"/>
        <w:autoSpaceDE w:val="0"/>
        <w:autoSpaceDN w:val="0"/>
        <w:adjustRightInd w:val="0"/>
        <w:ind w:left="567" w:hanging="141"/>
      </w:pPr>
      <w:r w:rsidRPr="0074074E">
        <w:t>треугольной формы в пришеечной о</w:t>
      </w:r>
      <w:r w:rsidR="00D3538E" w:rsidRPr="0074074E">
        <w:t>бласти</w:t>
      </w:r>
    </w:p>
    <w:p w:rsidR="00D3538E" w:rsidRPr="0074074E" w:rsidRDefault="00B512BF" w:rsidP="00B90A90">
      <w:pPr>
        <w:pStyle w:val="a7"/>
        <w:numPr>
          <w:ilvl w:val="0"/>
          <w:numId w:val="92"/>
        </w:numPr>
        <w:ind w:left="567" w:hanging="141"/>
      </w:pPr>
      <w:r w:rsidRPr="0074074E">
        <w:t>плавная убыль тканей</w:t>
      </w:r>
      <w:r w:rsidR="0030350B" w:rsidRPr="0074074E">
        <w:t xml:space="preserve"> вестибулярной поверхности</w:t>
      </w:r>
      <w:r w:rsidRPr="0074074E">
        <w:t xml:space="preserve"> зубов</w:t>
      </w:r>
      <w:r w:rsidR="008F72FE" w:rsidRPr="0074074E">
        <w:t>*</w:t>
      </w:r>
      <w:r w:rsidR="00D3538E" w:rsidRPr="0074074E">
        <w:t xml:space="preserve"> </w:t>
      </w:r>
    </w:p>
    <w:p w:rsidR="005E18AE" w:rsidRPr="0074074E" w:rsidRDefault="005E18AE" w:rsidP="00B90A90">
      <w:pPr>
        <w:pStyle w:val="a7"/>
        <w:numPr>
          <w:ilvl w:val="0"/>
          <w:numId w:val="92"/>
        </w:numPr>
        <w:ind w:left="567" w:hanging="141"/>
      </w:pPr>
      <w:r w:rsidRPr="0074074E">
        <w:t xml:space="preserve">пигментированное пятно и углубление </w:t>
      </w:r>
      <w:r w:rsidR="00B512BF" w:rsidRPr="0074074E">
        <w:t xml:space="preserve">в области </w:t>
      </w:r>
      <w:r w:rsidRPr="0074074E">
        <w:t xml:space="preserve">эмали одного зуба </w:t>
      </w:r>
    </w:p>
    <w:p w:rsidR="00127099" w:rsidRPr="0049410B" w:rsidRDefault="00127099" w:rsidP="00B90A90">
      <w:pPr>
        <w:overflowPunct w:val="0"/>
        <w:autoSpaceDE w:val="0"/>
        <w:autoSpaceDN w:val="0"/>
        <w:adjustRightInd w:val="0"/>
        <w:ind w:left="567" w:hanging="141"/>
        <w:textAlignment w:val="baseline"/>
        <w:rPr>
          <w:b/>
        </w:rPr>
      </w:pPr>
    </w:p>
    <w:p w:rsidR="007B1522" w:rsidRPr="0074074E" w:rsidRDefault="00F57F14" w:rsidP="00B90A90">
      <w:pPr>
        <w:overflowPunct w:val="0"/>
        <w:autoSpaceDE w:val="0"/>
        <w:autoSpaceDN w:val="0"/>
        <w:adjustRightInd w:val="0"/>
        <w:ind w:left="567" w:hanging="141"/>
        <w:textAlignment w:val="baseline"/>
        <w:rPr>
          <w:b/>
        </w:rPr>
      </w:pPr>
      <w:r>
        <w:rPr>
          <w:b/>
        </w:rPr>
        <w:t>37</w:t>
      </w:r>
      <w:r w:rsidR="00992A8B" w:rsidRPr="0074074E">
        <w:rPr>
          <w:b/>
        </w:rPr>
        <w:t xml:space="preserve">. </w:t>
      </w:r>
      <w:r w:rsidR="00234463" w:rsidRPr="0074074E">
        <w:rPr>
          <w:b/>
        </w:rPr>
        <w:t xml:space="preserve">«Зубы </w:t>
      </w:r>
      <w:proofErr w:type="spellStart"/>
      <w:r w:rsidR="00234463" w:rsidRPr="0074074E">
        <w:rPr>
          <w:b/>
        </w:rPr>
        <w:t>Гетчинсона</w:t>
      </w:r>
      <w:proofErr w:type="spellEnd"/>
      <w:r w:rsidR="00234463" w:rsidRPr="0074074E">
        <w:rPr>
          <w:b/>
        </w:rPr>
        <w:t>»</w:t>
      </w:r>
      <w:r>
        <w:rPr>
          <w:b/>
        </w:rPr>
        <w:t xml:space="preserve"> - это</w:t>
      </w:r>
    </w:p>
    <w:p w:rsidR="007B1522" w:rsidRPr="0074074E" w:rsidRDefault="007B1522" w:rsidP="00B90A90">
      <w:pPr>
        <w:pStyle w:val="a7"/>
        <w:numPr>
          <w:ilvl w:val="0"/>
          <w:numId w:val="116"/>
        </w:numPr>
        <w:overflowPunct w:val="0"/>
        <w:autoSpaceDE w:val="0"/>
        <w:autoSpaceDN w:val="0"/>
        <w:adjustRightInd w:val="0"/>
        <w:ind w:left="567" w:hanging="141"/>
        <w:textAlignment w:val="baseline"/>
      </w:pPr>
      <w:r w:rsidRPr="0074074E">
        <w:t xml:space="preserve">верхние </w:t>
      </w:r>
      <w:r w:rsidR="005E18AE" w:rsidRPr="0074074E">
        <w:t xml:space="preserve">центральные резцы </w:t>
      </w:r>
      <w:r w:rsidRPr="0074074E">
        <w:t>бочк</w:t>
      </w:r>
      <w:r w:rsidR="005E18AE" w:rsidRPr="0074074E">
        <w:t>ообразной формы, с полулунной выемкой</w:t>
      </w:r>
      <w:r w:rsidRPr="0074074E">
        <w:t xml:space="preserve"> на режущем крае</w:t>
      </w:r>
      <w:r w:rsidR="008F72FE" w:rsidRPr="0074074E">
        <w:t>*</w:t>
      </w:r>
    </w:p>
    <w:p w:rsidR="00432F1D" w:rsidRPr="0074074E" w:rsidRDefault="005E18AE" w:rsidP="00B90A90">
      <w:pPr>
        <w:pStyle w:val="a7"/>
        <w:numPr>
          <w:ilvl w:val="0"/>
          <w:numId w:val="116"/>
        </w:numPr>
        <w:overflowPunct w:val="0"/>
        <w:autoSpaceDE w:val="0"/>
        <w:autoSpaceDN w:val="0"/>
        <w:adjustRightInd w:val="0"/>
        <w:ind w:left="567" w:hanging="141"/>
        <w:textAlignment w:val="baseline"/>
      </w:pPr>
      <w:r w:rsidRPr="0074074E">
        <w:t xml:space="preserve">у </w:t>
      </w:r>
      <w:r w:rsidR="007B1522" w:rsidRPr="0074074E">
        <w:t>первы</w:t>
      </w:r>
      <w:r w:rsidRPr="0074074E">
        <w:t xml:space="preserve">х больших коренных зубов </w:t>
      </w:r>
      <w:r w:rsidR="007B1522" w:rsidRPr="0074074E">
        <w:t xml:space="preserve">размер коронки около шейки больше, чем у жевательной поверхности, бугры недоразвиты  </w:t>
      </w:r>
    </w:p>
    <w:p w:rsidR="007B1522" w:rsidRPr="0074074E" w:rsidRDefault="007B1522" w:rsidP="00B90A90">
      <w:pPr>
        <w:pStyle w:val="a7"/>
        <w:numPr>
          <w:ilvl w:val="0"/>
          <w:numId w:val="116"/>
        </w:numPr>
        <w:overflowPunct w:val="0"/>
        <w:autoSpaceDE w:val="0"/>
        <w:autoSpaceDN w:val="0"/>
        <w:adjustRightInd w:val="0"/>
        <w:ind w:left="567" w:hanging="141"/>
        <w:textAlignment w:val="baseline"/>
      </w:pPr>
      <w:r w:rsidRPr="0074074E">
        <w:t>пятна или точечных углублений, располагающихся на всех поверхностях постоянных малых коренных зубов</w:t>
      </w:r>
    </w:p>
    <w:p w:rsidR="00DB04D8" w:rsidRPr="0074074E" w:rsidRDefault="00B512BF" w:rsidP="00B90A90">
      <w:pPr>
        <w:pStyle w:val="a7"/>
        <w:numPr>
          <w:ilvl w:val="0"/>
          <w:numId w:val="116"/>
        </w:numPr>
        <w:ind w:left="567" w:hanging="141"/>
      </w:pPr>
      <w:r w:rsidRPr="0074074E">
        <w:t>прогрессирующая</w:t>
      </w:r>
      <w:r w:rsidR="007B1522" w:rsidRPr="0074074E">
        <w:t xml:space="preserve"> </w:t>
      </w:r>
      <w:proofErr w:type="spellStart"/>
      <w:proofErr w:type="gramStart"/>
      <w:r w:rsidR="007B1522" w:rsidRPr="0074074E">
        <w:t>стира</w:t>
      </w:r>
      <w:r w:rsidRPr="0074074E">
        <w:t>емость</w:t>
      </w:r>
      <w:proofErr w:type="spellEnd"/>
      <w:r w:rsidRPr="0074074E">
        <w:t xml:space="preserve"> </w:t>
      </w:r>
      <w:r w:rsidR="007B1522" w:rsidRPr="0074074E">
        <w:t xml:space="preserve"> тканей</w:t>
      </w:r>
      <w:proofErr w:type="gramEnd"/>
      <w:r w:rsidR="007B1522" w:rsidRPr="0074074E">
        <w:t xml:space="preserve"> зуба, обнажённый дентин различной окраски</w:t>
      </w:r>
    </w:p>
    <w:p w:rsidR="005E18AE" w:rsidRPr="0074074E" w:rsidRDefault="00B512BF" w:rsidP="00B90A90">
      <w:pPr>
        <w:pStyle w:val="a7"/>
        <w:numPr>
          <w:ilvl w:val="0"/>
          <w:numId w:val="116"/>
        </w:numPr>
        <w:ind w:left="567" w:hanging="141"/>
      </w:pPr>
      <w:r w:rsidRPr="0074074E">
        <w:t>пигментированное пятно/</w:t>
      </w:r>
      <w:r w:rsidR="005E18AE" w:rsidRPr="0074074E">
        <w:t xml:space="preserve">углубление </w:t>
      </w:r>
      <w:r w:rsidRPr="0074074E">
        <w:t xml:space="preserve">в области </w:t>
      </w:r>
      <w:r w:rsidR="005E18AE" w:rsidRPr="0074074E">
        <w:t xml:space="preserve">эмали одного зуба </w:t>
      </w:r>
    </w:p>
    <w:p w:rsidR="007B1522" w:rsidRPr="0074074E" w:rsidRDefault="007B1522" w:rsidP="00B90A90">
      <w:pPr>
        <w:ind w:left="567" w:hanging="141"/>
      </w:pPr>
    </w:p>
    <w:p w:rsidR="00432F1D" w:rsidRPr="0074074E" w:rsidRDefault="0068442A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992A8B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7F14">
        <w:rPr>
          <w:rFonts w:ascii="Times New Roman" w:hAnsi="Times New Roman" w:cs="Times New Roman"/>
          <w:b/>
          <w:sz w:val="24"/>
          <w:szCs w:val="24"/>
        </w:rPr>
        <w:t xml:space="preserve">«Тетрациклиновые </w:t>
      </w:r>
      <w:r w:rsidR="004B26C9" w:rsidRPr="0074074E">
        <w:rPr>
          <w:rFonts w:ascii="Times New Roman" w:hAnsi="Times New Roman" w:cs="Times New Roman"/>
          <w:b/>
          <w:sz w:val="24"/>
          <w:szCs w:val="24"/>
        </w:rPr>
        <w:t>зубы</w:t>
      </w:r>
      <w:r w:rsidR="00F57F14">
        <w:rPr>
          <w:rFonts w:ascii="Times New Roman" w:hAnsi="Times New Roman" w:cs="Times New Roman"/>
          <w:b/>
          <w:sz w:val="24"/>
          <w:szCs w:val="24"/>
        </w:rPr>
        <w:t>»</w:t>
      </w:r>
      <w:r w:rsidR="004B26C9" w:rsidRPr="0074074E">
        <w:rPr>
          <w:rFonts w:ascii="Times New Roman" w:hAnsi="Times New Roman" w:cs="Times New Roman"/>
          <w:b/>
          <w:sz w:val="24"/>
          <w:szCs w:val="24"/>
        </w:rPr>
        <w:t xml:space="preserve"> - это </w:t>
      </w:r>
    </w:p>
    <w:p w:rsidR="00432F1D" w:rsidRPr="0074074E" w:rsidRDefault="00432F1D" w:rsidP="00B90A90">
      <w:pPr>
        <w:pStyle w:val="17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системная гипоплазия*</w:t>
      </w:r>
    </w:p>
    <w:p w:rsidR="00432F1D" w:rsidRPr="0074074E" w:rsidRDefault="00432F1D" w:rsidP="00B90A90">
      <w:pPr>
        <w:pStyle w:val="17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гиперплазия</w:t>
      </w:r>
    </w:p>
    <w:p w:rsidR="00432F1D" w:rsidRPr="0074074E" w:rsidRDefault="00432F1D" w:rsidP="00B90A90">
      <w:pPr>
        <w:pStyle w:val="17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флюороз</w:t>
      </w:r>
    </w:p>
    <w:p w:rsidR="00432F1D" w:rsidRPr="0074074E" w:rsidRDefault="00432F1D" w:rsidP="00B90A90">
      <w:pPr>
        <w:pStyle w:val="17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клиновидный дефект</w:t>
      </w:r>
    </w:p>
    <w:p w:rsidR="0068442A" w:rsidRPr="00127099" w:rsidRDefault="00BF3328" w:rsidP="00B90A90">
      <w:pPr>
        <w:pStyle w:val="17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эрозия</w:t>
      </w:r>
    </w:p>
    <w:p w:rsidR="00127099" w:rsidRPr="0081183D" w:rsidRDefault="00127099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49410B" w:rsidRDefault="0049410B" w:rsidP="00B90A90">
      <w:pPr>
        <w:ind w:left="567" w:hanging="141"/>
        <w:rPr>
          <w:b/>
        </w:rPr>
      </w:pPr>
    </w:p>
    <w:p w:rsidR="0049410B" w:rsidRDefault="0049410B" w:rsidP="00B90A90">
      <w:pPr>
        <w:ind w:left="567" w:hanging="141"/>
        <w:rPr>
          <w:b/>
        </w:rPr>
      </w:pPr>
    </w:p>
    <w:p w:rsidR="00782758" w:rsidRPr="0074074E" w:rsidRDefault="0068442A" w:rsidP="00B90A90">
      <w:pPr>
        <w:ind w:left="567" w:hanging="141"/>
        <w:rPr>
          <w:b/>
        </w:rPr>
      </w:pPr>
      <w:r>
        <w:rPr>
          <w:b/>
        </w:rPr>
        <w:lastRenderedPageBreak/>
        <w:t>39</w:t>
      </w:r>
      <w:r w:rsidR="0026028E" w:rsidRPr="0074074E">
        <w:rPr>
          <w:b/>
        </w:rPr>
        <w:t xml:space="preserve">. </w:t>
      </w:r>
      <w:r w:rsidR="00782758" w:rsidRPr="0074074E">
        <w:rPr>
          <w:b/>
        </w:rPr>
        <w:t>Флюо</w:t>
      </w:r>
      <w:r w:rsidR="00782758" w:rsidRPr="0074074E">
        <w:rPr>
          <w:b/>
        </w:rPr>
        <w:softHyphen/>
        <w:t>роз – это</w:t>
      </w:r>
    </w:p>
    <w:p w:rsidR="00782758" w:rsidRPr="0074074E" w:rsidRDefault="00782758" w:rsidP="00B90A90">
      <w:pPr>
        <w:pStyle w:val="ac"/>
        <w:numPr>
          <w:ilvl w:val="0"/>
          <w:numId w:val="50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эн</w:t>
      </w:r>
      <w:r w:rsidRPr="0074074E">
        <w:rPr>
          <w:sz w:val="24"/>
          <w:szCs w:val="24"/>
        </w:rPr>
        <w:softHyphen/>
        <w:t>де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че</w:t>
      </w:r>
      <w:r w:rsidRPr="0074074E">
        <w:rPr>
          <w:sz w:val="24"/>
          <w:szCs w:val="24"/>
        </w:rPr>
        <w:softHyphen/>
        <w:t>ское за</w:t>
      </w:r>
      <w:r w:rsidRPr="0074074E">
        <w:rPr>
          <w:sz w:val="24"/>
          <w:szCs w:val="24"/>
        </w:rPr>
        <w:softHyphen/>
        <w:t>бо</w:t>
      </w:r>
      <w:r w:rsidRPr="0074074E">
        <w:rPr>
          <w:sz w:val="24"/>
          <w:szCs w:val="24"/>
        </w:rPr>
        <w:softHyphen/>
        <w:t>ле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ние, обу</w:t>
      </w:r>
      <w:r w:rsidRPr="0074074E">
        <w:rPr>
          <w:sz w:val="24"/>
          <w:szCs w:val="24"/>
        </w:rPr>
        <w:softHyphen/>
        <w:t>слов</w:t>
      </w:r>
      <w:r w:rsidRPr="0074074E">
        <w:rPr>
          <w:sz w:val="24"/>
          <w:szCs w:val="24"/>
        </w:rPr>
        <w:softHyphen/>
        <w:t>лен</w:t>
      </w:r>
      <w:r w:rsidRPr="0074074E">
        <w:rPr>
          <w:sz w:val="24"/>
          <w:szCs w:val="24"/>
        </w:rPr>
        <w:softHyphen/>
        <w:t>ное ин</w:t>
      </w:r>
      <w:r w:rsidRPr="0074074E">
        <w:rPr>
          <w:sz w:val="24"/>
          <w:szCs w:val="24"/>
        </w:rPr>
        <w:softHyphen/>
        <w:t>ток</w:t>
      </w:r>
      <w:r w:rsidRPr="0074074E">
        <w:rPr>
          <w:sz w:val="24"/>
          <w:szCs w:val="24"/>
        </w:rPr>
        <w:softHyphen/>
        <w:t>си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ци</w:t>
      </w:r>
      <w:r w:rsidRPr="0074074E">
        <w:rPr>
          <w:sz w:val="24"/>
          <w:szCs w:val="24"/>
        </w:rPr>
        <w:softHyphen/>
        <w:t>ей фто</w:t>
      </w:r>
      <w:r w:rsidRPr="0074074E">
        <w:rPr>
          <w:sz w:val="24"/>
          <w:szCs w:val="24"/>
        </w:rPr>
        <w:softHyphen/>
        <w:t>ром*</w:t>
      </w:r>
    </w:p>
    <w:p w:rsidR="00782758" w:rsidRPr="0074074E" w:rsidRDefault="00782758" w:rsidP="00B90A90">
      <w:pPr>
        <w:pStyle w:val="ac"/>
        <w:numPr>
          <w:ilvl w:val="0"/>
          <w:numId w:val="50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</w:t>
      </w:r>
      <w:r w:rsidRPr="0074074E">
        <w:rPr>
          <w:sz w:val="24"/>
          <w:szCs w:val="24"/>
        </w:rPr>
        <w:softHyphen/>
        <w:t>рок раз</w:t>
      </w:r>
      <w:r w:rsidRPr="0074074E">
        <w:rPr>
          <w:sz w:val="24"/>
          <w:szCs w:val="24"/>
        </w:rPr>
        <w:softHyphen/>
        <w:t>ви</w:t>
      </w:r>
      <w:r w:rsidRPr="0074074E">
        <w:rPr>
          <w:sz w:val="24"/>
          <w:szCs w:val="24"/>
        </w:rPr>
        <w:softHyphen/>
        <w:t>тия, за</w:t>
      </w:r>
      <w:r w:rsidRPr="0074074E">
        <w:rPr>
          <w:sz w:val="24"/>
          <w:szCs w:val="24"/>
        </w:rPr>
        <w:softHyphen/>
        <w:t>клю</w:t>
      </w:r>
      <w:r w:rsidRPr="0074074E">
        <w:rPr>
          <w:sz w:val="24"/>
          <w:szCs w:val="24"/>
        </w:rPr>
        <w:softHyphen/>
        <w:t>чаю</w:t>
      </w:r>
      <w:r w:rsidRPr="0074074E">
        <w:rPr>
          <w:sz w:val="24"/>
          <w:szCs w:val="24"/>
        </w:rPr>
        <w:softHyphen/>
        <w:t>щий</w:t>
      </w:r>
      <w:r w:rsidRPr="0074074E">
        <w:rPr>
          <w:sz w:val="24"/>
          <w:szCs w:val="24"/>
        </w:rPr>
        <w:softHyphen/>
        <w:t>ся в не</w:t>
      </w:r>
      <w:r w:rsidRPr="0074074E">
        <w:rPr>
          <w:sz w:val="24"/>
          <w:szCs w:val="24"/>
        </w:rPr>
        <w:softHyphen/>
        <w:t>до</w:t>
      </w:r>
      <w:r w:rsidRPr="0074074E">
        <w:rPr>
          <w:sz w:val="24"/>
          <w:szCs w:val="24"/>
        </w:rPr>
        <w:softHyphen/>
        <w:t>раз</w:t>
      </w:r>
      <w:r w:rsidRPr="0074074E">
        <w:rPr>
          <w:sz w:val="24"/>
          <w:szCs w:val="24"/>
        </w:rPr>
        <w:softHyphen/>
        <w:t>ви</w:t>
      </w:r>
      <w:r w:rsidRPr="0074074E">
        <w:rPr>
          <w:sz w:val="24"/>
          <w:szCs w:val="24"/>
        </w:rPr>
        <w:softHyphen/>
        <w:t>тии зу</w:t>
      </w:r>
      <w:r w:rsidRPr="0074074E">
        <w:rPr>
          <w:sz w:val="24"/>
          <w:szCs w:val="24"/>
        </w:rPr>
        <w:softHyphen/>
        <w:t>ба или его тка</w:t>
      </w:r>
      <w:r w:rsidRPr="0074074E">
        <w:rPr>
          <w:sz w:val="24"/>
          <w:szCs w:val="24"/>
        </w:rPr>
        <w:softHyphen/>
        <w:t>ней</w:t>
      </w:r>
    </w:p>
    <w:p w:rsidR="00782758" w:rsidRPr="0074074E" w:rsidRDefault="00782758" w:rsidP="00B90A90">
      <w:pPr>
        <w:pStyle w:val="ac"/>
        <w:numPr>
          <w:ilvl w:val="0"/>
          <w:numId w:val="50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сис</w:t>
      </w:r>
      <w:r w:rsidRPr="0074074E">
        <w:rPr>
          <w:sz w:val="24"/>
          <w:szCs w:val="24"/>
        </w:rPr>
        <w:softHyphen/>
        <w:t>тем</w:t>
      </w:r>
      <w:r w:rsidRPr="0074074E">
        <w:rPr>
          <w:sz w:val="24"/>
          <w:szCs w:val="24"/>
        </w:rPr>
        <w:softHyphen/>
        <w:t>ное на</w:t>
      </w:r>
      <w:r w:rsidRPr="0074074E">
        <w:rPr>
          <w:sz w:val="24"/>
          <w:szCs w:val="24"/>
        </w:rPr>
        <w:softHyphen/>
        <w:t>ру</w:t>
      </w:r>
      <w:r w:rsidRPr="0074074E">
        <w:rPr>
          <w:sz w:val="24"/>
          <w:szCs w:val="24"/>
        </w:rPr>
        <w:softHyphen/>
        <w:t>ше</w:t>
      </w:r>
      <w:r w:rsidRPr="0074074E">
        <w:rPr>
          <w:sz w:val="24"/>
          <w:szCs w:val="24"/>
        </w:rPr>
        <w:softHyphen/>
        <w:t>ни</w:t>
      </w:r>
      <w:r w:rsidRPr="0074074E">
        <w:rPr>
          <w:sz w:val="24"/>
          <w:szCs w:val="24"/>
        </w:rPr>
        <w:softHyphen/>
        <w:t>е струк</w:t>
      </w:r>
      <w:r w:rsidRPr="0074074E">
        <w:rPr>
          <w:sz w:val="24"/>
          <w:szCs w:val="24"/>
        </w:rPr>
        <w:softHyphen/>
        <w:t>ту</w:t>
      </w:r>
      <w:r w:rsidRPr="0074074E">
        <w:rPr>
          <w:sz w:val="24"/>
          <w:szCs w:val="24"/>
        </w:rPr>
        <w:softHyphen/>
        <w:t>ры и 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за</w:t>
      </w:r>
      <w:r w:rsidRPr="0074074E">
        <w:rPr>
          <w:sz w:val="24"/>
          <w:szCs w:val="24"/>
        </w:rPr>
        <w:softHyphen/>
        <w:t>ции мо</w:t>
      </w:r>
      <w:r w:rsidRPr="0074074E">
        <w:rPr>
          <w:sz w:val="24"/>
          <w:szCs w:val="24"/>
        </w:rPr>
        <w:softHyphen/>
        <w:t>лоч</w:t>
      </w:r>
      <w:r w:rsidRPr="0074074E">
        <w:rPr>
          <w:sz w:val="24"/>
          <w:szCs w:val="24"/>
        </w:rPr>
        <w:softHyphen/>
        <w:t>ных и по</w:t>
      </w:r>
      <w:r w:rsidRPr="0074074E">
        <w:rPr>
          <w:sz w:val="24"/>
          <w:szCs w:val="24"/>
        </w:rPr>
        <w:softHyphen/>
        <w:t>сто</w:t>
      </w:r>
      <w:r w:rsidRPr="0074074E">
        <w:rPr>
          <w:sz w:val="24"/>
          <w:szCs w:val="24"/>
        </w:rPr>
        <w:softHyphen/>
        <w:t>ян</w:t>
      </w:r>
      <w:r w:rsidRPr="0074074E">
        <w:rPr>
          <w:sz w:val="24"/>
          <w:szCs w:val="24"/>
        </w:rPr>
        <w:softHyphen/>
        <w:t>ных зу</w:t>
      </w:r>
      <w:r w:rsidRPr="0074074E">
        <w:rPr>
          <w:sz w:val="24"/>
          <w:szCs w:val="24"/>
        </w:rPr>
        <w:softHyphen/>
        <w:t>бов</w:t>
      </w:r>
    </w:p>
    <w:p w:rsidR="00782758" w:rsidRPr="0074074E" w:rsidRDefault="00782758" w:rsidP="00B90A90">
      <w:pPr>
        <w:pStyle w:val="af1"/>
        <w:numPr>
          <w:ilvl w:val="0"/>
          <w:numId w:val="50"/>
        </w:numPr>
        <w:spacing w:after="0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про</w:t>
      </w:r>
      <w:r w:rsidRPr="0074074E">
        <w:rPr>
          <w:sz w:val="24"/>
          <w:szCs w:val="24"/>
        </w:rPr>
        <w:softHyphen/>
        <w:t>грес</w:t>
      </w:r>
      <w:r w:rsidRPr="0074074E">
        <w:rPr>
          <w:sz w:val="24"/>
          <w:szCs w:val="24"/>
        </w:rPr>
        <w:softHyphen/>
        <w:t>си</w:t>
      </w:r>
      <w:r w:rsidRPr="0074074E">
        <w:rPr>
          <w:sz w:val="24"/>
          <w:szCs w:val="24"/>
        </w:rPr>
        <w:softHyphen/>
        <w:t>рую</w:t>
      </w:r>
      <w:r w:rsidRPr="0074074E">
        <w:rPr>
          <w:sz w:val="24"/>
          <w:szCs w:val="24"/>
        </w:rPr>
        <w:softHyphen/>
        <w:t>щая убыль тка</w:t>
      </w:r>
      <w:r w:rsidRPr="0074074E">
        <w:rPr>
          <w:sz w:val="24"/>
          <w:szCs w:val="24"/>
        </w:rPr>
        <w:softHyphen/>
        <w:t>ней зу</w:t>
      </w:r>
      <w:r w:rsidRPr="0074074E">
        <w:rPr>
          <w:sz w:val="24"/>
          <w:szCs w:val="24"/>
        </w:rPr>
        <w:softHyphen/>
        <w:t>ба не</w:t>
      </w:r>
      <w:r w:rsidRPr="0074074E">
        <w:rPr>
          <w:sz w:val="24"/>
          <w:szCs w:val="24"/>
        </w:rPr>
        <w:softHyphen/>
        <w:t>дос</w:t>
      </w:r>
      <w:r w:rsidRPr="0074074E">
        <w:rPr>
          <w:sz w:val="24"/>
          <w:szCs w:val="24"/>
        </w:rPr>
        <w:softHyphen/>
        <w:t>та</w:t>
      </w:r>
      <w:r w:rsidRPr="0074074E">
        <w:rPr>
          <w:sz w:val="24"/>
          <w:szCs w:val="24"/>
        </w:rPr>
        <w:softHyphen/>
        <w:t>точ</w:t>
      </w:r>
      <w:r w:rsidRPr="0074074E">
        <w:rPr>
          <w:sz w:val="24"/>
          <w:szCs w:val="24"/>
        </w:rPr>
        <w:softHyphen/>
        <w:t>но вы</w:t>
      </w:r>
      <w:r w:rsidRPr="0074074E">
        <w:rPr>
          <w:sz w:val="24"/>
          <w:szCs w:val="24"/>
        </w:rPr>
        <w:softHyphen/>
        <w:t>яс</w:t>
      </w:r>
      <w:r w:rsidRPr="0074074E">
        <w:rPr>
          <w:sz w:val="24"/>
          <w:szCs w:val="24"/>
        </w:rPr>
        <w:softHyphen/>
        <w:t>нен</w:t>
      </w:r>
      <w:r w:rsidRPr="0074074E">
        <w:rPr>
          <w:sz w:val="24"/>
          <w:szCs w:val="24"/>
        </w:rPr>
        <w:softHyphen/>
        <w:t>ной этио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гии</w:t>
      </w:r>
    </w:p>
    <w:p w:rsidR="00F94CD6" w:rsidRPr="0074074E" w:rsidRDefault="00F94CD6" w:rsidP="00B90A90">
      <w:pPr>
        <w:pStyle w:val="af2"/>
        <w:ind w:left="567" w:hanging="141"/>
        <w:jc w:val="left"/>
        <w:rPr>
          <w:b w:val="0"/>
          <w:sz w:val="24"/>
          <w:szCs w:val="24"/>
        </w:rPr>
      </w:pPr>
    </w:p>
    <w:p w:rsidR="006546D0" w:rsidRPr="0074074E" w:rsidRDefault="0068442A" w:rsidP="00B90A90">
      <w:pPr>
        <w:pStyle w:val="2"/>
        <w:keepNext w:val="0"/>
        <w:keepLines w:val="0"/>
        <w:widowControl w:val="0"/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40</w:t>
      </w:r>
      <w:r w:rsidR="00BF332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Пятнистая</w:t>
      </w:r>
      <w:r w:rsidR="006546D0" w:rsidRPr="0074074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="006546D0" w:rsidRPr="0074074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флюороза</w:t>
      </w:r>
      <w:r w:rsidR="006546D0" w:rsidRPr="0074074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pacing w:val="-2"/>
          <w:sz w:val="24"/>
          <w:szCs w:val="24"/>
        </w:rPr>
        <w:t>характеризуется</w:t>
      </w:r>
    </w:p>
    <w:p w:rsidR="006546D0" w:rsidRPr="0074074E" w:rsidRDefault="006546D0" w:rsidP="00B90A90">
      <w:pPr>
        <w:pStyle w:val="2"/>
        <w:keepNext w:val="0"/>
        <w:keepLines w:val="0"/>
        <w:widowControl w:val="0"/>
        <w:numPr>
          <w:ilvl w:val="0"/>
          <w:numId w:val="117"/>
        </w:numPr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074E">
        <w:rPr>
          <w:rFonts w:ascii="Times New Roman" w:hAnsi="Times New Roman" w:cs="Times New Roman"/>
          <w:b w:val="0"/>
          <w:color w:val="auto"/>
          <w:sz w:val="24"/>
          <w:szCs w:val="24"/>
        </w:rPr>
        <w:t>наличием</w:t>
      </w:r>
      <w:r w:rsidRPr="0074074E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 xml:space="preserve"> </w:t>
      </w:r>
      <w:r w:rsidRPr="0074074E">
        <w:rPr>
          <w:rFonts w:ascii="Times New Roman" w:hAnsi="Times New Roman" w:cs="Times New Roman"/>
          <w:b w:val="0"/>
          <w:color w:val="auto"/>
          <w:sz w:val="24"/>
          <w:szCs w:val="24"/>
        </w:rPr>
        <w:t>хорошо</w:t>
      </w:r>
      <w:r w:rsidRPr="0074074E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74074E">
        <w:rPr>
          <w:rFonts w:ascii="Times New Roman" w:hAnsi="Times New Roman" w:cs="Times New Roman"/>
          <w:b w:val="0"/>
          <w:color w:val="auto"/>
          <w:sz w:val="24"/>
          <w:szCs w:val="24"/>
        </w:rPr>
        <w:t>выраженных</w:t>
      </w:r>
      <w:r w:rsidRPr="0074074E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proofErr w:type="spellStart"/>
      <w:r w:rsidRPr="0074074E">
        <w:rPr>
          <w:rFonts w:ascii="Times New Roman" w:hAnsi="Times New Roman" w:cs="Times New Roman"/>
          <w:b w:val="0"/>
          <w:color w:val="auto"/>
          <w:sz w:val="24"/>
          <w:szCs w:val="24"/>
        </w:rPr>
        <w:t>меловидных</w:t>
      </w:r>
      <w:proofErr w:type="spellEnd"/>
      <w:r w:rsidRPr="0074074E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</w:rPr>
        <w:t xml:space="preserve"> </w:t>
      </w:r>
      <w:r w:rsidRPr="0074074E">
        <w:rPr>
          <w:rFonts w:ascii="Times New Roman" w:hAnsi="Times New Roman" w:cs="Times New Roman"/>
          <w:b w:val="0"/>
          <w:color w:val="auto"/>
          <w:sz w:val="24"/>
          <w:szCs w:val="24"/>
        </w:rPr>
        <w:t>пятен</w:t>
      </w:r>
      <w:r w:rsidRPr="0074074E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7407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без </w:t>
      </w:r>
      <w:r w:rsidRPr="0074074E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полосок*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7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появлением</w:t>
      </w:r>
      <w:r w:rsidRPr="00BF3328">
        <w:rPr>
          <w:spacing w:val="-8"/>
        </w:rPr>
        <w:t xml:space="preserve"> </w:t>
      </w:r>
      <w:r w:rsidRPr="0074074E">
        <w:t>небольших</w:t>
      </w:r>
      <w:r w:rsidRPr="00BF3328">
        <w:rPr>
          <w:spacing w:val="-9"/>
        </w:rPr>
        <w:t xml:space="preserve"> </w:t>
      </w:r>
      <w:proofErr w:type="spellStart"/>
      <w:r w:rsidRPr="0074074E">
        <w:t>меловидных</w:t>
      </w:r>
      <w:proofErr w:type="spellEnd"/>
      <w:r w:rsidRPr="00BF3328">
        <w:rPr>
          <w:spacing w:val="-8"/>
        </w:rPr>
        <w:t xml:space="preserve"> </w:t>
      </w:r>
      <w:r w:rsidRPr="0074074E">
        <w:t>полосок-</w:t>
      </w:r>
      <w:r w:rsidRPr="00BF3328">
        <w:rPr>
          <w:spacing w:val="-2"/>
        </w:rPr>
        <w:t>штрихов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7"/>
        </w:numPr>
        <w:tabs>
          <w:tab w:val="left" w:pos="829"/>
        </w:tabs>
        <w:autoSpaceDE w:val="0"/>
        <w:autoSpaceDN w:val="0"/>
        <w:ind w:left="567" w:hanging="141"/>
      </w:pPr>
      <w:r w:rsidRPr="0074074E">
        <w:t>хорошо</w:t>
      </w:r>
      <w:r w:rsidRPr="00BF3328">
        <w:rPr>
          <w:spacing w:val="-10"/>
        </w:rPr>
        <w:t xml:space="preserve"> </w:t>
      </w:r>
      <w:r w:rsidRPr="0074074E">
        <w:t>очерченными</w:t>
      </w:r>
      <w:r w:rsidRPr="00BF3328">
        <w:rPr>
          <w:spacing w:val="-1"/>
        </w:rPr>
        <w:t xml:space="preserve"> </w:t>
      </w:r>
      <w:r w:rsidRPr="0074074E">
        <w:t>пигментированными</w:t>
      </w:r>
      <w:r w:rsidRPr="00BF3328">
        <w:rPr>
          <w:spacing w:val="-6"/>
        </w:rPr>
        <w:t xml:space="preserve"> </w:t>
      </w:r>
      <w:r w:rsidRPr="0074074E">
        <w:t>пятнами</w:t>
      </w:r>
      <w:r w:rsidRPr="00BF3328">
        <w:rPr>
          <w:spacing w:val="-7"/>
        </w:rPr>
        <w:t xml:space="preserve"> </w:t>
      </w:r>
      <w:r w:rsidRPr="0074074E">
        <w:t>и</w:t>
      </w:r>
      <w:r w:rsidRPr="00BF3328">
        <w:rPr>
          <w:spacing w:val="-1"/>
        </w:rPr>
        <w:t xml:space="preserve"> </w:t>
      </w:r>
      <w:r w:rsidRPr="0074074E">
        <w:t>крапинками</w:t>
      </w:r>
      <w:r w:rsidRPr="00BF3328">
        <w:rPr>
          <w:spacing w:val="-6"/>
        </w:rPr>
        <w:t xml:space="preserve"> </w:t>
      </w:r>
      <w:r w:rsidRPr="0074074E">
        <w:t>на</w:t>
      </w:r>
      <w:r w:rsidRPr="00BF3328">
        <w:rPr>
          <w:spacing w:val="-8"/>
        </w:rPr>
        <w:t xml:space="preserve"> </w:t>
      </w:r>
      <w:r w:rsidRPr="0074074E">
        <w:t>фоне</w:t>
      </w:r>
      <w:r w:rsidRPr="00BF3328">
        <w:rPr>
          <w:spacing w:val="-4"/>
        </w:rPr>
        <w:t xml:space="preserve"> </w:t>
      </w:r>
      <w:r w:rsidRPr="0074074E">
        <w:t>матовой</w:t>
      </w:r>
      <w:r w:rsidRPr="00BF3328">
        <w:rPr>
          <w:spacing w:val="-1"/>
        </w:rPr>
        <w:t xml:space="preserve"> </w:t>
      </w:r>
      <w:r w:rsidRPr="00BF3328">
        <w:rPr>
          <w:spacing w:val="-2"/>
        </w:rPr>
        <w:t>эмали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7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</w:t>
      </w:r>
      <w:r w:rsidRPr="00BF3328">
        <w:rPr>
          <w:spacing w:val="-5"/>
        </w:rPr>
        <w:t xml:space="preserve"> </w:t>
      </w:r>
      <w:r w:rsidRPr="0074074E">
        <w:t>фоне</w:t>
      </w:r>
      <w:r w:rsidRPr="00BF3328">
        <w:rPr>
          <w:spacing w:val="-8"/>
        </w:rPr>
        <w:t xml:space="preserve"> </w:t>
      </w:r>
      <w:r w:rsidRPr="0074074E">
        <w:t>выраженной</w:t>
      </w:r>
      <w:r w:rsidRPr="00BF3328">
        <w:rPr>
          <w:spacing w:val="-5"/>
        </w:rPr>
        <w:t xml:space="preserve"> </w:t>
      </w:r>
      <w:r w:rsidRPr="0074074E">
        <w:t>пигментации</w:t>
      </w:r>
      <w:r w:rsidRPr="00BF3328">
        <w:rPr>
          <w:spacing w:val="-1"/>
        </w:rPr>
        <w:t xml:space="preserve"> </w:t>
      </w:r>
      <w:r w:rsidRPr="0074074E">
        <w:t>эмали</w:t>
      </w:r>
      <w:r w:rsidRPr="00BF3328">
        <w:rPr>
          <w:spacing w:val="-6"/>
        </w:rPr>
        <w:t xml:space="preserve"> </w:t>
      </w:r>
      <w:r w:rsidRPr="0074074E">
        <w:t>участками</w:t>
      </w:r>
      <w:r w:rsidRPr="00BF3328">
        <w:rPr>
          <w:spacing w:val="-1"/>
        </w:rPr>
        <w:t xml:space="preserve"> </w:t>
      </w:r>
      <w:r w:rsidRPr="0074074E">
        <w:t>с</w:t>
      </w:r>
      <w:r w:rsidRPr="00BF3328">
        <w:rPr>
          <w:spacing w:val="-3"/>
        </w:rPr>
        <w:t xml:space="preserve"> </w:t>
      </w:r>
      <w:r w:rsidRPr="0074074E">
        <w:t>ее</w:t>
      </w:r>
      <w:r w:rsidRPr="00BF3328">
        <w:rPr>
          <w:spacing w:val="-2"/>
        </w:rPr>
        <w:t xml:space="preserve"> отсутствием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7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изменением</w:t>
      </w:r>
      <w:r w:rsidRPr="00BF3328">
        <w:rPr>
          <w:spacing w:val="-5"/>
        </w:rPr>
        <w:t xml:space="preserve"> </w:t>
      </w:r>
      <w:r w:rsidRPr="0074074E">
        <w:t>формы</w:t>
      </w:r>
      <w:r w:rsidRPr="00BF3328">
        <w:rPr>
          <w:spacing w:val="-4"/>
        </w:rPr>
        <w:t xml:space="preserve"> </w:t>
      </w:r>
      <w:r w:rsidRPr="0074074E">
        <w:t>коронки</w:t>
      </w:r>
      <w:r w:rsidRPr="00BF3328">
        <w:rPr>
          <w:spacing w:val="-1"/>
        </w:rPr>
        <w:t xml:space="preserve"> </w:t>
      </w:r>
      <w:r w:rsidRPr="0074074E">
        <w:t>вследствие</w:t>
      </w:r>
      <w:r w:rsidRPr="00BF3328">
        <w:rPr>
          <w:spacing w:val="-7"/>
        </w:rPr>
        <w:t xml:space="preserve"> </w:t>
      </w:r>
      <w:r w:rsidRPr="0074074E">
        <w:t>эрозивного</w:t>
      </w:r>
      <w:r w:rsidRPr="00BF3328">
        <w:rPr>
          <w:spacing w:val="-6"/>
        </w:rPr>
        <w:t xml:space="preserve"> </w:t>
      </w:r>
      <w:r w:rsidRPr="0074074E">
        <w:t>разрушения</w:t>
      </w:r>
      <w:r w:rsidRPr="00BF3328">
        <w:rPr>
          <w:spacing w:val="-6"/>
        </w:rPr>
        <w:t xml:space="preserve"> </w:t>
      </w:r>
      <w:r w:rsidRPr="0074074E">
        <w:t xml:space="preserve">и </w:t>
      </w:r>
      <w:r w:rsidRPr="00BF3328">
        <w:rPr>
          <w:spacing w:val="-2"/>
        </w:rPr>
        <w:t>стирания</w:t>
      </w:r>
    </w:p>
    <w:p w:rsidR="006546D0" w:rsidRPr="0074074E" w:rsidRDefault="006546D0" w:rsidP="00B90A90">
      <w:pPr>
        <w:pStyle w:val="2"/>
        <w:keepNext w:val="0"/>
        <w:keepLines w:val="0"/>
        <w:widowControl w:val="0"/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color w:val="auto"/>
          <w:sz w:val="24"/>
          <w:szCs w:val="24"/>
        </w:rPr>
      </w:pPr>
    </w:p>
    <w:p w:rsidR="006546D0" w:rsidRPr="0074074E" w:rsidRDefault="0068442A" w:rsidP="00B90A90">
      <w:pPr>
        <w:pStyle w:val="2"/>
        <w:keepNext w:val="0"/>
        <w:keepLines w:val="0"/>
        <w:widowControl w:val="0"/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41</w:t>
      </w:r>
      <w:r w:rsidR="00BF332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Меловидно</w:t>
      </w:r>
      <w:proofErr w:type="spellEnd"/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-крапчатая</w:t>
      </w:r>
      <w:r w:rsidR="006546D0" w:rsidRPr="0074074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="006546D0" w:rsidRPr="0074074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pacing w:val="-2"/>
          <w:sz w:val="24"/>
          <w:szCs w:val="24"/>
        </w:rPr>
        <w:t>флюороза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8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наличием</w:t>
      </w:r>
      <w:r w:rsidRPr="0074074E">
        <w:rPr>
          <w:spacing w:val="-5"/>
        </w:rPr>
        <w:t xml:space="preserve"> </w:t>
      </w:r>
      <w:r w:rsidRPr="0074074E">
        <w:t>хорошо</w:t>
      </w:r>
      <w:r w:rsidRPr="0074074E">
        <w:rPr>
          <w:spacing w:val="-2"/>
        </w:rPr>
        <w:t xml:space="preserve"> </w:t>
      </w:r>
      <w:r w:rsidRPr="0074074E">
        <w:t>выраженных</w:t>
      </w:r>
      <w:r w:rsidRPr="0074074E">
        <w:rPr>
          <w:spacing w:val="-7"/>
        </w:rPr>
        <w:t xml:space="preserve"> </w:t>
      </w:r>
      <w:proofErr w:type="spellStart"/>
      <w:r w:rsidRPr="0074074E">
        <w:t>меловидных</w:t>
      </w:r>
      <w:proofErr w:type="spellEnd"/>
      <w:r w:rsidRPr="0074074E">
        <w:rPr>
          <w:spacing w:val="-11"/>
        </w:rPr>
        <w:t xml:space="preserve"> </w:t>
      </w:r>
      <w:r w:rsidRPr="0074074E">
        <w:t>пятен</w:t>
      </w:r>
      <w:r w:rsidRPr="0074074E">
        <w:rPr>
          <w:spacing w:val="-2"/>
        </w:rPr>
        <w:t xml:space="preserve"> </w:t>
      </w:r>
      <w:r w:rsidRPr="0074074E">
        <w:t xml:space="preserve">без </w:t>
      </w:r>
      <w:r w:rsidRPr="0074074E">
        <w:rPr>
          <w:spacing w:val="-2"/>
        </w:rPr>
        <w:t>полосок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8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появлением</w:t>
      </w:r>
      <w:r w:rsidRPr="0074074E">
        <w:rPr>
          <w:spacing w:val="-8"/>
        </w:rPr>
        <w:t xml:space="preserve"> </w:t>
      </w:r>
      <w:r w:rsidRPr="0074074E">
        <w:t>небольших</w:t>
      </w:r>
      <w:r w:rsidRPr="0074074E">
        <w:rPr>
          <w:spacing w:val="-9"/>
        </w:rPr>
        <w:t xml:space="preserve"> </w:t>
      </w:r>
      <w:proofErr w:type="spellStart"/>
      <w:r w:rsidRPr="0074074E">
        <w:t>меловидных</w:t>
      </w:r>
      <w:proofErr w:type="spellEnd"/>
      <w:r w:rsidRPr="0074074E">
        <w:rPr>
          <w:spacing w:val="-8"/>
        </w:rPr>
        <w:t xml:space="preserve"> </w:t>
      </w:r>
      <w:r w:rsidRPr="0074074E">
        <w:t>полосок-</w:t>
      </w:r>
      <w:r w:rsidRPr="0074074E">
        <w:rPr>
          <w:spacing w:val="-2"/>
        </w:rPr>
        <w:t>штрихов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8"/>
        </w:numPr>
        <w:tabs>
          <w:tab w:val="left" w:pos="829"/>
        </w:tabs>
        <w:autoSpaceDE w:val="0"/>
        <w:autoSpaceDN w:val="0"/>
        <w:ind w:left="567" w:hanging="141"/>
      </w:pPr>
      <w:r w:rsidRPr="0074074E">
        <w:t>хорошо</w:t>
      </w:r>
      <w:r w:rsidRPr="0074074E">
        <w:rPr>
          <w:spacing w:val="-9"/>
        </w:rPr>
        <w:t xml:space="preserve"> </w:t>
      </w:r>
      <w:r w:rsidRPr="0074074E">
        <w:t>очерченными</w:t>
      </w:r>
      <w:r w:rsidRPr="0074074E">
        <w:rPr>
          <w:spacing w:val="-1"/>
        </w:rPr>
        <w:t xml:space="preserve"> </w:t>
      </w:r>
      <w:r w:rsidRPr="0074074E">
        <w:t>пигментированными</w:t>
      </w:r>
      <w:r w:rsidRPr="0074074E">
        <w:rPr>
          <w:spacing w:val="-5"/>
        </w:rPr>
        <w:t xml:space="preserve"> </w:t>
      </w:r>
      <w:r w:rsidRPr="0074074E">
        <w:t>пятнами</w:t>
      </w:r>
      <w:r w:rsidRPr="0074074E">
        <w:rPr>
          <w:spacing w:val="-6"/>
        </w:rPr>
        <w:t xml:space="preserve"> </w:t>
      </w:r>
      <w:r w:rsidRPr="0074074E">
        <w:t>и</w:t>
      </w:r>
      <w:r w:rsidRPr="0074074E">
        <w:rPr>
          <w:spacing w:val="-1"/>
        </w:rPr>
        <w:t xml:space="preserve"> </w:t>
      </w:r>
      <w:r w:rsidRPr="0074074E">
        <w:t>крапинками</w:t>
      </w:r>
      <w:r w:rsidRPr="0074074E">
        <w:rPr>
          <w:spacing w:val="-5"/>
        </w:rPr>
        <w:t xml:space="preserve"> </w:t>
      </w:r>
      <w:r w:rsidRPr="0074074E">
        <w:t>на</w:t>
      </w:r>
      <w:r w:rsidRPr="0074074E">
        <w:rPr>
          <w:spacing w:val="-8"/>
        </w:rPr>
        <w:t xml:space="preserve"> </w:t>
      </w:r>
      <w:r w:rsidRPr="0074074E">
        <w:t>фоне</w:t>
      </w:r>
      <w:r w:rsidRPr="0074074E">
        <w:rPr>
          <w:spacing w:val="-3"/>
        </w:rPr>
        <w:t xml:space="preserve"> </w:t>
      </w:r>
      <w:r w:rsidRPr="0074074E">
        <w:t xml:space="preserve">матовой </w:t>
      </w:r>
      <w:r w:rsidRPr="0074074E">
        <w:rPr>
          <w:spacing w:val="-2"/>
        </w:rPr>
        <w:t>эмали*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8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</w:t>
      </w:r>
      <w:r w:rsidRPr="0074074E">
        <w:rPr>
          <w:spacing w:val="-5"/>
        </w:rPr>
        <w:t xml:space="preserve"> </w:t>
      </w:r>
      <w:r w:rsidRPr="0074074E">
        <w:t>фоне</w:t>
      </w:r>
      <w:r w:rsidRPr="0074074E">
        <w:rPr>
          <w:spacing w:val="-8"/>
        </w:rPr>
        <w:t xml:space="preserve"> </w:t>
      </w:r>
      <w:r w:rsidRPr="0074074E">
        <w:t>выраженной</w:t>
      </w:r>
      <w:r w:rsidRPr="0074074E">
        <w:rPr>
          <w:spacing w:val="-5"/>
        </w:rPr>
        <w:t xml:space="preserve"> </w:t>
      </w:r>
      <w:r w:rsidRPr="0074074E">
        <w:t>пигментации</w:t>
      </w:r>
      <w:r w:rsidRPr="0074074E">
        <w:rPr>
          <w:spacing w:val="-1"/>
        </w:rPr>
        <w:t xml:space="preserve"> </w:t>
      </w:r>
      <w:r w:rsidRPr="0074074E">
        <w:t>эмали</w:t>
      </w:r>
      <w:r w:rsidRPr="0074074E">
        <w:rPr>
          <w:spacing w:val="-6"/>
        </w:rPr>
        <w:t xml:space="preserve"> </w:t>
      </w:r>
      <w:r w:rsidRPr="0074074E">
        <w:t>участками</w:t>
      </w:r>
      <w:r w:rsidRPr="0074074E">
        <w:rPr>
          <w:spacing w:val="-1"/>
        </w:rPr>
        <w:t xml:space="preserve"> </w:t>
      </w:r>
      <w:r w:rsidRPr="0074074E">
        <w:t>с</w:t>
      </w:r>
      <w:r w:rsidRPr="0074074E">
        <w:rPr>
          <w:spacing w:val="-3"/>
        </w:rPr>
        <w:t xml:space="preserve"> </w:t>
      </w:r>
      <w:r w:rsidRPr="0074074E">
        <w:t>ее</w:t>
      </w:r>
      <w:r w:rsidRPr="0074074E">
        <w:rPr>
          <w:spacing w:val="-2"/>
        </w:rPr>
        <w:t xml:space="preserve"> отсутствием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8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изменением</w:t>
      </w:r>
      <w:r w:rsidRPr="0074074E">
        <w:rPr>
          <w:spacing w:val="-5"/>
        </w:rPr>
        <w:t xml:space="preserve"> </w:t>
      </w:r>
      <w:r w:rsidRPr="0074074E">
        <w:t>формы</w:t>
      </w:r>
      <w:r w:rsidRPr="0074074E">
        <w:rPr>
          <w:spacing w:val="-4"/>
        </w:rPr>
        <w:t xml:space="preserve"> </w:t>
      </w:r>
      <w:r w:rsidRPr="0074074E">
        <w:t>коронки</w:t>
      </w:r>
      <w:r w:rsidRPr="0074074E">
        <w:rPr>
          <w:spacing w:val="-1"/>
        </w:rPr>
        <w:t xml:space="preserve"> </w:t>
      </w:r>
      <w:r w:rsidRPr="0074074E">
        <w:t>вследствие</w:t>
      </w:r>
      <w:r w:rsidRPr="0074074E">
        <w:rPr>
          <w:spacing w:val="-7"/>
        </w:rPr>
        <w:t xml:space="preserve"> </w:t>
      </w:r>
      <w:r w:rsidRPr="0074074E">
        <w:t>эрозивного</w:t>
      </w:r>
      <w:r w:rsidRPr="0074074E">
        <w:rPr>
          <w:spacing w:val="-7"/>
        </w:rPr>
        <w:t xml:space="preserve"> </w:t>
      </w:r>
      <w:r w:rsidRPr="0074074E">
        <w:t>разрушения</w:t>
      </w:r>
      <w:r w:rsidRPr="0074074E">
        <w:rPr>
          <w:spacing w:val="-6"/>
        </w:rPr>
        <w:t xml:space="preserve"> </w:t>
      </w:r>
      <w:r w:rsidRPr="0074074E">
        <w:t xml:space="preserve">и </w:t>
      </w:r>
      <w:r w:rsidRPr="0074074E">
        <w:rPr>
          <w:spacing w:val="-2"/>
        </w:rPr>
        <w:t>стирания</w:t>
      </w:r>
    </w:p>
    <w:p w:rsidR="006546D0" w:rsidRPr="0074074E" w:rsidRDefault="006546D0" w:rsidP="00B90A90">
      <w:pPr>
        <w:pStyle w:val="a4"/>
        <w:ind w:left="567" w:hanging="141"/>
        <w:rPr>
          <w:rFonts w:ascii="Times New Roman" w:hAnsi="Times New Roman" w:cs="Times New Roman"/>
          <w:sz w:val="24"/>
          <w:szCs w:val="24"/>
          <w:lang w:val="ru-RU"/>
        </w:rPr>
      </w:pPr>
    </w:p>
    <w:p w:rsidR="006546D0" w:rsidRPr="0074074E" w:rsidRDefault="0068442A" w:rsidP="00B90A90">
      <w:pPr>
        <w:pStyle w:val="2"/>
        <w:keepNext w:val="0"/>
        <w:keepLines w:val="0"/>
        <w:widowControl w:val="0"/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42</w:t>
      </w:r>
      <w:r w:rsidR="00BF332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Эрозивная</w:t>
      </w:r>
      <w:r w:rsidR="006546D0" w:rsidRPr="0074074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="006546D0" w:rsidRPr="0074074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pacing w:val="-2"/>
          <w:sz w:val="24"/>
          <w:szCs w:val="24"/>
        </w:rPr>
        <w:t>флюороза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9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наличием</w:t>
      </w:r>
      <w:r w:rsidRPr="0074074E">
        <w:rPr>
          <w:spacing w:val="-4"/>
        </w:rPr>
        <w:t xml:space="preserve"> </w:t>
      </w:r>
      <w:r w:rsidRPr="0074074E">
        <w:t>хорошо</w:t>
      </w:r>
      <w:r w:rsidRPr="0074074E">
        <w:rPr>
          <w:spacing w:val="-1"/>
        </w:rPr>
        <w:t xml:space="preserve"> </w:t>
      </w:r>
      <w:r w:rsidRPr="0074074E">
        <w:t>выраженных</w:t>
      </w:r>
      <w:r w:rsidRPr="0074074E">
        <w:rPr>
          <w:spacing w:val="-6"/>
        </w:rPr>
        <w:t xml:space="preserve"> </w:t>
      </w:r>
      <w:proofErr w:type="spellStart"/>
      <w:r w:rsidRPr="0074074E">
        <w:t>меловидных</w:t>
      </w:r>
      <w:proofErr w:type="spellEnd"/>
      <w:r w:rsidRPr="0074074E">
        <w:rPr>
          <w:spacing w:val="-10"/>
        </w:rPr>
        <w:t xml:space="preserve"> </w:t>
      </w:r>
      <w:r w:rsidRPr="0074074E">
        <w:t>пятен</w:t>
      </w:r>
      <w:r w:rsidRPr="0074074E">
        <w:rPr>
          <w:spacing w:val="-1"/>
        </w:rPr>
        <w:t xml:space="preserve"> </w:t>
      </w:r>
      <w:r w:rsidRPr="0074074E">
        <w:t>без</w:t>
      </w:r>
      <w:r w:rsidRPr="0074074E">
        <w:rPr>
          <w:spacing w:val="1"/>
        </w:rPr>
        <w:t xml:space="preserve"> </w:t>
      </w:r>
      <w:r w:rsidRPr="0074074E">
        <w:rPr>
          <w:spacing w:val="-2"/>
        </w:rPr>
        <w:t>полосок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9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появлением</w:t>
      </w:r>
      <w:r w:rsidRPr="0074074E">
        <w:rPr>
          <w:spacing w:val="-8"/>
        </w:rPr>
        <w:t xml:space="preserve"> </w:t>
      </w:r>
      <w:r w:rsidRPr="0074074E">
        <w:t>небольших</w:t>
      </w:r>
      <w:r w:rsidRPr="0074074E">
        <w:rPr>
          <w:spacing w:val="-9"/>
        </w:rPr>
        <w:t xml:space="preserve"> </w:t>
      </w:r>
      <w:proofErr w:type="spellStart"/>
      <w:r w:rsidRPr="0074074E">
        <w:t>меловидных</w:t>
      </w:r>
      <w:proofErr w:type="spellEnd"/>
      <w:r w:rsidRPr="0074074E">
        <w:rPr>
          <w:spacing w:val="-8"/>
        </w:rPr>
        <w:t xml:space="preserve"> </w:t>
      </w:r>
      <w:r w:rsidRPr="0074074E">
        <w:t>полосок-</w:t>
      </w:r>
      <w:r w:rsidRPr="0074074E">
        <w:rPr>
          <w:spacing w:val="-2"/>
        </w:rPr>
        <w:t>штрихов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9"/>
        </w:numPr>
        <w:tabs>
          <w:tab w:val="left" w:pos="829"/>
        </w:tabs>
        <w:autoSpaceDE w:val="0"/>
        <w:autoSpaceDN w:val="0"/>
        <w:ind w:left="567" w:hanging="141"/>
      </w:pPr>
      <w:r w:rsidRPr="0074074E">
        <w:t>хорошо</w:t>
      </w:r>
      <w:r w:rsidRPr="0074074E">
        <w:rPr>
          <w:spacing w:val="-10"/>
        </w:rPr>
        <w:t xml:space="preserve"> </w:t>
      </w:r>
      <w:r w:rsidRPr="0074074E">
        <w:t>очерченными</w:t>
      </w:r>
      <w:r w:rsidRPr="0074074E">
        <w:rPr>
          <w:spacing w:val="-1"/>
        </w:rPr>
        <w:t xml:space="preserve"> </w:t>
      </w:r>
      <w:r w:rsidRPr="0074074E">
        <w:t>пигментированными</w:t>
      </w:r>
      <w:r w:rsidRPr="0074074E">
        <w:rPr>
          <w:spacing w:val="-6"/>
        </w:rPr>
        <w:t xml:space="preserve"> </w:t>
      </w:r>
      <w:r w:rsidRPr="0074074E">
        <w:t>пятнами</w:t>
      </w:r>
      <w:r w:rsidRPr="0074074E">
        <w:rPr>
          <w:spacing w:val="-7"/>
        </w:rPr>
        <w:t xml:space="preserve"> </w:t>
      </w:r>
      <w:r w:rsidRPr="0074074E">
        <w:t>и</w:t>
      </w:r>
      <w:r w:rsidRPr="0074074E">
        <w:rPr>
          <w:spacing w:val="-1"/>
        </w:rPr>
        <w:t xml:space="preserve"> </w:t>
      </w:r>
      <w:r w:rsidRPr="0074074E">
        <w:t>крапинками</w:t>
      </w:r>
      <w:r w:rsidRPr="0074074E">
        <w:rPr>
          <w:spacing w:val="-6"/>
        </w:rPr>
        <w:t xml:space="preserve"> </w:t>
      </w:r>
      <w:r w:rsidRPr="0074074E">
        <w:t>на</w:t>
      </w:r>
      <w:r w:rsidRPr="0074074E">
        <w:rPr>
          <w:spacing w:val="-8"/>
        </w:rPr>
        <w:t xml:space="preserve"> </w:t>
      </w:r>
      <w:r w:rsidRPr="0074074E">
        <w:t>фоне</w:t>
      </w:r>
      <w:r w:rsidRPr="0074074E">
        <w:rPr>
          <w:spacing w:val="-4"/>
        </w:rPr>
        <w:t xml:space="preserve"> </w:t>
      </w:r>
      <w:r w:rsidRPr="0074074E">
        <w:t>матовой</w:t>
      </w:r>
      <w:r w:rsidRPr="0074074E">
        <w:rPr>
          <w:spacing w:val="-1"/>
        </w:rPr>
        <w:t xml:space="preserve"> </w:t>
      </w:r>
      <w:r w:rsidRPr="0074074E">
        <w:rPr>
          <w:spacing w:val="-2"/>
        </w:rPr>
        <w:t>эмали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9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</w:t>
      </w:r>
      <w:r w:rsidRPr="0074074E">
        <w:rPr>
          <w:spacing w:val="-5"/>
        </w:rPr>
        <w:t xml:space="preserve"> </w:t>
      </w:r>
      <w:r w:rsidRPr="0074074E">
        <w:t>фоне</w:t>
      </w:r>
      <w:r w:rsidRPr="0074074E">
        <w:rPr>
          <w:spacing w:val="-8"/>
        </w:rPr>
        <w:t xml:space="preserve"> </w:t>
      </w:r>
      <w:r w:rsidRPr="0074074E">
        <w:t>выраженной</w:t>
      </w:r>
      <w:r w:rsidRPr="0074074E">
        <w:rPr>
          <w:spacing w:val="-5"/>
        </w:rPr>
        <w:t xml:space="preserve"> </w:t>
      </w:r>
      <w:r w:rsidRPr="0074074E">
        <w:t>пигментации</w:t>
      </w:r>
      <w:r w:rsidRPr="0074074E">
        <w:rPr>
          <w:spacing w:val="-1"/>
        </w:rPr>
        <w:t xml:space="preserve"> </w:t>
      </w:r>
      <w:r w:rsidRPr="0074074E">
        <w:t>эмали</w:t>
      </w:r>
      <w:r w:rsidRPr="0074074E">
        <w:rPr>
          <w:spacing w:val="-6"/>
        </w:rPr>
        <w:t xml:space="preserve"> </w:t>
      </w:r>
      <w:r w:rsidRPr="0074074E">
        <w:t>участками</w:t>
      </w:r>
      <w:r w:rsidRPr="0074074E">
        <w:rPr>
          <w:spacing w:val="-1"/>
        </w:rPr>
        <w:t xml:space="preserve"> </w:t>
      </w:r>
      <w:r w:rsidRPr="0074074E">
        <w:t>с</w:t>
      </w:r>
      <w:r w:rsidRPr="0074074E">
        <w:rPr>
          <w:spacing w:val="-3"/>
        </w:rPr>
        <w:t xml:space="preserve"> </w:t>
      </w:r>
      <w:r w:rsidRPr="0074074E">
        <w:t>ее</w:t>
      </w:r>
      <w:r w:rsidRPr="0074074E">
        <w:rPr>
          <w:spacing w:val="-2"/>
        </w:rPr>
        <w:t xml:space="preserve"> отсутствием*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19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изменением</w:t>
      </w:r>
      <w:r w:rsidRPr="0074074E">
        <w:rPr>
          <w:spacing w:val="-5"/>
        </w:rPr>
        <w:t xml:space="preserve"> </w:t>
      </w:r>
      <w:r w:rsidRPr="0074074E">
        <w:t>формы</w:t>
      </w:r>
      <w:r w:rsidRPr="0074074E">
        <w:rPr>
          <w:spacing w:val="-4"/>
        </w:rPr>
        <w:t xml:space="preserve"> </w:t>
      </w:r>
      <w:r w:rsidRPr="0074074E">
        <w:t>коронки</w:t>
      </w:r>
      <w:r w:rsidRPr="0074074E">
        <w:rPr>
          <w:spacing w:val="3"/>
        </w:rPr>
        <w:t xml:space="preserve"> </w:t>
      </w:r>
      <w:r w:rsidRPr="0074074E">
        <w:t>вследствие</w:t>
      </w:r>
      <w:r w:rsidRPr="0074074E">
        <w:rPr>
          <w:spacing w:val="-7"/>
        </w:rPr>
        <w:t xml:space="preserve"> </w:t>
      </w:r>
      <w:r w:rsidRPr="0074074E">
        <w:t>эрозивного</w:t>
      </w:r>
      <w:r w:rsidRPr="0074074E">
        <w:rPr>
          <w:spacing w:val="-7"/>
        </w:rPr>
        <w:t xml:space="preserve"> </w:t>
      </w:r>
      <w:r w:rsidRPr="0074074E">
        <w:t>разрушения</w:t>
      </w:r>
      <w:r w:rsidRPr="0074074E">
        <w:rPr>
          <w:spacing w:val="-6"/>
        </w:rPr>
        <w:t xml:space="preserve"> </w:t>
      </w:r>
      <w:r w:rsidRPr="0074074E">
        <w:t xml:space="preserve">и </w:t>
      </w:r>
      <w:r w:rsidRPr="0074074E">
        <w:rPr>
          <w:spacing w:val="-2"/>
        </w:rPr>
        <w:t>стирания</w:t>
      </w:r>
    </w:p>
    <w:p w:rsidR="006546D0" w:rsidRPr="0074074E" w:rsidRDefault="006546D0" w:rsidP="00B90A90">
      <w:pPr>
        <w:pStyle w:val="2"/>
        <w:keepNext w:val="0"/>
        <w:keepLines w:val="0"/>
        <w:widowControl w:val="0"/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color w:val="auto"/>
          <w:sz w:val="24"/>
          <w:szCs w:val="24"/>
        </w:rPr>
      </w:pPr>
    </w:p>
    <w:p w:rsidR="006546D0" w:rsidRPr="0074074E" w:rsidRDefault="0068442A" w:rsidP="00B90A90">
      <w:pPr>
        <w:pStyle w:val="2"/>
        <w:keepNext w:val="0"/>
        <w:keepLines w:val="0"/>
        <w:widowControl w:val="0"/>
        <w:tabs>
          <w:tab w:val="left" w:pos="1051"/>
        </w:tabs>
        <w:autoSpaceDE w:val="0"/>
        <w:autoSpaceDN w:val="0"/>
        <w:spacing w:before="0"/>
        <w:ind w:left="567" w:hanging="14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43</w:t>
      </w:r>
      <w:r w:rsidR="00BF332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Деструктивная</w:t>
      </w:r>
      <w:r w:rsidR="006546D0" w:rsidRPr="0074074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="006546D0" w:rsidRPr="0074074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="006546D0" w:rsidRPr="0074074E">
        <w:rPr>
          <w:rFonts w:ascii="Times New Roman" w:hAnsi="Times New Roman" w:cs="Times New Roman"/>
          <w:color w:val="auto"/>
          <w:spacing w:val="-2"/>
          <w:sz w:val="24"/>
          <w:szCs w:val="24"/>
        </w:rPr>
        <w:t>флюороза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20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наличием</w:t>
      </w:r>
      <w:r w:rsidRPr="0074074E">
        <w:rPr>
          <w:spacing w:val="-5"/>
        </w:rPr>
        <w:t xml:space="preserve"> </w:t>
      </w:r>
      <w:r w:rsidRPr="0074074E">
        <w:t>хорошо</w:t>
      </w:r>
      <w:r w:rsidRPr="0074074E">
        <w:rPr>
          <w:spacing w:val="-2"/>
        </w:rPr>
        <w:t xml:space="preserve"> </w:t>
      </w:r>
      <w:r w:rsidRPr="0074074E">
        <w:t>выраженных</w:t>
      </w:r>
      <w:r w:rsidRPr="0074074E">
        <w:rPr>
          <w:spacing w:val="-7"/>
        </w:rPr>
        <w:t xml:space="preserve"> </w:t>
      </w:r>
      <w:proofErr w:type="spellStart"/>
      <w:r w:rsidRPr="0074074E">
        <w:t>меловидных</w:t>
      </w:r>
      <w:proofErr w:type="spellEnd"/>
      <w:r w:rsidRPr="0074074E">
        <w:rPr>
          <w:spacing w:val="-11"/>
        </w:rPr>
        <w:t xml:space="preserve"> </w:t>
      </w:r>
      <w:r w:rsidRPr="0074074E">
        <w:t>пятен</w:t>
      </w:r>
      <w:r w:rsidRPr="0074074E">
        <w:rPr>
          <w:spacing w:val="-2"/>
        </w:rPr>
        <w:t xml:space="preserve"> </w:t>
      </w:r>
      <w:r w:rsidRPr="0074074E">
        <w:t xml:space="preserve">без </w:t>
      </w:r>
      <w:r w:rsidRPr="0074074E">
        <w:rPr>
          <w:spacing w:val="-2"/>
        </w:rPr>
        <w:t>полосок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20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появлением</w:t>
      </w:r>
      <w:r w:rsidRPr="0074074E">
        <w:rPr>
          <w:spacing w:val="-8"/>
        </w:rPr>
        <w:t xml:space="preserve"> </w:t>
      </w:r>
      <w:r w:rsidRPr="0074074E">
        <w:t>небольших</w:t>
      </w:r>
      <w:r w:rsidRPr="0074074E">
        <w:rPr>
          <w:spacing w:val="-9"/>
        </w:rPr>
        <w:t xml:space="preserve"> </w:t>
      </w:r>
      <w:proofErr w:type="spellStart"/>
      <w:r w:rsidRPr="0074074E">
        <w:t>меловидных</w:t>
      </w:r>
      <w:proofErr w:type="spellEnd"/>
      <w:r w:rsidRPr="0074074E">
        <w:rPr>
          <w:spacing w:val="-8"/>
        </w:rPr>
        <w:t xml:space="preserve"> </w:t>
      </w:r>
      <w:r w:rsidRPr="0074074E">
        <w:t>полосок-</w:t>
      </w:r>
      <w:r w:rsidRPr="0074074E">
        <w:rPr>
          <w:spacing w:val="-2"/>
        </w:rPr>
        <w:t>штрихов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20"/>
        </w:numPr>
        <w:tabs>
          <w:tab w:val="left" w:pos="829"/>
        </w:tabs>
        <w:autoSpaceDE w:val="0"/>
        <w:autoSpaceDN w:val="0"/>
        <w:ind w:left="567" w:hanging="141"/>
      </w:pPr>
      <w:r w:rsidRPr="0074074E">
        <w:t>хорошо</w:t>
      </w:r>
      <w:r w:rsidRPr="0074074E">
        <w:rPr>
          <w:spacing w:val="-10"/>
        </w:rPr>
        <w:t xml:space="preserve"> </w:t>
      </w:r>
      <w:r w:rsidRPr="0074074E">
        <w:t>очерченными</w:t>
      </w:r>
      <w:r w:rsidRPr="0074074E">
        <w:rPr>
          <w:spacing w:val="-1"/>
        </w:rPr>
        <w:t xml:space="preserve"> </w:t>
      </w:r>
      <w:r w:rsidRPr="0074074E">
        <w:t>пигментированными</w:t>
      </w:r>
      <w:r w:rsidRPr="0074074E">
        <w:rPr>
          <w:spacing w:val="-6"/>
        </w:rPr>
        <w:t xml:space="preserve"> </w:t>
      </w:r>
      <w:r w:rsidRPr="0074074E">
        <w:t>пятнами</w:t>
      </w:r>
      <w:r w:rsidRPr="0074074E">
        <w:rPr>
          <w:spacing w:val="-6"/>
        </w:rPr>
        <w:t xml:space="preserve"> </w:t>
      </w:r>
      <w:r w:rsidRPr="0074074E">
        <w:t>и</w:t>
      </w:r>
      <w:r w:rsidRPr="0074074E">
        <w:rPr>
          <w:spacing w:val="6"/>
        </w:rPr>
        <w:t xml:space="preserve"> </w:t>
      </w:r>
      <w:r w:rsidRPr="0074074E">
        <w:t>крапинками</w:t>
      </w:r>
      <w:r w:rsidRPr="0074074E">
        <w:rPr>
          <w:spacing w:val="-7"/>
        </w:rPr>
        <w:t xml:space="preserve"> </w:t>
      </w:r>
      <w:r w:rsidRPr="0074074E">
        <w:t>на</w:t>
      </w:r>
      <w:r w:rsidRPr="0074074E">
        <w:rPr>
          <w:spacing w:val="-8"/>
        </w:rPr>
        <w:t xml:space="preserve"> </w:t>
      </w:r>
      <w:r w:rsidRPr="0074074E">
        <w:t>фоне</w:t>
      </w:r>
      <w:r w:rsidRPr="0074074E">
        <w:rPr>
          <w:spacing w:val="-3"/>
        </w:rPr>
        <w:t xml:space="preserve"> </w:t>
      </w:r>
      <w:r w:rsidRPr="0074074E">
        <w:t>матовой</w:t>
      </w:r>
      <w:r w:rsidRPr="0074074E">
        <w:rPr>
          <w:spacing w:val="-1"/>
        </w:rPr>
        <w:t xml:space="preserve"> </w:t>
      </w:r>
      <w:r w:rsidRPr="0074074E">
        <w:rPr>
          <w:spacing w:val="-2"/>
        </w:rPr>
        <w:t>эмали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20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на</w:t>
      </w:r>
      <w:r w:rsidRPr="0074074E">
        <w:rPr>
          <w:spacing w:val="-5"/>
        </w:rPr>
        <w:t xml:space="preserve"> </w:t>
      </w:r>
      <w:r w:rsidRPr="0074074E">
        <w:t>фоне</w:t>
      </w:r>
      <w:r w:rsidRPr="0074074E">
        <w:rPr>
          <w:spacing w:val="-8"/>
        </w:rPr>
        <w:t xml:space="preserve"> </w:t>
      </w:r>
      <w:r w:rsidRPr="0074074E">
        <w:t>выраженной</w:t>
      </w:r>
      <w:r w:rsidRPr="0074074E">
        <w:rPr>
          <w:spacing w:val="-5"/>
        </w:rPr>
        <w:t xml:space="preserve"> </w:t>
      </w:r>
      <w:r w:rsidRPr="0074074E">
        <w:t>пигментации</w:t>
      </w:r>
      <w:r w:rsidRPr="0074074E">
        <w:rPr>
          <w:spacing w:val="-1"/>
        </w:rPr>
        <w:t xml:space="preserve"> </w:t>
      </w:r>
      <w:r w:rsidRPr="0074074E">
        <w:t>эмали</w:t>
      </w:r>
      <w:r w:rsidRPr="0074074E">
        <w:rPr>
          <w:spacing w:val="-6"/>
        </w:rPr>
        <w:t xml:space="preserve"> </w:t>
      </w:r>
      <w:r w:rsidRPr="0074074E">
        <w:t>участками</w:t>
      </w:r>
      <w:r w:rsidRPr="0074074E">
        <w:rPr>
          <w:spacing w:val="-1"/>
        </w:rPr>
        <w:t xml:space="preserve"> </w:t>
      </w:r>
      <w:r w:rsidRPr="0074074E">
        <w:t>с</w:t>
      </w:r>
      <w:r w:rsidRPr="0074074E">
        <w:rPr>
          <w:spacing w:val="-3"/>
        </w:rPr>
        <w:t xml:space="preserve"> </w:t>
      </w:r>
      <w:r w:rsidRPr="0074074E">
        <w:t>ее</w:t>
      </w:r>
      <w:r w:rsidRPr="0074074E">
        <w:rPr>
          <w:spacing w:val="-2"/>
        </w:rPr>
        <w:t xml:space="preserve"> отсутствием</w:t>
      </w:r>
    </w:p>
    <w:p w:rsidR="006546D0" w:rsidRPr="0074074E" w:rsidRDefault="006546D0" w:rsidP="00B90A90">
      <w:pPr>
        <w:pStyle w:val="a7"/>
        <w:widowControl w:val="0"/>
        <w:numPr>
          <w:ilvl w:val="0"/>
          <w:numId w:val="120"/>
        </w:numPr>
        <w:tabs>
          <w:tab w:val="left" w:pos="829"/>
        </w:tabs>
        <w:autoSpaceDE w:val="0"/>
        <w:autoSpaceDN w:val="0"/>
        <w:ind w:left="567" w:hanging="141"/>
      </w:pPr>
      <w:r w:rsidRPr="0074074E">
        <w:t>изменением</w:t>
      </w:r>
      <w:r w:rsidRPr="0074074E">
        <w:rPr>
          <w:spacing w:val="-5"/>
        </w:rPr>
        <w:t xml:space="preserve"> </w:t>
      </w:r>
      <w:r w:rsidRPr="0074074E">
        <w:t>формы</w:t>
      </w:r>
      <w:r w:rsidRPr="0074074E">
        <w:rPr>
          <w:spacing w:val="-4"/>
        </w:rPr>
        <w:t xml:space="preserve"> </w:t>
      </w:r>
      <w:r w:rsidRPr="0074074E">
        <w:t>коронки</w:t>
      </w:r>
      <w:r w:rsidRPr="0074074E">
        <w:rPr>
          <w:spacing w:val="-1"/>
        </w:rPr>
        <w:t xml:space="preserve"> </w:t>
      </w:r>
      <w:r w:rsidRPr="0074074E">
        <w:t>вследствие</w:t>
      </w:r>
      <w:r w:rsidRPr="0074074E">
        <w:rPr>
          <w:spacing w:val="-7"/>
        </w:rPr>
        <w:t xml:space="preserve"> </w:t>
      </w:r>
      <w:r w:rsidRPr="0074074E">
        <w:t>эрозивного</w:t>
      </w:r>
      <w:r w:rsidRPr="0074074E">
        <w:rPr>
          <w:spacing w:val="-7"/>
        </w:rPr>
        <w:t xml:space="preserve"> </w:t>
      </w:r>
      <w:r w:rsidRPr="0074074E">
        <w:t>разрушения</w:t>
      </w:r>
      <w:r w:rsidRPr="0074074E">
        <w:rPr>
          <w:spacing w:val="-6"/>
        </w:rPr>
        <w:t xml:space="preserve"> </w:t>
      </w:r>
      <w:r w:rsidRPr="0074074E">
        <w:t xml:space="preserve">и </w:t>
      </w:r>
      <w:r w:rsidRPr="0074074E">
        <w:rPr>
          <w:spacing w:val="-2"/>
        </w:rPr>
        <w:t>стирания*</w:t>
      </w:r>
    </w:p>
    <w:p w:rsidR="006546D0" w:rsidRPr="0074074E" w:rsidRDefault="006546D0" w:rsidP="00B90A90">
      <w:pPr>
        <w:pStyle w:val="a4"/>
        <w:ind w:left="567" w:hanging="141"/>
        <w:rPr>
          <w:rFonts w:ascii="Times New Roman" w:hAnsi="Times New Roman" w:cs="Times New Roman"/>
          <w:sz w:val="24"/>
          <w:szCs w:val="24"/>
          <w:lang w:val="ru-RU"/>
        </w:rPr>
      </w:pPr>
    </w:p>
    <w:p w:rsidR="00F94CD6" w:rsidRPr="0074074E" w:rsidRDefault="0068442A" w:rsidP="00B90A90">
      <w:pPr>
        <w:ind w:left="567" w:hanging="141"/>
        <w:rPr>
          <w:b/>
        </w:rPr>
      </w:pPr>
      <w:r>
        <w:rPr>
          <w:b/>
        </w:rPr>
        <w:t>44</w:t>
      </w:r>
      <w:r w:rsidR="00E66062" w:rsidRPr="0074074E">
        <w:rPr>
          <w:b/>
        </w:rPr>
        <w:t xml:space="preserve">. </w:t>
      </w:r>
      <w:r w:rsidR="00F94CD6" w:rsidRPr="0074074E">
        <w:rPr>
          <w:b/>
        </w:rPr>
        <w:t>Дефект поражения твердых ткане</w:t>
      </w:r>
      <w:r w:rsidR="004B26C9" w:rsidRPr="0074074E">
        <w:rPr>
          <w:b/>
        </w:rPr>
        <w:t>й зубов при клиновидном дефекте</w:t>
      </w:r>
    </w:p>
    <w:p w:rsidR="00F94CD6" w:rsidRPr="0074074E" w:rsidRDefault="00F94CD6" w:rsidP="00B90A90">
      <w:pPr>
        <w:pStyle w:val="a7"/>
        <w:numPr>
          <w:ilvl w:val="0"/>
          <w:numId w:val="121"/>
        </w:numPr>
        <w:overflowPunct w:val="0"/>
        <w:autoSpaceDE w:val="0"/>
        <w:autoSpaceDN w:val="0"/>
        <w:adjustRightInd w:val="0"/>
        <w:ind w:left="567" w:hanging="141"/>
      </w:pPr>
      <w:r w:rsidRPr="0074074E">
        <w:t>округлой формы, с гладким плотным дном, края эмали сглажены</w:t>
      </w:r>
    </w:p>
    <w:p w:rsidR="00F94CD6" w:rsidRPr="0074074E" w:rsidRDefault="00415659" w:rsidP="00B90A90">
      <w:pPr>
        <w:pStyle w:val="a7"/>
        <w:numPr>
          <w:ilvl w:val="0"/>
          <w:numId w:val="121"/>
        </w:numPr>
        <w:overflowPunct w:val="0"/>
        <w:autoSpaceDE w:val="0"/>
        <w:autoSpaceDN w:val="0"/>
        <w:adjustRightInd w:val="0"/>
        <w:ind w:left="567" w:hanging="141"/>
      </w:pPr>
      <w:r w:rsidRPr="0074074E">
        <w:t xml:space="preserve">округлой формы, </w:t>
      </w:r>
      <w:r w:rsidR="00F94CD6" w:rsidRPr="0074074E">
        <w:t>окружено белым венчиком эмали</w:t>
      </w:r>
    </w:p>
    <w:p w:rsidR="00F94CD6" w:rsidRPr="0074074E" w:rsidRDefault="00F94CD6" w:rsidP="00B90A90">
      <w:pPr>
        <w:pStyle w:val="a7"/>
        <w:numPr>
          <w:ilvl w:val="0"/>
          <w:numId w:val="121"/>
        </w:numPr>
        <w:overflowPunct w:val="0"/>
        <w:autoSpaceDE w:val="0"/>
        <w:autoSpaceDN w:val="0"/>
        <w:adjustRightInd w:val="0"/>
        <w:ind w:left="567" w:hanging="141"/>
      </w:pPr>
      <w:r w:rsidRPr="0074074E">
        <w:t xml:space="preserve">овальной формы на вестибулярной поверхности </w:t>
      </w:r>
    </w:p>
    <w:p w:rsidR="00F94CD6" w:rsidRPr="0074074E" w:rsidRDefault="00F94CD6" w:rsidP="00B90A90">
      <w:pPr>
        <w:pStyle w:val="a7"/>
        <w:numPr>
          <w:ilvl w:val="0"/>
          <w:numId w:val="121"/>
        </w:numPr>
        <w:overflowPunct w:val="0"/>
        <w:autoSpaceDE w:val="0"/>
        <w:autoSpaceDN w:val="0"/>
        <w:adjustRightInd w:val="0"/>
        <w:ind w:left="567" w:hanging="141"/>
      </w:pPr>
      <w:r w:rsidRPr="0074074E">
        <w:t>треугольной формы в пришеечной области вестибулярной (небно-язычной) поверхности*</w:t>
      </w:r>
    </w:p>
    <w:p w:rsidR="00F94CD6" w:rsidRPr="0074074E" w:rsidRDefault="00F94CD6" w:rsidP="00B90A90">
      <w:pPr>
        <w:pStyle w:val="a7"/>
        <w:numPr>
          <w:ilvl w:val="0"/>
          <w:numId w:val="121"/>
        </w:numPr>
        <w:overflowPunct w:val="0"/>
        <w:autoSpaceDE w:val="0"/>
        <w:autoSpaceDN w:val="0"/>
        <w:adjustRightInd w:val="0"/>
        <w:ind w:left="567" w:hanging="141"/>
      </w:pPr>
      <w:r w:rsidRPr="0074074E">
        <w:t xml:space="preserve">плавная убыль ткани </w:t>
      </w:r>
      <w:r w:rsidR="00415659" w:rsidRPr="0074074E">
        <w:t xml:space="preserve">на </w:t>
      </w:r>
      <w:r w:rsidRPr="0074074E">
        <w:t>вестибулярной поверхности</w:t>
      </w:r>
    </w:p>
    <w:p w:rsidR="00F94CD6" w:rsidRPr="0074074E" w:rsidRDefault="00F94CD6" w:rsidP="00B90A90">
      <w:pPr>
        <w:overflowPunct w:val="0"/>
        <w:autoSpaceDE w:val="0"/>
        <w:autoSpaceDN w:val="0"/>
        <w:adjustRightInd w:val="0"/>
        <w:ind w:left="567" w:hanging="141"/>
      </w:pPr>
    </w:p>
    <w:p w:rsidR="00F94CD6" w:rsidRPr="0074074E" w:rsidRDefault="0068442A" w:rsidP="00B90A90">
      <w:pPr>
        <w:pStyle w:val="af2"/>
        <w:ind w:left="567" w:hanging="141"/>
        <w:jc w:val="left"/>
        <w:rPr>
          <w:sz w:val="24"/>
          <w:szCs w:val="24"/>
        </w:rPr>
      </w:pPr>
      <w:r>
        <w:rPr>
          <w:sz w:val="24"/>
          <w:szCs w:val="24"/>
        </w:rPr>
        <w:t>45</w:t>
      </w:r>
      <w:r w:rsidR="00E66062" w:rsidRPr="0074074E">
        <w:rPr>
          <w:sz w:val="24"/>
          <w:szCs w:val="24"/>
        </w:rPr>
        <w:t xml:space="preserve">. </w:t>
      </w:r>
      <w:r w:rsidR="00234463" w:rsidRPr="0074074E">
        <w:rPr>
          <w:sz w:val="24"/>
          <w:szCs w:val="24"/>
        </w:rPr>
        <w:t>Дефект поражения при</w:t>
      </w:r>
      <w:r w:rsidR="004B26C9" w:rsidRPr="0074074E">
        <w:rPr>
          <w:sz w:val="24"/>
          <w:szCs w:val="24"/>
        </w:rPr>
        <w:t xml:space="preserve"> эрозии твердых тканей</w:t>
      </w:r>
      <w:r w:rsidR="00234463" w:rsidRPr="0074074E">
        <w:rPr>
          <w:sz w:val="24"/>
          <w:szCs w:val="24"/>
        </w:rPr>
        <w:t xml:space="preserve"> зуба</w:t>
      </w:r>
    </w:p>
    <w:p w:rsidR="00A55E89" w:rsidRPr="0074074E" w:rsidRDefault="00A55E89" w:rsidP="00B90A90">
      <w:pPr>
        <w:pStyle w:val="ac"/>
        <w:numPr>
          <w:ilvl w:val="0"/>
          <w:numId w:val="122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</w:t>
      </w:r>
      <w:r w:rsidRPr="0074074E">
        <w:rPr>
          <w:sz w:val="24"/>
          <w:szCs w:val="24"/>
        </w:rPr>
        <w:softHyphen/>
        <w:t>фект твер</w:t>
      </w:r>
      <w:r w:rsidRPr="0074074E">
        <w:rPr>
          <w:sz w:val="24"/>
          <w:szCs w:val="24"/>
        </w:rPr>
        <w:softHyphen/>
        <w:t>дых тка</w:t>
      </w:r>
      <w:r w:rsidRPr="0074074E">
        <w:rPr>
          <w:sz w:val="24"/>
          <w:szCs w:val="24"/>
        </w:rPr>
        <w:softHyphen/>
        <w:t>ней с при</w:t>
      </w:r>
      <w:r w:rsidRPr="0074074E">
        <w:rPr>
          <w:sz w:val="24"/>
          <w:szCs w:val="24"/>
        </w:rPr>
        <w:softHyphen/>
        <w:t>зна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ми де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за</w:t>
      </w:r>
      <w:r w:rsidRPr="0074074E">
        <w:rPr>
          <w:sz w:val="24"/>
          <w:szCs w:val="24"/>
        </w:rPr>
        <w:softHyphen/>
        <w:t>ции, ше</w:t>
      </w:r>
      <w:r w:rsidRPr="0074074E">
        <w:rPr>
          <w:sz w:val="24"/>
          <w:szCs w:val="24"/>
        </w:rPr>
        <w:softHyphen/>
        <w:t>ро</w:t>
      </w:r>
      <w:r w:rsidRPr="0074074E">
        <w:rPr>
          <w:sz w:val="24"/>
          <w:szCs w:val="24"/>
        </w:rPr>
        <w:softHyphen/>
        <w:t>хо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тым дном и стен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ми</w:t>
      </w:r>
    </w:p>
    <w:p w:rsidR="00F94CD6" w:rsidRPr="0074074E" w:rsidRDefault="00F94CD6" w:rsidP="00B90A90">
      <w:pPr>
        <w:pStyle w:val="ac"/>
        <w:numPr>
          <w:ilvl w:val="0"/>
          <w:numId w:val="122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</w:t>
      </w:r>
      <w:r w:rsidRPr="0074074E">
        <w:rPr>
          <w:sz w:val="24"/>
          <w:szCs w:val="24"/>
        </w:rPr>
        <w:softHyphen/>
        <w:t>фект в фор</w:t>
      </w:r>
      <w:r w:rsidRPr="0074074E">
        <w:rPr>
          <w:sz w:val="24"/>
          <w:szCs w:val="24"/>
        </w:rPr>
        <w:softHyphen/>
        <w:t>ме кли</w:t>
      </w:r>
      <w:r w:rsidRPr="0074074E">
        <w:rPr>
          <w:sz w:val="24"/>
          <w:szCs w:val="24"/>
        </w:rPr>
        <w:softHyphen/>
        <w:t>на у ше</w:t>
      </w:r>
      <w:r w:rsidRPr="0074074E">
        <w:rPr>
          <w:sz w:val="24"/>
          <w:szCs w:val="24"/>
        </w:rPr>
        <w:softHyphen/>
        <w:t>ек зу</w:t>
      </w:r>
      <w:r w:rsidRPr="0074074E">
        <w:rPr>
          <w:sz w:val="24"/>
          <w:szCs w:val="24"/>
        </w:rPr>
        <w:softHyphen/>
        <w:t>бов на щеч</w:t>
      </w:r>
      <w:r w:rsidRPr="0074074E">
        <w:rPr>
          <w:sz w:val="24"/>
          <w:szCs w:val="24"/>
        </w:rPr>
        <w:softHyphen/>
        <w:t>ных и губ</w:t>
      </w:r>
      <w:r w:rsidRPr="0074074E">
        <w:rPr>
          <w:sz w:val="24"/>
          <w:szCs w:val="24"/>
        </w:rPr>
        <w:softHyphen/>
        <w:t>ных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стях</w:t>
      </w:r>
    </w:p>
    <w:p w:rsidR="00F94CD6" w:rsidRPr="0074074E" w:rsidRDefault="00F94CD6" w:rsidP="00B90A90">
      <w:pPr>
        <w:pStyle w:val="ac"/>
        <w:numPr>
          <w:ilvl w:val="0"/>
          <w:numId w:val="122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оваль</w:t>
      </w:r>
      <w:r w:rsidRPr="0074074E">
        <w:rPr>
          <w:sz w:val="24"/>
          <w:szCs w:val="24"/>
        </w:rPr>
        <w:softHyphen/>
        <w:t>ный или ок</w:t>
      </w:r>
      <w:r w:rsidRPr="0074074E">
        <w:rPr>
          <w:sz w:val="24"/>
          <w:szCs w:val="24"/>
        </w:rPr>
        <w:softHyphen/>
        <w:t>руг</w:t>
      </w:r>
      <w:r w:rsidRPr="0074074E">
        <w:rPr>
          <w:sz w:val="24"/>
          <w:szCs w:val="24"/>
        </w:rPr>
        <w:softHyphen/>
        <w:t>лый де</w:t>
      </w:r>
      <w:r w:rsidRPr="0074074E">
        <w:rPr>
          <w:sz w:val="24"/>
          <w:szCs w:val="24"/>
        </w:rPr>
        <w:softHyphen/>
        <w:t>фект на вы</w:t>
      </w:r>
      <w:r w:rsidRPr="0074074E">
        <w:rPr>
          <w:sz w:val="24"/>
          <w:szCs w:val="24"/>
        </w:rPr>
        <w:softHyphen/>
        <w:t>пук</w:t>
      </w:r>
      <w:r w:rsidRPr="0074074E">
        <w:rPr>
          <w:sz w:val="24"/>
          <w:szCs w:val="24"/>
        </w:rPr>
        <w:softHyphen/>
        <w:t>лой час</w:t>
      </w:r>
      <w:r w:rsidRPr="0074074E">
        <w:rPr>
          <w:sz w:val="24"/>
          <w:szCs w:val="24"/>
        </w:rPr>
        <w:softHyphen/>
        <w:t>ти вес</w:t>
      </w:r>
      <w:r w:rsidRPr="0074074E">
        <w:rPr>
          <w:sz w:val="24"/>
          <w:szCs w:val="24"/>
        </w:rPr>
        <w:softHyphen/>
        <w:t>ти</w:t>
      </w:r>
      <w:r w:rsidRPr="0074074E">
        <w:rPr>
          <w:sz w:val="24"/>
          <w:szCs w:val="24"/>
        </w:rPr>
        <w:softHyphen/>
        <w:t>бу</w:t>
      </w:r>
      <w:r w:rsidRPr="0074074E">
        <w:rPr>
          <w:sz w:val="24"/>
          <w:szCs w:val="24"/>
        </w:rPr>
        <w:softHyphen/>
        <w:t>ляр</w:t>
      </w:r>
      <w:r w:rsidRPr="0074074E">
        <w:rPr>
          <w:sz w:val="24"/>
          <w:szCs w:val="24"/>
        </w:rPr>
        <w:softHyphen/>
        <w:t>ной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 ко</w:t>
      </w:r>
      <w:r w:rsidRPr="0074074E">
        <w:rPr>
          <w:sz w:val="24"/>
          <w:szCs w:val="24"/>
        </w:rPr>
        <w:softHyphen/>
        <w:t>рон</w:t>
      </w:r>
      <w:r w:rsidRPr="0074074E">
        <w:rPr>
          <w:sz w:val="24"/>
          <w:szCs w:val="24"/>
        </w:rPr>
        <w:softHyphen/>
        <w:t>ки</w:t>
      </w:r>
      <w:r w:rsidR="00E66062" w:rsidRPr="0074074E">
        <w:rPr>
          <w:sz w:val="24"/>
          <w:szCs w:val="24"/>
        </w:rPr>
        <w:t>*</w:t>
      </w:r>
    </w:p>
    <w:p w:rsidR="00F94CD6" w:rsidRPr="0074074E" w:rsidRDefault="00F94CD6" w:rsidP="00B90A90">
      <w:pPr>
        <w:pStyle w:val="ac"/>
        <w:numPr>
          <w:ilvl w:val="0"/>
          <w:numId w:val="122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</w:t>
      </w:r>
      <w:r w:rsidRPr="0074074E">
        <w:rPr>
          <w:sz w:val="24"/>
          <w:szCs w:val="24"/>
        </w:rPr>
        <w:softHyphen/>
        <w:t>те</w:t>
      </w:r>
      <w:r w:rsidRPr="0074074E">
        <w:rPr>
          <w:sz w:val="24"/>
          <w:szCs w:val="24"/>
        </w:rPr>
        <w:softHyphen/>
        <w:t>ря бле</w:t>
      </w:r>
      <w:r w:rsidRPr="0074074E">
        <w:rPr>
          <w:sz w:val="24"/>
          <w:szCs w:val="24"/>
        </w:rPr>
        <w:softHyphen/>
        <w:t>ска эма</w:t>
      </w:r>
      <w:r w:rsidRPr="0074074E">
        <w:rPr>
          <w:sz w:val="24"/>
          <w:szCs w:val="24"/>
        </w:rPr>
        <w:softHyphen/>
        <w:t>ли, об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зо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 xml:space="preserve">ние </w:t>
      </w:r>
      <w:proofErr w:type="spellStart"/>
      <w:r w:rsidRPr="0074074E">
        <w:rPr>
          <w:sz w:val="24"/>
          <w:szCs w:val="24"/>
        </w:rPr>
        <w:t>ме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вид</w:t>
      </w:r>
      <w:r w:rsidRPr="0074074E">
        <w:rPr>
          <w:sz w:val="24"/>
          <w:szCs w:val="24"/>
        </w:rPr>
        <w:softHyphen/>
        <w:t>ных</w:t>
      </w:r>
      <w:proofErr w:type="spellEnd"/>
      <w:r w:rsidRPr="0074074E">
        <w:rPr>
          <w:sz w:val="24"/>
          <w:szCs w:val="24"/>
        </w:rPr>
        <w:t xml:space="preserve"> пя</w:t>
      </w:r>
      <w:r w:rsidRPr="0074074E">
        <w:rPr>
          <w:sz w:val="24"/>
          <w:szCs w:val="24"/>
        </w:rPr>
        <w:softHyphen/>
        <w:t>тен с по</w:t>
      </w:r>
      <w:r w:rsidRPr="0074074E">
        <w:rPr>
          <w:sz w:val="24"/>
          <w:szCs w:val="24"/>
        </w:rPr>
        <w:softHyphen/>
        <w:t>сле</w:t>
      </w:r>
      <w:r w:rsidRPr="0074074E">
        <w:rPr>
          <w:sz w:val="24"/>
          <w:szCs w:val="24"/>
        </w:rPr>
        <w:softHyphen/>
        <w:t>дую</w:t>
      </w:r>
      <w:r w:rsidRPr="0074074E">
        <w:rPr>
          <w:sz w:val="24"/>
          <w:szCs w:val="24"/>
        </w:rPr>
        <w:softHyphen/>
        <w:t>щим об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зо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</w:t>
      </w:r>
      <w:r w:rsidRPr="0074074E">
        <w:rPr>
          <w:sz w:val="24"/>
          <w:szCs w:val="24"/>
        </w:rPr>
        <w:softHyphen/>
        <w:t>ем де</w:t>
      </w:r>
      <w:r w:rsidRPr="0074074E">
        <w:rPr>
          <w:sz w:val="24"/>
          <w:szCs w:val="24"/>
        </w:rPr>
        <w:softHyphen/>
        <w:t>фек</w:t>
      </w:r>
      <w:r w:rsidRPr="0074074E">
        <w:rPr>
          <w:sz w:val="24"/>
          <w:szCs w:val="24"/>
        </w:rPr>
        <w:softHyphen/>
        <w:t>та</w:t>
      </w:r>
    </w:p>
    <w:p w:rsidR="00782758" w:rsidRPr="00B90A90" w:rsidRDefault="00F94CD6" w:rsidP="00B90A90">
      <w:pPr>
        <w:pStyle w:val="af1"/>
        <w:numPr>
          <w:ilvl w:val="0"/>
          <w:numId w:val="122"/>
        </w:numPr>
        <w:spacing w:after="0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пят</w:t>
      </w:r>
      <w:r w:rsidRPr="0074074E">
        <w:rPr>
          <w:sz w:val="24"/>
          <w:szCs w:val="24"/>
        </w:rPr>
        <w:softHyphen/>
        <w:t>на бе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го или жел</w:t>
      </w:r>
      <w:r w:rsidRPr="0074074E">
        <w:rPr>
          <w:sz w:val="24"/>
          <w:szCs w:val="24"/>
        </w:rPr>
        <w:softHyphen/>
        <w:t>то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то</w:t>
      </w:r>
      <w:r w:rsidRPr="0074074E">
        <w:rPr>
          <w:sz w:val="24"/>
          <w:szCs w:val="24"/>
        </w:rPr>
        <w:softHyphen/>
        <w:t>го от</w:t>
      </w:r>
      <w:r w:rsidRPr="0074074E">
        <w:rPr>
          <w:sz w:val="24"/>
          <w:szCs w:val="24"/>
        </w:rPr>
        <w:softHyphen/>
        <w:t>тен</w:t>
      </w:r>
      <w:r w:rsidRPr="0074074E">
        <w:rPr>
          <w:sz w:val="24"/>
          <w:szCs w:val="24"/>
        </w:rPr>
        <w:softHyphen/>
        <w:t>ка на всей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 эма</w:t>
      </w:r>
      <w:r w:rsidRPr="0074074E">
        <w:rPr>
          <w:sz w:val="24"/>
          <w:szCs w:val="24"/>
        </w:rPr>
        <w:softHyphen/>
        <w:t>ли</w:t>
      </w:r>
    </w:p>
    <w:p w:rsidR="00127099" w:rsidRPr="00B90A90" w:rsidRDefault="00127099" w:rsidP="00B90A90">
      <w:pPr>
        <w:ind w:left="567" w:hanging="141"/>
      </w:pPr>
    </w:p>
    <w:p w:rsidR="00782758" w:rsidRPr="0074074E" w:rsidRDefault="0068442A" w:rsidP="00B90A90">
      <w:pPr>
        <w:ind w:left="567" w:hanging="141"/>
        <w:rPr>
          <w:b/>
        </w:rPr>
      </w:pPr>
      <w:r>
        <w:rPr>
          <w:b/>
        </w:rPr>
        <w:t>46</w:t>
      </w:r>
      <w:r w:rsidR="00992A8B" w:rsidRPr="0074074E">
        <w:rPr>
          <w:b/>
        </w:rPr>
        <w:t xml:space="preserve">. </w:t>
      </w:r>
      <w:r w:rsidR="00234463" w:rsidRPr="0074074E">
        <w:rPr>
          <w:b/>
        </w:rPr>
        <w:t xml:space="preserve">Дефект поражения твердых тканей зубов при </w:t>
      </w:r>
      <w:r w:rsidR="00782758" w:rsidRPr="0074074E">
        <w:rPr>
          <w:b/>
        </w:rPr>
        <w:t>системной гипоплазии</w:t>
      </w:r>
    </w:p>
    <w:p w:rsidR="00DB04D8" w:rsidRPr="0074074E" w:rsidRDefault="00DB04D8" w:rsidP="00B90A90">
      <w:pPr>
        <w:pStyle w:val="ac"/>
        <w:numPr>
          <w:ilvl w:val="0"/>
          <w:numId w:val="93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округлой формы, с гладким плотным дном, края сглажены</w:t>
      </w:r>
    </w:p>
    <w:p w:rsidR="00782758" w:rsidRPr="0074074E" w:rsidRDefault="00782758" w:rsidP="00B90A90">
      <w:pPr>
        <w:pStyle w:val="a7"/>
        <w:numPr>
          <w:ilvl w:val="0"/>
          <w:numId w:val="93"/>
        </w:numPr>
        <w:ind w:left="567" w:hanging="141"/>
      </w:pPr>
      <w:r w:rsidRPr="0074074E">
        <w:t xml:space="preserve">изменение цвета эмали зубов разного </w:t>
      </w:r>
      <w:proofErr w:type="gramStart"/>
      <w:r w:rsidRPr="0074074E">
        <w:t xml:space="preserve">периода </w:t>
      </w:r>
      <w:r w:rsidR="00A55E89" w:rsidRPr="0074074E">
        <w:t xml:space="preserve"> </w:t>
      </w:r>
      <w:r w:rsidRPr="0074074E">
        <w:t>минерализации</w:t>
      </w:r>
      <w:proofErr w:type="gramEnd"/>
    </w:p>
    <w:p w:rsidR="00782758" w:rsidRPr="0074074E" w:rsidRDefault="00782758" w:rsidP="00B90A90">
      <w:pPr>
        <w:pStyle w:val="a7"/>
        <w:numPr>
          <w:ilvl w:val="0"/>
          <w:numId w:val="93"/>
        </w:numPr>
        <w:ind w:left="567" w:hanging="141"/>
        <w:rPr>
          <w:lang w:eastAsia="en-US"/>
        </w:rPr>
      </w:pPr>
      <w:r w:rsidRPr="0074074E">
        <w:t>симметричные пятна и дефекты на коронках зубов одного периода минерализации*</w:t>
      </w:r>
    </w:p>
    <w:p w:rsidR="004D567B" w:rsidRPr="0074074E" w:rsidRDefault="004D567B" w:rsidP="00B90A90">
      <w:pPr>
        <w:pStyle w:val="ac"/>
        <w:numPr>
          <w:ilvl w:val="0"/>
          <w:numId w:val="93"/>
        </w:numPr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t>меловидные</w:t>
      </w:r>
      <w:proofErr w:type="spellEnd"/>
      <w:r w:rsidRPr="0074074E">
        <w:rPr>
          <w:sz w:val="24"/>
          <w:szCs w:val="24"/>
        </w:rPr>
        <w:t xml:space="preserve"> пятна в пришеечной области зубов </w:t>
      </w:r>
    </w:p>
    <w:p w:rsidR="0019695C" w:rsidRPr="0074074E" w:rsidRDefault="0019695C" w:rsidP="00B90A90">
      <w:pPr>
        <w:pStyle w:val="ac"/>
        <w:numPr>
          <w:ilvl w:val="0"/>
          <w:numId w:val="93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</w:t>
      </w:r>
      <w:r w:rsidRPr="0074074E">
        <w:rPr>
          <w:sz w:val="24"/>
          <w:szCs w:val="24"/>
        </w:rPr>
        <w:softHyphen/>
        <w:t>фект твер</w:t>
      </w:r>
      <w:r w:rsidRPr="0074074E">
        <w:rPr>
          <w:sz w:val="24"/>
          <w:szCs w:val="24"/>
        </w:rPr>
        <w:softHyphen/>
        <w:t>дых тка</w:t>
      </w:r>
      <w:r w:rsidRPr="0074074E">
        <w:rPr>
          <w:sz w:val="24"/>
          <w:szCs w:val="24"/>
        </w:rPr>
        <w:softHyphen/>
        <w:t>ней с при</w:t>
      </w:r>
      <w:r w:rsidRPr="0074074E">
        <w:rPr>
          <w:sz w:val="24"/>
          <w:szCs w:val="24"/>
        </w:rPr>
        <w:softHyphen/>
        <w:t>зна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ми де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за</w:t>
      </w:r>
      <w:r w:rsidRPr="0074074E">
        <w:rPr>
          <w:sz w:val="24"/>
          <w:szCs w:val="24"/>
        </w:rPr>
        <w:softHyphen/>
        <w:t>ции</w:t>
      </w:r>
    </w:p>
    <w:p w:rsidR="00F83C66" w:rsidRPr="0074074E" w:rsidRDefault="00F83C66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432F1D" w:rsidRPr="0074074E" w:rsidRDefault="0068442A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47</w:t>
      </w:r>
      <w:r w:rsidR="00992A8B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028E" w:rsidRPr="0074074E">
        <w:rPr>
          <w:rFonts w:ascii="Times New Roman" w:hAnsi="Times New Roman" w:cs="Times New Roman"/>
          <w:b/>
          <w:sz w:val="24"/>
          <w:szCs w:val="24"/>
        </w:rPr>
        <w:t xml:space="preserve">Клинические признаки </w:t>
      </w:r>
      <w:r w:rsidR="004B26C9" w:rsidRPr="0074074E">
        <w:rPr>
          <w:rFonts w:ascii="Times New Roman" w:hAnsi="Times New Roman" w:cs="Times New Roman"/>
          <w:b/>
          <w:sz w:val="24"/>
          <w:szCs w:val="24"/>
        </w:rPr>
        <w:t>гипоплазии эмали</w:t>
      </w:r>
    </w:p>
    <w:p w:rsidR="00432F1D" w:rsidRPr="0074074E" w:rsidRDefault="00432F1D" w:rsidP="00B90A90">
      <w:pPr>
        <w:pStyle w:val="17"/>
        <w:numPr>
          <w:ilvl w:val="0"/>
          <w:numId w:val="9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наличие пят</w:t>
      </w:r>
      <w:r w:rsidR="005128BB" w:rsidRPr="0074074E">
        <w:rPr>
          <w:rFonts w:ascii="Times New Roman" w:hAnsi="Times New Roman" w:cs="Times New Roman"/>
          <w:sz w:val="24"/>
          <w:szCs w:val="24"/>
        </w:rPr>
        <w:t>ен</w:t>
      </w:r>
      <w:r w:rsidRPr="0074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меловидного</w:t>
      </w:r>
      <w:proofErr w:type="spellEnd"/>
      <w:r w:rsidRPr="0074074E">
        <w:rPr>
          <w:rFonts w:ascii="Times New Roman" w:hAnsi="Times New Roman" w:cs="Times New Roman"/>
          <w:sz w:val="24"/>
          <w:szCs w:val="24"/>
        </w:rPr>
        <w:t xml:space="preserve"> цвета</w:t>
      </w:r>
    </w:p>
    <w:p w:rsidR="00432F1D" w:rsidRPr="0074074E" w:rsidRDefault="00432F1D" w:rsidP="00B90A90">
      <w:pPr>
        <w:pStyle w:val="17"/>
        <w:numPr>
          <w:ilvl w:val="0"/>
          <w:numId w:val="9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блеск эмали сохранен</w:t>
      </w:r>
    </w:p>
    <w:p w:rsidR="00980AA2" w:rsidRPr="0074074E" w:rsidRDefault="00432F1D" w:rsidP="00B90A90">
      <w:pPr>
        <w:pStyle w:val="17"/>
        <w:numPr>
          <w:ilvl w:val="0"/>
          <w:numId w:val="9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зон</w:t>
      </w:r>
      <w:r w:rsidR="00980AA2" w:rsidRPr="0074074E">
        <w:rPr>
          <w:rFonts w:ascii="Times New Roman" w:hAnsi="Times New Roman" w:cs="Times New Roman"/>
          <w:sz w:val="24"/>
          <w:szCs w:val="24"/>
        </w:rPr>
        <w:t xml:space="preserve">д скользит по поверхности </w:t>
      </w:r>
    </w:p>
    <w:p w:rsidR="00980AA2" w:rsidRPr="0074074E" w:rsidRDefault="00432F1D" w:rsidP="00B90A90">
      <w:pPr>
        <w:pStyle w:val="17"/>
        <w:numPr>
          <w:ilvl w:val="0"/>
          <w:numId w:val="9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пятно не окрашивается раствором метиленового синего</w:t>
      </w:r>
      <w:r w:rsidR="00980AA2" w:rsidRPr="00740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AA2" w:rsidRPr="0074074E" w:rsidRDefault="00980AA2" w:rsidP="00B90A90">
      <w:pPr>
        <w:pStyle w:val="a7"/>
        <w:widowControl w:val="0"/>
        <w:numPr>
          <w:ilvl w:val="0"/>
          <w:numId w:val="94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7E4744" w:rsidRPr="0074074E" w:rsidRDefault="007E4744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0350B" w:rsidRPr="0074074E" w:rsidRDefault="0068442A" w:rsidP="00B90A90">
      <w:pPr>
        <w:pStyle w:val="17"/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48</w:t>
      </w:r>
      <w:r w:rsidR="00992A8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30350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Некариозные</w:t>
      </w:r>
      <w:proofErr w:type="spellEnd"/>
      <w:r w:rsidR="0030350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поражения зубов, во</w:t>
      </w:r>
      <w:r w:rsidR="004B26C9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зникающих после их прорезывания</w:t>
      </w:r>
    </w:p>
    <w:p w:rsidR="0030350B" w:rsidRPr="0074074E" w:rsidRDefault="008F72FE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1) </w:t>
      </w:r>
      <w:r w:rsidR="0030350B"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эрозия зубов, кислотный некроз, клиновидный дефект*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2) флюороз зубов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3) местная гипоплазия эмали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4) гиперплазия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5) системная гипоплазия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0350B" w:rsidRPr="0074074E" w:rsidRDefault="0068442A" w:rsidP="00B90A90">
      <w:pPr>
        <w:pStyle w:val="17"/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49</w:t>
      </w:r>
      <w:r w:rsidR="00992A8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 </w:t>
      </w:r>
      <w:r w:rsidR="004B26C9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Фактор развития</w:t>
      </w:r>
      <w:r w:rsidR="0030350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системной гипопл</w:t>
      </w:r>
      <w:r w:rsidR="00385209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азии постоянных зубов 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1) нарушение обмена вещества при болезнях раннего детского возраста*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2) несовершенный остеогенез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3) содержание фтора в питьевой воде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4) инфицирование фолликула при травме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5) несовершенный </w:t>
      </w:r>
      <w:proofErr w:type="spellStart"/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амелогенез</w:t>
      </w:r>
      <w:proofErr w:type="spellEnd"/>
    </w:p>
    <w:p w:rsidR="00557B83" w:rsidRPr="0074074E" w:rsidRDefault="00557B83" w:rsidP="00B90A90">
      <w:pPr>
        <w:pStyle w:val="230"/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</w:p>
    <w:p w:rsidR="00631B59" w:rsidRPr="0074074E" w:rsidRDefault="0068442A" w:rsidP="00B90A90">
      <w:pPr>
        <w:pStyle w:val="230"/>
        <w:shd w:val="clear" w:color="auto" w:fill="auto"/>
        <w:spacing w:line="240" w:lineRule="auto"/>
        <w:ind w:left="567" w:hanging="14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50</w:t>
      </w:r>
      <w:r w:rsidR="00992A8B" w:rsidRPr="0074074E">
        <w:rPr>
          <w:b/>
          <w:color w:val="000000" w:themeColor="text1"/>
          <w:sz w:val="24"/>
          <w:szCs w:val="24"/>
        </w:rPr>
        <w:t xml:space="preserve">. </w:t>
      </w:r>
      <w:r w:rsidR="000810AC" w:rsidRPr="0074074E">
        <w:rPr>
          <w:b/>
          <w:color w:val="000000" w:themeColor="text1"/>
          <w:sz w:val="24"/>
          <w:szCs w:val="24"/>
        </w:rPr>
        <w:t>Ф</w:t>
      </w:r>
      <w:r w:rsidR="004B26C9" w:rsidRPr="0074074E">
        <w:rPr>
          <w:b/>
          <w:color w:val="000000" w:themeColor="text1"/>
          <w:sz w:val="24"/>
          <w:szCs w:val="24"/>
        </w:rPr>
        <w:t>актор</w:t>
      </w:r>
      <w:r w:rsidR="00631B59" w:rsidRPr="0074074E">
        <w:rPr>
          <w:b/>
          <w:color w:val="000000" w:themeColor="text1"/>
          <w:sz w:val="24"/>
          <w:szCs w:val="24"/>
        </w:rPr>
        <w:t xml:space="preserve"> </w:t>
      </w:r>
      <w:r w:rsidR="004B26C9" w:rsidRPr="0074074E">
        <w:rPr>
          <w:rFonts w:eastAsia="Arial"/>
          <w:b/>
          <w:color w:val="000000"/>
          <w:sz w:val="24"/>
          <w:szCs w:val="24"/>
        </w:rPr>
        <w:t>развития</w:t>
      </w:r>
      <w:r w:rsidR="00385209" w:rsidRPr="0074074E">
        <w:rPr>
          <w:b/>
          <w:color w:val="000000" w:themeColor="text1"/>
          <w:sz w:val="24"/>
          <w:szCs w:val="24"/>
        </w:rPr>
        <w:t xml:space="preserve"> клиновидного дефекта </w:t>
      </w:r>
    </w:p>
    <w:p w:rsidR="00631B59" w:rsidRPr="0074074E" w:rsidRDefault="008F72FE" w:rsidP="00B90A90">
      <w:pPr>
        <w:pStyle w:val="610"/>
        <w:numPr>
          <w:ilvl w:val="0"/>
          <w:numId w:val="70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употребление кислых продуктов</w:t>
      </w:r>
    </w:p>
    <w:p w:rsidR="0017346A" w:rsidRPr="0074074E" w:rsidRDefault="008F72FE" w:rsidP="00B90A90">
      <w:pPr>
        <w:pStyle w:val="610"/>
        <w:numPr>
          <w:ilvl w:val="0"/>
          <w:numId w:val="70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обнажение шеек зубов</w:t>
      </w:r>
    </w:p>
    <w:p w:rsidR="00631B59" w:rsidRPr="0074074E" w:rsidRDefault="00631B59" w:rsidP="00B90A90">
      <w:pPr>
        <w:pStyle w:val="610"/>
        <w:numPr>
          <w:ilvl w:val="0"/>
          <w:numId w:val="70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proofErr w:type="spellStart"/>
      <w:r w:rsidRPr="0074074E">
        <w:rPr>
          <w:color w:val="000000" w:themeColor="text1"/>
          <w:sz w:val="24"/>
          <w:szCs w:val="24"/>
        </w:rPr>
        <w:t>высокоабразивн</w:t>
      </w:r>
      <w:r w:rsidR="008F72FE" w:rsidRPr="0074074E">
        <w:rPr>
          <w:color w:val="000000" w:themeColor="text1"/>
          <w:sz w:val="24"/>
          <w:szCs w:val="24"/>
        </w:rPr>
        <w:t>ые</w:t>
      </w:r>
      <w:proofErr w:type="spellEnd"/>
      <w:r w:rsidR="008F72FE" w:rsidRPr="0074074E">
        <w:rPr>
          <w:color w:val="000000" w:themeColor="text1"/>
          <w:sz w:val="24"/>
          <w:szCs w:val="24"/>
        </w:rPr>
        <w:t xml:space="preserve"> средства гигиены полости рта*</w:t>
      </w:r>
    </w:p>
    <w:p w:rsidR="0017346A" w:rsidRPr="0074074E" w:rsidRDefault="00631B59" w:rsidP="00B90A90">
      <w:pPr>
        <w:pStyle w:val="a7"/>
        <w:widowControl w:val="0"/>
        <w:numPr>
          <w:ilvl w:val="0"/>
          <w:numId w:val="70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rPr>
          <w:color w:val="000000" w:themeColor="text1"/>
        </w:rPr>
        <w:t>уменьшение к</w:t>
      </w:r>
      <w:r w:rsidR="008F72FE" w:rsidRPr="0074074E">
        <w:rPr>
          <w:color w:val="000000" w:themeColor="text1"/>
        </w:rPr>
        <w:t>оличества фтора в питьевой воде</w:t>
      </w:r>
      <w:r w:rsidR="0017346A" w:rsidRPr="0074074E">
        <w:t xml:space="preserve"> </w:t>
      </w:r>
    </w:p>
    <w:p w:rsidR="0017346A" w:rsidRPr="0074074E" w:rsidRDefault="0017346A" w:rsidP="00B90A90">
      <w:pPr>
        <w:pStyle w:val="a7"/>
        <w:widowControl w:val="0"/>
        <w:numPr>
          <w:ilvl w:val="0"/>
          <w:numId w:val="70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</w:t>
      </w:r>
    </w:p>
    <w:p w:rsidR="00631B59" w:rsidRPr="0074074E" w:rsidRDefault="00631B59" w:rsidP="00B90A90">
      <w:pPr>
        <w:pStyle w:val="610"/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</w:p>
    <w:p w:rsidR="00631B59" w:rsidRPr="0074074E" w:rsidRDefault="0068442A" w:rsidP="00B90A90">
      <w:pPr>
        <w:pStyle w:val="610"/>
        <w:shd w:val="clear" w:color="auto" w:fill="auto"/>
        <w:spacing w:before="0" w:after="0" w:line="240" w:lineRule="auto"/>
        <w:ind w:left="567" w:hanging="14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51</w:t>
      </w:r>
      <w:r w:rsidR="00992A8B" w:rsidRPr="0074074E">
        <w:rPr>
          <w:b/>
          <w:color w:val="000000" w:themeColor="text1"/>
          <w:sz w:val="24"/>
          <w:szCs w:val="24"/>
        </w:rPr>
        <w:t xml:space="preserve">. </w:t>
      </w:r>
      <w:r w:rsidR="000810AC" w:rsidRPr="0074074E">
        <w:rPr>
          <w:b/>
          <w:color w:val="000000" w:themeColor="text1"/>
          <w:sz w:val="24"/>
          <w:szCs w:val="24"/>
        </w:rPr>
        <w:t>Ф</w:t>
      </w:r>
      <w:r w:rsidR="004B26C9" w:rsidRPr="0074074E">
        <w:rPr>
          <w:b/>
          <w:color w:val="000000" w:themeColor="text1"/>
          <w:sz w:val="24"/>
          <w:szCs w:val="24"/>
        </w:rPr>
        <w:t>актор</w:t>
      </w:r>
      <w:r w:rsidR="00631B59" w:rsidRPr="0074074E">
        <w:rPr>
          <w:b/>
          <w:color w:val="000000" w:themeColor="text1"/>
          <w:sz w:val="24"/>
          <w:szCs w:val="24"/>
        </w:rPr>
        <w:t xml:space="preserve"> </w:t>
      </w:r>
      <w:r w:rsidR="004B26C9" w:rsidRPr="0074074E">
        <w:rPr>
          <w:rFonts w:eastAsia="Arial"/>
          <w:b/>
          <w:color w:val="000000"/>
          <w:sz w:val="24"/>
          <w:szCs w:val="24"/>
        </w:rPr>
        <w:t>развития</w:t>
      </w:r>
      <w:r w:rsidR="00385209" w:rsidRPr="0074074E">
        <w:rPr>
          <w:b/>
          <w:color w:val="000000" w:themeColor="text1"/>
          <w:sz w:val="24"/>
          <w:szCs w:val="24"/>
        </w:rPr>
        <w:t xml:space="preserve"> эрозии эмали</w:t>
      </w:r>
    </w:p>
    <w:p w:rsidR="00631B59" w:rsidRPr="0074074E" w:rsidRDefault="00631B59" w:rsidP="00B90A90">
      <w:pPr>
        <w:pStyle w:val="610"/>
        <w:numPr>
          <w:ilvl w:val="0"/>
          <w:numId w:val="71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употребление кислых пр</w:t>
      </w:r>
      <w:r w:rsidR="008F72FE" w:rsidRPr="0074074E">
        <w:rPr>
          <w:color w:val="000000" w:themeColor="text1"/>
          <w:sz w:val="24"/>
          <w:szCs w:val="24"/>
        </w:rPr>
        <w:t>одуктов*</w:t>
      </w:r>
    </w:p>
    <w:p w:rsidR="00631B59" w:rsidRPr="0074074E" w:rsidRDefault="00631B59" w:rsidP="00B90A90">
      <w:pPr>
        <w:pStyle w:val="610"/>
        <w:numPr>
          <w:ilvl w:val="0"/>
          <w:numId w:val="71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усиленная чис</w:t>
      </w:r>
      <w:r w:rsidR="008F72FE" w:rsidRPr="0074074E">
        <w:rPr>
          <w:color w:val="000000" w:themeColor="text1"/>
          <w:sz w:val="24"/>
          <w:szCs w:val="24"/>
        </w:rPr>
        <w:t>тка зубов жесткой зубной щёткой</w:t>
      </w:r>
    </w:p>
    <w:p w:rsidR="00631B59" w:rsidRPr="0074074E" w:rsidRDefault="00631B59" w:rsidP="00B90A90">
      <w:pPr>
        <w:pStyle w:val="610"/>
        <w:numPr>
          <w:ilvl w:val="0"/>
          <w:numId w:val="71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уменьшение к</w:t>
      </w:r>
      <w:r w:rsidR="008F72FE" w:rsidRPr="0074074E">
        <w:rPr>
          <w:color w:val="000000" w:themeColor="text1"/>
          <w:sz w:val="24"/>
          <w:szCs w:val="24"/>
        </w:rPr>
        <w:t>оличества фтора в питьевой воде</w:t>
      </w:r>
    </w:p>
    <w:p w:rsidR="00631B59" w:rsidRPr="0074074E" w:rsidRDefault="008F72FE" w:rsidP="00B90A90">
      <w:pPr>
        <w:pStyle w:val="610"/>
        <w:numPr>
          <w:ilvl w:val="0"/>
          <w:numId w:val="71"/>
        </w:numPr>
        <w:shd w:val="clear" w:color="auto" w:fill="auto"/>
        <w:spacing w:before="0" w:after="0"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обнажение шеек зубов</w:t>
      </w:r>
    </w:p>
    <w:p w:rsidR="00631B59" w:rsidRPr="0074074E" w:rsidRDefault="00A725AE" w:rsidP="00B90A90">
      <w:pPr>
        <w:pStyle w:val="a7"/>
        <w:widowControl w:val="0"/>
        <w:numPr>
          <w:ilvl w:val="0"/>
          <w:numId w:val="71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</w:t>
      </w:r>
    </w:p>
    <w:p w:rsidR="006546D0" w:rsidRPr="0074074E" w:rsidRDefault="006546D0" w:rsidP="00B90A90">
      <w:pPr>
        <w:pStyle w:val="a7"/>
        <w:widowControl w:val="0"/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</w:p>
    <w:p w:rsidR="00631B59" w:rsidRPr="0074074E" w:rsidRDefault="0068442A" w:rsidP="00B90A90">
      <w:pPr>
        <w:pStyle w:val="230"/>
        <w:shd w:val="clear" w:color="auto" w:fill="auto"/>
        <w:spacing w:line="240" w:lineRule="auto"/>
        <w:ind w:left="567" w:hanging="14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52</w:t>
      </w:r>
      <w:r w:rsidR="00992A8B" w:rsidRPr="0074074E">
        <w:rPr>
          <w:b/>
          <w:color w:val="000000" w:themeColor="text1"/>
          <w:sz w:val="24"/>
          <w:szCs w:val="24"/>
        </w:rPr>
        <w:t xml:space="preserve">. </w:t>
      </w:r>
      <w:r w:rsidR="000810AC" w:rsidRPr="0074074E">
        <w:rPr>
          <w:b/>
          <w:color w:val="000000" w:themeColor="text1"/>
          <w:sz w:val="24"/>
          <w:szCs w:val="24"/>
        </w:rPr>
        <w:t>В</w:t>
      </w:r>
      <w:r w:rsidR="00631B59" w:rsidRPr="0074074E">
        <w:rPr>
          <w:b/>
          <w:color w:val="000000" w:themeColor="text1"/>
          <w:sz w:val="24"/>
          <w:szCs w:val="24"/>
        </w:rPr>
        <w:t>иды п</w:t>
      </w:r>
      <w:r w:rsidR="004B26C9" w:rsidRPr="0074074E">
        <w:rPr>
          <w:b/>
          <w:color w:val="000000" w:themeColor="text1"/>
          <w:sz w:val="24"/>
          <w:szCs w:val="24"/>
        </w:rPr>
        <w:t xml:space="preserve">атологической </w:t>
      </w:r>
      <w:proofErr w:type="spellStart"/>
      <w:r w:rsidR="004B26C9" w:rsidRPr="0074074E">
        <w:rPr>
          <w:b/>
          <w:color w:val="000000" w:themeColor="text1"/>
          <w:sz w:val="24"/>
          <w:szCs w:val="24"/>
        </w:rPr>
        <w:t>стираемости</w:t>
      </w:r>
      <w:proofErr w:type="spellEnd"/>
      <w:r w:rsidR="004B26C9" w:rsidRPr="0074074E">
        <w:rPr>
          <w:b/>
          <w:color w:val="000000" w:themeColor="text1"/>
          <w:sz w:val="24"/>
          <w:szCs w:val="24"/>
        </w:rPr>
        <w:t xml:space="preserve"> зубов</w:t>
      </w:r>
    </w:p>
    <w:p w:rsidR="00631B59" w:rsidRPr="0074074E" w:rsidRDefault="00631B59" w:rsidP="00B90A90">
      <w:pPr>
        <w:pStyle w:val="230"/>
        <w:numPr>
          <w:ilvl w:val="0"/>
          <w:numId w:val="123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вертикал</w:t>
      </w:r>
      <w:r w:rsidR="008F72FE" w:rsidRPr="0074074E">
        <w:rPr>
          <w:color w:val="000000" w:themeColor="text1"/>
          <w:sz w:val="24"/>
          <w:szCs w:val="24"/>
        </w:rPr>
        <w:t>ьная, горизонтальная, смешанная*</w:t>
      </w:r>
    </w:p>
    <w:p w:rsidR="00631B59" w:rsidRPr="0074074E" w:rsidRDefault="008F72FE" w:rsidP="00B90A90">
      <w:pPr>
        <w:pStyle w:val="230"/>
        <w:numPr>
          <w:ilvl w:val="0"/>
          <w:numId w:val="123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передняя, задняя</w:t>
      </w:r>
    </w:p>
    <w:p w:rsidR="00631B59" w:rsidRPr="0074074E" w:rsidRDefault="00631B59" w:rsidP="00B90A90">
      <w:pPr>
        <w:pStyle w:val="230"/>
        <w:numPr>
          <w:ilvl w:val="0"/>
          <w:numId w:val="123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ло</w:t>
      </w:r>
      <w:r w:rsidR="00385209" w:rsidRPr="0074074E">
        <w:rPr>
          <w:color w:val="000000" w:themeColor="text1"/>
          <w:sz w:val="24"/>
          <w:szCs w:val="24"/>
        </w:rPr>
        <w:t xml:space="preserve">кализованная, </w:t>
      </w:r>
      <w:r w:rsidR="008F72FE" w:rsidRPr="0074074E">
        <w:rPr>
          <w:color w:val="000000" w:themeColor="text1"/>
          <w:sz w:val="24"/>
          <w:szCs w:val="24"/>
        </w:rPr>
        <w:t>генерализованная</w:t>
      </w:r>
    </w:p>
    <w:p w:rsidR="00631B59" w:rsidRPr="0074074E" w:rsidRDefault="008F72FE" w:rsidP="00B90A90">
      <w:pPr>
        <w:pStyle w:val="230"/>
        <w:numPr>
          <w:ilvl w:val="0"/>
          <w:numId w:val="123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очаговая, распространенная</w:t>
      </w:r>
    </w:p>
    <w:p w:rsidR="008B5C83" w:rsidRPr="0074074E" w:rsidRDefault="008B5C83" w:rsidP="00B90A90">
      <w:pPr>
        <w:pStyle w:val="230"/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</w:p>
    <w:p w:rsidR="00631B59" w:rsidRPr="0074074E" w:rsidRDefault="0068442A" w:rsidP="00B90A90">
      <w:pPr>
        <w:pStyle w:val="230"/>
        <w:shd w:val="clear" w:color="auto" w:fill="auto"/>
        <w:spacing w:line="240" w:lineRule="auto"/>
        <w:ind w:left="567" w:hanging="14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53</w:t>
      </w:r>
      <w:r w:rsidR="00C04B1A" w:rsidRPr="0074074E">
        <w:rPr>
          <w:b/>
          <w:color w:val="000000" w:themeColor="text1"/>
          <w:sz w:val="24"/>
          <w:szCs w:val="24"/>
        </w:rPr>
        <w:t xml:space="preserve">. </w:t>
      </w:r>
      <w:r w:rsidR="00DC5A34" w:rsidRPr="0074074E">
        <w:rPr>
          <w:b/>
          <w:sz w:val="24"/>
          <w:szCs w:val="24"/>
        </w:rPr>
        <w:t>Клинические признаки</w:t>
      </w:r>
      <w:r w:rsidR="00DC5A34" w:rsidRPr="0074074E">
        <w:rPr>
          <w:b/>
          <w:color w:val="000000" w:themeColor="text1"/>
          <w:sz w:val="24"/>
          <w:szCs w:val="24"/>
        </w:rPr>
        <w:t xml:space="preserve"> </w:t>
      </w:r>
      <w:r w:rsidR="0026028E" w:rsidRPr="0074074E">
        <w:rPr>
          <w:b/>
          <w:color w:val="000000" w:themeColor="text1"/>
          <w:sz w:val="24"/>
          <w:szCs w:val="24"/>
        </w:rPr>
        <w:t>кислотного</w:t>
      </w:r>
      <w:r w:rsidR="00631B59" w:rsidRPr="0074074E">
        <w:rPr>
          <w:b/>
          <w:color w:val="000000" w:themeColor="text1"/>
          <w:sz w:val="24"/>
          <w:szCs w:val="24"/>
        </w:rPr>
        <w:t xml:space="preserve"> некроз</w:t>
      </w:r>
      <w:r w:rsidR="0026028E" w:rsidRPr="0074074E">
        <w:rPr>
          <w:b/>
          <w:color w:val="000000" w:themeColor="text1"/>
          <w:sz w:val="24"/>
          <w:szCs w:val="24"/>
        </w:rPr>
        <w:t xml:space="preserve">а </w:t>
      </w:r>
    </w:p>
    <w:p w:rsidR="00631B59" w:rsidRPr="0074074E" w:rsidRDefault="0026028E" w:rsidP="00B90A90">
      <w:pPr>
        <w:pStyle w:val="230"/>
        <w:numPr>
          <w:ilvl w:val="0"/>
          <w:numId w:val="72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чувство</w:t>
      </w:r>
      <w:r w:rsidR="008F72FE" w:rsidRPr="0074074E">
        <w:rPr>
          <w:color w:val="000000" w:themeColor="text1"/>
          <w:sz w:val="24"/>
          <w:szCs w:val="24"/>
        </w:rPr>
        <w:t xml:space="preserve"> оскомины</w:t>
      </w:r>
    </w:p>
    <w:p w:rsidR="00631B59" w:rsidRPr="0074074E" w:rsidRDefault="0026028E" w:rsidP="00B90A90">
      <w:pPr>
        <w:pStyle w:val="230"/>
        <w:numPr>
          <w:ilvl w:val="0"/>
          <w:numId w:val="72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«слипание</w:t>
      </w:r>
      <w:r w:rsidR="008F72FE" w:rsidRPr="0074074E">
        <w:rPr>
          <w:color w:val="000000" w:themeColor="text1"/>
          <w:sz w:val="24"/>
          <w:szCs w:val="24"/>
        </w:rPr>
        <w:t>» зубов</w:t>
      </w:r>
    </w:p>
    <w:p w:rsidR="0026028E" w:rsidRPr="0074074E" w:rsidRDefault="0026028E" w:rsidP="00B90A90">
      <w:pPr>
        <w:pStyle w:val="230"/>
        <w:numPr>
          <w:ilvl w:val="0"/>
          <w:numId w:val="72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212121"/>
          <w:sz w:val="24"/>
          <w:szCs w:val="24"/>
        </w:rPr>
        <w:t>блеск</w:t>
      </w:r>
      <w:r w:rsidRPr="0074074E">
        <w:rPr>
          <w:color w:val="212121"/>
          <w:spacing w:val="2"/>
          <w:sz w:val="24"/>
          <w:szCs w:val="24"/>
        </w:rPr>
        <w:t xml:space="preserve"> </w:t>
      </w:r>
      <w:r w:rsidRPr="0074074E">
        <w:rPr>
          <w:color w:val="212121"/>
          <w:sz w:val="24"/>
          <w:szCs w:val="24"/>
        </w:rPr>
        <w:t>частично утерян</w:t>
      </w:r>
      <w:r w:rsidRPr="0074074E">
        <w:rPr>
          <w:color w:val="000000" w:themeColor="text1"/>
          <w:sz w:val="24"/>
          <w:szCs w:val="24"/>
        </w:rPr>
        <w:t xml:space="preserve"> </w:t>
      </w:r>
    </w:p>
    <w:p w:rsidR="0017346A" w:rsidRPr="0074074E" w:rsidRDefault="0026028E" w:rsidP="00B90A90">
      <w:pPr>
        <w:pStyle w:val="230"/>
        <w:numPr>
          <w:ilvl w:val="0"/>
          <w:numId w:val="72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исчезновение</w:t>
      </w:r>
      <w:r w:rsidR="00631B59" w:rsidRPr="0074074E">
        <w:rPr>
          <w:color w:val="000000" w:themeColor="text1"/>
          <w:sz w:val="24"/>
          <w:szCs w:val="24"/>
        </w:rPr>
        <w:t xml:space="preserve"> эмали в </w:t>
      </w:r>
      <w:r w:rsidR="0017346A" w:rsidRPr="0074074E">
        <w:rPr>
          <w:color w:val="000000" w:themeColor="text1"/>
          <w:sz w:val="24"/>
          <w:szCs w:val="24"/>
        </w:rPr>
        <w:t>области режущих краёв резцов</w:t>
      </w:r>
    </w:p>
    <w:p w:rsidR="0017346A" w:rsidRPr="0074074E" w:rsidRDefault="0017346A" w:rsidP="00B90A90">
      <w:pPr>
        <w:pStyle w:val="230"/>
        <w:numPr>
          <w:ilvl w:val="0"/>
          <w:numId w:val="72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sz w:val="24"/>
          <w:szCs w:val="24"/>
        </w:rPr>
        <w:t>верно все, выше перечисленное*</w:t>
      </w:r>
    </w:p>
    <w:p w:rsidR="00631B59" w:rsidRPr="0074074E" w:rsidRDefault="00631B59" w:rsidP="00B90A90">
      <w:pPr>
        <w:pStyle w:val="230"/>
        <w:shd w:val="clear" w:color="auto" w:fill="auto"/>
        <w:spacing w:line="240" w:lineRule="auto"/>
        <w:ind w:left="567" w:hanging="141"/>
        <w:rPr>
          <w:i/>
          <w:color w:val="000000" w:themeColor="text1"/>
          <w:sz w:val="24"/>
          <w:szCs w:val="24"/>
        </w:rPr>
      </w:pPr>
    </w:p>
    <w:p w:rsidR="00631B59" w:rsidRPr="0074074E" w:rsidRDefault="0068442A" w:rsidP="00B90A90">
      <w:pPr>
        <w:pStyle w:val="230"/>
        <w:shd w:val="clear" w:color="auto" w:fill="auto"/>
        <w:spacing w:line="240" w:lineRule="auto"/>
        <w:ind w:left="567" w:hanging="141"/>
        <w:rPr>
          <w:b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54</w:t>
      </w:r>
      <w:r w:rsidR="00C04B1A" w:rsidRPr="0074074E">
        <w:rPr>
          <w:b/>
          <w:bCs/>
          <w:color w:val="000000" w:themeColor="text1"/>
          <w:sz w:val="24"/>
          <w:szCs w:val="24"/>
        </w:rPr>
        <w:t xml:space="preserve">. </w:t>
      </w:r>
      <w:r w:rsidR="00582F98" w:rsidRPr="0074074E">
        <w:rPr>
          <w:b/>
          <w:bCs/>
          <w:color w:val="000000" w:themeColor="text1"/>
          <w:sz w:val="24"/>
          <w:szCs w:val="24"/>
        </w:rPr>
        <w:t xml:space="preserve">Дифференциальные </w:t>
      </w:r>
      <w:r w:rsidR="00631B59" w:rsidRPr="0074074E">
        <w:rPr>
          <w:b/>
          <w:bCs/>
          <w:color w:val="000000" w:themeColor="text1"/>
          <w:sz w:val="24"/>
          <w:szCs w:val="24"/>
        </w:rPr>
        <w:t>признаки отличия клиновидных</w:t>
      </w:r>
      <w:r w:rsidR="0026028E" w:rsidRPr="0074074E">
        <w:rPr>
          <w:b/>
          <w:bCs/>
          <w:color w:val="000000" w:themeColor="text1"/>
          <w:sz w:val="24"/>
          <w:szCs w:val="24"/>
        </w:rPr>
        <w:t xml:space="preserve"> дефектов от эрозии эмали</w:t>
      </w:r>
    </w:p>
    <w:p w:rsidR="00631B59" w:rsidRPr="0074074E" w:rsidRDefault="00E7135E" w:rsidP="00B90A90">
      <w:pPr>
        <w:pStyle w:val="230"/>
        <w:numPr>
          <w:ilvl w:val="0"/>
          <w:numId w:val="124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 xml:space="preserve">дефект с размягченным дентином </w:t>
      </w:r>
      <w:r w:rsidR="00631B59" w:rsidRPr="0074074E">
        <w:rPr>
          <w:color w:val="000000" w:themeColor="text1"/>
          <w:sz w:val="24"/>
          <w:szCs w:val="24"/>
        </w:rPr>
        <w:t xml:space="preserve">на </w:t>
      </w:r>
      <w:r w:rsidRPr="0074074E">
        <w:rPr>
          <w:color w:val="000000" w:themeColor="text1"/>
          <w:sz w:val="24"/>
          <w:szCs w:val="24"/>
        </w:rPr>
        <w:t>различных поверхностях зубов</w:t>
      </w:r>
    </w:p>
    <w:p w:rsidR="00631B59" w:rsidRPr="0074074E" w:rsidRDefault="00E7135E" w:rsidP="00B90A90">
      <w:pPr>
        <w:pStyle w:val="230"/>
        <w:numPr>
          <w:ilvl w:val="0"/>
          <w:numId w:val="124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 xml:space="preserve">гладкие дефекты специфической формы </w:t>
      </w:r>
      <w:r w:rsidR="004D567B" w:rsidRPr="0074074E">
        <w:rPr>
          <w:color w:val="000000" w:themeColor="text1"/>
          <w:sz w:val="24"/>
          <w:szCs w:val="24"/>
        </w:rPr>
        <w:t>в области шеек зубов</w:t>
      </w:r>
      <w:r w:rsidR="0026028E" w:rsidRPr="0074074E">
        <w:rPr>
          <w:color w:val="000000" w:themeColor="text1"/>
          <w:sz w:val="24"/>
          <w:szCs w:val="24"/>
        </w:rPr>
        <w:t xml:space="preserve">, </w:t>
      </w:r>
      <w:proofErr w:type="spellStart"/>
      <w:r w:rsidR="004D567B" w:rsidRPr="0074074E">
        <w:rPr>
          <w:color w:val="000000" w:themeColor="text1"/>
          <w:sz w:val="24"/>
          <w:szCs w:val="24"/>
        </w:rPr>
        <w:t>крепе</w:t>
      </w:r>
      <w:r w:rsidR="008F72FE" w:rsidRPr="0074074E">
        <w:rPr>
          <w:color w:val="000000" w:themeColor="text1"/>
          <w:sz w:val="24"/>
          <w:szCs w:val="24"/>
        </w:rPr>
        <w:t>тируют</w:t>
      </w:r>
      <w:proofErr w:type="spellEnd"/>
      <w:r w:rsidR="008F72FE" w:rsidRPr="0074074E">
        <w:rPr>
          <w:color w:val="000000" w:themeColor="text1"/>
          <w:sz w:val="24"/>
          <w:szCs w:val="24"/>
        </w:rPr>
        <w:t xml:space="preserve"> при зондировании</w:t>
      </w:r>
      <w:r w:rsidR="006A7075" w:rsidRPr="0074074E">
        <w:rPr>
          <w:color w:val="000000" w:themeColor="text1"/>
          <w:sz w:val="24"/>
          <w:szCs w:val="24"/>
        </w:rPr>
        <w:t>*</w:t>
      </w:r>
    </w:p>
    <w:p w:rsidR="00631B59" w:rsidRPr="0074074E" w:rsidRDefault="0019695C" w:rsidP="00B90A90">
      <w:pPr>
        <w:pStyle w:val="230"/>
        <w:numPr>
          <w:ilvl w:val="0"/>
          <w:numId w:val="124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color w:val="000000" w:themeColor="text1"/>
          <w:sz w:val="24"/>
          <w:szCs w:val="24"/>
        </w:rPr>
        <w:t>дефекты овальной</w:t>
      </w:r>
      <w:r w:rsidR="00631B59" w:rsidRPr="0074074E">
        <w:rPr>
          <w:color w:val="000000" w:themeColor="text1"/>
          <w:sz w:val="24"/>
          <w:szCs w:val="24"/>
        </w:rPr>
        <w:t xml:space="preserve"> фор</w:t>
      </w:r>
      <w:r w:rsidRPr="0074074E">
        <w:rPr>
          <w:color w:val="000000" w:themeColor="text1"/>
          <w:sz w:val="24"/>
          <w:szCs w:val="24"/>
        </w:rPr>
        <w:t>мы, располагаются в области</w:t>
      </w:r>
      <w:r w:rsidR="00631B59" w:rsidRPr="0074074E">
        <w:rPr>
          <w:color w:val="000000" w:themeColor="text1"/>
          <w:sz w:val="24"/>
          <w:szCs w:val="24"/>
        </w:rPr>
        <w:t xml:space="preserve"> экватора зуба, с плотным дно</w:t>
      </w:r>
      <w:r w:rsidR="0026028E" w:rsidRPr="0074074E">
        <w:rPr>
          <w:color w:val="000000" w:themeColor="text1"/>
          <w:sz w:val="24"/>
          <w:szCs w:val="24"/>
        </w:rPr>
        <w:t>м</w:t>
      </w:r>
    </w:p>
    <w:p w:rsidR="004D567B" w:rsidRPr="0074074E" w:rsidRDefault="004D567B" w:rsidP="00B90A90">
      <w:pPr>
        <w:pStyle w:val="ac"/>
        <w:numPr>
          <w:ilvl w:val="0"/>
          <w:numId w:val="124"/>
        </w:numPr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lastRenderedPageBreak/>
        <w:t>меловидные</w:t>
      </w:r>
      <w:proofErr w:type="spellEnd"/>
      <w:r w:rsidRPr="0074074E">
        <w:rPr>
          <w:sz w:val="24"/>
          <w:szCs w:val="24"/>
        </w:rPr>
        <w:t xml:space="preserve"> пятна в пришеечной области зубов </w:t>
      </w:r>
    </w:p>
    <w:p w:rsidR="0019695C" w:rsidRPr="0074074E" w:rsidRDefault="0019695C" w:rsidP="00B90A90">
      <w:pPr>
        <w:pStyle w:val="ac"/>
        <w:numPr>
          <w:ilvl w:val="0"/>
          <w:numId w:val="12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</w:t>
      </w:r>
      <w:r w:rsidRPr="0074074E">
        <w:rPr>
          <w:sz w:val="24"/>
          <w:szCs w:val="24"/>
        </w:rPr>
        <w:softHyphen/>
        <w:t>фект твер</w:t>
      </w:r>
      <w:r w:rsidRPr="0074074E">
        <w:rPr>
          <w:sz w:val="24"/>
          <w:szCs w:val="24"/>
        </w:rPr>
        <w:softHyphen/>
        <w:t>дых тка</w:t>
      </w:r>
      <w:r w:rsidRPr="0074074E">
        <w:rPr>
          <w:sz w:val="24"/>
          <w:szCs w:val="24"/>
        </w:rPr>
        <w:softHyphen/>
        <w:t>ней с при</w:t>
      </w:r>
      <w:r w:rsidRPr="0074074E">
        <w:rPr>
          <w:sz w:val="24"/>
          <w:szCs w:val="24"/>
        </w:rPr>
        <w:softHyphen/>
        <w:t>зна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ми де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за</w:t>
      </w:r>
      <w:r w:rsidRPr="0074074E">
        <w:rPr>
          <w:sz w:val="24"/>
          <w:szCs w:val="24"/>
        </w:rPr>
        <w:softHyphen/>
        <w:t>ции</w:t>
      </w:r>
    </w:p>
    <w:p w:rsidR="00631B59" w:rsidRPr="0074074E" w:rsidRDefault="00631B59" w:rsidP="00B90A90">
      <w:pPr>
        <w:pStyle w:val="17"/>
        <w:ind w:left="567" w:hanging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6E4B" w:rsidRPr="0074074E" w:rsidRDefault="00FC0174" w:rsidP="00B90A90">
      <w:pPr>
        <w:pStyle w:val="17"/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55</w:t>
      </w:r>
      <w:r w:rsidR="00C04B1A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 </w:t>
      </w:r>
      <w:r w:rsidR="00582F98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Фактор</w:t>
      </w:r>
      <w:r w:rsidR="0030350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разви</w:t>
      </w:r>
      <w:r w:rsidR="00806E4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тия местной гипоплази</w:t>
      </w:r>
      <w:r w:rsidR="00634A49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и</w:t>
      </w:r>
    </w:p>
    <w:p w:rsidR="0030350B" w:rsidRPr="0074074E" w:rsidRDefault="0030350B" w:rsidP="00B90A90">
      <w:pPr>
        <w:pStyle w:val="17"/>
        <w:numPr>
          <w:ilvl w:val="0"/>
          <w:numId w:val="95"/>
        </w:numPr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инфицирование фолликула при травме</w:t>
      </w:r>
      <w:r w:rsidR="00634A49"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или </w:t>
      </w:r>
      <w:r w:rsidR="00806E4B" w:rsidRPr="0074074E">
        <w:rPr>
          <w:rFonts w:ascii="Times New Roman" w:hAnsi="Times New Roman" w:cs="Times New Roman"/>
          <w:sz w:val="24"/>
          <w:szCs w:val="24"/>
        </w:rPr>
        <w:t>периодонтит</w:t>
      </w:r>
      <w:r w:rsidR="00634A49" w:rsidRPr="0074074E">
        <w:rPr>
          <w:rFonts w:ascii="Times New Roman" w:hAnsi="Times New Roman" w:cs="Times New Roman"/>
          <w:sz w:val="24"/>
          <w:szCs w:val="24"/>
        </w:rPr>
        <w:t>е</w:t>
      </w:r>
      <w:r w:rsidR="00806E4B" w:rsidRPr="0074074E">
        <w:rPr>
          <w:rFonts w:ascii="Times New Roman" w:hAnsi="Times New Roman" w:cs="Times New Roman"/>
          <w:sz w:val="24"/>
          <w:szCs w:val="24"/>
        </w:rPr>
        <w:t xml:space="preserve"> молочного зуба*</w:t>
      </w:r>
    </w:p>
    <w:p w:rsidR="00806E4B" w:rsidRPr="0074074E" w:rsidRDefault="00806E4B" w:rsidP="00B90A90">
      <w:pPr>
        <w:pStyle w:val="a7"/>
        <w:numPr>
          <w:ilvl w:val="0"/>
          <w:numId w:val="95"/>
        </w:numPr>
        <w:ind w:left="567" w:hanging="141"/>
      </w:pPr>
      <w:r w:rsidRPr="0074074E">
        <w:t>передача патологии твердых тканей по наследству</w:t>
      </w:r>
    </w:p>
    <w:p w:rsidR="0030350B" w:rsidRPr="0074074E" w:rsidRDefault="0030350B" w:rsidP="00B90A90">
      <w:pPr>
        <w:pStyle w:val="17"/>
        <w:numPr>
          <w:ilvl w:val="0"/>
          <w:numId w:val="95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нарушение обмена вещества при болезнях раннего детского возраста</w:t>
      </w:r>
    </w:p>
    <w:p w:rsidR="0030350B" w:rsidRPr="0074074E" w:rsidRDefault="0019695C" w:rsidP="00B90A90">
      <w:pPr>
        <w:pStyle w:val="17"/>
        <w:numPr>
          <w:ilvl w:val="0"/>
          <w:numId w:val="95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повышенное </w:t>
      </w:r>
      <w:r w:rsidR="0030350B"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содержание фтора в питьевой воде</w:t>
      </w:r>
    </w:p>
    <w:p w:rsidR="0030350B" w:rsidRPr="0074074E" w:rsidRDefault="0030350B" w:rsidP="00B90A90">
      <w:pPr>
        <w:pStyle w:val="17"/>
        <w:numPr>
          <w:ilvl w:val="0"/>
          <w:numId w:val="95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плохая гигиена рта</w:t>
      </w:r>
    </w:p>
    <w:p w:rsidR="00806E4B" w:rsidRPr="0074074E" w:rsidRDefault="00806E4B" w:rsidP="00B90A90">
      <w:pPr>
        <w:pStyle w:val="a7"/>
        <w:ind w:left="567" w:hanging="141"/>
      </w:pPr>
    </w:p>
    <w:p w:rsidR="000810AC" w:rsidRPr="00321708" w:rsidRDefault="00FC0174" w:rsidP="00B90A90">
      <w:pPr>
        <w:pStyle w:val="a7"/>
        <w:ind w:left="567" w:hanging="141"/>
        <w:rPr>
          <w:b/>
        </w:rPr>
      </w:pPr>
      <w:r w:rsidRPr="00321708">
        <w:rPr>
          <w:b/>
        </w:rPr>
        <w:t>56</w:t>
      </w:r>
      <w:r w:rsidR="00321708" w:rsidRPr="00321708">
        <w:rPr>
          <w:b/>
        </w:rPr>
        <w:t>. Системная</w:t>
      </w:r>
      <w:r w:rsidR="00806E4B" w:rsidRPr="00321708">
        <w:rPr>
          <w:b/>
        </w:rPr>
        <w:t xml:space="preserve"> </w:t>
      </w:r>
      <w:r w:rsidR="00321708" w:rsidRPr="00321708">
        <w:rPr>
          <w:b/>
        </w:rPr>
        <w:t>гипоплазия</w:t>
      </w:r>
      <w:r w:rsidR="00582F98" w:rsidRPr="00321708">
        <w:rPr>
          <w:b/>
        </w:rPr>
        <w:t xml:space="preserve"> эмали</w:t>
      </w:r>
      <w:r w:rsidR="00321708" w:rsidRPr="00321708">
        <w:rPr>
          <w:b/>
        </w:rPr>
        <w:t xml:space="preserve"> - это</w:t>
      </w:r>
    </w:p>
    <w:p w:rsidR="00DC5A34" w:rsidRPr="0074074E" w:rsidRDefault="00DC5A34" w:rsidP="00B90A90">
      <w:pPr>
        <w:pStyle w:val="14"/>
        <w:numPr>
          <w:ilvl w:val="0"/>
          <w:numId w:val="125"/>
        </w:numPr>
        <w:tabs>
          <w:tab w:val="left" w:pos="180"/>
        </w:tabs>
        <w:spacing w:line="240" w:lineRule="auto"/>
        <w:ind w:left="567" w:hanging="141"/>
      </w:pPr>
      <w:r w:rsidRPr="0074074E">
        <w:t>системное нарушение структуры и минерализации молочных и постоянных зубов*</w:t>
      </w:r>
    </w:p>
    <w:p w:rsidR="000810AC" w:rsidRPr="0074074E" w:rsidRDefault="000810AC" w:rsidP="00B90A90">
      <w:pPr>
        <w:pStyle w:val="14"/>
        <w:numPr>
          <w:ilvl w:val="0"/>
          <w:numId w:val="125"/>
        </w:numPr>
        <w:tabs>
          <w:tab w:val="left" w:pos="180"/>
        </w:tabs>
        <w:spacing w:line="240" w:lineRule="auto"/>
        <w:ind w:left="567" w:hanging="141"/>
      </w:pPr>
      <w:r w:rsidRPr="0074074E">
        <w:t>эндемическое заболевание, обусловленное интоксикацией фтором</w:t>
      </w:r>
    </w:p>
    <w:p w:rsidR="00321708" w:rsidRPr="0074074E" w:rsidRDefault="00321708" w:rsidP="00B90A90">
      <w:pPr>
        <w:pStyle w:val="14"/>
        <w:numPr>
          <w:ilvl w:val="0"/>
          <w:numId w:val="125"/>
        </w:numPr>
        <w:tabs>
          <w:tab w:val="left" w:pos="180"/>
        </w:tabs>
        <w:spacing w:line="240" w:lineRule="auto"/>
        <w:ind w:left="567" w:hanging="141"/>
      </w:pPr>
      <w:r w:rsidRPr="0074074E">
        <w:rPr>
          <w:color w:val="000000"/>
        </w:rPr>
        <w:t>де</w:t>
      </w:r>
      <w:r>
        <w:rPr>
          <w:color w:val="000000"/>
        </w:rPr>
        <w:t>минерализация</w:t>
      </w:r>
      <w:r w:rsidRPr="0074074E">
        <w:rPr>
          <w:color w:val="000000"/>
        </w:rPr>
        <w:t xml:space="preserve"> твёрдых тканей</w:t>
      </w:r>
      <w:r w:rsidRPr="0074074E">
        <w:t xml:space="preserve"> зубов</w:t>
      </w:r>
    </w:p>
    <w:p w:rsidR="000810AC" w:rsidRPr="0074074E" w:rsidRDefault="000810AC" w:rsidP="00B90A90">
      <w:pPr>
        <w:pStyle w:val="14"/>
        <w:numPr>
          <w:ilvl w:val="0"/>
          <w:numId w:val="125"/>
        </w:numPr>
        <w:tabs>
          <w:tab w:val="left" w:pos="180"/>
        </w:tabs>
        <w:spacing w:line="240" w:lineRule="auto"/>
        <w:ind w:left="567" w:hanging="141"/>
      </w:pPr>
      <w:r w:rsidRPr="0074074E">
        <w:t>порок развития, заключающийся в недоразвитии зуба или его тканей</w:t>
      </w:r>
    </w:p>
    <w:p w:rsidR="000810AC" w:rsidRPr="0074074E" w:rsidRDefault="000810AC" w:rsidP="00B90A90">
      <w:pPr>
        <w:pStyle w:val="14"/>
        <w:numPr>
          <w:ilvl w:val="0"/>
          <w:numId w:val="125"/>
        </w:numPr>
        <w:tabs>
          <w:tab w:val="left" w:pos="180"/>
        </w:tabs>
        <w:spacing w:line="240" w:lineRule="auto"/>
        <w:ind w:left="567" w:hanging="141"/>
      </w:pPr>
      <w:r w:rsidRPr="0074074E">
        <w:t>прогрессирующая убыль т</w:t>
      </w:r>
      <w:r w:rsidR="00321708">
        <w:t>вердых тканей зуба не</w:t>
      </w:r>
      <w:r w:rsidRPr="0074074E">
        <w:t>выясненной этиологии</w:t>
      </w:r>
    </w:p>
    <w:p w:rsidR="000810AC" w:rsidRPr="0074074E" w:rsidRDefault="000810AC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1852B8" w:rsidRPr="0074074E" w:rsidRDefault="00DC5A34" w:rsidP="00B90A90">
      <w:pPr>
        <w:pStyle w:val="a7"/>
        <w:tabs>
          <w:tab w:val="left" w:pos="426"/>
          <w:tab w:val="left" w:pos="709"/>
        </w:tabs>
        <w:ind w:left="567" w:hanging="141"/>
        <w:rPr>
          <w:b/>
        </w:rPr>
      </w:pPr>
      <w:r>
        <w:rPr>
          <w:b/>
        </w:rPr>
        <w:t>57</w:t>
      </w:r>
      <w:r w:rsidR="00C04B1A" w:rsidRPr="0074074E">
        <w:rPr>
          <w:b/>
        </w:rPr>
        <w:t xml:space="preserve">. </w:t>
      </w:r>
      <w:r w:rsidR="00582F98" w:rsidRPr="0074074E">
        <w:rPr>
          <w:b/>
        </w:rPr>
        <w:t>Эро</w:t>
      </w:r>
      <w:r w:rsidR="00582F98" w:rsidRPr="0074074E">
        <w:rPr>
          <w:b/>
        </w:rPr>
        <w:softHyphen/>
        <w:t>зия зу</w:t>
      </w:r>
      <w:r w:rsidR="00582F98" w:rsidRPr="0074074E">
        <w:rPr>
          <w:b/>
        </w:rPr>
        <w:softHyphen/>
        <w:t>бов – это</w:t>
      </w:r>
    </w:p>
    <w:p w:rsidR="00321708" w:rsidRPr="0074074E" w:rsidRDefault="00321708" w:rsidP="00B90A90">
      <w:pPr>
        <w:pStyle w:val="ac"/>
        <w:numPr>
          <w:ilvl w:val="0"/>
          <w:numId w:val="126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про</w:t>
      </w:r>
      <w:r w:rsidRPr="0074074E">
        <w:rPr>
          <w:sz w:val="24"/>
          <w:szCs w:val="24"/>
        </w:rPr>
        <w:softHyphen/>
        <w:t>грес</w:t>
      </w:r>
      <w:r w:rsidRPr="0074074E">
        <w:rPr>
          <w:sz w:val="24"/>
          <w:szCs w:val="24"/>
        </w:rPr>
        <w:softHyphen/>
        <w:t>си</w:t>
      </w:r>
      <w:r w:rsidRPr="0074074E">
        <w:rPr>
          <w:sz w:val="24"/>
          <w:szCs w:val="24"/>
        </w:rPr>
        <w:softHyphen/>
        <w:t>рую</w:t>
      </w:r>
      <w:r w:rsidRPr="0074074E">
        <w:rPr>
          <w:sz w:val="24"/>
          <w:szCs w:val="24"/>
        </w:rPr>
        <w:softHyphen/>
        <w:t>щая убыль твердых</w:t>
      </w:r>
      <w:r>
        <w:rPr>
          <w:sz w:val="24"/>
          <w:szCs w:val="24"/>
        </w:rPr>
        <w:t xml:space="preserve"> тка</w:t>
      </w:r>
      <w:r>
        <w:rPr>
          <w:sz w:val="24"/>
          <w:szCs w:val="24"/>
        </w:rPr>
        <w:softHyphen/>
        <w:t>ней зу</w:t>
      </w:r>
      <w:r>
        <w:rPr>
          <w:sz w:val="24"/>
          <w:szCs w:val="24"/>
        </w:rPr>
        <w:softHyphen/>
        <w:t>ба не</w:t>
      </w:r>
      <w:r>
        <w:rPr>
          <w:sz w:val="24"/>
          <w:szCs w:val="24"/>
        </w:rPr>
        <w:softHyphen/>
      </w:r>
      <w:r w:rsidRPr="0074074E">
        <w:rPr>
          <w:sz w:val="24"/>
          <w:szCs w:val="24"/>
        </w:rPr>
        <w:t>вы</w:t>
      </w:r>
      <w:r w:rsidRPr="0074074E">
        <w:rPr>
          <w:sz w:val="24"/>
          <w:szCs w:val="24"/>
        </w:rPr>
        <w:softHyphen/>
        <w:t>яс</w:t>
      </w:r>
      <w:r w:rsidRPr="0074074E">
        <w:rPr>
          <w:sz w:val="24"/>
          <w:szCs w:val="24"/>
        </w:rPr>
        <w:softHyphen/>
        <w:t>нен</w:t>
      </w:r>
      <w:r w:rsidRPr="0074074E">
        <w:rPr>
          <w:sz w:val="24"/>
          <w:szCs w:val="24"/>
        </w:rPr>
        <w:softHyphen/>
        <w:t>ной этио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гии*</w:t>
      </w:r>
    </w:p>
    <w:p w:rsidR="001852B8" w:rsidRPr="0074074E" w:rsidRDefault="001852B8" w:rsidP="00B90A90">
      <w:pPr>
        <w:pStyle w:val="ac"/>
        <w:numPr>
          <w:ilvl w:val="0"/>
          <w:numId w:val="126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эн</w:t>
      </w:r>
      <w:r w:rsidRPr="0074074E">
        <w:rPr>
          <w:sz w:val="24"/>
          <w:szCs w:val="24"/>
        </w:rPr>
        <w:softHyphen/>
        <w:t>де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че</w:t>
      </w:r>
      <w:r w:rsidRPr="0074074E">
        <w:rPr>
          <w:sz w:val="24"/>
          <w:szCs w:val="24"/>
        </w:rPr>
        <w:softHyphen/>
        <w:t>ское за</w:t>
      </w:r>
      <w:r w:rsidRPr="0074074E">
        <w:rPr>
          <w:sz w:val="24"/>
          <w:szCs w:val="24"/>
        </w:rPr>
        <w:softHyphen/>
        <w:t>бо</w:t>
      </w:r>
      <w:r w:rsidRPr="0074074E">
        <w:rPr>
          <w:sz w:val="24"/>
          <w:szCs w:val="24"/>
        </w:rPr>
        <w:softHyphen/>
        <w:t>ле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ние, обу</w:t>
      </w:r>
      <w:r w:rsidRPr="0074074E">
        <w:rPr>
          <w:sz w:val="24"/>
          <w:szCs w:val="24"/>
        </w:rPr>
        <w:softHyphen/>
        <w:t>слов</w:t>
      </w:r>
      <w:r w:rsidRPr="0074074E">
        <w:rPr>
          <w:sz w:val="24"/>
          <w:szCs w:val="24"/>
        </w:rPr>
        <w:softHyphen/>
        <w:t>лен</w:t>
      </w:r>
      <w:r w:rsidRPr="0074074E">
        <w:rPr>
          <w:sz w:val="24"/>
          <w:szCs w:val="24"/>
        </w:rPr>
        <w:softHyphen/>
        <w:t>ное ин</w:t>
      </w:r>
      <w:r w:rsidRPr="0074074E">
        <w:rPr>
          <w:sz w:val="24"/>
          <w:szCs w:val="24"/>
        </w:rPr>
        <w:softHyphen/>
        <w:t>ток</w:t>
      </w:r>
      <w:r w:rsidRPr="0074074E">
        <w:rPr>
          <w:sz w:val="24"/>
          <w:szCs w:val="24"/>
        </w:rPr>
        <w:softHyphen/>
        <w:t>си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ци</w:t>
      </w:r>
      <w:r w:rsidRPr="0074074E">
        <w:rPr>
          <w:sz w:val="24"/>
          <w:szCs w:val="24"/>
        </w:rPr>
        <w:softHyphen/>
        <w:t>ей фто</w:t>
      </w:r>
      <w:r w:rsidRPr="0074074E">
        <w:rPr>
          <w:sz w:val="24"/>
          <w:szCs w:val="24"/>
        </w:rPr>
        <w:softHyphen/>
        <w:t>ром</w:t>
      </w:r>
    </w:p>
    <w:p w:rsidR="001852B8" w:rsidRPr="0074074E" w:rsidRDefault="001852B8" w:rsidP="00B90A90">
      <w:pPr>
        <w:pStyle w:val="ac"/>
        <w:numPr>
          <w:ilvl w:val="0"/>
          <w:numId w:val="126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</w:t>
      </w:r>
      <w:r w:rsidRPr="0074074E">
        <w:rPr>
          <w:sz w:val="24"/>
          <w:szCs w:val="24"/>
        </w:rPr>
        <w:softHyphen/>
        <w:t>рок раз</w:t>
      </w:r>
      <w:r w:rsidRPr="0074074E">
        <w:rPr>
          <w:sz w:val="24"/>
          <w:szCs w:val="24"/>
        </w:rPr>
        <w:softHyphen/>
        <w:t>ви</w:t>
      </w:r>
      <w:r w:rsidRPr="0074074E">
        <w:rPr>
          <w:sz w:val="24"/>
          <w:szCs w:val="24"/>
        </w:rPr>
        <w:softHyphen/>
        <w:t>тия, за</w:t>
      </w:r>
      <w:r w:rsidRPr="0074074E">
        <w:rPr>
          <w:sz w:val="24"/>
          <w:szCs w:val="24"/>
        </w:rPr>
        <w:softHyphen/>
        <w:t>клю</w:t>
      </w:r>
      <w:r w:rsidRPr="0074074E">
        <w:rPr>
          <w:sz w:val="24"/>
          <w:szCs w:val="24"/>
        </w:rPr>
        <w:softHyphen/>
        <w:t>чаю</w:t>
      </w:r>
      <w:r w:rsidRPr="0074074E">
        <w:rPr>
          <w:sz w:val="24"/>
          <w:szCs w:val="24"/>
        </w:rPr>
        <w:softHyphen/>
        <w:t>щий</w:t>
      </w:r>
      <w:r w:rsidRPr="0074074E">
        <w:rPr>
          <w:sz w:val="24"/>
          <w:szCs w:val="24"/>
        </w:rPr>
        <w:softHyphen/>
        <w:t>ся в не</w:t>
      </w:r>
      <w:r w:rsidRPr="0074074E">
        <w:rPr>
          <w:sz w:val="24"/>
          <w:szCs w:val="24"/>
        </w:rPr>
        <w:softHyphen/>
        <w:t>до</w:t>
      </w:r>
      <w:r w:rsidRPr="0074074E">
        <w:rPr>
          <w:sz w:val="24"/>
          <w:szCs w:val="24"/>
        </w:rPr>
        <w:softHyphen/>
        <w:t>раз</w:t>
      </w:r>
      <w:r w:rsidRPr="0074074E">
        <w:rPr>
          <w:sz w:val="24"/>
          <w:szCs w:val="24"/>
        </w:rPr>
        <w:softHyphen/>
        <w:t>ви</w:t>
      </w:r>
      <w:r w:rsidRPr="0074074E">
        <w:rPr>
          <w:sz w:val="24"/>
          <w:szCs w:val="24"/>
        </w:rPr>
        <w:softHyphen/>
        <w:t>тии зу</w:t>
      </w:r>
      <w:r w:rsidRPr="0074074E">
        <w:rPr>
          <w:sz w:val="24"/>
          <w:szCs w:val="24"/>
        </w:rPr>
        <w:softHyphen/>
        <w:t>ба или его тка</w:t>
      </w:r>
      <w:r w:rsidRPr="0074074E">
        <w:rPr>
          <w:sz w:val="24"/>
          <w:szCs w:val="24"/>
        </w:rPr>
        <w:softHyphen/>
        <w:t>ней</w:t>
      </w:r>
    </w:p>
    <w:p w:rsidR="001852B8" w:rsidRPr="0074074E" w:rsidRDefault="001852B8" w:rsidP="00B90A90">
      <w:pPr>
        <w:pStyle w:val="ac"/>
        <w:numPr>
          <w:ilvl w:val="0"/>
          <w:numId w:val="126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сис</w:t>
      </w:r>
      <w:r w:rsidRPr="0074074E">
        <w:rPr>
          <w:sz w:val="24"/>
          <w:szCs w:val="24"/>
        </w:rPr>
        <w:softHyphen/>
        <w:t>тем</w:t>
      </w:r>
      <w:r w:rsidRPr="0074074E">
        <w:rPr>
          <w:sz w:val="24"/>
          <w:szCs w:val="24"/>
        </w:rPr>
        <w:softHyphen/>
        <w:t>ное на</w:t>
      </w:r>
      <w:r w:rsidRPr="0074074E">
        <w:rPr>
          <w:sz w:val="24"/>
          <w:szCs w:val="24"/>
        </w:rPr>
        <w:softHyphen/>
        <w:t>ру</w:t>
      </w:r>
      <w:r w:rsidRPr="0074074E">
        <w:rPr>
          <w:sz w:val="24"/>
          <w:szCs w:val="24"/>
        </w:rPr>
        <w:softHyphen/>
        <w:t>ше</w:t>
      </w:r>
      <w:r w:rsidRPr="0074074E">
        <w:rPr>
          <w:sz w:val="24"/>
          <w:szCs w:val="24"/>
        </w:rPr>
        <w:softHyphen/>
        <w:t>ни</w:t>
      </w:r>
      <w:r w:rsidRPr="0074074E">
        <w:rPr>
          <w:sz w:val="24"/>
          <w:szCs w:val="24"/>
        </w:rPr>
        <w:softHyphen/>
        <w:t>е струк</w:t>
      </w:r>
      <w:r w:rsidRPr="0074074E">
        <w:rPr>
          <w:sz w:val="24"/>
          <w:szCs w:val="24"/>
        </w:rPr>
        <w:softHyphen/>
        <w:t>ту</w:t>
      </w:r>
      <w:r w:rsidRPr="0074074E">
        <w:rPr>
          <w:sz w:val="24"/>
          <w:szCs w:val="24"/>
        </w:rPr>
        <w:softHyphen/>
        <w:t>ры и 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за</w:t>
      </w:r>
      <w:r w:rsidRPr="0074074E">
        <w:rPr>
          <w:sz w:val="24"/>
          <w:szCs w:val="24"/>
        </w:rPr>
        <w:softHyphen/>
        <w:t>ции мо</w:t>
      </w:r>
      <w:r w:rsidRPr="0074074E">
        <w:rPr>
          <w:sz w:val="24"/>
          <w:szCs w:val="24"/>
        </w:rPr>
        <w:softHyphen/>
        <w:t>лоч</w:t>
      </w:r>
      <w:r w:rsidRPr="0074074E">
        <w:rPr>
          <w:sz w:val="24"/>
          <w:szCs w:val="24"/>
        </w:rPr>
        <w:softHyphen/>
        <w:t>ных и по</w:t>
      </w:r>
      <w:r w:rsidRPr="0074074E">
        <w:rPr>
          <w:sz w:val="24"/>
          <w:szCs w:val="24"/>
        </w:rPr>
        <w:softHyphen/>
        <w:t>сто</w:t>
      </w:r>
      <w:r w:rsidRPr="0074074E">
        <w:rPr>
          <w:sz w:val="24"/>
          <w:szCs w:val="24"/>
        </w:rPr>
        <w:softHyphen/>
        <w:t>ян</w:t>
      </w:r>
      <w:r w:rsidRPr="0074074E">
        <w:rPr>
          <w:sz w:val="24"/>
          <w:szCs w:val="24"/>
        </w:rPr>
        <w:softHyphen/>
        <w:t>ных зу</w:t>
      </w:r>
      <w:r w:rsidRPr="0074074E">
        <w:rPr>
          <w:sz w:val="24"/>
          <w:szCs w:val="24"/>
        </w:rPr>
        <w:softHyphen/>
        <w:t>бов</w:t>
      </w:r>
    </w:p>
    <w:p w:rsidR="001852B8" w:rsidRPr="00127099" w:rsidRDefault="00321708" w:rsidP="00B90A90">
      <w:pPr>
        <w:pStyle w:val="14"/>
        <w:numPr>
          <w:ilvl w:val="0"/>
          <w:numId w:val="126"/>
        </w:numPr>
        <w:tabs>
          <w:tab w:val="left" w:pos="180"/>
        </w:tabs>
        <w:spacing w:line="240" w:lineRule="auto"/>
        <w:ind w:left="567" w:hanging="141"/>
      </w:pPr>
      <w:r w:rsidRPr="0074074E">
        <w:rPr>
          <w:color w:val="000000"/>
        </w:rPr>
        <w:t>де</w:t>
      </w:r>
      <w:r>
        <w:rPr>
          <w:color w:val="000000"/>
        </w:rPr>
        <w:t>минерализация</w:t>
      </w:r>
      <w:r w:rsidRPr="0074074E">
        <w:rPr>
          <w:color w:val="000000"/>
        </w:rPr>
        <w:t xml:space="preserve"> твёрдых тканей</w:t>
      </w:r>
      <w:r w:rsidRPr="0074074E">
        <w:t xml:space="preserve"> зубов</w:t>
      </w:r>
    </w:p>
    <w:p w:rsidR="00631B59" w:rsidRPr="0074074E" w:rsidRDefault="00DC5A34" w:rsidP="00B90A90">
      <w:pPr>
        <w:widowControl w:val="0"/>
        <w:ind w:left="567" w:hanging="141"/>
        <w:rPr>
          <w:b/>
          <w:color w:val="000000"/>
        </w:rPr>
      </w:pPr>
      <w:r>
        <w:rPr>
          <w:b/>
        </w:rPr>
        <w:t>58</w:t>
      </w:r>
      <w:r w:rsidR="00C04B1A" w:rsidRPr="0074074E">
        <w:rPr>
          <w:b/>
        </w:rPr>
        <w:t xml:space="preserve">. </w:t>
      </w:r>
      <w:r w:rsidRPr="0074074E">
        <w:rPr>
          <w:b/>
        </w:rPr>
        <w:t>Клинические признаки</w:t>
      </w:r>
      <w:r>
        <w:rPr>
          <w:b/>
        </w:rPr>
        <w:t xml:space="preserve"> </w:t>
      </w:r>
      <w:proofErr w:type="spellStart"/>
      <w:r w:rsidR="00582F98" w:rsidRPr="0074074E">
        <w:rPr>
          <w:b/>
        </w:rPr>
        <w:t>дисколорита</w:t>
      </w:r>
      <w:proofErr w:type="spellEnd"/>
      <w:r w:rsidR="00582F98" w:rsidRPr="0074074E">
        <w:rPr>
          <w:b/>
        </w:rPr>
        <w:t xml:space="preserve"> зубов</w:t>
      </w:r>
    </w:p>
    <w:p w:rsidR="00631B59" w:rsidRPr="0074074E" w:rsidRDefault="00631B59" w:rsidP="00B90A90">
      <w:pPr>
        <w:pStyle w:val="a7"/>
        <w:widowControl w:val="0"/>
        <w:numPr>
          <w:ilvl w:val="0"/>
          <w:numId w:val="90"/>
        </w:numPr>
        <w:ind w:left="567" w:hanging="141"/>
        <w:rPr>
          <w:color w:val="000000"/>
        </w:rPr>
      </w:pPr>
      <w:r w:rsidRPr="0074074E">
        <w:rPr>
          <w:color w:val="000000"/>
        </w:rPr>
        <w:t>изменение цвета зубов*</w:t>
      </w:r>
    </w:p>
    <w:p w:rsidR="00631B59" w:rsidRPr="0074074E" w:rsidRDefault="00631B59" w:rsidP="00B90A90">
      <w:pPr>
        <w:pStyle w:val="a7"/>
        <w:widowControl w:val="0"/>
        <w:numPr>
          <w:ilvl w:val="0"/>
          <w:numId w:val="90"/>
        </w:numPr>
        <w:ind w:left="567" w:hanging="141"/>
        <w:rPr>
          <w:color w:val="000000"/>
        </w:rPr>
      </w:pPr>
      <w:r w:rsidRPr="0074074E">
        <w:rPr>
          <w:color w:val="000000"/>
        </w:rPr>
        <w:t>изменение формы зуба</w:t>
      </w:r>
    </w:p>
    <w:p w:rsidR="00631B59" w:rsidRPr="0074074E" w:rsidRDefault="00631B59" w:rsidP="00B90A90">
      <w:pPr>
        <w:pStyle w:val="a7"/>
        <w:widowControl w:val="0"/>
        <w:numPr>
          <w:ilvl w:val="0"/>
          <w:numId w:val="90"/>
        </w:numPr>
        <w:ind w:left="567" w:hanging="141"/>
        <w:rPr>
          <w:color w:val="000000"/>
        </w:rPr>
      </w:pPr>
      <w:r w:rsidRPr="0074074E">
        <w:rPr>
          <w:color w:val="000000"/>
        </w:rPr>
        <w:t xml:space="preserve">нарушение структуры зуба </w:t>
      </w:r>
    </w:p>
    <w:p w:rsidR="00631B59" w:rsidRPr="0074074E" w:rsidRDefault="00631B59" w:rsidP="00B90A90">
      <w:pPr>
        <w:pStyle w:val="a7"/>
        <w:widowControl w:val="0"/>
        <w:numPr>
          <w:ilvl w:val="0"/>
          <w:numId w:val="90"/>
        </w:numPr>
        <w:ind w:left="567" w:hanging="141"/>
        <w:rPr>
          <w:color w:val="000000"/>
        </w:rPr>
      </w:pPr>
      <w:r w:rsidRPr="0074074E">
        <w:rPr>
          <w:color w:val="000000"/>
        </w:rPr>
        <w:t>изменение формы и цвета зуба</w:t>
      </w:r>
    </w:p>
    <w:p w:rsidR="00631B59" w:rsidRPr="0074074E" w:rsidRDefault="00631B59" w:rsidP="00B90A90">
      <w:pPr>
        <w:pStyle w:val="a7"/>
        <w:widowControl w:val="0"/>
        <w:numPr>
          <w:ilvl w:val="0"/>
          <w:numId w:val="90"/>
        </w:numPr>
        <w:ind w:left="567" w:hanging="141"/>
        <w:rPr>
          <w:color w:val="000000"/>
        </w:rPr>
      </w:pPr>
      <w:r w:rsidRPr="0074074E">
        <w:rPr>
          <w:color w:val="000000"/>
        </w:rPr>
        <w:t xml:space="preserve">нарушение структуры эмали </w:t>
      </w:r>
    </w:p>
    <w:p w:rsidR="000810AC" w:rsidRPr="0074074E" w:rsidRDefault="000810AC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23661" w:rsidRPr="0074074E" w:rsidRDefault="00B05764" w:rsidP="00B90A90">
      <w:pPr>
        <w:pStyle w:val="230"/>
        <w:shd w:val="clear" w:color="auto" w:fill="auto"/>
        <w:tabs>
          <w:tab w:val="left" w:pos="1080"/>
        </w:tabs>
        <w:spacing w:line="240" w:lineRule="auto"/>
        <w:ind w:left="567" w:hanging="141"/>
        <w:rPr>
          <w:b/>
          <w:sz w:val="24"/>
          <w:szCs w:val="24"/>
        </w:rPr>
      </w:pPr>
      <w:r>
        <w:rPr>
          <w:rStyle w:val="8"/>
          <w:b/>
          <w:sz w:val="24"/>
          <w:szCs w:val="24"/>
        </w:rPr>
        <w:t>59</w:t>
      </w:r>
      <w:r w:rsidR="00582F98" w:rsidRPr="0074074E">
        <w:rPr>
          <w:rStyle w:val="8"/>
          <w:b/>
          <w:sz w:val="24"/>
          <w:szCs w:val="24"/>
        </w:rPr>
        <w:t>. Оптимальная концентрация</w:t>
      </w:r>
      <w:r w:rsidR="00A23661" w:rsidRPr="0074074E">
        <w:rPr>
          <w:rStyle w:val="8"/>
          <w:b/>
          <w:sz w:val="24"/>
          <w:szCs w:val="24"/>
        </w:rPr>
        <w:t xml:space="preserve"> </w:t>
      </w:r>
      <w:r w:rsidR="00A23661" w:rsidRPr="0074074E">
        <w:rPr>
          <w:rStyle w:val="8"/>
          <w:b/>
          <w:sz w:val="24"/>
          <w:szCs w:val="24"/>
          <w:lang w:val="en-US"/>
        </w:rPr>
        <w:t>F</w:t>
      </w:r>
      <w:r>
        <w:rPr>
          <w:rStyle w:val="8"/>
          <w:b/>
          <w:sz w:val="24"/>
          <w:szCs w:val="24"/>
          <w:lang w:val="en-US"/>
        </w:rPr>
        <w:t>t</w:t>
      </w:r>
      <w:r w:rsidR="00582F98" w:rsidRPr="0074074E">
        <w:rPr>
          <w:rStyle w:val="8"/>
          <w:b/>
          <w:sz w:val="24"/>
          <w:szCs w:val="24"/>
          <w:vertAlign w:val="superscript"/>
        </w:rPr>
        <w:t xml:space="preserve">   (</w:t>
      </w:r>
      <w:r w:rsidR="00582F98" w:rsidRPr="0074074E">
        <w:rPr>
          <w:rStyle w:val="8"/>
          <w:b/>
          <w:sz w:val="24"/>
          <w:szCs w:val="24"/>
        </w:rPr>
        <w:t>ВОЗ)</w:t>
      </w:r>
    </w:p>
    <w:p w:rsidR="00A23661" w:rsidRPr="0074074E" w:rsidRDefault="00A23661" w:rsidP="00B90A90">
      <w:pPr>
        <w:pStyle w:val="230"/>
        <w:numPr>
          <w:ilvl w:val="0"/>
          <w:numId w:val="82"/>
        </w:numPr>
        <w:shd w:val="clear" w:color="auto" w:fill="auto"/>
        <w:spacing w:line="240" w:lineRule="auto"/>
        <w:ind w:left="567" w:hanging="141"/>
        <w:rPr>
          <w:sz w:val="24"/>
          <w:szCs w:val="24"/>
        </w:rPr>
      </w:pPr>
      <w:r w:rsidRPr="0074074E">
        <w:rPr>
          <w:rStyle w:val="8"/>
          <w:sz w:val="24"/>
          <w:szCs w:val="24"/>
        </w:rPr>
        <w:t>0,3-0,7 мг/л</w:t>
      </w:r>
    </w:p>
    <w:p w:rsidR="00A23661" w:rsidRPr="0074074E" w:rsidRDefault="00A23661" w:rsidP="00B90A90">
      <w:pPr>
        <w:pStyle w:val="230"/>
        <w:numPr>
          <w:ilvl w:val="0"/>
          <w:numId w:val="82"/>
        </w:numPr>
        <w:shd w:val="clear" w:color="auto" w:fill="auto"/>
        <w:spacing w:line="240" w:lineRule="auto"/>
        <w:ind w:left="567" w:hanging="141"/>
        <w:rPr>
          <w:sz w:val="24"/>
          <w:szCs w:val="24"/>
        </w:rPr>
      </w:pPr>
      <w:r w:rsidRPr="0074074E">
        <w:rPr>
          <w:rStyle w:val="8"/>
          <w:sz w:val="24"/>
          <w:szCs w:val="24"/>
        </w:rPr>
        <w:t>1,1-1,5 мг/л</w:t>
      </w:r>
    </w:p>
    <w:p w:rsidR="00A23661" w:rsidRPr="0074074E" w:rsidRDefault="00A23661" w:rsidP="00B90A90">
      <w:pPr>
        <w:pStyle w:val="230"/>
        <w:numPr>
          <w:ilvl w:val="0"/>
          <w:numId w:val="82"/>
        </w:numPr>
        <w:shd w:val="clear" w:color="auto" w:fill="auto"/>
        <w:spacing w:line="240" w:lineRule="auto"/>
        <w:ind w:left="567" w:hanging="141"/>
        <w:rPr>
          <w:sz w:val="24"/>
          <w:szCs w:val="24"/>
        </w:rPr>
      </w:pPr>
      <w:r w:rsidRPr="0074074E">
        <w:rPr>
          <w:rStyle w:val="8"/>
          <w:sz w:val="24"/>
          <w:szCs w:val="24"/>
        </w:rPr>
        <w:t>0,5 -1,5 мг/л</w:t>
      </w:r>
    </w:p>
    <w:p w:rsidR="00A23661" w:rsidRPr="0074074E" w:rsidRDefault="00A23661" w:rsidP="00B90A90">
      <w:pPr>
        <w:pStyle w:val="230"/>
        <w:numPr>
          <w:ilvl w:val="0"/>
          <w:numId w:val="82"/>
        </w:numPr>
        <w:shd w:val="clear" w:color="auto" w:fill="auto"/>
        <w:spacing w:line="240" w:lineRule="auto"/>
        <w:ind w:left="567" w:hanging="141"/>
        <w:rPr>
          <w:rStyle w:val="8"/>
          <w:sz w:val="24"/>
          <w:szCs w:val="24"/>
        </w:rPr>
      </w:pPr>
      <w:r w:rsidRPr="0074074E">
        <w:rPr>
          <w:rStyle w:val="8"/>
          <w:sz w:val="24"/>
          <w:szCs w:val="24"/>
        </w:rPr>
        <w:t>0,8 -1,2 мг/л*</w:t>
      </w:r>
    </w:p>
    <w:p w:rsidR="000810AC" w:rsidRPr="0074074E" w:rsidRDefault="00A23661" w:rsidP="00B90A90">
      <w:pPr>
        <w:pStyle w:val="230"/>
        <w:numPr>
          <w:ilvl w:val="0"/>
          <w:numId w:val="82"/>
        </w:numPr>
        <w:shd w:val="clear" w:color="auto" w:fill="auto"/>
        <w:spacing w:line="240" w:lineRule="auto"/>
        <w:ind w:left="567" w:hanging="141"/>
        <w:rPr>
          <w:sz w:val="24"/>
          <w:szCs w:val="24"/>
        </w:rPr>
      </w:pPr>
      <w:r w:rsidRPr="0074074E">
        <w:rPr>
          <w:rStyle w:val="8"/>
          <w:sz w:val="24"/>
          <w:szCs w:val="24"/>
        </w:rPr>
        <w:t>1,5 -2,0 мг/л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902F0F" w:rsidRPr="0074074E" w:rsidRDefault="00080ED4" w:rsidP="00B90A90">
      <w:pPr>
        <w:pStyle w:val="af2"/>
        <w:ind w:left="567" w:hanging="141"/>
        <w:jc w:val="left"/>
        <w:rPr>
          <w:sz w:val="24"/>
          <w:szCs w:val="24"/>
        </w:rPr>
      </w:pPr>
      <w:r w:rsidRPr="00080ED4">
        <w:rPr>
          <w:sz w:val="24"/>
          <w:szCs w:val="24"/>
        </w:rPr>
        <w:t>60</w:t>
      </w:r>
      <w:r>
        <w:rPr>
          <w:sz w:val="24"/>
          <w:szCs w:val="24"/>
        </w:rPr>
        <w:t xml:space="preserve">. </w:t>
      </w:r>
      <w:r w:rsidR="00902F0F" w:rsidRPr="0074074E">
        <w:rPr>
          <w:sz w:val="24"/>
          <w:szCs w:val="24"/>
        </w:rPr>
        <w:t>Внеш</w:t>
      </w:r>
      <w:r w:rsidR="00902F0F" w:rsidRPr="0074074E">
        <w:rPr>
          <w:sz w:val="24"/>
          <w:szCs w:val="24"/>
        </w:rPr>
        <w:softHyphen/>
        <w:t>ние фак</w:t>
      </w:r>
      <w:r w:rsidR="00902F0F" w:rsidRPr="0074074E">
        <w:rPr>
          <w:sz w:val="24"/>
          <w:szCs w:val="24"/>
        </w:rPr>
        <w:softHyphen/>
        <w:t>то</w:t>
      </w:r>
      <w:r w:rsidR="00902F0F" w:rsidRPr="0074074E">
        <w:rPr>
          <w:sz w:val="24"/>
          <w:szCs w:val="24"/>
        </w:rPr>
        <w:softHyphen/>
        <w:t>ры, из</w:t>
      </w:r>
      <w:r w:rsidR="00902F0F" w:rsidRPr="0074074E">
        <w:rPr>
          <w:sz w:val="24"/>
          <w:szCs w:val="24"/>
        </w:rPr>
        <w:softHyphen/>
        <w:t>ме</w:t>
      </w:r>
      <w:r w:rsidR="00902F0F" w:rsidRPr="0074074E">
        <w:rPr>
          <w:sz w:val="24"/>
          <w:szCs w:val="24"/>
        </w:rPr>
        <w:softHyphen/>
        <w:t>няю</w:t>
      </w:r>
      <w:r w:rsidR="00902F0F" w:rsidRPr="0074074E">
        <w:rPr>
          <w:sz w:val="24"/>
          <w:szCs w:val="24"/>
        </w:rPr>
        <w:softHyphen/>
        <w:t>щие цвет зу</w:t>
      </w:r>
      <w:r w:rsidR="00902F0F" w:rsidRPr="0074074E">
        <w:rPr>
          <w:sz w:val="24"/>
          <w:szCs w:val="24"/>
        </w:rPr>
        <w:softHyphen/>
        <w:t>ба</w:t>
      </w:r>
    </w:p>
    <w:p w:rsidR="00902F0F" w:rsidRPr="0074074E" w:rsidRDefault="00902F0F" w:rsidP="00B90A90">
      <w:pPr>
        <w:pStyle w:val="ac"/>
        <w:numPr>
          <w:ilvl w:val="0"/>
          <w:numId w:val="127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дли</w:t>
      </w:r>
      <w:r w:rsidRPr="0074074E">
        <w:rPr>
          <w:sz w:val="24"/>
          <w:szCs w:val="24"/>
        </w:rPr>
        <w:softHyphen/>
        <w:t>тель</w:t>
      </w:r>
      <w:r w:rsidRPr="0074074E">
        <w:rPr>
          <w:sz w:val="24"/>
          <w:szCs w:val="24"/>
        </w:rPr>
        <w:softHyphen/>
        <w:t>ный при</w:t>
      </w:r>
      <w:r w:rsidRPr="0074074E">
        <w:rPr>
          <w:sz w:val="24"/>
          <w:szCs w:val="24"/>
        </w:rPr>
        <w:softHyphen/>
        <w:t>ем ан</w:t>
      </w:r>
      <w:r w:rsidRPr="0074074E">
        <w:rPr>
          <w:sz w:val="24"/>
          <w:szCs w:val="24"/>
        </w:rPr>
        <w:softHyphen/>
        <w:t>ти</w:t>
      </w:r>
      <w:r w:rsidRPr="0074074E">
        <w:rPr>
          <w:sz w:val="24"/>
          <w:szCs w:val="24"/>
        </w:rPr>
        <w:softHyphen/>
        <w:t>био</w:t>
      </w:r>
      <w:r w:rsidRPr="0074074E">
        <w:rPr>
          <w:sz w:val="24"/>
          <w:szCs w:val="24"/>
        </w:rPr>
        <w:softHyphen/>
        <w:t>ти</w:t>
      </w:r>
      <w:r w:rsidRPr="0074074E">
        <w:rPr>
          <w:sz w:val="24"/>
          <w:szCs w:val="24"/>
        </w:rPr>
        <w:softHyphen/>
        <w:t>ков тет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цик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во</w:t>
      </w:r>
      <w:r w:rsidRPr="0074074E">
        <w:rPr>
          <w:sz w:val="24"/>
          <w:szCs w:val="24"/>
        </w:rPr>
        <w:softHyphen/>
        <w:t>го ря</w:t>
      </w:r>
      <w:r w:rsidRPr="0074074E">
        <w:rPr>
          <w:sz w:val="24"/>
          <w:szCs w:val="24"/>
        </w:rPr>
        <w:softHyphen/>
        <w:t>да</w:t>
      </w:r>
    </w:p>
    <w:p w:rsidR="00902F0F" w:rsidRPr="0074074E" w:rsidRDefault="00902F0F" w:rsidP="00B90A90">
      <w:pPr>
        <w:pStyle w:val="ac"/>
        <w:numPr>
          <w:ilvl w:val="0"/>
          <w:numId w:val="127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пи</w:t>
      </w:r>
      <w:r w:rsidRPr="0074074E">
        <w:rPr>
          <w:sz w:val="24"/>
          <w:szCs w:val="24"/>
        </w:rPr>
        <w:softHyphen/>
        <w:t>ще</w:t>
      </w:r>
      <w:r w:rsidRPr="0074074E">
        <w:rPr>
          <w:sz w:val="24"/>
          <w:szCs w:val="24"/>
        </w:rPr>
        <w:softHyphen/>
        <w:t>вые про</w:t>
      </w:r>
      <w:r w:rsidRPr="0074074E">
        <w:rPr>
          <w:sz w:val="24"/>
          <w:szCs w:val="24"/>
        </w:rPr>
        <w:softHyphen/>
        <w:t>дук</w:t>
      </w:r>
      <w:r w:rsidRPr="0074074E">
        <w:rPr>
          <w:sz w:val="24"/>
          <w:szCs w:val="24"/>
        </w:rPr>
        <w:softHyphen/>
        <w:t>ты и ле</w:t>
      </w:r>
      <w:r w:rsidRPr="0074074E">
        <w:rPr>
          <w:sz w:val="24"/>
          <w:szCs w:val="24"/>
        </w:rPr>
        <w:softHyphen/>
        <w:t>кар</w:t>
      </w:r>
      <w:r w:rsidRPr="0074074E">
        <w:rPr>
          <w:sz w:val="24"/>
          <w:szCs w:val="24"/>
        </w:rPr>
        <w:softHyphen/>
        <w:t>ст</w:t>
      </w:r>
      <w:r w:rsidRPr="0074074E">
        <w:rPr>
          <w:sz w:val="24"/>
          <w:szCs w:val="24"/>
        </w:rPr>
        <w:softHyphen/>
        <w:t>вен</w:t>
      </w:r>
      <w:r w:rsidRPr="0074074E">
        <w:rPr>
          <w:sz w:val="24"/>
          <w:szCs w:val="24"/>
        </w:rPr>
        <w:softHyphen/>
        <w:t>ные ве</w:t>
      </w:r>
      <w:r w:rsidRPr="0074074E">
        <w:rPr>
          <w:sz w:val="24"/>
          <w:szCs w:val="24"/>
        </w:rPr>
        <w:softHyphen/>
        <w:t>ще</w:t>
      </w:r>
      <w:r w:rsidRPr="0074074E">
        <w:rPr>
          <w:sz w:val="24"/>
          <w:szCs w:val="24"/>
        </w:rPr>
        <w:softHyphen/>
        <w:t>ст</w:t>
      </w:r>
      <w:r w:rsidRPr="0074074E">
        <w:rPr>
          <w:sz w:val="24"/>
          <w:szCs w:val="24"/>
        </w:rPr>
        <w:softHyphen/>
        <w:t>ва для по</w:t>
      </w:r>
      <w:r w:rsidRPr="0074074E">
        <w:rPr>
          <w:sz w:val="24"/>
          <w:szCs w:val="24"/>
        </w:rPr>
        <w:softHyphen/>
        <w:t>лос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ния рта*</w:t>
      </w:r>
    </w:p>
    <w:p w:rsidR="00902F0F" w:rsidRPr="0074074E" w:rsidRDefault="00902F0F" w:rsidP="00B90A90">
      <w:pPr>
        <w:pStyle w:val="af1"/>
        <w:numPr>
          <w:ilvl w:val="0"/>
          <w:numId w:val="127"/>
        </w:numPr>
        <w:spacing w:after="0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хронический пульпит и хронический периодонтит</w:t>
      </w:r>
    </w:p>
    <w:p w:rsidR="00902F0F" w:rsidRPr="0074074E" w:rsidRDefault="00902F0F" w:rsidP="00B90A90">
      <w:pPr>
        <w:pStyle w:val="af1"/>
        <w:numPr>
          <w:ilvl w:val="0"/>
          <w:numId w:val="127"/>
        </w:numPr>
        <w:spacing w:after="0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ранее проведенное эн</w:t>
      </w:r>
      <w:r w:rsidRPr="0074074E">
        <w:rPr>
          <w:sz w:val="24"/>
          <w:szCs w:val="24"/>
        </w:rPr>
        <w:softHyphen/>
        <w:t>до</w:t>
      </w:r>
      <w:r w:rsidRPr="0074074E">
        <w:rPr>
          <w:sz w:val="24"/>
          <w:szCs w:val="24"/>
        </w:rPr>
        <w:softHyphen/>
        <w:t>дон</w:t>
      </w:r>
      <w:r w:rsidRPr="0074074E">
        <w:rPr>
          <w:sz w:val="24"/>
          <w:szCs w:val="24"/>
        </w:rPr>
        <w:softHyphen/>
        <w:t>ти</w:t>
      </w:r>
      <w:r w:rsidRPr="0074074E">
        <w:rPr>
          <w:sz w:val="24"/>
          <w:szCs w:val="24"/>
        </w:rPr>
        <w:softHyphen/>
        <w:t>че</w:t>
      </w:r>
      <w:r w:rsidRPr="0074074E">
        <w:rPr>
          <w:sz w:val="24"/>
          <w:szCs w:val="24"/>
        </w:rPr>
        <w:softHyphen/>
        <w:t>ское ле</w:t>
      </w:r>
      <w:r w:rsidRPr="0074074E">
        <w:rPr>
          <w:sz w:val="24"/>
          <w:szCs w:val="24"/>
        </w:rPr>
        <w:softHyphen/>
        <w:t>че</w:t>
      </w:r>
      <w:r w:rsidRPr="0074074E">
        <w:rPr>
          <w:sz w:val="24"/>
          <w:szCs w:val="24"/>
        </w:rPr>
        <w:softHyphen/>
        <w:t>ние</w:t>
      </w:r>
    </w:p>
    <w:p w:rsidR="001D191E" w:rsidRPr="0074074E" w:rsidRDefault="001D191E" w:rsidP="00B90A90">
      <w:pPr>
        <w:pStyle w:val="a7"/>
        <w:widowControl w:val="0"/>
        <w:numPr>
          <w:ilvl w:val="0"/>
          <w:numId w:val="127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характерные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признаки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не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 xml:space="preserve">выявлены </w:t>
      </w:r>
    </w:p>
    <w:p w:rsidR="00902F0F" w:rsidRPr="0074074E" w:rsidRDefault="00902F0F" w:rsidP="00B90A90">
      <w:pPr>
        <w:ind w:left="567" w:hanging="141"/>
        <w:rPr>
          <w:b/>
        </w:rPr>
      </w:pPr>
    </w:p>
    <w:p w:rsidR="00C72740" w:rsidRPr="0074074E" w:rsidRDefault="00080ED4" w:rsidP="00B90A90">
      <w:pPr>
        <w:ind w:left="567" w:hanging="141"/>
        <w:rPr>
          <w:rFonts w:eastAsia="Calibri"/>
          <w:b/>
        </w:rPr>
      </w:pPr>
      <w:r>
        <w:rPr>
          <w:b/>
          <w:highlight w:val="white"/>
        </w:rPr>
        <w:t>61</w:t>
      </w:r>
      <w:r w:rsidR="00C04B1A" w:rsidRPr="0074074E">
        <w:rPr>
          <w:b/>
          <w:highlight w:val="white"/>
        </w:rPr>
        <w:t xml:space="preserve">. </w:t>
      </w:r>
      <w:r w:rsidR="00B56EF0" w:rsidRPr="0074074E">
        <w:rPr>
          <w:b/>
          <w:highlight w:val="white"/>
        </w:rPr>
        <w:t>Пелликула зуба образована</w:t>
      </w:r>
    </w:p>
    <w:p w:rsidR="00C72740" w:rsidRPr="0074074E" w:rsidRDefault="00C72740" w:rsidP="00B90A90">
      <w:pPr>
        <w:pStyle w:val="a7"/>
        <w:numPr>
          <w:ilvl w:val="0"/>
          <w:numId w:val="24"/>
        </w:numPr>
        <w:ind w:left="567" w:hanging="141"/>
        <w:rPr>
          <w:highlight w:val="white"/>
        </w:rPr>
      </w:pPr>
      <w:r w:rsidRPr="0074074E">
        <w:rPr>
          <w:highlight w:val="white"/>
        </w:rPr>
        <w:t>коллагеном</w:t>
      </w:r>
    </w:p>
    <w:p w:rsidR="00C72740" w:rsidRPr="0074074E" w:rsidRDefault="00C72740" w:rsidP="00B90A90">
      <w:pPr>
        <w:pStyle w:val="a7"/>
        <w:numPr>
          <w:ilvl w:val="0"/>
          <w:numId w:val="24"/>
        </w:numPr>
        <w:ind w:left="567" w:hanging="141"/>
        <w:rPr>
          <w:highlight w:val="white"/>
        </w:rPr>
      </w:pPr>
      <w:r w:rsidRPr="0074074E">
        <w:rPr>
          <w:highlight w:val="white"/>
        </w:rPr>
        <w:t>кератином</w:t>
      </w:r>
    </w:p>
    <w:p w:rsidR="00C72740" w:rsidRPr="0074074E" w:rsidRDefault="00C72740" w:rsidP="00B90A90">
      <w:pPr>
        <w:pStyle w:val="a7"/>
        <w:numPr>
          <w:ilvl w:val="0"/>
          <w:numId w:val="24"/>
        </w:numPr>
        <w:ind w:left="567" w:hanging="141"/>
        <w:rPr>
          <w:highlight w:val="white"/>
        </w:rPr>
      </w:pPr>
      <w:r w:rsidRPr="0074074E">
        <w:rPr>
          <w:highlight w:val="white"/>
        </w:rPr>
        <w:t>скоплением микроорганизмов и углеводов</w:t>
      </w:r>
    </w:p>
    <w:p w:rsidR="00C72740" w:rsidRPr="0074074E" w:rsidRDefault="00C72740" w:rsidP="00B90A90">
      <w:pPr>
        <w:pStyle w:val="a7"/>
        <w:numPr>
          <w:ilvl w:val="0"/>
          <w:numId w:val="24"/>
        </w:numPr>
        <w:ind w:left="567" w:hanging="141"/>
        <w:rPr>
          <w:highlight w:val="white"/>
        </w:rPr>
      </w:pPr>
      <w:r w:rsidRPr="0074074E">
        <w:rPr>
          <w:highlight w:val="white"/>
        </w:rPr>
        <w:t>гликопротеидами слюны*</w:t>
      </w:r>
    </w:p>
    <w:p w:rsidR="00C72740" w:rsidRDefault="00080ED4" w:rsidP="00B90A90">
      <w:pPr>
        <w:pStyle w:val="a7"/>
        <w:numPr>
          <w:ilvl w:val="0"/>
          <w:numId w:val="24"/>
        </w:numPr>
        <w:ind w:left="567" w:hanging="141"/>
        <w:rPr>
          <w:highlight w:val="white"/>
        </w:rPr>
      </w:pPr>
      <w:proofErr w:type="spellStart"/>
      <w:r>
        <w:rPr>
          <w:highlight w:val="white"/>
        </w:rPr>
        <w:t>поли</w:t>
      </w:r>
      <w:r w:rsidR="00C72740" w:rsidRPr="0074074E">
        <w:rPr>
          <w:highlight w:val="white"/>
        </w:rPr>
        <w:t>насыщенными</w:t>
      </w:r>
      <w:proofErr w:type="spellEnd"/>
      <w:r w:rsidR="00C72740" w:rsidRPr="0074074E">
        <w:rPr>
          <w:highlight w:val="white"/>
        </w:rPr>
        <w:t xml:space="preserve"> жирными кислотами</w:t>
      </w:r>
    </w:p>
    <w:p w:rsidR="001D191E" w:rsidRPr="00080ED4" w:rsidRDefault="001D191E" w:rsidP="00B90A90">
      <w:pPr>
        <w:pStyle w:val="a7"/>
        <w:ind w:left="567" w:hanging="141"/>
        <w:rPr>
          <w:highlight w:val="white"/>
        </w:rPr>
      </w:pPr>
    </w:p>
    <w:p w:rsidR="00C72740" w:rsidRPr="0074074E" w:rsidRDefault="00080ED4" w:rsidP="00B90A90">
      <w:pPr>
        <w:ind w:left="567" w:hanging="141"/>
        <w:rPr>
          <w:b/>
        </w:rPr>
      </w:pPr>
      <w:r>
        <w:rPr>
          <w:b/>
          <w:highlight w:val="white"/>
        </w:rPr>
        <w:t>62</w:t>
      </w:r>
      <w:r w:rsidR="00C04B1A" w:rsidRPr="0074074E">
        <w:rPr>
          <w:b/>
          <w:highlight w:val="white"/>
        </w:rPr>
        <w:t xml:space="preserve">. </w:t>
      </w:r>
      <w:r w:rsidR="00B56EF0" w:rsidRPr="0074074E">
        <w:rPr>
          <w:b/>
          <w:highlight w:val="white"/>
        </w:rPr>
        <w:t>Иммунные зоны зуба</w:t>
      </w:r>
    </w:p>
    <w:p w:rsidR="00C72740" w:rsidRPr="0074074E" w:rsidRDefault="00C72740" w:rsidP="00B90A90">
      <w:pPr>
        <w:pStyle w:val="a7"/>
        <w:numPr>
          <w:ilvl w:val="0"/>
          <w:numId w:val="25"/>
        </w:numPr>
        <w:ind w:left="567" w:hanging="141"/>
        <w:rPr>
          <w:highlight w:val="white"/>
        </w:rPr>
      </w:pPr>
      <w:proofErr w:type="spellStart"/>
      <w:r w:rsidRPr="0074074E">
        <w:rPr>
          <w:highlight w:val="white"/>
        </w:rPr>
        <w:t>фиссуры</w:t>
      </w:r>
      <w:proofErr w:type="spellEnd"/>
      <w:r w:rsidRPr="0074074E">
        <w:rPr>
          <w:highlight w:val="white"/>
        </w:rPr>
        <w:t xml:space="preserve"> и углубления на зубах</w:t>
      </w:r>
    </w:p>
    <w:p w:rsidR="00C72740" w:rsidRPr="0074074E" w:rsidRDefault="00C72740" w:rsidP="00B90A90">
      <w:pPr>
        <w:pStyle w:val="a7"/>
        <w:numPr>
          <w:ilvl w:val="0"/>
          <w:numId w:val="25"/>
        </w:numPr>
        <w:ind w:left="567" w:hanging="141"/>
        <w:rPr>
          <w:highlight w:val="white"/>
        </w:rPr>
      </w:pPr>
      <w:r w:rsidRPr="0074074E">
        <w:rPr>
          <w:highlight w:val="white"/>
        </w:rPr>
        <w:t>пришеечная треть видимой коронки зуба</w:t>
      </w:r>
    </w:p>
    <w:p w:rsidR="00C72740" w:rsidRPr="0074074E" w:rsidRDefault="00C72740" w:rsidP="00B90A90">
      <w:pPr>
        <w:pStyle w:val="a7"/>
        <w:numPr>
          <w:ilvl w:val="0"/>
          <w:numId w:val="25"/>
        </w:numPr>
        <w:ind w:left="567" w:hanging="141"/>
        <w:rPr>
          <w:highlight w:val="white"/>
        </w:rPr>
      </w:pPr>
      <w:r w:rsidRPr="0074074E">
        <w:rPr>
          <w:highlight w:val="white"/>
        </w:rPr>
        <w:t>жевательные поверхности зубов</w:t>
      </w:r>
    </w:p>
    <w:p w:rsidR="00C72740" w:rsidRPr="0074074E" w:rsidRDefault="00C72740" w:rsidP="00B90A90">
      <w:pPr>
        <w:pStyle w:val="a7"/>
        <w:numPr>
          <w:ilvl w:val="0"/>
          <w:numId w:val="25"/>
        </w:numPr>
        <w:ind w:left="567" w:hanging="141"/>
        <w:rPr>
          <w:highlight w:val="white"/>
        </w:rPr>
      </w:pPr>
      <w:r w:rsidRPr="0074074E">
        <w:rPr>
          <w:highlight w:val="white"/>
        </w:rPr>
        <w:lastRenderedPageBreak/>
        <w:t>бугры, экватор и вестибулярные поверхности зубов*</w:t>
      </w:r>
    </w:p>
    <w:p w:rsidR="00511730" w:rsidRPr="0074074E" w:rsidRDefault="00C72740" w:rsidP="00B90A90">
      <w:pPr>
        <w:pStyle w:val="a7"/>
        <w:numPr>
          <w:ilvl w:val="0"/>
          <w:numId w:val="25"/>
        </w:numPr>
        <w:ind w:left="567" w:hanging="141"/>
        <w:rPr>
          <w:highlight w:val="white"/>
        </w:rPr>
      </w:pPr>
      <w:r w:rsidRPr="0074074E">
        <w:rPr>
          <w:highlight w:val="white"/>
        </w:rPr>
        <w:t>небные и язычные поверхности зубов</w:t>
      </w:r>
      <w:r w:rsidRPr="0074074E">
        <w:br/>
      </w:r>
    </w:p>
    <w:p w:rsidR="00E12943" w:rsidRPr="0074074E" w:rsidRDefault="00080ED4" w:rsidP="00B90A90">
      <w:pPr>
        <w:ind w:left="567" w:hanging="141"/>
        <w:rPr>
          <w:b/>
        </w:rPr>
      </w:pPr>
      <w:r>
        <w:rPr>
          <w:b/>
        </w:rPr>
        <w:t>63</w:t>
      </w:r>
      <w:r w:rsidR="00503849" w:rsidRPr="0074074E">
        <w:rPr>
          <w:b/>
        </w:rPr>
        <w:t xml:space="preserve">. </w:t>
      </w:r>
      <w:r w:rsidR="00E12943" w:rsidRPr="0074074E">
        <w:rPr>
          <w:b/>
        </w:rPr>
        <w:t>Патологический процесс твердых тканей зубов, развивающийся после их прорезывания, при котором  происходят деминерализация и протеолиз с последующим образованием дефекта под воздействием внешних и внутренних факторов, - это</w:t>
      </w:r>
    </w:p>
    <w:p w:rsidR="00E12943" w:rsidRPr="0074074E" w:rsidRDefault="00E12943" w:rsidP="00B90A90">
      <w:pPr>
        <w:ind w:left="567" w:hanging="141"/>
      </w:pPr>
      <w:r w:rsidRPr="0074074E">
        <w:t>1)  гипоплазия</w:t>
      </w:r>
    </w:p>
    <w:p w:rsidR="00E12943" w:rsidRPr="0074074E" w:rsidRDefault="00E12943" w:rsidP="00B90A90">
      <w:pPr>
        <w:ind w:left="567" w:hanging="141"/>
      </w:pPr>
      <w:r w:rsidRPr="0074074E">
        <w:t>2)  эрозия</w:t>
      </w:r>
    </w:p>
    <w:p w:rsidR="00E12943" w:rsidRPr="0074074E" w:rsidRDefault="00E12943" w:rsidP="00B90A90">
      <w:pPr>
        <w:ind w:left="567" w:hanging="141"/>
      </w:pPr>
      <w:r w:rsidRPr="0074074E">
        <w:t>3)  кариес*</w:t>
      </w:r>
    </w:p>
    <w:p w:rsidR="00E12943" w:rsidRPr="0074074E" w:rsidRDefault="00E12943" w:rsidP="00B90A90">
      <w:pPr>
        <w:ind w:left="567" w:hanging="141"/>
      </w:pPr>
      <w:r w:rsidRPr="0074074E">
        <w:t>4)  флюороз</w:t>
      </w:r>
    </w:p>
    <w:p w:rsidR="00503849" w:rsidRPr="0074074E" w:rsidRDefault="00503849" w:rsidP="00B90A90">
      <w:pPr>
        <w:ind w:left="567" w:hanging="141"/>
      </w:pPr>
      <w:r w:rsidRPr="0074074E">
        <w:t xml:space="preserve">5)  пульпит </w:t>
      </w:r>
    </w:p>
    <w:p w:rsidR="00503849" w:rsidRPr="0074074E" w:rsidRDefault="00503849" w:rsidP="00B90A90">
      <w:pPr>
        <w:ind w:left="567" w:hanging="141"/>
      </w:pPr>
    </w:p>
    <w:p w:rsidR="0030350B" w:rsidRPr="0074074E" w:rsidRDefault="00482FF3" w:rsidP="00B90A90">
      <w:pPr>
        <w:ind w:left="567" w:hanging="141"/>
      </w:pPr>
      <w:r w:rsidRPr="0074074E">
        <w:rPr>
          <w:b/>
          <w:color w:val="0D0D0D"/>
        </w:rPr>
        <w:t>6</w:t>
      </w:r>
      <w:r w:rsidR="00080ED4">
        <w:rPr>
          <w:b/>
          <w:color w:val="0D0D0D"/>
        </w:rPr>
        <w:t>4</w:t>
      </w:r>
      <w:r w:rsidRPr="0074074E">
        <w:rPr>
          <w:b/>
          <w:color w:val="0D0D0D"/>
        </w:rPr>
        <w:t xml:space="preserve">. </w:t>
      </w:r>
      <w:r w:rsidR="0030350B" w:rsidRPr="0074074E">
        <w:rPr>
          <w:b/>
          <w:color w:val="0D0D0D"/>
        </w:rPr>
        <w:t>Р</w:t>
      </w:r>
      <w:r w:rsidR="00B56EF0" w:rsidRPr="0074074E">
        <w:rPr>
          <w:b/>
          <w:color w:val="0D0D0D"/>
        </w:rPr>
        <w:t>аспространенность кариеса - это</w:t>
      </w:r>
    </w:p>
    <w:p w:rsidR="0030350B" w:rsidRPr="0074074E" w:rsidRDefault="0030350B" w:rsidP="00B90A90">
      <w:pPr>
        <w:pStyle w:val="17"/>
        <w:numPr>
          <w:ilvl w:val="0"/>
          <w:numId w:val="14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среднее число зубов, пораженных кариесом и его осложнениями</w:t>
      </w:r>
    </w:p>
    <w:p w:rsidR="0030350B" w:rsidRPr="0074074E" w:rsidRDefault="0030350B" w:rsidP="00B90A90">
      <w:pPr>
        <w:pStyle w:val="17"/>
        <w:numPr>
          <w:ilvl w:val="0"/>
          <w:numId w:val="14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процент лиц,</w:t>
      </w:r>
      <w:r w:rsidR="00CB401C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080ED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имеющих кариозные, </w:t>
      </w: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пломбированные и удаленные зубы</w:t>
      </w:r>
      <w:r w:rsidR="00CB401C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*</w:t>
      </w:r>
    </w:p>
    <w:p w:rsidR="0030350B" w:rsidRPr="0074074E" w:rsidRDefault="0030350B" w:rsidP="00B90A90">
      <w:pPr>
        <w:pStyle w:val="17"/>
        <w:numPr>
          <w:ilvl w:val="0"/>
          <w:numId w:val="14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количество новых кариозных поражений за год</w:t>
      </w:r>
    </w:p>
    <w:p w:rsidR="0030350B" w:rsidRPr="0074074E" w:rsidRDefault="0030350B" w:rsidP="00B90A90">
      <w:pPr>
        <w:pStyle w:val="17"/>
        <w:numPr>
          <w:ilvl w:val="0"/>
          <w:numId w:val="14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наличие зубного начета на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апроксимальных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поверхностях зубов</w:t>
      </w:r>
    </w:p>
    <w:p w:rsidR="0030350B" w:rsidRPr="0074074E" w:rsidRDefault="0030350B" w:rsidP="00B90A90">
      <w:pPr>
        <w:pStyle w:val="17"/>
        <w:numPr>
          <w:ilvl w:val="0"/>
          <w:numId w:val="14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среднее число запломбированных зубов</w:t>
      </w:r>
    </w:p>
    <w:p w:rsidR="00127099" w:rsidRPr="0049410B" w:rsidRDefault="00127099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30350B" w:rsidRPr="0074074E" w:rsidRDefault="00080ED4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65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B56EF0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Интенсивность кариеса - это</w:t>
      </w:r>
    </w:p>
    <w:p w:rsidR="0030350B" w:rsidRPr="0074074E" w:rsidRDefault="0030350B" w:rsidP="00B90A90">
      <w:pPr>
        <w:pStyle w:val="17"/>
        <w:numPr>
          <w:ilvl w:val="0"/>
          <w:numId w:val="15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среднее число зубов, пораженных кариесом и его осложнениями</w:t>
      </w:r>
      <w:r w:rsidR="00CB401C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*</w:t>
      </w:r>
    </w:p>
    <w:p w:rsidR="0030350B" w:rsidRPr="0074074E" w:rsidRDefault="0030350B" w:rsidP="00B90A90">
      <w:pPr>
        <w:pStyle w:val="17"/>
        <w:numPr>
          <w:ilvl w:val="0"/>
          <w:numId w:val="15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процент лиц, имеющих кариозные, пломбированные и удаленные зубы</w:t>
      </w:r>
      <w:r w:rsidR="00CB401C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</w:p>
    <w:p w:rsidR="0030350B" w:rsidRPr="0074074E" w:rsidRDefault="0030350B" w:rsidP="00B90A90">
      <w:pPr>
        <w:pStyle w:val="17"/>
        <w:numPr>
          <w:ilvl w:val="0"/>
          <w:numId w:val="15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количество новых кариозных поражений за 1 год</w:t>
      </w:r>
    </w:p>
    <w:p w:rsidR="0030350B" w:rsidRPr="0074074E" w:rsidRDefault="0030350B" w:rsidP="00B90A90">
      <w:pPr>
        <w:pStyle w:val="17"/>
        <w:numPr>
          <w:ilvl w:val="0"/>
          <w:numId w:val="15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наличие зубного налета на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апроксимальных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поверхностях зубов</w:t>
      </w:r>
    </w:p>
    <w:p w:rsidR="0030350B" w:rsidRPr="0074074E" w:rsidRDefault="0030350B" w:rsidP="00B90A90">
      <w:pPr>
        <w:pStyle w:val="17"/>
        <w:numPr>
          <w:ilvl w:val="0"/>
          <w:numId w:val="15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среднее число запломбированных зубов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30350B" w:rsidRPr="0074074E" w:rsidRDefault="00080ED4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66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B56EF0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Прирост кариеса - это</w:t>
      </w:r>
    </w:p>
    <w:p w:rsidR="0030350B" w:rsidRPr="0074074E" w:rsidRDefault="0030350B" w:rsidP="00B90A90">
      <w:pPr>
        <w:pStyle w:val="17"/>
        <w:numPr>
          <w:ilvl w:val="0"/>
          <w:numId w:val="16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среднее число зубов, пораженных кариесом и его осложнениями</w:t>
      </w:r>
      <w:r w:rsidR="00CB401C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</w:p>
    <w:p w:rsidR="0030350B" w:rsidRPr="0074074E" w:rsidRDefault="0030350B" w:rsidP="00B90A90">
      <w:pPr>
        <w:pStyle w:val="17"/>
        <w:numPr>
          <w:ilvl w:val="0"/>
          <w:numId w:val="16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процент лиц, имеющих кариозные, пломбированные и удаленные зубы</w:t>
      </w:r>
      <w:r w:rsidR="00CB401C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</w:p>
    <w:p w:rsidR="0030350B" w:rsidRPr="0074074E" w:rsidRDefault="0030350B" w:rsidP="00B90A90">
      <w:pPr>
        <w:pStyle w:val="17"/>
        <w:numPr>
          <w:ilvl w:val="0"/>
          <w:numId w:val="16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количество н</w:t>
      </w:r>
      <w:r w:rsidR="009E0878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овых кариозных поражений за год</w:t>
      </w: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*</w:t>
      </w:r>
    </w:p>
    <w:p w:rsidR="0030350B" w:rsidRPr="0074074E" w:rsidRDefault="0030350B" w:rsidP="00B90A90">
      <w:pPr>
        <w:pStyle w:val="17"/>
        <w:numPr>
          <w:ilvl w:val="0"/>
          <w:numId w:val="16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наличие зубного налета на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апроксимальных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поверхностях зубов</w:t>
      </w:r>
    </w:p>
    <w:p w:rsidR="0030350B" w:rsidRPr="0074074E" w:rsidRDefault="0030350B" w:rsidP="00B90A90">
      <w:pPr>
        <w:pStyle w:val="17"/>
        <w:numPr>
          <w:ilvl w:val="0"/>
          <w:numId w:val="16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среднее число запломбированных зубов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C72740" w:rsidRPr="0074074E" w:rsidRDefault="00080ED4" w:rsidP="00B90A90">
      <w:pPr>
        <w:pStyle w:val="17"/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>67</w:t>
      </w:r>
      <w:r w:rsidR="00482FF3" w:rsidRPr="0074074E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proofErr w:type="spellStart"/>
      <w:r w:rsidR="00C72740" w:rsidRPr="0074074E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>Кариесрезистентност</w:t>
      </w:r>
      <w:r w:rsidR="00B56EF0" w:rsidRPr="0074074E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>ь</w:t>
      </w:r>
      <w:proofErr w:type="spellEnd"/>
      <w:r w:rsidR="00B56EF0" w:rsidRPr="0074074E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 xml:space="preserve"> - это устойчивость к действию</w:t>
      </w:r>
    </w:p>
    <w:p w:rsidR="00C72740" w:rsidRPr="0074074E" w:rsidRDefault="00C72740" w:rsidP="00B90A90">
      <w:pPr>
        <w:pStyle w:val="17"/>
        <w:numPr>
          <w:ilvl w:val="0"/>
          <w:numId w:val="23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кислот</w:t>
      </w:r>
    </w:p>
    <w:p w:rsidR="00C72740" w:rsidRPr="0074074E" w:rsidRDefault="00C72740" w:rsidP="00B90A90">
      <w:pPr>
        <w:pStyle w:val="17"/>
        <w:numPr>
          <w:ilvl w:val="0"/>
          <w:numId w:val="23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щелочей</w:t>
      </w:r>
    </w:p>
    <w:p w:rsidR="00C72740" w:rsidRPr="0074074E" w:rsidRDefault="00C72740" w:rsidP="00B90A90">
      <w:pPr>
        <w:pStyle w:val="17"/>
        <w:numPr>
          <w:ilvl w:val="0"/>
          <w:numId w:val="23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proofErr w:type="spellStart"/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кариесогенных</w:t>
      </w:r>
      <w:proofErr w:type="spellEnd"/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факторов*</w:t>
      </w:r>
    </w:p>
    <w:p w:rsidR="00C72740" w:rsidRPr="0074074E" w:rsidRDefault="00C72740" w:rsidP="00B90A90">
      <w:pPr>
        <w:pStyle w:val="17"/>
        <w:numPr>
          <w:ilvl w:val="0"/>
          <w:numId w:val="23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абразивного фактора</w:t>
      </w:r>
    </w:p>
    <w:p w:rsidR="00C72740" w:rsidRPr="0074074E" w:rsidRDefault="00C72740" w:rsidP="00B90A90">
      <w:pPr>
        <w:pStyle w:val="17"/>
        <w:numPr>
          <w:ilvl w:val="0"/>
          <w:numId w:val="23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температурных факторов</w:t>
      </w:r>
    </w:p>
    <w:p w:rsidR="00503849" w:rsidRPr="0074074E" w:rsidRDefault="00503849" w:rsidP="00B90A90">
      <w:pPr>
        <w:pStyle w:val="17"/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</w:p>
    <w:p w:rsidR="00C72740" w:rsidRPr="0074074E" w:rsidRDefault="00080ED4" w:rsidP="00B90A90">
      <w:pPr>
        <w:pStyle w:val="17"/>
        <w:ind w:left="567" w:hanging="14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>68</w:t>
      </w:r>
      <w:r w:rsidR="00482FF3" w:rsidRPr="0074074E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="00B56EF0" w:rsidRPr="0074074E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>Причины возникновения кариеса</w:t>
      </w:r>
    </w:p>
    <w:p w:rsidR="00C72740" w:rsidRPr="0074074E" w:rsidRDefault="00C72740" w:rsidP="00B90A90">
      <w:pPr>
        <w:pStyle w:val="17"/>
        <w:numPr>
          <w:ilvl w:val="0"/>
          <w:numId w:val="28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proofErr w:type="spellStart"/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кариесогенная</w:t>
      </w:r>
      <w:proofErr w:type="spellEnd"/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флора, углеводы, низкая резистентность эмали*</w:t>
      </w:r>
    </w:p>
    <w:p w:rsidR="00C72740" w:rsidRPr="0074074E" w:rsidRDefault="00C72740" w:rsidP="00B90A90">
      <w:pPr>
        <w:pStyle w:val="17"/>
        <w:numPr>
          <w:ilvl w:val="0"/>
          <w:numId w:val="28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кислотоустойчивость эмали, белки, низкая резистентность эмали</w:t>
      </w:r>
    </w:p>
    <w:p w:rsidR="00C72740" w:rsidRPr="0074074E" w:rsidRDefault="00C72740" w:rsidP="00B90A90">
      <w:pPr>
        <w:pStyle w:val="17"/>
        <w:numPr>
          <w:ilvl w:val="0"/>
          <w:numId w:val="28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легкоусвояемые углеводы, высокая резистентность эмали, жиры</w:t>
      </w:r>
    </w:p>
    <w:p w:rsidR="00C72740" w:rsidRPr="0074074E" w:rsidRDefault="00C72740" w:rsidP="00B90A90">
      <w:pPr>
        <w:pStyle w:val="17"/>
        <w:numPr>
          <w:ilvl w:val="0"/>
          <w:numId w:val="28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высокая резистентность эмали, углеводы, </w:t>
      </w:r>
      <w:proofErr w:type="spellStart"/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кариесогенная</w:t>
      </w:r>
      <w:proofErr w:type="spellEnd"/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флора</w:t>
      </w:r>
    </w:p>
    <w:p w:rsidR="00C72740" w:rsidRPr="0074074E" w:rsidRDefault="00C72740" w:rsidP="00B90A90">
      <w:pPr>
        <w:pStyle w:val="17"/>
        <w:numPr>
          <w:ilvl w:val="0"/>
          <w:numId w:val="28"/>
        </w:numPr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углеводы, органические кислоты, высокая резистентность эмали</w:t>
      </w:r>
    </w:p>
    <w:p w:rsidR="001D191E" w:rsidRPr="00B90A90" w:rsidRDefault="001D191E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30350B" w:rsidRPr="0074074E" w:rsidRDefault="00080ED4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69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30350B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Ведущая роль</w:t>
      </w:r>
      <w:r w:rsidR="00B56EF0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в развитии кариеса принадлежит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 xml:space="preserve">1) </w:t>
      </w:r>
      <w:proofErr w:type="spellStart"/>
      <w:proofErr w:type="gram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>str.Salivaris</w:t>
      </w:r>
      <w:proofErr w:type="spellEnd"/>
      <w:proofErr w:type="gramEnd"/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 xml:space="preserve"> 2) str. Mutans*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 xml:space="preserve"> 3)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лактобациллы</w:t>
      </w:r>
      <w:proofErr w:type="spellEnd"/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 xml:space="preserve"> 4) str.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>Sangius</w:t>
      </w:r>
      <w:proofErr w:type="spellEnd"/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5) </w:t>
      </w: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>s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tr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Aureus</w:t>
      </w:r>
      <w:proofErr w:type="spellEnd"/>
    </w:p>
    <w:p w:rsidR="00CB401C" w:rsidRPr="0074074E" w:rsidRDefault="00CB401C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10B" w:rsidRDefault="0049410B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350B" w:rsidRPr="0074074E" w:rsidRDefault="00BB6D89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7</w:t>
      </w:r>
      <w:r w:rsidR="00080E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482FF3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634A49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Местный фактор</w:t>
      </w:r>
      <w:r w:rsidR="0030350B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</w:t>
      </w:r>
      <w:r w:rsidR="00080E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</w:t>
      </w:r>
      <w:r w:rsidR="00B56EF0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 возникновения кариеса </w:t>
      </w:r>
    </w:p>
    <w:p w:rsidR="0030350B" w:rsidRPr="0074074E" w:rsidRDefault="00CB401C" w:rsidP="00B90A90">
      <w:pPr>
        <w:pStyle w:val="17"/>
        <w:numPr>
          <w:ilvl w:val="0"/>
          <w:numId w:val="2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высокое содержание фторида в питьевой воде</w:t>
      </w:r>
    </w:p>
    <w:p w:rsidR="0030350B" w:rsidRPr="0074074E" w:rsidRDefault="00CB401C" w:rsidP="00B90A90">
      <w:pPr>
        <w:pStyle w:val="17"/>
        <w:numPr>
          <w:ilvl w:val="0"/>
          <w:numId w:val="2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неуд</w:t>
      </w:r>
      <w:r w:rsidR="009E0878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овлетворительная гигиена</w:t>
      </w: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рта*</w:t>
      </w:r>
    </w:p>
    <w:p w:rsidR="0030350B" w:rsidRPr="0074074E" w:rsidRDefault="00CB401C" w:rsidP="00B90A90">
      <w:pPr>
        <w:pStyle w:val="17"/>
        <w:numPr>
          <w:ilvl w:val="0"/>
          <w:numId w:val="2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сопутствующие соматические заболевания</w:t>
      </w:r>
    </w:p>
    <w:p w:rsidR="0030350B" w:rsidRPr="0074074E" w:rsidRDefault="00CB401C" w:rsidP="00B90A90">
      <w:pPr>
        <w:pStyle w:val="17"/>
        <w:numPr>
          <w:ilvl w:val="0"/>
          <w:numId w:val="2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низкое содержание фторида в питьевой воде</w:t>
      </w:r>
    </w:p>
    <w:p w:rsidR="0030350B" w:rsidRDefault="00CB401C" w:rsidP="00B90A90">
      <w:pPr>
        <w:pStyle w:val="17"/>
        <w:numPr>
          <w:ilvl w:val="0"/>
          <w:numId w:val="2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высокоабразивных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гигиены</w:t>
      </w:r>
    </w:p>
    <w:p w:rsidR="00080ED4" w:rsidRPr="0074074E" w:rsidRDefault="00080ED4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2740" w:rsidRPr="0074074E" w:rsidRDefault="00080ED4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71</w:t>
      </w:r>
      <w:r w:rsidR="00482FF3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C72740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Проницаемость</w:t>
      </w:r>
      <w:r w:rsidR="00B56EF0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эмали повышается под действием</w:t>
      </w:r>
    </w:p>
    <w:p w:rsidR="00C72740" w:rsidRPr="0074074E" w:rsidRDefault="00C72740" w:rsidP="00B90A90">
      <w:pPr>
        <w:pStyle w:val="17"/>
        <w:numPr>
          <w:ilvl w:val="0"/>
          <w:numId w:val="19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ультрафиолетового света</w:t>
      </w:r>
    </w:p>
    <w:p w:rsidR="00C72740" w:rsidRPr="0074074E" w:rsidRDefault="00C72740" w:rsidP="00B90A90">
      <w:pPr>
        <w:pStyle w:val="17"/>
        <w:numPr>
          <w:ilvl w:val="0"/>
          <w:numId w:val="19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глюконата кальция</w:t>
      </w:r>
    </w:p>
    <w:p w:rsidR="00C72740" w:rsidRPr="0074074E" w:rsidRDefault="00C72740" w:rsidP="00B90A90">
      <w:pPr>
        <w:pStyle w:val="17"/>
        <w:numPr>
          <w:ilvl w:val="0"/>
          <w:numId w:val="19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ремодента</w:t>
      </w:r>
      <w:proofErr w:type="spellEnd"/>
    </w:p>
    <w:p w:rsidR="00C72740" w:rsidRPr="0074074E" w:rsidRDefault="00080ED4" w:rsidP="00B90A90">
      <w:pPr>
        <w:pStyle w:val="17"/>
        <w:numPr>
          <w:ilvl w:val="0"/>
          <w:numId w:val="19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углеводистой пищи</w:t>
      </w:r>
      <w:r w:rsidR="00C72740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C72740" w:rsidRPr="0074074E" w:rsidRDefault="00C72740" w:rsidP="00B90A90">
      <w:pPr>
        <w:pStyle w:val="17"/>
        <w:numPr>
          <w:ilvl w:val="0"/>
          <w:numId w:val="19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фторидсодержащих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зубных паст</w:t>
      </w:r>
    </w:p>
    <w:p w:rsidR="006871CC" w:rsidRPr="0074074E" w:rsidRDefault="006871CC" w:rsidP="00B90A90">
      <w:pPr>
        <w:pStyle w:val="14"/>
        <w:spacing w:line="240" w:lineRule="auto"/>
        <w:ind w:left="567" w:hanging="141"/>
      </w:pPr>
    </w:p>
    <w:p w:rsidR="00C72740" w:rsidRPr="0074074E" w:rsidRDefault="00080ED4" w:rsidP="00B90A90">
      <w:pPr>
        <w:pStyle w:val="14"/>
        <w:spacing w:line="240" w:lineRule="auto"/>
        <w:ind w:left="567" w:hanging="141"/>
        <w:rPr>
          <w:b/>
        </w:rPr>
      </w:pPr>
      <w:r>
        <w:rPr>
          <w:b/>
        </w:rPr>
        <w:t>72</w:t>
      </w:r>
      <w:r w:rsidR="00482FF3" w:rsidRPr="0074074E">
        <w:rPr>
          <w:b/>
        </w:rPr>
        <w:t xml:space="preserve">. </w:t>
      </w:r>
      <w:r w:rsidR="00B56EF0" w:rsidRPr="0074074E">
        <w:rPr>
          <w:b/>
        </w:rPr>
        <w:t>О</w:t>
      </w:r>
      <w:r w:rsidR="00C72740" w:rsidRPr="0074074E">
        <w:rPr>
          <w:b/>
        </w:rPr>
        <w:t>собенно</w:t>
      </w:r>
      <w:r w:rsidR="00B56EF0" w:rsidRPr="0074074E">
        <w:rPr>
          <w:b/>
        </w:rPr>
        <w:t>сть развития кариозного процесс</w:t>
      </w:r>
    </w:p>
    <w:p w:rsidR="00C72740" w:rsidRPr="0074074E" w:rsidRDefault="00C72740" w:rsidP="00B90A90">
      <w:pPr>
        <w:pStyle w:val="14"/>
        <w:numPr>
          <w:ilvl w:val="0"/>
          <w:numId w:val="69"/>
        </w:numPr>
        <w:spacing w:line="240" w:lineRule="auto"/>
        <w:ind w:left="567" w:hanging="141"/>
      </w:pPr>
      <w:r w:rsidRPr="0074074E">
        <w:t>равновесие ре- и деминерализации</w:t>
      </w:r>
    </w:p>
    <w:p w:rsidR="00C72740" w:rsidRPr="0074074E" w:rsidRDefault="00C72740" w:rsidP="00B90A90">
      <w:pPr>
        <w:pStyle w:val="14"/>
        <w:numPr>
          <w:ilvl w:val="0"/>
          <w:numId w:val="69"/>
        </w:numPr>
        <w:tabs>
          <w:tab w:val="left" w:pos="180"/>
        </w:tabs>
        <w:spacing w:line="240" w:lineRule="auto"/>
        <w:ind w:left="567" w:hanging="141"/>
      </w:pPr>
      <w:r w:rsidRPr="0074074E">
        <w:t>преобладание деминерализации*</w:t>
      </w:r>
    </w:p>
    <w:p w:rsidR="00C72740" w:rsidRPr="0074074E" w:rsidRDefault="00C72740" w:rsidP="00B90A90">
      <w:pPr>
        <w:pStyle w:val="14"/>
        <w:numPr>
          <w:ilvl w:val="0"/>
          <w:numId w:val="69"/>
        </w:numPr>
        <w:tabs>
          <w:tab w:val="left" w:pos="180"/>
        </w:tabs>
        <w:spacing w:line="240" w:lineRule="auto"/>
        <w:ind w:left="567" w:hanging="141"/>
      </w:pPr>
      <w:r w:rsidRPr="0074074E">
        <w:t xml:space="preserve">отсутствие </w:t>
      </w:r>
      <w:proofErr w:type="spellStart"/>
      <w:r w:rsidRPr="0074074E">
        <w:t>реминерализации</w:t>
      </w:r>
      <w:proofErr w:type="spellEnd"/>
    </w:p>
    <w:p w:rsidR="00C72740" w:rsidRPr="0074074E" w:rsidRDefault="00C72740" w:rsidP="00B90A90">
      <w:pPr>
        <w:pStyle w:val="14"/>
        <w:numPr>
          <w:ilvl w:val="0"/>
          <w:numId w:val="69"/>
        </w:numPr>
        <w:tabs>
          <w:tab w:val="left" w:pos="180"/>
        </w:tabs>
        <w:spacing w:line="240" w:lineRule="auto"/>
        <w:ind w:left="567" w:hanging="141"/>
      </w:pPr>
      <w:r w:rsidRPr="0074074E">
        <w:t xml:space="preserve">преобладание </w:t>
      </w:r>
      <w:proofErr w:type="spellStart"/>
      <w:r w:rsidRPr="0074074E">
        <w:t>реминерализации</w:t>
      </w:r>
      <w:proofErr w:type="spellEnd"/>
    </w:p>
    <w:p w:rsidR="00C72740" w:rsidRPr="0074074E" w:rsidRDefault="00C72740" w:rsidP="00B90A90">
      <w:pPr>
        <w:pStyle w:val="14"/>
        <w:numPr>
          <w:ilvl w:val="0"/>
          <w:numId w:val="69"/>
        </w:numPr>
        <w:tabs>
          <w:tab w:val="left" w:pos="180"/>
        </w:tabs>
        <w:spacing w:line="240" w:lineRule="auto"/>
        <w:ind w:left="567" w:hanging="141"/>
      </w:pPr>
      <w:r w:rsidRPr="0074074E">
        <w:t>отсутствие деминерализации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871CC" w:rsidRPr="0074074E" w:rsidRDefault="00080ED4" w:rsidP="00B90A90">
      <w:pPr>
        <w:pStyle w:val="ac"/>
        <w:ind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73</w:t>
      </w:r>
      <w:r w:rsidR="00221C62" w:rsidRPr="0074074E">
        <w:rPr>
          <w:b/>
          <w:sz w:val="24"/>
          <w:szCs w:val="24"/>
        </w:rPr>
        <w:t xml:space="preserve">. </w:t>
      </w:r>
      <w:r w:rsidR="00634A49" w:rsidRPr="0074074E">
        <w:rPr>
          <w:b/>
          <w:sz w:val="24"/>
          <w:szCs w:val="24"/>
        </w:rPr>
        <w:t>Коду</w:t>
      </w:r>
      <w:r w:rsidR="006871CC" w:rsidRPr="0074074E">
        <w:rPr>
          <w:b/>
          <w:sz w:val="24"/>
          <w:szCs w:val="24"/>
        </w:rPr>
        <w:t xml:space="preserve"> К02.0 соответствует</w:t>
      </w:r>
    </w:p>
    <w:p w:rsidR="006871CC" w:rsidRPr="0074074E" w:rsidRDefault="006871CC" w:rsidP="00B90A90">
      <w:pPr>
        <w:pStyle w:val="af2"/>
        <w:numPr>
          <w:ilvl w:val="0"/>
          <w:numId w:val="128"/>
        </w:numPr>
        <w:ind w:left="567" w:hanging="141"/>
        <w:jc w:val="left"/>
        <w:rPr>
          <w:b w:val="0"/>
          <w:sz w:val="24"/>
          <w:szCs w:val="24"/>
        </w:rPr>
      </w:pPr>
      <w:r w:rsidRPr="0074074E">
        <w:rPr>
          <w:b w:val="0"/>
          <w:sz w:val="24"/>
          <w:szCs w:val="24"/>
        </w:rPr>
        <w:t>изменение цвета (матовая поверхность) или текстуры (шероховатость) эмали при отсутствии кариозной полости</w:t>
      </w:r>
      <w:r w:rsidR="00221C62" w:rsidRPr="0074074E">
        <w:rPr>
          <w:b w:val="0"/>
          <w:sz w:val="24"/>
          <w:szCs w:val="24"/>
        </w:rPr>
        <w:t>*</w:t>
      </w:r>
    </w:p>
    <w:p w:rsidR="006871CC" w:rsidRPr="0074074E" w:rsidRDefault="006871CC" w:rsidP="00B90A90">
      <w:pPr>
        <w:pStyle w:val="ac"/>
        <w:numPr>
          <w:ilvl w:val="0"/>
          <w:numId w:val="128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деструктивные изменения эмали и дентина с переходом эмалево-дентинной границы</w:t>
      </w:r>
    </w:p>
    <w:p w:rsidR="005D4EFC" w:rsidRPr="0074074E" w:rsidRDefault="006871CC" w:rsidP="00B90A90">
      <w:pPr>
        <w:pStyle w:val="ac"/>
        <w:numPr>
          <w:ilvl w:val="0"/>
          <w:numId w:val="128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поражение обнаженной поверхности корня зуба в пришеечной области</w:t>
      </w:r>
    </w:p>
    <w:p w:rsidR="005D4EFC" w:rsidRPr="0074074E" w:rsidRDefault="005D4EFC" w:rsidP="00B90A90">
      <w:pPr>
        <w:pStyle w:val="ac"/>
        <w:numPr>
          <w:ilvl w:val="0"/>
          <w:numId w:val="128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изменение цвета и текстуры эмали при отсутствии кариозной полости </w:t>
      </w:r>
    </w:p>
    <w:p w:rsidR="006871CC" w:rsidRPr="0074074E" w:rsidRDefault="006871CC" w:rsidP="00B90A90">
      <w:pPr>
        <w:pStyle w:val="ac"/>
        <w:numPr>
          <w:ilvl w:val="0"/>
          <w:numId w:val="128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наличие темного пигментированного пятна в пределах эмали (очаговая деминерализация эмали)</w:t>
      </w:r>
    </w:p>
    <w:p w:rsidR="006871CC" w:rsidRPr="0074074E" w:rsidRDefault="006871CC" w:rsidP="00B90A90">
      <w:pPr>
        <w:pStyle w:val="ac"/>
        <w:ind w:hanging="141"/>
        <w:jc w:val="left"/>
        <w:rPr>
          <w:sz w:val="24"/>
          <w:szCs w:val="24"/>
        </w:rPr>
      </w:pPr>
    </w:p>
    <w:p w:rsidR="006871CC" w:rsidRPr="0074074E" w:rsidRDefault="00080ED4" w:rsidP="00B90A90">
      <w:pPr>
        <w:pStyle w:val="ac"/>
        <w:ind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74</w:t>
      </w:r>
      <w:r w:rsidR="00221C62" w:rsidRPr="0074074E">
        <w:rPr>
          <w:b/>
          <w:sz w:val="24"/>
          <w:szCs w:val="24"/>
        </w:rPr>
        <w:t xml:space="preserve">. </w:t>
      </w:r>
      <w:r w:rsidR="006871CC" w:rsidRPr="0074074E">
        <w:rPr>
          <w:b/>
          <w:sz w:val="24"/>
          <w:szCs w:val="24"/>
        </w:rPr>
        <w:t>Коду К02.3 соответствует</w:t>
      </w:r>
    </w:p>
    <w:p w:rsidR="006871CC" w:rsidRPr="0074074E" w:rsidRDefault="006871CC" w:rsidP="00B90A90">
      <w:pPr>
        <w:pStyle w:val="af2"/>
        <w:numPr>
          <w:ilvl w:val="0"/>
          <w:numId w:val="129"/>
        </w:numPr>
        <w:ind w:left="567" w:hanging="141"/>
        <w:jc w:val="left"/>
        <w:rPr>
          <w:b w:val="0"/>
          <w:sz w:val="24"/>
          <w:szCs w:val="24"/>
        </w:rPr>
      </w:pPr>
      <w:r w:rsidRPr="0074074E">
        <w:rPr>
          <w:b w:val="0"/>
          <w:sz w:val="24"/>
          <w:szCs w:val="24"/>
        </w:rPr>
        <w:t>изменение цвета (матовая поверхность) или текстуры (шероховатость) эмали при отсутствии кариозной полости</w:t>
      </w:r>
    </w:p>
    <w:p w:rsidR="006871CC" w:rsidRPr="0074074E" w:rsidRDefault="006871CC" w:rsidP="00B90A90">
      <w:pPr>
        <w:pStyle w:val="ac"/>
        <w:numPr>
          <w:ilvl w:val="0"/>
          <w:numId w:val="129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деструктивные изменения эмали и дентина с переходом эмалево-дентинной границы</w:t>
      </w:r>
    </w:p>
    <w:p w:rsidR="006871CC" w:rsidRPr="0074074E" w:rsidRDefault="006871CC" w:rsidP="00B90A90">
      <w:pPr>
        <w:pStyle w:val="ac"/>
        <w:numPr>
          <w:ilvl w:val="0"/>
          <w:numId w:val="129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поражение обнаженной поверхности корня зуба в пришеечной области</w:t>
      </w:r>
    </w:p>
    <w:p w:rsidR="009E0878" w:rsidRPr="0074074E" w:rsidRDefault="009E0878" w:rsidP="00B90A90">
      <w:pPr>
        <w:pStyle w:val="a7"/>
        <w:numPr>
          <w:ilvl w:val="0"/>
          <w:numId w:val="129"/>
        </w:numPr>
        <w:ind w:left="567" w:hanging="141"/>
      </w:pPr>
      <w:r w:rsidRPr="0074074E">
        <w:t xml:space="preserve">изменение цвета и текстуры эмали при отсутствии кариозной полости </w:t>
      </w:r>
    </w:p>
    <w:p w:rsidR="006871CC" w:rsidRPr="0074074E" w:rsidRDefault="006871CC" w:rsidP="00B90A90">
      <w:pPr>
        <w:pStyle w:val="ac"/>
        <w:numPr>
          <w:ilvl w:val="0"/>
          <w:numId w:val="129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наличие темного пигментированного пятна в пределах эмали (очаговая деминерализация эмали)</w:t>
      </w:r>
      <w:r w:rsidR="005D4EFC" w:rsidRPr="0074074E">
        <w:rPr>
          <w:sz w:val="24"/>
          <w:szCs w:val="24"/>
        </w:rPr>
        <w:t>*</w:t>
      </w:r>
    </w:p>
    <w:p w:rsidR="006871CC" w:rsidRPr="0074074E" w:rsidRDefault="006871CC" w:rsidP="00B90A90">
      <w:pPr>
        <w:ind w:left="567" w:hanging="141"/>
        <w:rPr>
          <w:i/>
        </w:rPr>
      </w:pPr>
    </w:p>
    <w:p w:rsidR="00C72740" w:rsidRPr="0074074E" w:rsidRDefault="00080ED4" w:rsidP="00B90A90">
      <w:pPr>
        <w:pStyle w:val="ac"/>
        <w:ind w:hanging="141"/>
        <w:jc w:val="left"/>
        <w:rPr>
          <w:sz w:val="24"/>
          <w:szCs w:val="24"/>
        </w:rPr>
      </w:pPr>
      <w:r>
        <w:rPr>
          <w:b/>
          <w:sz w:val="24"/>
          <w:szCs w:val="24"/>
        </w:rPr>
        <w:t>75</w:t>
      </w:r>
      <w:r w:rsidR="00482FF3" w:rsidRPr="0074074E">
        <w:rPr>
          <w:b/>
          <w:sz w:val="24"/>
          <w:szCs w:val="24"/>
        </w:rPr>
        <w:t xml:space="preserve">. </w:t>
      </w:r>
      <w:r w:rsidR="00C72740" w:rsidRPr="0074074E">
        <w:rPr>
          <w:b/>
          <w:sz w:val="24"/>
          <w:szCs w:val="24"/>
        </w:rPr>
        <w:t>Код</w:t>
      </w:r>
      <w:r w:rsidR="00B56EF0" w:rsidRPr="0074074E">
        <w:rPr>
          <w:b/>
          <w:sz w:val="24"/>
          <w:szCs w:val="24"/>
        </w:rPr>
        <w:t>у  К02.1  соответствует</w:t>
      </w:r>
    </w:p>
    <w:p w:rsidR="00C72740" w:rsidRPr="0074074E" w:rsidRDefault="00C72740" w:rsidP="00B90A90">
      <w:pPr>
        <w:pStyle w:val="a7"/>
        <w:numPr>
          <w:ilvl w:val="0"/>
          <w:numId w:val="130"/>
        </w:numPr>
        <w:ind w:left="567" w:hanging="141"/>
      </w:pPr>
      <w:r w:rsidRPr="0074074E">
        <w:t>изменение цвета (матовая поверхность) или текстуры (шероховатость) эмали при отсутствии кариозной полости</w:t>
      </w:r>
    </w:p>
    <w:p w:rsidR="00C72740" w:rsidRPr="0074074E" w:rsidRDefault="00C72740" w:rsidP="00B90A90">
      <w:pPr>
        <w:pStyle w:val="a7"/>
        <w:numPr>
          <w:ilvl w:val="0"/>
          <w:numId w:val="130"/>
        </w:numPr>
        <w:ind w:left="567" w:hanging="141"/>
      </w:pPr>
      <w:r w:rsidRPr="0074074E">
        <w:t>деструктивные изменения эмали и дентина с переходом эмалево-дентинной границы*</w:t>
      </w:r>
    </w:p>
    <w:p w:rsidR="009E0878" w:rsidRPr="0074074E" w:rsidRDefault="00C72740" w:rsidP="00B90A90">
      <w:pPr>
        <w:pStyle w:val="a7"/>
        <w:numPr>
          <w:ilvl w:val="0"/>
          <w:numId w:val="130"/>
        </w:numPr>
        <w:ind w:left="567" w:hanging="141"/>
      </w:pPr>
      <w:r w:rsidRPr="0074074E">
        <w:t>поражение обнаженной поверхности</w:t>
      </w:r>
      <w:r w:rsidR="00221C62" w:rsidRPr="0074074E">
        <w:t xml:space="preserve"> корня зуба в пришеечной области </w:t>
      </w:r>
    </w:p>
    <w:p w:rsidR="009E0878" w:rsidRPr="0074074E" w:rsidRDefault="009E0878" w:rsidP="00B90A90">
      <w:pPr>
        <w:pStyle w:val="a7"/>
        <w:numPr>
          <w:ilvl w:val="0"/>
          <w:numId w:val="130"/>
        </w:numPr>
        <w:ind w:left="567" w:hanging="141"/>
      </w:pPr>
      <w:r w:rsidRPr="0074074E">
        <w:t>наличие темного пигментированного пятна в пределах эмали (очаговая деминерализация эмали)</w:t>
      </w:r>
    </w:p>
    <w:p w:rsidR="005D4EFC" w:rsidRPr="0074074E" w:rsidRDefault="005D4EFC" w:rsidP="00B90A90">
      <w:pPr>
        <w:pStyle w:val="a7"/>
        <w:numPr>
          <w:ilvl w:val="0"/>
          <w:numId w:val="130"/>
        </w:numPr>
        <w:ind w:left="567" w:hanging="141"/>
      </w:pPr>
      <w:r w:rsidRPr="0074074E">
        <w:t xml:space="preserve">изменение цвета и текстуры эмали при отсутствии кариозной полости </w:t>
      </w:r>
    </w:p>
    <w:p w:rsidR="00C72740" w:rsidRPr="0074074E" w:rsidRDefault="00C72740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221C62" w:rsidRPr="0074074E" w:rsidRDefault="004C1B29" w:rsidP="00B90A90">
      <w:pPr>
        <w:ind w:left="567" w:hanging="141"/>
        <w:rPr>
          <w:b/>
        </w:rPr>
      </w:pPr>
      <w:r>
        <w:rPr>
          <w:b/>
        </w:rPr>
        <w:t>76</w:t>
      </w:r>
      <w:r w:rsidR="00B56EF0" w:rsidRPr="0074074E">
        <w:rPr>
          <w:b/>
        </w:rPr>
        <w:t>. Коду К02.2  соответствует</w:t>
      </w:r>
    </w:p>
    <w:p w:rsidR="00221C62" w:rsidRPr="0074074E" w:rsidRDefault="00221C62" w:rsidP="00B90A90">
      <w:pPr>
        <w:pStyle w:val="af2"/>
        <w:numPr>
          <w:ilvl w:val="0"/>
          <w:numId w:val="131"/>
        </w:numPr>
        <w:ind w:left="567" w:hanging="141"/>
        <w:jc w:val="left"/>
        <w:rPr>
          <w:b w:val="0"/>
          <w:sz w:val="24"/>
          <w:szCs w:val="24"/>
        </w:rPr>
      </w:pPr>
      <w:r w:rsidRPr="0074074E">
        <w:rPr>
          <w:b w:val="0"/>
          <w:sz w:val="24"/>
          <w:szCs w:val="24"/>
        </w:rPr>
        <w:t>изменение цвета или текстуры (шероховатость) эмали при отсутствии кариозной полости</w:t>
      </w:r>
    </w:p>
    <w:p w:rsidR="00221C62" w:rsidRPr="0074074E" w:rsidRDefault="00221C62" w:rsidP="00B90A90">
      <w:pPr>
        <w:pStyle w:val="ac"/>
        <w:numPr>
          <w:ilvl w:val="0"/>
          <w:numId w:val="131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поражение обнаженной поверхности корня зуба в пришеечной области</w:t>
      </w:r>
      <w:r w:rsidR="005D4EFC" w:rsidRPr="0074074E">
        <w:rPr>
          <w:sz w:val="24"/>
          <w:szCs w:val="24"/>
        </w:rPr>
        <w:t>*</w:t>
      </w:r>
    </w:p>
    <w:p w:rsidR="009E0878" w:rsidRPr="0074074E" w:rsidRDefault="009E0878" w:rsidP="00B90A90">
      <w:pPr>
        <w:pStyle w:val="ac"/>
        <w:numPr>
          <w:ilvl w:val="0"/>
          <w:numId w:val="131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наличие темного пигментированного пятна в пределах эмали (</w:t>
      </w:r>
      <w:r w:rsidR="005D4EFC" w:rsidRPr="0074074E">
        <w:rPr>
          <w:sz w:val="24"/>
          <w:szCs w:val="24"/>
        </w:rPr>
        <w:t>очаговая деминерализация эмали)</w:t>
      </w:r>
    </w:p>
    <w:p w:rsidR="00221C62" w:rsidRPr="0074074E" w:rsidRDefault="00221C62" w:rsidP="00B90A90">
      <w:pPr>
        <w:pStyle w:val="ac"/>
        <w:numPr>
          <w:ilvl w:val="0"/>
          <w:numId w:val="131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наличие гладкого пигментированного пятна в пределах эмали</w:t>
      </w:r>
    </w:p>
    <w:p w:rsidR="00124E9E" w:rsidRPr="004C1B29" w:rsidRDefault="00221C62" w:rsidP="00B90A90">
      <w:pPr>
        <w:pStyle w:val="14"/>
        <w:numPr>
          <w:ilvl w:val="0"/>
          <w:numId w:val="131"/>
        </w:numPr>
        <w:spacing w:line="240" w:lineRule="auto"/>
        <w:ind w:left="567" w:hanging="141"/>
      </w:pPr>
      <w:r w:rsidRPr="0074074E">
        <w:t>деструктивные изменения эмали и дентина с переходом эмалево-дентинной границ</w:t>
      </w:r>
    </w:p>
    <w:p w:rsidR="00634A49" w:rsidRPr="0074074E" w:rsidRDefault="00634A49" w:rsidP="00B90A90">
      <w:pPr>
        <w:ind w:left="567" w:hanging="141"/>
        <w:rPr>
          <w:b/>
        </w:rPr>
      </w:pPr>
    </w:p>
    <w:p w:rsidR="00124E9E" w:rsidRPr="0074074E" w:rsidRDefault="004C1B29" w:rsidP="00B90A90">
      <w:pPr>
        <w:ind w:left="567" w:hanging="141"/>
        <w:rPr>
          <w:b/>
        </w:rPr>
      </w:pPr>
      <w:r>
        <w:rPr>
          <w:b/>
        </w:rPr>
        <w:t>77</w:t>
      </w:r>
      <w:r w:rsidR="00503849" w:rsidRPr="0074074E">
        <w:rPr>
          <w:b/>
        </w:rPr>
        <w:t xml:space="preserve">. </w:t>
      </w:r>
      <w:r w:rsidR="004055E6">
        <w:rPr>
          <w:b/>
        </w:rPr>
        <w:t>По классификации Блэка</w:t>
      </w:r>
      <w:r w:rsidR="004055E6" w:rsidRPr="0074074E">
        <w:rPr>
          <w:b/>
        </w:rPr>
        <w:t xml:space="preserve"> </w:t>
      </w:r>
      <w:r w:rsidR="004055E6">
        <w:rPr>
          <w:b/>
        </w:rPr>
        <w:t>I класс - это полости</w:t>
      </w:r>
    </w:p>
    <w:p w:rsidR="00124E9E" w:rsidRPr="0074074E" w:rsidRDefault="00124E9E" w:rsidP="00B90A90">
      <w:pPr>
        <w:numPr>
          <w:ilvl w:val="0"/>
          <w:numId w:val="132"/>
        </w:numPr>
        <w:ind w:left="567" w:hanging="141"/>
      </w:pPr>
      <w:r w:rsidRPr="0074074E">
        <w:t xml:space="preserve">в области </w:t>
      </w:r>
      <w:proofErr w:type="spellStart"/>
      <w:r w:rsidRPr="0074074E">
        <w:t>фиссур</w:t>
      </w:r>
      <w:proofErr w:type="spellEnd"/>
      <w:r w:rsidRPr="0074074E">
        <w:t xml:space="preserve"> и естественных углублений резцов клыков, моляров и премоляров*</w:t>
      </w:r>
    </w:p>
    <w:p w:rsidR="00124E9E" w:rsidRPr="0074074E" w:rsidRDefault="00124E9E" w:rsidP="00B90A90">
      <w:pPr>
        <w:numPr>
          <w:ilvl w:val="0"/>
          <w:numId w:val="132"/>
        </w:numPr>
        <w:ind w:left="567" w:hanging="141"/>
      </w:pPr>
      <w:r w:rsidRPr="0074074E">
        <w:t>на контактной поверхности моляров и премоляров</w:t>
      </w:r>
    </w:p>
    <w:p w:rsidR="00124E9E" w:rsidRPr="0074074E" w:rsidRDefault="00124E9E" w:rsidP="00B90A90">
      <w:pPr>
        <w:numPr>
          <w:ilvl w:val="0"/>
          <w:numId w:val="132"/>
        </w:numPr>
        <w:ind w:left="567" w:hanging="141"/>
      </w:pPr>
      <w:r w:rsidRPr="0074074E">
        <w:t>на контактной поверхности резцов и клыков без нарушения режущего края</w:t>
      </w:r>
    </w:p>
    <w:p w:rsidR="00124E9E" w:rsidRPr="0074074E" w:rsidRDefault="00124E9E" w:rsidP="00B90A90">
      <w:pPr>
        <w:numPr>
          <w:ilvl w:val="0"/>
          <w:numId w:val="132"/>
        </w:numPr>
        <w:ind w:left="567" w:hanging="141"/>
      </w:pPr>
      <w:r w:rsidRPr="0074074E">
        <w:t xml:space="preserve">на контактной поверхности резцов и клыков с нарушением угла </w:t>
      </w:r>
      <w:proofErr w:type="spellStart"/>
      <w:r w:rsidRPr="0074074E">
        <w:t>коронковой</w:t>
      </w:r>
      <w:proofErr w:type="spellEnd"/>
      <w:r w:rsidRPr="0074074E">
        <w:t xml:space="preserve"> части зуба  и его режущего края</w:t>
      </w:r>
    </w:p>
    <w:p w:rsidR="00124E9E" w:rsidRPr="0074074E" w:rsidRDefault="00124E9E" w:rsidP="00B90A90">
      <w:pPr>
        <w:numPr>
          <w:ilvl w:val="0"/>
          <w:numId w:val="132"/>
        </w:numPr>
        <w:ind w:left="567" w:hanging="141"/>
      </w:pPr>
      <w:r w:rsidRPr="0074074E">
        <w:t>в пришеечной области всех групп зубов</w:t>
      </w:r>
    </w:p>
    <w:p w:rsidR="00124E9E" w:rsidRPr="0074074E" w:rsidRDefault="00124E9E" w:rsidP="00B90A90">
      <w:pPr>
        <w:ind w:left="567" w:hanging="141"/>
      </w:pPr>
    </w:p>
    <w:p w:rsidR="00124E9E" w:rsidRPr="0074074E" w:rsidRDefault="004055E6" w:rsidP="00B90A90">
      <w:pPr>
        <w:ind w:left="567" w:hanging="141"/>
        <w:rPr>
          <w:b/>
        </w:rPr>
      </w:pPr>
      <w:r>
        <w:rPr>
          <w:b/>
        </w:rPr>
        <w:t>78</w:t>
      </w:r>
      <w:r w:rsidR="00503849" w:rsidRPr="0074074E">
        <w:rPr>
          <w:b/>
        </w:rPr>
        <w:t xml:space="preserve">. </w:t>
      </w:r>
      <w:r>
        <w:rPr>
          <w:b/>
        </w:rPr>
        <w:t>По классификации Блэка</w:t>
      </w:r>
      <w:r w:rsidRPr="0074074E">
        <w:rPr>
          <w:b/>
        </w:rPr>
        <w:t xml:space="preserve"> II</w:t>
      </w:r>
      <w:r>
        <w:rPr>
          <w:b/>
        </w:rPr>
        <w:t xml:space="preserve"> класс - это полости</w:t>
      </w:r>
    </w:p>
    <w:p w:rsidR="00124E9E" w:rsidRPr="0074074E" w:rsidRDefault="00124E9E" w:rsidP="00B90A90">
      <w:pPr>
        <w:pStyle w:val="a7"/>
        <w:numPr>
          <w:ilvl w:val="0"/>
          <w:numId w:val="177"/>
        </w:numPr>
        <w:ind w:left="567" w:hanging="141"/>
      </w:pPr>
      <w:r w:rsidRPr="0074074E">
        <w:t xml:space="preserve">в области </w:t>
      </w:r>
      <w:proofErr w:type="spellStart"/>
      <w:r w:rsidRPr="0074074E">
        <w:t>фиссур</w:t>
      </w:r>
      <w:proofErr w:type="spellEnd"/>
      <w:r w:rsidRPr="0074074E">
        <w:t xml:space="preserve"> и естественных углублений резцов клыков, моляров и премоляров</w:t>
      </w:r>
    </w:p>
    <w:p w:rsidR="00124E9E" w:rsidRPr="0074074E" w:rsidRDefault="00124E9E" w:rsidP="00B90A90">
      <w:pPr>
        <w:pStyle w:val="a7"/>
        <w:numPr>
          <w:ilvl w:val="0"/>
          <w:numId w:val="177"/>
        </w:numPr>
        <w:ind w:left="567" w:hanging="141"/>
      </w:pPr>
      <w:r w:rsidRPr="0074074E">
        <w:t>на контактной поверхности моляров и премоляров*</w:t>
      </w:r>
    </w:p>
    <w:p w:rsidR="00124E9E" w:rsidRPr="0074074E" w:rsidRDefault="00124E9E" w:rsidP="00B90A90">
      <w:pPr>
        <w:pStyle w:val="a7"/>
        <w:numPr>
          <w:ilvl w:val="0"/>
          <w:numId w:val="177"/>
        </w:numPr>
        <w:ind w:left="567" w:hanging="141"/>
      </w:pPr>
      <w:r w:rsidRPr="0074074E">
        <w:t>на контактной поверхности резцов и клыков без нарушения режущего края</w:t>
      </w:r>
    </w:p>
    <w:p w:rsidR="00124E9E" w:rsidRPr="0074074E" w:rsidRDefault="00124E9E" w:rsidP="00B90A90">
      <w:pPr>
        <w:pStyle w:val="a7"/>
        <w:numPr>
          <w:ilvl w:val="0"/>
          <w:numId w:val="177"/>
        </w:numPr>
        <w:ind w:left="567" w:hanging="141"/>
      </w:pPr>
      <w:r w:rsidRPr="0074074E">
        <w:t xml:space="preserve">на контактной поверхности резцов и клыков с нарушением угла </w:t>
      </w:r>
      <w:proofErr w:type="spellStart"/>
      <w:r w:rsidRPr="0074074E">
        <w:t>коронковой</w:t>
      </w:r>
      <w:proofErr w:type="spellEnd"/>
      <w:r w:rsidRPr="0074074E">
        <w:t xml:space="preserve"> части зуба  и его режущего края</w:t>
      </w:r>
    </w:p>
    <w:p w:rsidR="00124E9E" w:rsidRPr="0074074E" w:rsidRDefault="00124E9E" w:rsidP="00B90A90">
      <w:pPr>
        <w:pStyle w:val="a7"/>
        <w:numPr>
          <w:ilvl w:val="0"/>
          <w:numId w:val="177"/>
        </w:numPr>
        <w:ind w:left="567" w:hanging="141"/>
      </w:pPr>
      <w:r w:rsidRPr="0074074E">
        <w:t>в пришеечной области всех групп зубов</w:t>
      </w:r>
    </w:p>
    <w:p w:rsidR="00124E9E" w:rsidRPr="0074074E" w:rsidRDefault="00124E9E" w:rsidP="00B90A90">
      <w:pPr>
        <w:ind w:left="567" w:hanging="141"/>
      </w:pPr>
    </w:p>
    <w:p w:rsidR="00124E9E" w:rsidRPr="0074074E" w:rsidRDefault="004055E6" w:rsidP="00B90A90">
      <w:pPr>
        <w:ind w:left="567" w:hanging="141"/>
        <w:rPr>
          <w:b/>
        </w:rPr>
      </w:pPr>
      <w:r>
        <w:rPr>
          <w:b/>
        </w:rPr>
        <w:t>79</w:t>
      </w:r>
      <w:r w:rsidR="00503849" w:rsidRPr="0074074E">
        <w:rPr>
          <w:b/>
        </w:rPr>
        <w:t xml:space="preserve">. </w:t>
      </w:r>
      <w:r>
        <w:rPr>
          <w:b/>
        </w:rPr>
        <w:t>По классификации Блэка III класс</w:t>
      </w:r>
      <w:r w:rsidR="00124E9E" w:rsidRPr="0074074E">
        <w:rPr>
          <w:b/>
        </w:rPr>
        <w:t xml:space="preserve"> </w:t>
      </w:r>
      <w:r>
        <w:rPr>
          <w:b/>
        </w:rPr>
        <w:t>- это полости</w:t>
      </w:r>
    </w:p>
    <w:p w:rsidR="00124E9E" w:rsidRPr="0074074E" w:rsidRDefault="00124E9E" w:rsidP="00B90A90">
      <w:pPr>
        <w:numPr>
          <w:ilvl w:val="0"/>
          <w:numId w:val="133"/>
        </w:numPr>
        <w:ind w:left="567" w:hanging="141"/>
      </w:pPr>
      <w:r w:rsidRPr="0074074E">
        <w:t xml:space="preserve">в области </w:t>
      </w:r>
      <w:proofErr w:type="spellStart"/>
      <w:r w:rsidRPr="0074074E">
        <w:t>фиссур</w:t>
      </w:r>
      <w:proofErr w:type="spellEnd"/>
      <w:r w:rsidRPr="0074074E">
        <w:t xml:space="preserve"> и естественных углублений резцов клыков, моляров и премоляров</w:t>
      </w:r>
    </w:p>
    <w:p w:rsidR="00124E9E" w:rsidRPr="0074074E" w:rsidRDefault="00124E9E" w:rsidP="00B90A90">
      <w:pPr>
        <w:numPr>
          <w:ilvl w:val="0"/>
          <w:numId w:val="133"/>
        </w:numPr>
        <w:ind w:left="567" w:hanging="141"/>
      </w:pPr>
      <w:r w:rsidRPr="0074074E">
        <w:t>на контактной поверхности моляров и премоляров</w:t>
      </w:r>
    </w:p>
    <w:p w:rsidR="00124E9E" w:rsidRPr="0074074E" w:rsidRDefault="00124E9E" w:rsidP="00B90A90">
      <w:pPr>
        <w:numPr>
          <w:ilvl w:val="0"/>
          <w:numId w:val="133"/>
        </w:numPr>
        <w:ind w:left="567" w:hanging="141"/>
      </w:pPr>
      <w:r w:rsidRPr="0074074E">
        <w:t>на контактной поверхности резцов и клыков без нарушения режущего края*</w:t>
      </w:r>
    </w:p>
    <w:p w:rsidR="00124E9E" w:rsidRPr="0074074E" w:rsidRDefault="00124E9E" w:rsidP="00B90A90">
      <w:pPr>
        <w:numPr>
          <w:ilvl w:val="0"/>
          <w:numId w:val="133"/>
        </w:numPr>
        <w:ind w:left="567" w:hanging="141"/>
      </w:pPr>
      <w:r w:rsidRPr="0074074E">
        <w:t xml:space="preserve">на контактной поверхности резцов и клыков с нарушением угла </w:t>
      </w:r>
      <w:proofErr w:type="spellStart"/>
      <w:r w:rsidRPr="0074074E">
        <w:t>коронковой</w:t>
      </w:r>
      <w:proofErr w:type="spellEnd"/>
      <w:r w:rsidRPr="0074074E">
        <w:t xml:space="preserve"> части зуба  и его режущего края</w:t>
      </w:r>
    </w:p>
    <w:p w:rsidR="00124E9E" w:rsidRPr="0074074E" w:rsidRDefault="00124E9E" w:rsidP="00B90A90">
      <w:pPr>
        <w:numPr>
          <w:ilvl w:val="0"/>
          <w:numId w:val="133"/>
        </w:numPr>
        <w:ind w:left="567" w:hanging="141"/>
      </w:pPr>
      <w:r w:rsidRPr="0074074E">
        <w:t>в пришеечной области всех групп зубов</w:t>
      </w:r>
    </w:p>
    <w:p w:rsidR="00124E9E" w:rsidRPr="0074074E" w:rsidRDefault="00124E9E" w:rsidP="00B90A90">
      <w:pPr>
        <w:ind w:left="567" w:hanging="141"/>
      </w:pPr>
    </w:p>
    <w:p w:rsidR="00124E9E" w:rsidRPr="0074074E" w:rsidRDefault="00BB6D89" w:rsidP="00B90A90">
      <w:pPr>
        <w:ind w:left="567" w:hanging="141"/>
        <w:rPr>
          <w:b/>
        </w:rPr>
      </w:pPr>
      <w:r w:rsidRPr="0074074E">
        <w:rPr>
          <w:b/>
        </w:rPr>
        <w:t>8</w:t>
      </w:r>
      <w:r w:rsidR="004055E6">
        <w:rPr>
          <w:b/>
        </w:rPr>
        <w:t>0</w:t>
      </w:r>
      <w:r w:rsidR="00503849" w:rsidRPr="0074074E">
        <w:rPr>
          <w:b/>
        </w:rPr>
        <w:t xml:space="preserve">. </w:t>
      </w:r>
      <w:r w:rsidR="004055E6">
        <w:rPr>
          <w:b/>
        </w:rPr>
        <w:t>По классификации Блэка IV класс - это полости</w:t>
      </w:r>
    </w:p>
    <w:p w:rsidR="00124E9E" w:rsidRPr="0074074E" w:rsidRDefault="00124E9E" w:rsidP="00B90A90">
      <w:pPr>
        <w:numPr>
          <w:ilvl w:val="0"/>
          <w:numId w:val="134"/>
        </w:numPr>
        <w:ind w:left="567" w:hanging="141"/>
      </w:pPr>
      <w:r w:rsidRPr="0074074E">
        <w:t xml:space="preserve">в области </w:t>
      </w:r>
      <w:proofErr w:type="spellStart"/>
      <w:r w:rsidRPr="0074074E">
        <w:t>фиссур</w:t>
      </w:r>
      <w:proofErr w:type="spellEnd"/>
      <w:r w:rsidRPr="0074074E">
        <w:t xml:space="preserve"> и естественных углублений резцов клыков, моляров и премоляров</w:t>
      </w:r>
    </w:p>
    <w:p w:rsidR="00124E9E" w:rsidRPr="0074074E" w:rsidRDefault="00124E9E" w:rsidP="00B90A90">
      <w:pPr>
        <w:numPr>
          <w:ilvl w:val="0"/>
          <w:numId w:val="134"/>
        </w:numPr>
        <w:ind w:left="567" w:hanging="141"/>
      </w:pPr>
      <w:r w:rsidRPr="0074074E">
        <w:t>на контактной поверхности моляров и премоляров</w:t>
      </w:r>
    </w:p>
    <w:p w:rsidR="00124E9E" w:rsidRPr="0074074E" w:rsidRDefault="00124E9E" w:rsidP="00B90A90">
      <w:pPr>
        <w:numPr>
          <w:ilvl w:val="0"/>
          <w:numId w:val="134"/>
        </w:numPr>
        <w:ind w:left="567" w:hanging="141"/>
      </w:pPr>
      <w:r w:rsidRPr="0074074E">
        <w:t>на контактной поверхности резцов и клыков без нарушения режущего края</w:t>
      </w:r>
    </w:p>
    <w:p w:rsidR="00124E9E" w:rsidRPr="0074074E" w:rsidRDefault="00124E9E" w:rsidP="00B90A90">
      <w:pPr>
        <w:numPr>
          <w:ilvl w:val="0"/>
          <w:numId w:val="134"/>
        </w:numPr>
        <w:ind w:left="567" w:hanging="141"/>
      </w:pPr>
      <w:r w:rsidRPr="0074074E">
        <w:t xml:space="preserve">на контактной поверхности резцов и клыков с нарушением угла </w:t>
      </w:r>
      <w:proofErr w:type="spellStart"/>
      <w:r w:rsidRPr="0074074E">
        <w:t>коронковой</w:t>
      </w:r>
      <w:proofErr w:type="spellEnd"/>
      <w:r w:rsidRPr="0074074E">
        <w:t xml:space="preserve"> части зуба  и его режущего края*</w:t>
      </w:r>
    </w:p>
    <w:p w:rsidR="00124E9E" w:rsidRPr="0074074E" w:rsidRDefault="00124E9E" w:rsidP="00B90A90">
      <w:pPr>
        <w:numPr>
          <w:ilvl w:val="0"/>
          <w:numId w:val="134"/>
        </w:numPr>
        <w:ind w:left="567" w:hanging="141"/>
      </w:pPr>
      <w:r w:rsidRPr="0074074E">
        <w:t>в пришеечной области всех групп зубов</w:t>
      </w:r>
    </w:p>
    <w:p w:rsidR="00124E9E" w:rsidRPr="0074074E" w:rsidRDefault="00124E9E" w:rsidP="00B90A90">
      <w:pPr>
        <w:ind w:left="567" w:hanging="141"/>
      </w:pPr>
    </w:p>
    <w:p w:rsidR="00124E9E" w:rsidRPr="0074074E" w:rsidRDefault="004055E6" w:rsidP="00B90A90">
      <w:pPr>
        <w:widowControl w:val="0"/>
        <w:ind w:left="567" w:hanging="141"/>
        <w:rPr>
          <w:b/>
        </w:rPr>
      </w:pPr>
      <w:r>
        <w:rPr>
          <w:b/>
        </w:rPr>
        <w:t>81</w:t>
      </w:r>
      <w:r w:rsidR="00503849" w:rsidRPr="0074074E">
        <w:rPr>
          <w:b/>
        </w:rPr>
        <w:t xml:space="preserve">. </w:t>
      </w:r>
      <w:r>
        <w:rPr>
          <w:b/>
        </w:rPr>
        <w:t>По классификации Блэка V класс - это полости</w:t>
      </w:r>
    </w:p>
    <w:p w:rsidR="00124E9E" w:rsidRPr="0074074E" w:rsidRDefault="00124E9E" w:rsidP="00B90A90">
      <w:pPr>
        <w:numPr>
          <w:ilvl w:val="0"/>
          <w:numId w:val="135"/>
        </w:numPr>
        <w:ind w:left="567" w:hanging="141"/>
      </w:pPr>
      <w:r w:rsidRPr="0074074E">
        <w:t xml:space="preserve">в области </w:t>
      </w:r>
      <w:proofErr w:type="spellStart"/>
      <w:r w:rsidRPr="0074074E">
        <w:t>фиссур</w:t>
      </w:r>
      <w:proofErr w:type="spellEnd"/>
      <w:r w:rsidRPr="0074074E">
        <w:t xml:space="preserve"> и естественных углублений резцов клыков, моляров и премоляров</w:t>
      </w:r>
    </w:p>
    <w:p w:rsidR="00124E9E" w:rsidRPr="0074074E" w:rsidRDefault="00124E9E" w:rsidP="00B90A90">
      <w:pPr>
        <w:numPr>
          <w:ilvl w:val="0"/>
          <w:numId w:val="135"/>
        </w:numPr>
        <w:ind w:left="567" w:hanging="141"/>
      </w:pPr>
      <w:r w:rsidRPr="0074074E">
        <w:t>на контактной поверхности моляров и премоляров</w:t>
      </w:r>
    </w:p>
    <w:p w:rsidR="00124E9E" w:rsidRPr="0074074E" w:rsidRDefault="00124E9E" w:rsidP="00B90A90">
      <w:pPr>
        <w:numPr>
          <w:ilvl w:val="0"/>
          <w:numId w:val="135"/>
        </w:numPr>
        <w:ind w:left="567" w:hanging="141"/>
      </w:pPr>
      <w:r w:rsidRPr="0074074E">
        <w:t>на контактной поверхности резцов и клыков без нарушения режущего края</w:t>
      </w:r>
    </w:p>
    <w:p w:rsidR="00FC2A6B" w:rsidRPr="0074074E" w:rsidRDefault="00FC2A6B" w:rsidP="00B90A90">
      <w:pPr>
        <w:numPr>
          <w:ilvl w:val="0"/>
          <w:numId w:val="135"/>
        </w:numPr>
        <w:ind w:left="567" w:hanging="141"/>
      </w:pPr>
      <w:r w:rsidRPr="0074074E">
        <w:t xml:space="preserve">на буграх моляров/премоляров; режущих краях резцов и клыков </w:t>
      </w:r>
    </w:p>
    <w:p w:rsidR="00124E9E" w:rsidRPr="0074074E" w:rsidRDefault="00124E9E" w:rsidP="00B90A90">
      <w:pPr>
        <w:numPr>
          <w:ilvl w:val="0"/>
          <w:numId w:val="135"/>
        </w:numPr>
        <w:ind w:left="567" w:hanging="141"/>
      </w:pPr>
      <w:r w:rsidRPr="0074074E">
        <w:t>в пришеечной области всех групп зубов*</w:t>
      </w:r>
    </w:p>
    <w:p w:rsidR="004055E6" w:rsidRDefault="004055E6" w:rsidP="00B90A90">
      <w:pPr>
        <w:ind w:left="567" w:hanging="141"/>
        <w:rPr>
          <w:b/>
        </w:rPr>
      </w:pPr>
    </w:p>
    <w:p w:rsidR="00124E9E" w:rsidRPr="0074074E" w:rsidRDefault="004055E6" w:rsidP="00B90A90">
      <w:pPr>
        <w:ind w:left="567" w:hanging="141"/>
        <w:rPr>
          <w:b/>
        </w:rPr>
      </w:pPr>
      <w:r>
        <w:rPr>
          <w:b/>
        </w:rPr>
        <w:t>82</w:t>
      </w:r>
      <w:r w:rsidR="00503849" w:rsidRPr="0074074E">
        <w:rPr>
          <w:b/>
        </w:rPr>
        <w:t xml:space="preserve">. </w:t>
      </w:r>
      <w:r>
        <w:rPr>
          <w:b/>
        </w:rPr>
        <w:t>По классификации Блэка VI класс - это полости</w:t>
      </w:r>
      <w:r w:rsidR="00124E9E" w:rsidRPr="0074074E">
        <w:rPr>
          <w:b/>
        </w:rPr>
        <w:t xml:space="preserve"> </w:t>
      </w:r>
    </w:p>
    <w:p w:rsidR="00124E9E" w:rsidRPr="0074074E" w:rsidRDefault="00124E9E" w:rsidP="00B90A90">
      <w:pPr>
        <w:numPr>
          <w:ilvl w:val="0"/>
          <w:numId w:val="84"/>
        </w:numPr>
        <w:ind w:left="567" w:hanging="141"/>
      </w:pPr>
      <w:r w:rsidRPr="0074074E">
        <w:t xml:space="preserve">в области </w:t>
      </w:r>
      <w:proofErr w:type="spellStart"/>
      <w:r w:rsidRPr="0074074E">
        <w:t>фиссур</w:t>
      </w:r>
      <w:proofErr w:type="spellEnd"/>
      <w:r w:rsidRPr="0074074E">
        <w:t xml:space="preserve"> и естественных углублений резцов клыков, моляров и премоляров</w:t>
      </w:r>
    </w:p>
    <w:p w:rsidR="00124E9E" w:rsidRPr="0074074E" w:rsidRDefault="00124E9E" w:rsidP="00B90A90">
      <w:pPr>
        <w:numPr>
          <w:ilvl w:val="0"/>
          <w:numId w:val="84"/>
        </w:numPr>
        <w:ind w:left="567" w:hanging="141"/>
      </w:pPr>
      <w:r w:rsidRPr="0074074E">
        <w:t>на контактной поверхности моляров и премоляров</w:t>
      </w:r>
    </w:p>
    <w:p w:rsidR="00124E9E" w:rsidRPr="0074074E" w:rsidRDefault="00124E9E" w:rsidP="00B90A90">
      <w:pPr>
        <w:numPr>
          <w:ilvl w:val="0"/>
          <w:numId w:val="84"/>
        </w:numPr>
        <w:ind w:left="567" w:hanging="141"/>
      </w:pPr>
      <w:r w:rsidRPr="0074074E">
        <w:t>на контактной поверхности резцов и клыков без нарушения режущего края</w:t>
      </w:r>
    </w:p>
    <w:p w:rsidR="00124E9E" w:rsidRPr="0074074E" w:rsidRDefault="00124E9E" w:rsidP="00B90A90">
      <w:pPr>
        <w:numPr>
          <w:ilvl w:val="0"/>
          <w:numId w:val="84"/>
        </w:numPr>
        <w:ind w:left="567" w:hanging="141"/>
      </w:pPr>
      <w:r w:rsidRPr="0074074E">
        <w:t xml:space="preserve">на контактной поверхности резцов и клыков с нарушением угла </w:t>
      </w:r>
      <w:proofErr w:type="spellStart"/>
      <w:r w:rsidRPr="0074074E">
        <w:t>коронковой</w:t>
      </w:r>
      <w:proofErr w:type="spellEnd"/>
      <w:r w:rsidRPr="0074074E">
        <w:t xml:space="preserve"> части зуба  и его режущего края</w:t>
      </w:r>
    </w:p>
    <w:p w:rsidR="00FC2A6B" w:rsidRPr="0074074E" w:rsidRDefault="00FC2A6B" w:rsidP="00B90A90">
      <w:pPr>
        <w:numPr>
          <w:ilvl w:val="0"/>
          <w:numId w:val="84"/>
        </w:numPr>
        <w:ind w:left="567" w:hanging="141"/>
      </w:pPr>
      <w:r w:rsidRPr="0074074E">
        <w:t>на буграх моляров/премоляров; режущих краях резцов и клыков *</w:t>
      </w:r>
    </w:p>
    <w:p w:rsidR="00124E9E" w:rsidRPr="0074074E" w:rsidRDefault="00124E9E" w:rsidP="00B90A90">
      <w:pPr>
        <w:ind w:left="567" w:hanging="141"/>
      </w:pPr>
    </w:p>
    <w:p w:rsidR="00D06F3B" w:rsidRPr="0074074E" w:rsidRDefault="004055E6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</w:t>
      </w:r>
      <w:r w:rsidR="00482FF3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EF0" w:rsidRPr="0074074E">
        <w:rPr>
          <w:rFonts w:ascii="Times New Roman" w:hAnsi="Times New Roman" w:cs="Times New Roman"/>
          <w:b/>
          <w:sz w:val="24"/>
          <w:szCs w:val="24"/>
        </w:rPr>
        <w:t>Х</w:t>
      </w:r>
      <w:r w:rsidR="00D06F3B" w:rsidRPr="0074074E">
        <w:rPr>
          <w:rFonts w:ascii="Times New Roman" w:hAnsi="Times New Roman" w:cs="Times New Roman"/>
          <w:b/>
          <w:sz w:val="24"/>
          <w:szCs w:val="24"/>
        </w:rPr>
        <w:t>арактер</w:t>
      </w:r>
      <w:r w:rsidR="00B56EF0" w:rsidRPr="0074074E">
        <w:rPr>
          <w:rFonts w:ascii="Times New Roman" w:hAnsi="Times New Roman" w:cs="Times New Roman"/>
          <w:b/>
          <w:sz w:val="24"/>
          <w:szCs w:val="24"/>
        </w:rPr>
        <w:t xml:space="preserve"> боли при неосложненном кариесе</w:t>
      </w:r>
    </w:p>
    <w:p w:rsidR="00D06F3B" w:rsidRPr="0074074E" w:rsidRDefault="00D06F3B" w:rsidP="00B90A90">
      <w:pPr>
        <w:pStyle w:val="17"/>
        <w:numPr>
          <w:ilvl w:val="0"/>
          <w:numId w:val="13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самопроизвольная, приступообразная</w:t>
      </w:r>
    </w:p>
    <w:p w:rsidR="00D06F3B" w:rsidRPr="0074074E" w:rsidRDefault="00D06F3B" w:rsidP="00B90A90">
      <w:pPr>
        <w:pStyle w:val="17"/>
        <w:numPr>
          <w:ilvl w:val="0"/>
          <w:numId w:val="13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причинная, после устранения раздражителя исчезает*</w:t>
      </w:r>
    </w:p>
    <w:p w:rsidR="00D06F3B" w:rsidRPr="0074074E" w:rsidRDefault="00D06F3B" w:rsidP="00B90A90">
      <w:pPr>
        <w:pStyle w:val="17"/>
        <w:numPr>
          <w:ilvl w:val="0"/>
          <w:numId w:val="13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после устранения раздражителя боль продолжается</w:t>
      </w:r>
    </w:p>
    <w:p w:rsidR="00D06F3B" w:rsidRPr="0074074E" w:rsidRDefault="00D06F3B" w:rsidP="00B90A90">
      <w:pPr>
        <w:pStyle w:val="17"/>
        <w:numPr>
          <w:ilvl w:val="0"/>
          <w:numId w:val="13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постоянная, ноющая</w:t>
      </w:r>
    </w:p>
    <w:p w:rsidR="001D191E" w:rsidRPr="0074074E" w:rsidRDefault="001D191E" w:rsidP="00B90A90">
      <w:pPr>
        <w:pStyle w:val="a7"/>
        <w:widowControl w:val="0"/>
        <w:numPr>
          <w:ilvl w:val="0"/>
          <w:numId w:val="136"/>
        </w:numPr>
        <w:tabs>
          <w:tab w:val="left" w:pos="463"/>
        </w:tabs>
        <w:autoSpaceDE w:val="0"/>
        <w:autoSpaceDN w:val="0"/>
        <w:ind w:left="567" w:hanging="141"/>
      </w:pPr>
      <w:r w:rsidRPr="001D191E">
        <w:rPr>
          <w:color w:val="212121"/>
        </w:rPr>
        <w:t>характерные</w:t>
      </w:r>
      <w:r w:rsidRPr="001D191E">
        <w:rPr>
          <w:color w:val="212121"/>
          <w:spacing w:val="-4"/>
        </w:rPr>
        <w:t xml:space="preserve"> </w:t>
      </w:r>
      <w:r w:rsidRPr="001D191E">
        <w:rPr>
          <w:color w:val="212121"/>
        </w:rPr>
        <w:t>признаки</w:t>
      </w:r>
      <w:r w:rsidRPr="001D191E">
        <w:rPr>
          <w:color w:val="212121"/>
          <w:spacing w:val="-5"/>
        </w:rPr>
        <w:t xml:space="preserve"> </w:t>
      </w:r>
      <w:r w:rsidRPr="001D191E">
        <w:rPr>
          <w:color w:val="212121"/>
        </w:rPr>
        <w:t>не</w:t>
      </w:r>
      <w:r w:rsidRPr="001D191E">
        <w:rPr>
          <w:color w:val="212121"/>
          <w:spacing w:val="-6"/>
        </w:rPr>
        <w:t xml:space="preserve"> </w:t>
      </w:r>
      <w:r w:rsidRPr="001D191E">
        <w:rPr>
          <w:color w:val="212121"/>
        </w:rPr>
        <w:t xml:space="preserve">выявлены 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035195" w:rsidRPr="0074074E" w:rsidRDefault="00A364D5" w:rsidP="00B90A90">
      <w:pPr>
        <w:tabs>
          <w:tab w:val="left" w:pos="180"/>
          <w:tab w:val="left" w:pos="720"/>
        </w:tabs>
        <w:ind w:left="567" w:hanging="141"/>
        <w:rPr>
          <w:b/>
        </w:rPr>
      </w:pPr>
      <w:r>
        <w:rPr>
          <w:rFonts w:eastAsia="Arial"/>
          <w:b/>
          <w:color w:val="000000"/>
        </w:rPr>
        <w:lastRenderedPageBreak/>
        <w:t>84</w:t>
      </w:r>
      <w:r w:rsidR="001D0E75" w:rsidRPr="0074074E">
        <w:rPr>
          <w:rFonts w:eastAsia="Arial"/>
          <w:b/>
          <w:color w:val="000000"/>
        </w:rPr>
        <w:t xml:space="preserve">. </w:t>
      </w:r>
      <w:r w:rsidR="00035195" w:rsidRPr="0074074E">
        <w:rPr>
          <w:b/>
        </w:rPr>
        <w:t>Жалобы</w:t>
      </w:r>
      <w:r w:rsidR="00B56EF0" w:rsidRPr="0074074E">
        <w:rPr>
          <w:b/>
        </w:rPr>
        <w:t xml:space="preserve"> при кариесе эмали</w:t>
      </w:r>
    </w:p>
    <w:p w:rsidR="00035195" w:rsidRPr="0074074E" w:rsidRDefault="00035195" w:rsidP="00B90A90">
      <w:pPr>
        <w:numPr>
          <w:ilvl w:val="0"/>
          <w:numId w:val="137"/>
        </w:numPr>
        <w:tabs>
          <w:tab w:val="left" w:pos="180"/>
        </w:tabs>
        <w:ind w:left="567" w:hanging="141"/>
      </w:pPr>
      <w:r w:rsidRPr="0074074E">
        <w:t>кратковременная боль от температурных и химических раздражителей</w:t>
      </w:r>
    </w:p>
    <w:p w:rsidR="00A364D5" w:rsidRPr="0074074E" w:rsidRDefault="00A364D5" w:rsidP="00B90A90">
      <w:pPr>
        <w:numPr>
          <w:ilvl w:val="0"/>
          <w:numId w:val="137"/>
        </w:numPr>
        <w:tabs>
          <w:tab w:val="left" w:pos="180"/>
        </w:tabs>
        <w:ind w:left="567" w:hanging="141"/>
      </w:pPr>
      <w:r w:rsidRPr="0074074E">
        <w:t>эстетический дефект</w:t>
      </w:r>
    </w:p>
    <w:p w:rsidR="00035195" w:rsidRPr="0074074E" w:rsidRDefault="00035195" w:rsidP="00B90A90">
      <w:pPr>
        <w:numPr>
          <w:ilvl w:val="0"/>
          <w:numId w:val="137"/>
        </w:numPr>
        <w:tabs>
          <w:tab w:val="left" w:pos="180"/>
        </w:tabs>
        <w:ind w:left="567" w:hanging="141"/>
      </w:pPr>
      <w:r w:rsidRPr="0074074E">
        <w:t>кратковременная боль от химических раздражителей</w:t>
      </w:r>
    </w:p>
    <w:p w:rsidR="00035195" w:rsidRPr="0074074E" w:rsidRDefault="00035195" w:rsidP="00B90A90">
      <w:pPr>
        <w:numPr>
          <w:ilvl w:val="0"/>
          <w:numId w:val="137"/>
        </w:numPr>
        <w:tabs>
          <w:tab w:val="left" w:pos="180"/>
        </w:tabs>
        <w:ind w:left="567" w:hanging="141"/>
      </w:pPr>
      <w:r w:rsidRPr="0074074E">
        <w:t>ощущение оскомины, кратков</w:t>
      </w:r>
      <w:r w:rsidR="00FC2A6B" w:rsidRPr="0074074E">
        <w:t>ременная боль от температурных/</w:t>
      </w:r>
      <w:r w:rsidRPr="0074074E">
        <w:t>химических раздражителей*</w:t>
      </w:r>
    </w:p>
    <w:p w:rsidR="00A364D5" w:rsidRPr="0074074E" w:rsidRDefault="00A364D5" w:rsidP="00B90A90">
      <w:pPr>
        <w:pStyle w:val="a7"/>
        <w:widowControl w:val="0"/>
        <w:numPr>
          <w:ilvl w:val="0"/>
          <w:numId w:val="137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характерные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признаки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не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 xml:space="preserve">выявлены </w:t>
      </w:r>
    </w:p>
    <w:p w:rsidR="00127099" w:rsidRPr="0049410B" w:rsidRDefault="00127099" w:rsidP="00B90A90">
      <w:pPr>
        <w:tabs>
          <w:tab w:val="left" w:pos="180"/>
          <w:tab w:val="left" w:pos="720"/>
        </w:tabs>
        <w:ind w:left="567" w:hanging="141"/>
        <w:rPr>
          <w:b/>
        </w:rPr>
      </w:pPr>
    </w:p>
    <w:p w:rsidR="00035195" w:rsidRPr="0074074E" w:rsidRDefault="00A364D5" w:rsidP="00B90A90">
      <w:pPr>
        <w:tabs>
          <w:tab w:val="left" w:pos="180"/>
          <w:tab w:val="left" w:pos="720"/>
        </w:tabs>
        <w:ind w:left="567" w:hanging="141"/>
        <w:rPr>
          <w:b/>
        </w:rPr>
      </w:pPr>
      <w:r>
        <w:rPr>
          <w:b/>
        </w:rPr>
        <w:t>85</w:t>
      </w:r>
      <w:r w:rsidR="00035195" w:rsidRPr="0074074E">
        <w:rPr>
          <w:b/>
        </w:rPr>
        <w:t>. Жалобы</w:t>
      </w:r>
      <w:r w:rsidR="00B56EF0" w:rsidRPr="0074074E">
        <w:rPr>
          <w:b/>
        </w:rPr>
        <w:t xml:space="preserve"> при кариесе дентина</w:t>
      </w:r>
    </w:p>
    <w:p w:rsidR="00035195" w:rsidRPr="0074074E" w:rsidRDefault="00035195" w:rsidP="00B90A90">
      <w:pPr>
        <w:numPr>
          <w:ilvl w:val="0"/>
          <w:numId w:val="138"/>
        </w:numPr>
        <w:tabs>
          <w:tab w:val="left" w:pos="180"/>
        </w:tabs>
        <w:ind w:left="567" w:hanging="141"/>
      </w:pPr>
      <w:r w:rsidRPr="0074074E">
        <w:t>ощущение оскомины, кратковременная боль от температурных и химических раздражителей</w:t>
      </w:r>
    </w:p>
    <w:p w:rsidR="00035195" w:rsidRPr="0074074E" w:rsidRDefault="00035195" w:rsidP="00B90A90">
      <w:pPr>
        <w:numPr>
          <w:ilvl w:val="0"/>
          <w:numId w:val="138"/>
        </w:numPr>
        <w:tabs>
          <w:tab w:val="left" w:pos="180"/>
        </w:tabs>
        <w:ind w:left="567" w:hanging="141"/>
      </w:pPr>
      <w:r w:rsidRPr="0074074E">
        <w:t>эстетический дефект</w:t>
      </w:r>
    </w:p>
    <w:p w:rsidR="00035195" w:rsidRPr="0074074E" w:rsidRDefault="00035195" w:rsidP="00B90A90">
      <w:pPr>
        <w:numPr>
          <w:ilvl w:val="0"/>
          <w:numId w:val="138"/>
        </w:numPr>
        <w:tabs>
          <w:tab w:val="left" w:pos="180"/>
        </w:tabs>
        <w:ind w:left="567" w:hanging="141"/>
      </w:pPr>
      <w:r w:rsidRPr="0074074E">
        <w:t>кратковременная боль от химических раздражителей</w:t>
      </w:r>
    </w:p>
    <w:p w:rsidR="00035195" w:rsidRPr="0074074E" w:rsidRDefault="00035195" w:rsidP="00B90A90">
      <w:pPr>
        <w:numPr>
          <w:ilvl w:val="0"/>
          <w:numId w:val="138"/>
        </w:numPr>
        <w:tabs>
          <w:tab w:val="left" w:pos="180"/>
        </w:tabs>
        <w:ind w:left="567" w:hanging="141"/>
      </w:pPr>
      <w:r w:rsidRPr="0074074E">
        <w:t>кратковременная боль от температурных и химических раздражителей*</w:t>
      </w:r>
    </w:p>
    <w:p w:rsidR="00A364D5" w:rsidRPr="0074074E" w:rsidRDefault="00A364D5" w:rsidP="00B90A90">
      <w:pPr>
        <w:pStyle w:val="a7"/>
        <w:widowControl w:val="0"/>
        <w:numPr>
          <w:ilvl w:val="0"/>
          <w:numId w:val="138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характерные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признаки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не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 xml:space="preserve">выявлены </w:t>
      </w:r>
    </w:p>
    <w:p w:rsidR="00F04750" w:rsidRPr="0074074E" w:rsidRDefault="00F04750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F036FD" w:rsidRPr="0074074E" w:rsidRDefault="00A364D5" w:rsidP="00B90A90">
      <w:pPr>
        <w:pStyle w:val="17"/>
        <w:ind w:left="567" w:hanging="14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86</w:t>
      </w:r>
      <w:r w:rsidR="00482FF3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06F3B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Наиболее часто очаги деминерализации эмали локализ</w:t>
      </w:r>
      <w:r w:rsidR="00992041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уются</w:t>
      </w:r>
      <w:r w:rsidR="00503849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06F3B" w:rsidRPr="0074074E" w:rsidRDefault="00F036FD" w:rsidP="00B90A90">
      <w:pPr>
        <w:pStyle w:val="17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D06F3B" w:rsidRPr="0074074E">
        <w:rPr>
          <w:rFonts w:ascii="Times New Roman" w:hAnsi="Times New Roman" w:cs="Times New Roman"/>
          <w:color w:val="000000"/>
          <w:sz w:val="24"/>
          <w:szCs w:val="24"/>
        </w:rPr>
        <w:t>язычной поверхности</w:t>
      </w:r>
    </w:p>
    <w:p w:rsidR="00F036FD" w:rsidRPr="0074074E" w:rsidRDefault="00F036FD" w:rsidP="00B90A90">
      <w:pPr>
        <w:pStyle w:val="17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</w:t>
      </w:r>
      <w:r w:rsidR="00D06F3B"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бугров </w:t>
      </w:r>
    </w:p>
    <w:p w:rsidR="00F036FD" w:rsidRPr="0074074E" w:rsidRDefault="00F036FD" w:rsidP="00B90A90">
      <w:pPr>
        <w:pStyle w:val="17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D06F3B"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жевательной поверхности </w:t>
      </w:r>
    </w:p>
    <w:p w:rsidR="00D06F3B" w:rsidRPr="0074074E" w:rsidRDefault="00F036FD" w:rsidP="00B90A90">
      <w:pPr>
        <w:pStyle w:val="17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в пришеечной области</w:t>
      </w:r>
      <w:r w:rsidRPr="00740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F3B" w:rsidRPr="0074074E" w:rsidRDefault="00F036FD" w:rsidP="00B90A90">
      <w:pPr>
        <w:pStyle w:val="17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</w:t>
      </w:r>
      <w:proofErr w:type="spellStart"/>
      <w:r w:rsidR="00D06F3B" w:rsidRPr="0074074E">
        <w:rPr>
          <w:rFonts w:ascii="Times New Roman" w:hAnsi="Times New Roman" w:cs="Times New Roman"/>
          <w:color w:val="000000"/>
          <w:sz w:val="24"/>
          <w:szCs w:val="24"/>
        </w:rPr>
        <w:t>фиссур</w:t>
      </w:r>
      <w:proofErr w:type="spellEnd"/>
      <w:r w:rsidR="00D06F3B" w:rsidRPr="0074074E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D06F3B" w:rsidRPr="0074074E" w:rsidRDefault="00D06F3B" w:rsidP="00B90A90">
      <w:pPr>
        <w:pStyle w:val="14"/>
        <w:tabs>
          <w:tab w:val="left" w:pos="180"/>
          <w:tab w:val="left" w:pos="720"/>
        </w:tabs>
        <w:spacing w:line="240" w:lineRule="auto"/>
        <w:ind w:left="567" w:hanging="141"/>
      </w:pPr>
    </w:p>
    <w:p w:rsidR="00CE771E" w:rsidRPr="0074074E" w:rsidRDefault="00A364D5" w:rsidP="00B90A90">
      <w:pPr>
        <w:pStyle w:val="14"/>
        <w:tabs>
          <w:tab w:val="left" w:pos="180"/>
          <w:tab w:val="left" w:pos="720"/>
        </w:tabs>
        <w:spacing w:line="240" w:lineRule="auto"/>
        <w:ind w:left="567" w:hanging="141"/>
        <w:rPr>
          <w:b/>
        </w:rPr>
      </w:pPr>
      <w:r>
        <w:rPr>
          <w:b/>
        </w:rPr>
        <w:t>87</w:t>
      </w:r>
      <w:r w:rsidR="00482FF3" w:rsidRPr="0074074E">
        <w:rPr>
          <w:b/>
        </w:rPr>
        <w:t xml:space="preserve">. </w:t>
      </w:r>
      <w:r w:rsidR="00B56EF0" w:rsidRPr="0074074E">
        <w:rPr>
          <w:b/>
        </w:rPr>
        <w:t>О</w:t>
      </w:r>
      <w:r w:rsidR="00CE771E" w:rsidRPr="0074074E">
        <w:rPr>
          <w:b/>
        </w:rPr>
        <w:t>сновные признаки оч</w:t>
      </w:r>
      <w:r w:rsidR="00B56EF0" w:rsidRPr="0074074E">
        <w:rPr>
          <w:b/>
        </w:rPr>
        <w:t xml:space="preserve">ага поражения при кариесе </w:t>
      </w:r>
      <w:r w:rsidRPr="0074074E">
        <w:rPr>
          <w:b/>
        </w:rPr>
        <w:t>эмали</w:t>
      </w:r>
    </w:p>
    <w:p w:rsidR="00CE771E" w:rsidRPr="0074074E" w:rsidRDefault="00CE771E" w:rsidP="00B90A90">
      <w:pPr>
        <w:pStyle w:val="14"/>
        <w:numPr>
          <w:ilvl w:val="0"/>
          <w:numId w:val="73"/>
        </w:numPr>
        <w:tabs>
          <w:tab w:val="left" w:pos="180"/>
        </w:tabs>
        <w:spacing w:line="240" w:lineRule="auto"/>
        <w:ind w:left="567" w:hanging="141"/>
      </w:pPr>
      <w:r w:rsidRPr="0074074E">
        <w:t xml:space="preserve">дефект, в пределах плащевого или </w:t>
      </w:r>
      <w:proofErr w:type="spellStart"/>
      <w:r w:rsidRPr="0074074E">
        <w:t>околопульпарного</w:t>
      </w:r>
      <w:proofErr w:type="spellEnd"/>
      <w:r w:rsidRPr="0074074E">
        <w:t xml:space="preserve"> дентина </w:t>
      </w:r>
    </w:p>
    <w:p w:rsidR="00CE771E" w:rsidRPr="0074074E" w:rsidRDefault="00CE771E" w:rsidP="00B90A90">
      <w:pPr>
        <w:pStyle w:val="14"/>
        <w:numPr>
          <w:ilvl w:val="0"/>
          <w:numId w:val="73"/>
        </w:numPr>
        <w:tabs>
          <w:tab w:val="left" w:pos="180"/>
        </w:tabs>
        <w:spacing w:line="240" w:lineRule="auto"/>
        <w:ind w:left="567" w:hanging="141"/>
      </w:pPr>
      <w:r w:rsidRPr="0074074E">
        <w:t>округлый дефект на вестибулярной поверхности с гладким дном</w:t>
      </w:r>
    </w:p>
    <w:p w:rsidR="00CE771E" w:rsidRPr="0074074E" w:rsidRDefault="00CE771E" w:rsidP="00B90A90">
      <w:pPr>
        <w:pStyle w:val="14"/>
        <w:numPr>
          <w:ilvl w:val="0"/>
          <w:numId w:val="73"/>
        </w:numPr>
        <w:tabs>
          <w:tab w:val="left" w:pos="180"/>
        </w:tabs>
        <w:spacing w:line="240" w:lineRule="auto"/>
        <w:ind w:left="567" w:hanging="141"/>
      </w:pPr>
      <w:r w:rsidRPr="0074074E">
        <w:t>потеря блеска эмали, меловое пятно с последующим образованием дефекта*</w:t>
      </w:r>
    </w:p>
    <w:p w:rsidR="00CE771E" w:rsidRPr="0074074E" w:rsidRDefault="00CE771E" w:rsidP="00B90A90">
      <w:pPr>
        <w:pStyle w:val="14"/>
        <w:numPr>
          <w:ilvl w:val="0"/>
          <w:numId w:val="73"/>
        </w:numPr>
        <w:tabs>
          <w:tab w:val="left" w:pos="180"/>
        </w:tabs>
        <w:spacing w:line="240" w:lineRule="auto"/>
        <w:ind w:left="567" w:hanging="141"/>
      </w:pPr>
      <w:r w:rsidRPr="0074074E">
        <w:t>дефект в форме клина с гладкими поверхностями</w:t>
      </w:r>
    </w:p>
    <w:p w:rsidR="00CE771E" w:rsidRPr="0074074E" w:rsidRDefault="00CE771E" w:rsidP="00B90A90">
      <w:pPr>
        <w:pStyle w:val="14"/>
        <w:numPr>
          <w:ilvl w:val="0"/>
          <w:numId w:val="73"/>
        </w:numPr>
        <w:spacing w:line="240" w:lineRule="auto"/>
        <w:ind w:left="567" w:hanging="141"/>
      </w:pPr>
      <w:r w:rsidRPr="0074074E">
        <w:t>дефект, с признаками деминерализации, шероховатым дном и стенками</w:t>
      </w:r>
    </w:p>
    <w:p w:rsidR="00CE771E" w:rsidRPr="0074074E" w:rsidRDefault="00CE771E" w:rsidP="00B90A90">
      <w:pPr>
        <w:tabs>
          <w:tab w:val="left" w:pos="540"/>
        </w:tabs>
        <w:ind w:left="567" w:hanging="141"/>
      </w:pPr>
    </w:p>
    <w:p w:rsidR="00CE771E" w:rsidRPr="0074074E" w:rsidRDefault="00A364D5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88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CE771E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Кариес</w:t>
      </w:r>
      <w:r w:rsidR="00B56EF0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в стадии пятна характеризуется</w:t>
      </w:r>
    </w:p>
    <w:p w:rsidR="00CE771E" w:rsidRPr="0074074E" w:rsidRDefault="00CE771E" w:rsidP="00B90A90">
      <w:pPr>
        <w:pStyle w:val="17"/>
        <w:numPr>
          <w:ilvl w:val="0"/>
          <w:numId w:val="11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некрозом эмали</w:t>
      </w:r>
    </w:p>
    <w:p w:rsidR="00CE771E" w:rsidRPr="0074074E" w:rsidRDefault="00CE771E" w:rsidP="00B90A90">
      <w:pPr>
        <w:pStyle w:val="17"/>
        <w:numPr>
          <w:ilvl w:val="0"/>
          <w:numId w:val="11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нарушением формирования эмали</w:t>
      </w:r>
    </w:p>
    <w:p w:rsidR="00CE771E" w:rsidRPr="0074074E" w:rsidRDefault="00CE771E" w:rsidP="00B90A90">
      <w:pPr>
        <w:pStyle w:val="17"/>
        <w:numPr>
          <w:ilvl w:val="0"/>
          <w:numId w:val="11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поверхностной деминерализацией</w:t>
      </w:r>
    </w:p>
    <w:p w:rsidR="00CE771E" w:rsidRPr="0074074E" w:rsidRDefault="00CE771E" w:rsidP="00B90A90">
      <w:pPr>
        <w:pStyle w:val="17"/>
        <w:numPr>
          <w:ilvl w:val="0"/>
          <w:numId w:val="11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подповерхностной деминерализацией*</w:t>
      </w:r>
    </w:p>
    <w:p w:rsidR="00CE771E" w:rsidRPr="0074074E" w:rsidRDefault="00CE771E" w:rsidP="00B90A90">
      <w:pPr>
        <w:pStyle w:val="17"/>
        <w:numPr>
          <w:ilvl w:val="0"/>
          <w:numId w:val="11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гиперминерализацией</w:t>
      </w:r>
      <w:proofErr w:type="spellEnd"/>
    </w:p>
    <w:p w:rsidR="00CE771E" w:rsidRPr="0074074E" w:rsidRDefault="00CE771E" w:rsidP="00B90A90">
      <w:pPr>
        <w:pStyle w:val="a7"/>
        <w:ind w:left="567" w:hanging="141"/>
      </w:pPr>
    </w:p>
    <w:p w:rsidR="00631B59" w:rsidRPr="0074074E" w:rsidRDefault="00A364D5" w:rsidP="00B90A90">
      <w:pPr>
        <w:pStyle w:val="a7"/>
        <w:ind w:left="567" w:hanging="141"/>
        <w:rPr>
          <w:b/>
        </w:rPr>
      </w:pPr>
      <w:r>
        <w:rPr>
          <w:b/>
        </w:rPr>
        <w:t>89</w:t>
      </w:r>
      <w:r w:rsidR="00482FF3" w:rsidRPr="0074074E">
        <w:rPr>
          <w:b/>
        </w:rPr>
        <w:t xml:space="preserve">. </w:t>
      </w:r>
      <w:r w:rsidR="00631B59" w:rsidRPr="0074074E">
        <w:rPr>
          <w:b/>
        </w:rPr>
        <w:t>Кли</w:t>
      </w:r>
      <w:r w:rsidR="00631B59" w:rsidRPr="0074074E">
        <w:rPr>
          <w:b/>
        </w:rPr>
        <w:softHyphen/>
        <w:t>ни</w:t>
      </w:r>
      <w:r w:rsidR="00631B59" w:rsidRPr="0074074E">
        <w:rPr>
          <w:b/>
        </w:rPr>
        <w:softHyphen/>
        <w:t>че</w:t>
      </w:r>
      <w:r w:rsidR="00B56EF0" w:rsidRPr="0074074E">
        <w:rPr>
          <w:b/>
        </w:rPr>
        <w:softHyphen/>
        <w:t>ская кар</w:t>
      </w:r>
      <w:r w:rsidR="00B56EF0" w:rsidRPr="0074074E">
        <w:rPr>
          <w:b/>
        </w:rPr>
        <w:softHyphen/>
        <w:t>ти</w:t>
      </w:r>
      <w:r w:rsidR="00B56EF0" w:rsidRPr="0074074E">
        <w:rPr>
          <w:b/>
        </w:rPr>
        <w:softHyphen/>
        <w:t>на кариеса дентина</w:t>
      </w:r>
    </w:p>
    <w:p w:rsidR="00631B59" w:rsidRPr="0074074E" w:rsidRDefault="00631B59" w:rsidP="00B90A90">
      <w:pPr>
        <w:pStyle w:val="ac"/>
        <w:numPr>
          <w:ilvl w:val="0"/>
          <w:numId w:val="3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</w:t>
      </w:r>
      <w:r w:rsidRPr="0074074E">
        <w:rPr>
          <w:sz w:val="24"/>
          <w:szCs w:val="24"/>
        </w:rPr>
        <w:softHyphen/>
        <w:t>фект в фор</w:t>
      </w:r>
      <w:r w:rsidRPr="0074074E">
        <w:rPr>
          <w:sz w:val="24"/>
          <w:szCs w:val="24"/>
        </w:rPr>
        <w:softHyphen/>
        <w:t>ме кли</w:t>
      </w:r>
      <w:r w:rsidRPr="0074074E">
        <w:rPr>
          <w:sz w:val="24"/>
          <w:szCs w:val="24"/>
        </w:rPr>
        <w:softHyphen/>
        <w:t>на в области ше</w:t>
      </w:r>
      <w:r w:rsidRPr="0074074E">
        <w:rPr>
          <w:sz w:val="24"/>
          <w:szCs w:val="24"/>
        </w:rPr>
        <w:softHyphen/>
        <w:t>ек зу</w:t>
      </w:r>
      <w:r w:rsidRPr="0074074E">
        <w:rPr>
          <w:sz w:val="24"/>
          <w:szCs w:val="24"/>
        </w:rPr>
        <w:softHyphen/>
        <w:t xml:space="preserve">бов </w:t>
      </w:r>
    </w:p>
    <w:p w:rsidR="00631B59" w:rsidRPr="0074074E" w:rsidRDefault="00631B59" w:rsidP="00B90A90">
      <w:pPr>
        <w:pStyle w:val="ac"/>
        <w:numPr>
          <w:ilvl w:val="0"/>
          <w:numId w:val="3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ок</w:t>
      </w:r>
      <w:r w:rsidRPr="0074074E">
        <w:rPr>
          <w:sz w:val="24"/>
          <w:szCs w:val="24"/>
        </w:rPr>
        <w:softHyphen/>
        <w:t>руг</w:t>
      </w:r>
      <w:r w:rsidRPr="0074074E">
        <w:rPr>
          <w:sz w:val="24"/>
          <w:szCs w:val="24"/>
        </w:rPr>
        <w:softHyphen/>
        <w:t>лый де</w:t>
      </w:r>
      <w:r w:rsidRPr="0074074E">
        <w:rPr>
          <w:sz w:val="24"/>
          <w:szCs w:val="24"/>
        </w:rPr>
        <w:softHyphen/>
        <w:t>фект на вы</w:t>
      </w:r>
      <w:r w:rsidRPr="0074074E">
        <w:rPr>
          <w:sz w:val="24"/>
          <w:szCs w:val="24"/>
        </w:rPr>
        <w:softHyphen/>
        <w:t>пук</w:t>
      </w:r>
      <w:r w:rsidRPr="0074074E">
        <w:rPr>
          <w:sz w:val="24"/>
          <w:szCs w:val="24"/>
        </w:rPr>
        <w:softHyphen/>
        <w:t>лой час</w:t>
      </w:r>
      <w:r w:rsidRPr="0074074E">
        <w:rPr>
          <w:sz w:val="24"/>
          <w:szCs w:val="24"/>
        </w:rPr>
        <w:softHyphen/>
        <w:t>ти вес</w:t>
      </w:r>
      <w:r w:rsidRPr="0074074E">
        <w:rPr>
          <w:sz w:val="24"/>
          <w:szCs w:val="24"/>
        </w:rPr>
        <w:softHyphen/>
        <w:t>ти</w:t>
      </w:r>
      <w:r w:rsidRPr="0074074E">
        <w:rPr>
          <w:sz w:val="24"/>
          <w:szCs w:val="24"/>
        </w:rPr>
        <w:softHyphen/>
        <w:t>бу</w:t>
      </w:r>
      <w:r w:rsidRPr="0074074E">
        <w:rPr>
          <w:sz w:val="24"/>
          <w:szCs w:val="24"/>
        </w:rPr>
        <w:softHyphen/>
        <w:t>ляр</w:t>
      </w:r>
      <w:r w:rsidRPr="0074074E">
        <w:rPr>
          <w:sz w:val="24"/>
          <w:szCs w:val="24"/>
        </w:rPr>
        <w:softHyphen/>
        <w:t>ной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 ко</w:t>
      </w:r>
      <w:r w:rsidRPr="0074074E">
        <w:rPr>
          <w:sz w:val="24"/>
          <w:szCs w:val="24"/>
        </w:rPr>
        <w:softHyphen/>
        <w:t>рон</w:t>
      </w:r>
      <w:r w:rsidRPr="0074074E">
        <w:rPr>
          <w:sz w:val="24"/>
          <w:szCs w:val="24"/>
        </w:rPr>
        <w:softHyphen/>
        <w:t>ки</w:t>
      </w:r>
    </w:p>
    <w:p w:rsidR="00631B59" w:rsidRPr="0074074E" w:rsidRDefault="00631B59" w:rsidP="00B90A90">
      <w:pPr>
        <w:pStyle w:val="ac"/>
        <w:numPr>
          <w:ilvl w:val="0"/>
          <w:numId w:val="3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</w:t>
      </w:r>
      <w:r w:rsidRPr="0074074E">
        <w:rPr>
          <w:sz w:val="24"/>
          <w:szCs w:val="24"/>
        </w:rPr>
        <w:softHyphen/>
        <w:t>фект с при</w:t>
      </w:r>
      <w:r w:rsidRPr="0074074E">
        <w:rPr>
          <w:sz w:val="24"/>
          <w:szCs w:val="24"/>
        </w:rPr>
        <w:softHyphen/>
        <w:t>зна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ми де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за</w:t>
      </w:r>
      <w:r w:rsidRPr="0074074E">
        <w:rPr>
          <w:sz w:val="24"/>
          <w:szCs w:val="24"/>
        </w:rPr>
        <w:softHyphen/>
        <w:t>ции, ше</w:t>
      </w:r>
      <w:r w:rsidRPr="0074074E">
        <w:rPr>
          <w:sz w:val="24"/>
          <w:szCs w:val="24"/>
        </w:rPr>
        <w:softHyphen/>
        <w:t>ро</w:t>
      </w:r>
      <w:r w:rsidRPr="0074074E">
        <w:rPr>
          <w:sz w:val="24"/>
          <w:szCs w:val="24"/>
        </w:rPr>
        <w:softHyphen/>
        <w:t>хо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тым дном и стен</w:t>
      </w:r>
      <w:r w:rsidRPr="0074074E">
        <w:rPr>
          <w:sz w:val="24"/>
          <w:szCs w:val="24"/>
        </w:rPr>
        <w:softHyphen/>
        <w:t>ка</w:t>
      </w:r>
      <w:r w:rsidRPr="0074074E">
        <w:rPr>
          <w:sz w:val="24"/>
          <w:szCs w:val="24"/>
        </w:rPr>
        <w:softHyphen/>
        <w:t>ми</w:t>
      </w:r>
      <w:r w:rsidR="00CB401C" w:rsidRPr="0074074E">
        <w:rPr>
          <w:sz w:val="24"/>
          <w:szCs w:val="24"/>
        </w:rPr>
        <w:t>*</w:t>
      </w:r>
    </w:p>
    <w:p w:rsidR="00631B59" w:rsidRPr="0074074E" w:rsidRDefault="00631B59" w:rsidP="00B90A90">
      <w:pPr>
        <w:pStyle w:val="af1"/>
        <w:numPr>
          <w:ilvl w:val="0"/>
          <w:numId w:val="3"/>
        </w:numPr>
        <w:spacing w:after="0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пят</w:t>
      </w:r>
      <w:r w:rsidRPr="0074074E">
        <w:rPr>
          <w:sz w:val="24"/>
          <w:szCs w:val="24"/>
        </w:rPr>
        <w:softHyphen/>
        <w:t>но бе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го или жел</w:t>
      </w:r>
      <w:r w:rsidRPr="0074074E">
        <w:rPr>
          <w:sz w:val="24"/>
          <w:szCs w:val="24"/>
        </w:rPr>
        <w:softHyphen/>
        <w:t>то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то</w:t>
      </w:r>
      <w:r w:rsidRPr="0074074E">
        <w:rPr>
          <w:sz w:val="24"/>
          <w:szCs w:val="24"/>
        </w:rPr>
        <w:softHyphen/>
        <w:t>го от</w:t>
      </w:r>
      <w:r w:rsidRPr="0074074E">
        <w:rPr>
          <w:sz w:val="24"/>
          <w:szCs w:val="24"/>
        </w:rPr>
        <w:softHyphen/>
        <w:t>тен</w:t>
      </w:r>
      <w:r w:rsidRPr="0074074E">
        <w:rPr>
          <w:sz w:val="24"/>
          <w:szCs w:val="24"/>
        </w:rPr>
        <w:softHyphen/>
        <w:t>ка на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 эма</w:t>
      </w:r>
      <w:r w:rsidRPr="0074074E">
        <w:rPr>
          <w:sz w:val="24"/>
          <w:szCs w:val="24"/>
        </w:rPr>
        <w:softHyphen/>
        <w:t>ли</w:t>
      </w:r>
    </w:p>
    <w:p w:rsidR="00631B59" w:rsidRPr="0074074E" w:rsidRDefault="00631B59" w:rsidP="00B90A90">
      <w:pPr>
        <w:pStyle w:val="ac"/>
        <w:numPr>
          <w:ilvl w:val="0"/>
          <w:numId w:val="3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</w:t>
      </w:r>
      <w:r w:rsidRPr="0074074E">
        <w:rPr>
          <w:sz w:val="24"/>
          <w:szCs w:val="24"/>
        </w:rPr>
        <w:softHyphen/>
        <w:t>те</w:t>
      </w:r>
      <w:r w:rsidRPr="0074074E">
        <w:rPr>
          <w:sz w:val="24"/>
          <w:szCs w:val="24"/>
        </w:rPr>
        <w:softHyphen/>
        <w:t>ря бле</w:t>
      </w:r>
      <w:r w:rsidRPr="0074074E">
        <w:rPr>
          <w:sz w:val="24"/>
          <w:szCs w:val="24"/>
        </w:rPr>
        <w:softHyphen/>
        <w:t>ска эма</w:t>
      </w:r>
      <w:r w:rsidRPr="0074074E">
        <w:rPr>
          <w:sz w:val="24"/>
          <w:szCs w:val="24"/>
        </w:rPr>
        <w:softHyphen/>
        <w:t xml:space="preserve">ли, </w:t>
      </w:r>
      <w:proofErr w:type="spellStart"/>
      <w:r w:rsidRPr="0074074E">
        <w:rPr>
          <w:sz w:val="24"/>
          <w:szCs w:val="24"/>
        </w:rPr>
        <w:t>ме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вид</w:t>
      </w:r>
      <w:r w:rsidRPr="0074074E">
        <w:rPr>
          <w:sz w:val="24"/>
          <w:szCs w:val="24"/>
        </w:rPr>
        <w:softHyphen/>
        <w:t>ные</w:t>
      </w:r>
      <w:proofErr w:type="spellEnd"/>
      <w:r w:rsidRPr="0074074E">
        <w:rPr>
          <w:sz w:val="24"/>
          <w:szCs w:val="24"/>
        </w:rPr>
        <w:t xml:space="preserve"> пя</w:t>
      </w:r>
      <w:r w:rsidRPr="0074074E">
        <w:rPr>
          <w:sz w:val="24"/>
          <w:szCs w:val="24"/>
        </w:rPr>
        <w:softHyphen/>
        <w:t>тна с по</w:t>
      </w:r>
      <w:r w:rsidRPr="0074074E">
        <w:rPr>
          <w:sz w:val="24"/>
          <w:szCs w:val="24"/>
        </w:rPr>
        <w:softHyphen/>
        <w:t>сле</w:t>
      </w:r>
      <w:r w:rsidRPr="0074074E">
        <w:rPr>
          <w:sz w:val="24"/>
          <w:szCs w:val="24"/>
        </w:rPr>
        <w:softHyphen/>
        <w:t>дую</w:t>
      </w:r>
      <w:r w:rsidRPr="0074074E">
        <w:rPr>
          <w:sz w:val="24"/>
          <w:szCs w:val="24"/>
        </w:rPr>
        <w:softHyphen/>
        <w:t>щим об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зо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</w:t>
      </w:r>
      <w:r w:rsidRPr="0074074E">
        <w:rPr>
          <w:sz w:val="24"/>
          <w:szCs w:val="24"/>
        </w:rPr>
        <w:softHyphen/>
        <w:t>ем де</w:t>
      </w:r>
      <w:r w:rsidRPr="0074074E">
        <w:rPr>
          <w:sz w:val="24"/>
          <w:szCs w:val="24"/>
        </w:rPr>
        <w:softHyphen/>
        <w:t>фек</w:t>
      </w:r>
      <w:r w:rsidRPr="0074074E">
        <w:rPr>
          <w:sz w:val="24"/>
          <w:szCs w:val="24"/>
        </w:rPr>
        <w:softHyphen/>
        <w:t>та</w:t>
      </w:r>
    </w:p>
    <w:p w:rsidR="00CE771E" w:rsidRPr="0074074E" w:rsidRDefault="00CE771E" w:rsidP="00B90A90">
      <w:pPr>
        <w:pStyle w:val="14"/>
        <w:tabs>
          <w:tab w:val="left" w:pos="180"/>
        </w:tabs>
        <w:spacing w:line="240" w:lineRule="auto"/>
        <w:ind w:left="567" w:hanging="141"/>
      </w:pPr>
    </w:p>
    <w:p w:rsidR="00CE771E" w:rsidRPr="0074074E" w:rsidRDefault="00A364D5" w:rsidP="00B90A90">
      <w:pPr>
        <w:pStyle w:val="14"/>
        <w:tabs>
          <w:tab w:val="left" w:pos="180"/>
        </w:tabs>
        <w:spacing w:line="240" w:lineRule="auto"/>
        <w:ind w:left="567" w:hanging="141"/>
        <w:rPr>
          <w:b/>
        </w:rPr>
      </w:pPr>
      <w:r>
        <w:rPr>
          <w:b/>
        </w:rPr>
        <w:t>90</w:t>
      </w:r>
      <w:r w:rsidR="00482FF3" w:rsidRPr="0074074E">
        <w:rPr>
          <w:b/>
        </w:rPr>
        <w:t xml:space="preserve">. </w:t>
      </w:r>
      <w:r w:rsidR="00B56EF0" w:rsidRPr="0074074E">
        <w:rPr>
          <w:b/>
        </w:rPr>
        <w:t>О</w:t>
      </w:r>
      <w:r w:rsidR="00CE771E" w:rsidRPr="0074074E">
        <w:rPr>
          <w:b/>
        </w:rPr>
        <w:t>сновные признаки очаг</w:t>
      </w:r>
      <w:r w:rsidR="00B56EF0" w:rsidRPr="0074074E">
        <w:rPr>
          <w:b/>
        </w:rPr>
        <w:t>а поражения при кариесе дентина</w:t>
      </w:r>
    </w:p>
    <w:p w:rsidR="00CE771E" w:rsidRPr="0074074E" w:rsidRDefault="00CE771E" w:rsidP="00B90A90">
      <w:pPr>
        <w:pStyle w:val="ac"/>
        <w:numPr>
          <w:ilvl w:val="0"/>
          <w:numId w:val="77"/>
        </w:numPr>
        <w:tabs>
          <w:tab w:val="left" w:pos="0"/>
        </w:tabs>
        <w:suppressAutoHyphens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округлый дефект на вестибулярной поверхности с гладким дном</w:t>
      </w:r>
    </w:p>
    <w:p w:rsidR="00CE771E" w:rsidRPr="0074074E" w:rsidRDefault="00CE771E" w:rsidP="00B90A90">
      <w:pPr>
        <w:pStyle w:val="ac"/>
        <w:numPr>
          <w:ilvl w:val="0"/>
          <w:numId w:val="77"/>
        </w:numPr>
        <w:tabs>
          <w:tab w:val="left" w:pos="0"/>
        </w:tabs>
        <w:suppressAutoHyphens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дефект в форме клина с гладкими поверхностями в пришеечной области</w:t>
      </w:r>
    </w:p>
    <w:p w:rsidR="00CE771E" w:rsidRPr="0074074E" w:rsidRDefault="00CE771E" w:rsidP="00B90A90">
      <w:pPr>
        <w:pStyle w:val="ac"/>
        <w:numPr>
          <w:ilvl w:val="0"/>
          <w:numId w:val="77"/>
        </w:numPr>
        <w:tabs>
          <w:tab w:val="left" w:pos="0"/>
        </w:tabs>
        <w:suppressAutoHyphens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дефект, в пределах плащевого или </w:t>
      </w:r>
      <w:proofErr w:type="spellStart"/>
      <w:r w:rsidRPr="0074074E">
        <w:rPr>
          <w:sz w:val="24"/>
          <w:szCs w:val="24"/>
        </w:rPr>
        <w:t>околопульпарного</w:t>
      </w:r>
      <w:proofErr w:type="spellEnd"/>
      <w:r w:rsidRPr="0074074E">
        <w:rPr>
          <w:sz w:val="24"/>
          <w:szCs w:val="24"/>
        </w:rPr>
        <w:t xml:space="preserve"> дентина* </w:t>
      </w:r>
    </w:p>
    <w:p w:rsidR="002F7262" w:rsidRPr="0074074E" w:rsidRDefault="002F7262" w:rsidP="00B90A90">
      <w:pPr>
        <w:pStyle w:val="ac"/>
        <w:numPr>
          <w:ilvl w:val="0"/>
          <w:numId w:val="77"/>
        </w:numPr>
        <w:tabs>
          <w:tab w:val="left" w:pos="0"/>
        </w:tabs>
        <w:suppressAutoHyphens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пятна белого или желтоватого оттенка на всей поверхности эмали</w:t>
      </w:r>
    </w:p>
    <w:p w:rsidR="00CE771E" w:rsidRPr="0074074E" w:rsidRDefault="00CE771E" w:rsidP="00B90A90">
      <w:pPr>
        <w:pStyle w:val="ac"/>
        <w:numPr>
          <w:ilvl w:val="0"/>
          <w:numId w:val="77"/>
        </w:numPr>
        <w:tabs>
          <w:tab w:val="left" w:pos="0"/>
        </w:tabs>
        <w:suppressAutoHyphens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дефект на обнаженной поверхности корня зуба  </w:t>
      </w:r>
    </w:p>
    <w:p w:rsidR="00CE771E" w:rsidRPr="0074074E" w:rsidRDefault="00CE771E" w:rsidP="00B90A90">
      <w:pPr>
        <w:ind w:left="567" w:hanging="141"/>
      </w:pPr>
    </w:p>
    <w:p w:rsidR="00AE29E9" w:rsidRPr="0074074E" w:rsidRDefault="00BB6D89" w:rsidP="00B90A90">
      <w:pPr>
        <w:ind w:left="567" w:hanging="141"/>
        <w:rPr>
          <w:b/>
        </w:rPr>
      </w:pPr>
      <w:r w:rsidRPr="0074074E">
        <w:rPr>
          <w:b/>
        </w:rPr>
        <w:t>9</w:t>
      </w:r>
      <w:r w:rsidR="00A364D5">
        <w:rPr>
          <w:b/>
        </w:rPr>
        <w:t>1</w:t>
      </w:r>
      <w:r w:rsidR="00861D76" w:rsidRPr="0074074E">
        <w:rPr>
          <w:b/>
        </w:rPr>
        <w:t xml:space="preserve">. </w:t>
      </w:r>
      <w:r w:rsidR="00AE29E9" w:rsidRPr="0074074E">
        <w:rPr>
          <w:b/>
        </w:rPr>
        <w:t>Дентинная боль обусловлена</w:t>
      </w:r>
    </w:p>
    <w:p w:rsidR="00AE29E9" w:rsidRPr="0074074E" w:rsidRDefault="00AE29E9" w:rsidP="00B90A90">
      <w:pPr>
        <w:pStyle w:val="a7"/>
        <w:numPr>
          <w:ilvl w:val="0"/>
          <w:numId w:val="139"/>
        </w:numPr>
        <w:ind w:left="567" w:hanging="141"/>
      </w:pPr>
      <w:r w:rsidRPr="0074074E">
        <w:t>воздействием раздражителя</w:t>
      </w:r>
      <w:r w:rsidR="00DA1444" w:rsidRPr="0074074E">
        <w:t xml:space="preserve"> на </w:t>
      </w:r>
      <w:r w:rsidRPr="0074074E">
        <w:t>обнаженные дентинные трубочки, сообщающиеся с пульпой зуба</w:t>
      </w:r>
      <w:r w:rsidR="00861D76" w:rsidRPr="0074074E">
        <w:t>*</w:t>
      </w:r>
      <w:r w:rsidRPr="0074074E">
        <w:t xml:space="preserve"> </w:t>
      </w:r>
    </w:p>
    <w:p w:rsidR="00861D76" w:rsidRPr="0074074E" w:rsidRDefault="00861D76" w:rsidP="00B90A90">
      <w:pPr>
        <w:pStyle w:val="a7"/>
        <w:numPr>
          <w:ilvl w:val="0"/>
          <w:numId w:val="139"/>
        </w:numPr>
        <w:ind w:left="567" w:hanging="141"/>
      </w:pPr>
      <w:r w:rsidRPr="0074074E">
        <w:t>химическим воздействием на свободные нервные око</w:t>
      </w:r>
      <w:r w:rsidR="00DA1444" w:rsidRPr="0074074E">
        <w:t>нчания</w:t>
      </w:r>
      <w:r w:rsidRPr="0074074E">
        <w:t xml:space="preserve"> пульпы зуба </w:t>
      </w:r>
    </w:p>
    <w:p w:rsidR="00861D76" w:rsidRPr="0074074E" w:rsidRDefault="00861D76" w:rsidP="00B90A90">
      <w:pPr>
        <w:pStyle w:val="a7"/>
        <w:numPr>
          <w:ilvl w:val="0"/>
          <w:numId w:val="139"/>
        </w:numPr>
        <w:ind w:left="567" w:hanging="141"/>
      </w:pPr>
      <w:r w:rsidRPr="0074074E">
        <w:t xml:space="preserve">фактором внутритканевого давления в </w:t>
      </w:r>
      <w:proofErr w:type="spellStart"/>
      <w:r w:rsidRPr="0074074E">
        <w:t>периапикальной</w:t>
      </w:r>
      <w:proofErr w:type="spellEnd"/>
      <w:r w:rsidRPr="0074074E">
        <w:t xml:space="preserve"> области </w:t>
      </w:r>
    </w:p>
    <w:p w:rsidR="00861D76" w:rsidRPr="0074074E" w:rsidRDefault="00861D76" w:rsidP="00B90A90">
      <w:pPr>
        <w:pStyle w:val="a7"/>
        <w:numPr>
          <w:ilvl w:val="0"/>
          <w:numId w:val="139"/>
        </w:numPr>
        <w:ind w:left="567" w:hanging="141"/>
      </w:pPr>
      <w:r w:rsidRPr="0074074E">
        <w:t>механическим воздействием на свободные нервные око</w:t>
      </w:r>
      <w:r w:rsidR="00DA1444" w:rsidRPr="0074074E">
        <w:t>нчания</w:t>
      </w:r>
      <w:r w:rsidRPr="0074074E">
        <w:t xml:space="preserve"> пульпы зуба </w:t>
      </w:r>
    </w:p>
    <w:p w:rsidR="00AF06A4" w:rsidRPr="0074074E" w:rsidRDefault="00AF06A4" w:rsidP="00B90A90">
      <w:pPr>
        <w:pStyle w:val="a7"/>
        <w:numPr>
          <w:ilvl w:val="0"/>
          <w:numId w:val="139"/>
        </w:numPr>
        <w:ind w:left="567" w:hanging="141"/>
      </w:pPr>
      <w:r w:rsidRPr="0074074E">
        <w:lastRenderedPageBreak/>
        <w:t>ничего, из выше перечисленного</w:t>
      </w:r>
    </w:p>
    <w:p w:rsidR="00127099" w:rsidRPr="0049410B" w:rsidRDefault="00127099" w:rsidP="00B90A90">
      <w:pPr>
        <w:pStyle w:val="17"/>
        <w:ind w:left="567" w:hanging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0AC" w:rsidRPr="0074074E" w:rsidRDefault="00A364D5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92</w:t>
      </w:r>
      <w:r w:rsidR="00482FF3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56EF0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Для кариеса дентина характерно</w:t>
      </w:r>
    </w:p>
    <w:p w:rsidR="000810AC" w:rsidRPr="0074074E" w:rsidRDefault="000810AC" w:rsidP="00B90A90">
      <w:pPr>
        <w:pStyle w:val="17"/>
        <w:numPr>
          <w:ilvl w:val="0"/>
          <w:numId w:val="14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боль при зондировании в глубине полости зуба </w:t>
      </w:r>
    </w:p>
    <w:p w:rsidR="000810AC" w:rsidRPr="0074074E" w:rsidRDefault="000810AC" w:rsidP="00B90A90">
      <w:pPr>
        <w:pStyle w:val="17"/>
        <w:numPr>
          <w:ilvl w:val="0"/>
          <w:numId w:val="14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зондирование безболезненно </w:t>
      </w:r>
    </w:p>
    <w:p w:rsidR="000810AC" w:rsidRPr="0074074E" w:rsidRDefault="000810AC" w:rsidP="00B90A90">
      <w:pPr>
        <w:pStyle w:val="17"/>
        <w:numPr>
          <w:ilvl w:val="0"/>
          <w:numId w:val="14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боль при препарировании стенок кариозной полости </w:t>
      </w:r>
    </w:p>
    <w:p w:rsidR="000810AC" w:rsidRPr="0074074E" w:rsidRDefault="000810AC" w:rsidP="00B90A90">
      <w:pPr>
        <w:pStyle w:val="17"/>
        <w:numPr>
          <w:ilvl w:val="0"/>
          <w:numId w:val="14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зондирование болезненно по всему дну кариозной полости *</w:t>
      </w:r>
    </w:p>
    <w:p w:rsidR="000810AC" w:rsidRPr="0074074E" w:rsidRDefault="000810AC" w:rsidP="00B90A90">
      <w:pPr>
        <w:pStyle w:val="17"/>
        <w:numPr>
          <w:ilvl w:val="0"/>
          <w:numId w:val="14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зондирование болезненно в одной точке дна кариозной полости</w:t>
      </w:r>
    </w:p>
    <w:p w:rsidR="00D06F3B" w:rsidRPr="0074074E" w:rsidRDefault="00D06F3B" w:rsidP="00B90A90">
      <w:pPr>
        <w:tabs>
          <w:tab w:val="left" w:pos="426"/>
          <w:tab w:val="left" w:pos="709"/>
        </w:tabs>
        <w:ind w:left="567" w:hanging="141"/>
      </w:pPr>
    </w:p>
    <w:p w:rsidR="00631B59" w:rsidRPr="0074074E" w:rsidRDefault="00482FF3" w:rsidP="00B90A90">
      <w:pPr>
        <w:tabs>
          <w:tab w:val="left" w:pos="426"/>
          <w:tab w:val="left" w:pos="709"/>
        </w:tabs>
        <w:ind w:left="567" w:hanging="141"/>
        <w:rPr>
          <w:b/>
        </w:rPr>
      </w:pPr>
      <w:r w:rsidRPr="0074074E">
        <w:rPr>
          <w:b/>
        </w:rPr>
        <w:t>9</w:t>
      </w:r>
      <w:r w:rsidR="00A364D5">
        <w:rPr>
          <w:b/>
        </w:rPr>
        <w:t>3</w:t>
      </w:r>
      <w:r w:rsidRPr="0074074E">
        <w:rPr>
          <w:b/>
        </w:rPr>
        <w:t xml:space="preserve">. </w:t>
      </w:r>
      <w:r w:rsidR="00631B59" w:rsidRPr="0074074E">
        <w:rPr>
          <w:b/>
        </w:rPr>
        <w:t>Дифференциальный диагноз ка</w:t>
      </w:r>
      <w:r w:rsidR="00B56EF0" w:rsidRPr="0074074E">
        <w:rPr>
          <w:b/>
        </w:rPr>
        <w:t xml:space="preserve">риеса </w:t>
      </w:r>
      <w:r w:rsidR="00A364D5" w:rsidRPr="0074074E">
        <w:rPr>
          <w:b/>
        </w:rPr>
        <w:t>эмали</w:t>
      </w:r>
      <w:r w:rsidR="00B56EF0" w:rsidRPr="0074074E">
        <w:rPr>
          <w:b/>
        </w:rPr>
        <w:t xml:space="preserve"> проводят с</w:t>
      </w:r>
    </w:p>
    <w:p w:rsidR="00631B59" w:rsidRPr="0074074E" w:rsidRDefault="00631B59" w:rsidP="00B90A90">
      <w:pPr>
        <w:pStyle w:val="a7"/>
        <w:numPr>
          <w:ilvl w:val="0"/>
          <w:numId w:val="27"/>
        </w:numPr>
        <w:ind w:left="567" w:hanging="141"/>
      </w:pPr>
      <w:r w:rsidRPr="0074074E">
        <w:t>пульпитом</w:t>
      </w:r>
    </w:p>
    <w:p w:rsidR="00631B59" w:rsidRPr="0074074E" w:rsidRDefault="00631B59" w:rsidP="00B90A90">
      <w:pPr>
        <w:pStyle w:val="a7"/>
        <w:numPr>
          <w:ilvl w:val="0"/>
          <w:numId w:val="27"/>
        </w:numPr>
        <w:ind w:left="567" w:hanging="141"/>
      </w:pPr>
      <w:r w:rsidRPr="0074074E">
        <w:t>эрозией эмали</w:t>
      </w:r>
    </w:p>
    <w:p w:rsidR="00631B59" w:rsidRPr="0074074E" w:rsidRDefault="00631B59" w:rsidP="00B90A90">
      <w:pPr>
        <w:pStyle w:val="a7"/>
        <w:numPr>
          <w:ilvl w:val="0"/>
          <w:numId w:val="27"/>
        </w:numPr>
        <w:ind w:left="567" w:hanging="141"/>
      </w:pPr>
      <w:r w:rsidRPr="0074074E">
        <w:t xml:space="preserve">кислотным некрозом </w:t>
      </w:r>
    </w:p>
    <w:p w:rsidR="00631B59" w:rsidRPr="0074074E" w:rsidRDefault="00631B59" w:rsidP="00B90A90">
      <w:pPr>
        <w:pStyle w:val="a7"/>
        <w:numPr>
          <w:ilvl w:val="0"/>
          <w:numId w:val="27"/>
        </w:numPr>
        <w:ind w:left="567" w:hanging="141"/>
      </w:pPr>
      <w:r w:rsidRPr="0074074E">
        <w:t>флюорозом и гипоплазией</w:t>
      </w:r>
      <w:r w:rsidR="00C57FA8" w:rsidRPr="0074074E">
        <w:t>*</w:t>
      </w:r>
    </w:p>
    <w:p w:rsidR="00631B59" w:rsidRPr="0074074E" w:rsidRDefault="00631B59" w:rsidP="00B90A90">
      <w:pPr>
        <w:pStyle w:val="a7"/>
        <w:widowControl w:val="0"/>
        <w:numPr>
          <w:ilvl w:val="0"/>
          <w:numId w:val="27"/>
        </w:numPr>
        <w:ind w:left="567" w:hanging="141"/>
      </w:pPr>
      <w:r w:rsidRPr="0074074E">
        <w:t>кариесом дентин</w:t>
      </w:r>
    </w:p>
    <w:p w:rsidR="00503849" w:rsidRPr="0074074E" w:rsidRDefault="00503849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bookmarkStart w:id="0" w:name="_uxkrqje8k4c0"/>
      <w:bookmarkStart w:id="1" w:name="_kn46di51x76c"/>
      <w:bookmarkStart w:id="2" w:name="_z0f4f36pnvgv"/>
      <w:bookmarkStart w:id="3" w:name="_r3hqg7pav0wd"/>
      <w:bookmarkStart w:id="4" w:name="_gxiamstb9sx"/>
      <w:bookmarkStart w:id="5" w:name="_aee09zpq6fl4"/>
      <w:bookmarkStart w:id="6" w:name="_2a15mgijijy9"/>
      <w:bookmarkStart w:id="7" w:name="_i4mqmve9oiqk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0350B" w:rsidRPr="0074074E" w:rsidRDefault="00A364D5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94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30350B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Детектор кар</w:t>
      </w:r>
      <w:r w:rsidR="00B56EF0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иеса используется для выявления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1) наружного слоя кариозного дентина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2) вторичного дентина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3) внутр</w:t>
      </w:r>
      <w:r w:rsidR="00A364D5">
        <w:rPr>
          <w:rFonts w:ascii="Times New Roman" w:eastAsia="Times New Roman" w:hAnsi="Times New Roman" w:cs="Times New Roman"/>
          <w:color w:val="0D0D0D"/>
          <w:sz w:val="24"/>
          <w:szCs w:val="24"/>
        </w:rPr>
        <w:t>еннего слоя кариозного дентина*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5) иррегулярного дентина</w:t>
      </w:r>
    </w:p>
    <w:p w:rsidR="00BB6D89" w:rsidRPr="0074074E" w:rsidRDefault="00BB6D89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30350B" w:rsidRPr="0074074E" w:rsidRDefault="00A364D5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95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B56EF0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Рецидив кариеса - это</w:t>
      </w:r>
    </w:p>
    <w:p w:rsidR="0030350B" w:rsidRPr="0074074E" w:rsidRDefault="0030350B" w:rsidP="00B90A90">
      <w:pPr>
        <w:pStyle w:val="17"/>
        <w:numPr>
          <w:ilvl w:val="0"/>
          <w:numId w:val="14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возобновление процесса при неполном удалении кариозного поражения*</w:t>
      </w:r>
    </w:p>
    <w:p w:rsidR="0030350B" w:rsidRPr="0074074E" w:rsidRDefault="0030350B" w:rsidP="00B90A90">
      <w:pPr>
        <w:pStyle w:val="17"/>
        <w:numPr>
          <w:ilvl w:val="0"/>
          <w:numId w:val="14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кариозные поражения, развивающиеся рядом с пломбой в ранее леченом зубе</w:t>
      </w:r>
    </w:p>
    <w:p w:rsidR="0030350B" w:rsidRPr="0074074E" w:rsidRDefault="0030350B" w:rsidP="00B90A90">
      <w:pPr>
        <w:pStyle w:val="17"/>
        <w:numPr>
          <w:ilvl w:val="0"/>
          <w:numId w:val="14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кариозная полость, заполненная пищевы</w:t>
      </w:r>
      <w:r w:rsidR="0065150C">
        <w:rPr>
          <w:rFonts w:ascii="Times New Roman" w:eastAsia="Times New Roman" w:hAnsi="Times New Roman" w:cs="Times New Roman"/>
          <w:color w:val="0D0D0D"/>
          <w:sz w:val="24"/>
          <w:szCs w:val="24"/>
        </w:rPr>
        <w:t>ми остатками,</w:t>
      </w:r>
    </w:p>
    <w:p w:rsidR="00AF06A4" w:rsidRPr="0074074E" w:rsidRDefault="0065150C" w:rsidP="00B90A90">
      <w:pPr>
        <w:pStyle w:val="17"/>
        <w:numPr>
          <w:ilvl w:val="0"/>
          <w:numId w:val="14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обширная</w:t>
      </w:r>
      <w:r w:rsidR="0030350B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кариозная полость с большим количеством размягченного дентина</w:t>
      </w:r>
    </w:p>
    <w:p w:rsidR="00AF06A4" w:rsidRPr="0074074E" w:rsidRDefault="00AF06A4" w:rsidP="00B90A90">
      <w:pPr>
        <w:pStyle w:val="17"/>
        <w:numPr>
          <w:ilvl w:val="0"/>
          <w:numId w:val="14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ничего, из выше перечисленного</w:t>
      </w:r>
    </w:p>
    <w:p w:rsidR="001F57A3" w:rsidRPr="0074074E" w:rsidRDefault="001F57A3" w:rsidP="00B90A90">
      <w:pPr>
        <w:widowControl w:val="0"/>
        <w:tabs>
          <w:tab w:val="left" w:pos="1506"/>
        </w:tabs>
        <w:autoSpaceDE w:val="0"/>
        <w:autoSpaceDN w:val="0"/>
        <w:ind w:left="567" w:hanging="141"/>
      </w:pPr>
    </w:p>
    <w:p w:rsidR="00196F3C" w:rsidRPr="0074074E" w:rsidRDefault="00A364D5" w:rsidP="00B90A90">
      <w:pPr>
        <w:widowControl w:val="0"/>
        <w:tabs>
          <w:tab w:val="left" w:pos="1506"/>
        </w:tabs>
        <w:autoSpaceDE w:val="0"/>
        <w:autoSpaceDN w:val="0"/>
        <w:ind w:left="567" w:hanging="141"/>
        <w:rPr>
          <w:b/>
        </w:rPr>
      </w:pPr>
      <w:r>
        <w:rPr>
          <w:b/>
        </w:rPr>
        <w:t>96</w:t>
      </w:r>
      <w:r w:rsidR="00482FF3" w:rsidRPr="0074074E">
        <w:rPr>
          <w:b/>
        </w:rPr>
        <w:t xml:space="preserve">. </w:t>
      </w:r>
      <w:r w:rsidR="00196F3C" w:rsidRPr="0074074E">
        <w:rPr>
          <w:b/>
        </w:rPr>
        <w:t xml:space="preserve">Консервативное лечение кариеса эмали </w:t>
      </w:r>
      <w:r w:rsidR="00196F3C" w:rsidRPr="0074074E">
        <w:rPr>
          <w:b/>
          <w:spacing w:val="-4"/>
        </w:rPr>
        <w:t xml:space="preserve"> </w:t>
      </w:r>
      <w:r w:rsidR="00B56EF0" w:rsidRPr="0074074E">
        <w:rPr>
          <w:b/>
        </w:rPr>
        <w:t>предполагает</w:t>
      </w:r>
    </w:p>
    <w:p w:rsidR="00196F3C" w:rsidRPr="0074074E" w:rsidRDefault="00196F3C" w:rsidP="00B90A90">
      <w:pPr>
        <w:pStyle w:val="a7"/>
        <w:widowControl w:val="0"/>
        <w:numPr>
          <w:ilvl w:val="0"/>
          <w:numId w:val="46"/>
        </w:numPr>
        <w:tabs>
          <w:tab w:val="left" w:pos="1386"/>
        </w:tabs>
        <w:autoSpaceDE w:val="0"/>
        <w:autoSpaceDN w:val="0"/>
        <w:ind w:left="567" w:hanging="141"/>
      </w:pPr>
      <w:proofErr w:type="spellStart"/>
      <w:r w:rsidRPr="0074074E">
        <w:t>некроэктомию</w:t>
      </w:r>
      <w:proofErr w:type="spellEnd"/>
    </w:p>
    <w:p w:rsidR="00196F3C" w:rsidRPr="0074074E" w:rsidRDefault="00196F3C" w:rsidP="00B90A90">
      <w:pPr>
        <w:pStyle w:val="a7"/>
        <w:widowControl w:val="0"/>
        <w:numPr>
          <w:ilvl w:val="0"/>
          <w:numId w:val="46"/>
        </w:numPr>
        <w:tabs>
          <w:tab w:val="left" w:pos="1386"/>
        </w:tabs>
        <w:autoSpaceDE w:val="0"/>
        <w:autoSpaceDN w:val="0"/>
        <w:ind w:left="567" w:hanging="141"/>
      </w:pPr>
      <w:r w:rsidRPr="0074074E">
        <w:t>мумификацию</w:t>
      </w:r>
    </w:p>
    <w:p w:rsidR="00196F3C" w:rsidRPr="0074074E" w:rsidRDefault="00196F3C" w:rsidP="00B90A90">
      <w:pPr>
        <w:pStyle w:val="a7"/>
        <w:widowControl w:val="0"/>
        <w:numPr>
          <w:ilvl w:val="0"/>
          <w:numId w:val="46"/>
        </w:numPr>
        <w:tabs>
          <w:tab w:val="left" w:pos="1386"/>
        </w:tabs>
        <w:autoSpaceDE w:val="0"/>
        <w:autoSpaceDN w:val="0"/>
        <w:ind w:left="567" w:hanging="141"/>
      </w:pPr>
      <w:proofErr w:type="spellStart"/>
      <w:r w:rsidRPr="0074074E">
        <w:t>реминерализацию</w:t>
      </w:r>
      <w:proofErr w:type="spellEnd"/>
      <w:r w:rsidR="00B56EF0" w:rsidRPr="0074074E">
        <w:t>*</w:t>
      </w:r>
    </w:p>
    <w:p w:rsidR="002F7262" w:rsidRPr="0074074E" w:rsidRDefault="002F7262" w:rsidP="00B90A90">
      <w:pPr>
        <w:pStyle w:val="a7"/>
        <w:widowControl w:val="0"/>
        <w:numPr>
          <w:ilvl w:val="0"/>
          <w:numId w:val="46"/>
        </w:numPr>
        <w:tabs>
          <w:tab w:val="left" w:pos="1386"/>
        </w:tabs>
        <w:autoSpaceDE w:val="0"/>
        <w:autoSpaceDN w:val="0"/>
        <w:ind w:left="567" w:hanging="141"/>
      </w:pPr>
      <w:r w:rsidRPr="0074074E">
        <w:t>пломбирование</w:t>
      </w:r>
    </w:p>
    <w:p w:rsidR="0065150C" w:rsidRPr="00127099" w:rsidRDefault="00196F3C" w:rsidP="00B90A90">
      <w:pPr>
        <w:pStyle w:val="a7"/>
        <w:widowControl w:val="0"/>
        <w:numPr>
          <w:ilvl w:val="0"/>
          <w:numId w:val="46"/>
        </w:numPr>
        <w:tabs>
          <w:tab w:val="left" w:pos="1386"/>
        </w:tabs>
        <w:autoSpaceDE w:val="0"/>
        <w:autoSpaceDN w:val="0"/>
        <w:ind w:left="567" w:hanging="141"/>
      </w:pPr>
      <w:r w:rsidRPr="0074074E">
        <w:t>деминерализацию</w:t>
      </w:r>
    </w:p>
    <w:p w:rsidR="00127099" w:rsidRPr="0065150C" w:rsidRDefault="00127099" w:rsidP="00B90A90">
      <w:pPr>
        <w:pStyle w:val="a7"/>
        <w:widowControl w:val="0"/>
        <w:tabs>
          <w:tab w:val="left" w:pos="1386"/>
        </w:tabs>
        <w:autoSpaceDE w:val="0"/>
        <w:autoSpaceDN w:val="0"/>
        <w:ind w:left="567" w:hanging="141"/>
      </w:pPr>
    </w:p>
    <w:p w:rsidR="007B0B4A" w:rsidRPr="0074074E" w:rsidRDefault="0065150C" w:rsidP="00B90A90">
      <w:pPr>
        <w:widowControl w:val="0"/>
        <w:tabs>
          <w:tab w:val="left" w:pos="465"/>
        </w:tabs>
        <w:autoSpaceDE w:val="0"/>
        <w:autoSpaceDN w:val="0"/>
        <w:ind w:left="567" w:hanging="141"/>
        <w:rPr>
          <w:b/>
        </w:rPr>
      </w:pPr>
      <w:r>
        <w:rPr>
          <w:b/>
        </w:rPr>
        <w:t>97</w:t>
      </w:r>
      <w:r w:rsidR="00482FF3" w:rsidRPr="0074074E">
        <w:rPr>
          <w:b/>
        </w:rPr>
        <w:t xml:space="preserve">. </w:t>
      </w:r>
      <w:r w:rsidR="00251BFB" w:rsidRPr="0074074E">
        <w:rPr>
          <w:b/>
        </w:rPr>
        <w:t>О</w:t>
      </w:r>
      <w:r w:rsidR="007B0B4A" w:rsidRPr="0074074E">
        <w:rPr>
          <w:b/>
        </w:rPr>
        <w:t xml:space="preserve">сновные компоненты </w:t>
      </w:r>
      <w:r w:rsidR="00DA1444" w:rsidRPr="0074074E">
        <w:rPr>
          <w:b/>
        </w:rPr>
        <w:t xml:space="preserve">для проведения </w:t>
      </w:r>
      <w:proofErr w:type="spellStart"/>
      <w:r w:rsidR="00DA1444" w:rsidRPr="0074074E">
        <w:rPr>
          <w:b/>
        </w:rPr>
        <w:t>реминерализующей</w:t>
      </w:r>
      <w:proofErr w:type="spellEnd"/>
      <w:r w:rsidR="00DA1444" w:rsidRPr="0074074E">
        <w:rPr>
          <w:b/>
        </w:rPr>
        <w:t xml:space="preserve"> терапии</w:t>
      </w:r>
    </w:p>
    <w:p w:rsidR="007B0B4A" w:rsidRPr="0074074E" w:rsidRDefault="007B0B4A" w:rsidP="00B90A90">
      <w:pPr>
        <w:pStyle w:val="a7"/>
        <w:widowControl w:val="0"/>
        <w:numPr>
          <w:ilvl w:val="0"/>
          <w:numId w:val="43"/>
        </w:numPr>
        <w:tabs>
          <w:tab w:val="left" w:pos="833"/>
        </w:tabs>
        <w:autoSpaceDE w:val="0"/>
        <w:autoSpaceDN w:val="0"/>
        <w:ind w:left="567" w:hanging="141"/>
        <w:rPr>
          <w:color w:val="252525"/>
        </w:rPr>
      </w:pPr>
      <w:r w:rsidRPr="0074074E">
        <w:rPr>
          <w:color w:val="252525"/>
        </w:rPr>
        <w:t xml:space="preserve">кальций, </w:t>
      </w:r>
      <w:r w:rsidRPr="0074074E">
        <w:t>натрий</w:t>
      </w:r>
    </w:p>
    <w:p w:rsidR="007B0B4A" w:rsidRPr="0074074E" w:rsidRDefault="007B0B4A" w:rsidP="00B90A90">
      <w:pPr>
        <w:pStyle w:val="a7"/>
        <w:widowControl w:val="0"/>
        <w:numPr>
          <w:ilvl w:val="0"/>
          <w:numId w:val="43"/>
        </w:numPr>
        <w:tabs>
          <w:tab w:val="left" w:pos="833"/>
        </w:tabs>
        <w:autoSpaceDE w:val="0"/>
        <w:autoSpaceDN w:val="0"/>
        <w:ind w:left="567" w:hanging="141"/>
      </w:pPr>
      <w:r w:rsidRPr="0074074E">
        <w:t>йод, бром</w:t>
      </w:r>
    </w:p>
    <w:p w:rsidR="007B0B4A" w:rsidRPr="0074074E" w:rsidRDefault="007B0B4A" w:rsidP="00B90A90">
      <w:pPr>
        <w:pStyle w:val="a7"/>
        <w:widowControl w:val="0"/>
        <w:numPr>
          <w:ilvl w:val="0"/>
          <w:numId w:val="43"/>
        </w:numPr>
        <w:tabs>
          <w:tab w:val="left" w:pos="833"/>
        </w:tabs>
        <w:autoSpaceDE w:val="0"/>
        <w:autoSpaceDN w:val="0"/>
        <w:ind w:left="567" w:hanging="141"/>
      </w:pPr>
      <w:r w:rsidRPr="0074074E">
        <w:t>натрий,</w:t>
      </w:r>
      <w:r w:rsidRPr="0074074E">
        <w:rPr>
          <w:spacing w:val="-3"/>
        </w:rPr>
        <w:t xml:space="preserve"> </w:t>
      </w:r>
      <w:r w:rsidRPr="0074074E">
        <w:t>магний</w:t>
      </w:r>
    </w:p>
    <w:p w:rsidR="007B0B4A" w:rsidRPr="0074074E" w:rsidRDefault="007B0B4A" w:rsidP="00B90A90">
      <w:pPr>
        <w:pStyle w:val="a7"/>
        <w:widowControl w:val="0"/>
        <w:numPr>
          <w:ilvl w:val="0"/>
          <w:numId w:val="43"/>
        </w:numPr>
        <w:tabs>
          <w:tab w:val="left" w:pos="833"/>
        </w:tabs>
        <w:autoSpaceDE w:val="0"/>
        <w:autoSpaceDN w:val="0"/>
        <w:ind w:left="567" w:hanging="141"/>
        <w:rPr>
          <w:color w:val="252525"/>
        </w:rPr>
      </w:pPr>
      <w:r w:rsidRPr="0074074E">
        <w:rPr>
          <w:color w:val="252525"/>
        </w:rPr>
        <w:t>кальций, фтор *</w:t>
      </w:r>
    </w:p>
    <w:p w:rsidR="007B0B4A" w:rsidRPr="0074074E" w:rsidRDefault="007B0B4A" w:rsidP="00B90A90">
      <w:pPr>
        <w:pStyle w:val="a7"/>
        <w:widowControl w:val="0"/>
        <w:numPr>
          <w:ilvl w:val="0"/>
          <w:numId w:val="43"/>
        </w:numPr>
        <w:tabs>
          <w:tab w:val="left" w:pos="833"/>
        </w:tabs>
        <w:autoSpaceDE w:val="0"/>
        <w:autoSpaceDN w:val="0"/>
        <w:ind w:left="567" w:hanging="141"/>
        <w:rPr>
          <w:color w:val="252525"/>
        </w:rPr>
      </w:pPr>
      <w:r w:rsidRPr="0074074E">
        <w:t xml:space="preserve">железо, </w:t>
      </w:r>
      <w:r w:rsidRPr="0074074E">
        <w:rPr>
          <w:color w:val="252525"/>
        </w:rPr>
        <w:t>фтор</w:t>
      </w:r>
      <w:r w:rsidRPr="0074074E">
        <w:t xml:space="preserve"> </w:t>
      </w:r>
    </w:p>
    <w:p w:rsidR="007B0B4A" w:rsidRPr="0074074E" w:rsidRDefault="007B0B4A" w:rsidP="00B90A90">
      <w:pPr>
        <w:autoSpaceDE w:val="0"/>
        <w:autoSpaceDN w:val="0"/>
        <w:adjustRightInd w:val="0"/>
        <w:ind w:left="567" w:hanging="141"/>
        <w:rPr>
          <w:iCs/>
        </w:rPr>
      </w:pPr>
    </w:p>
    <w:p w:rsidR="00196F3C" w:rsidRPr="0074074E" w:rsidRDefault="0065150C" w:rsidP="00B90A90">
      <w:pPr>
        <w:autoSpaceDE w:val="0"/>
        <w:autoSpaceDN w:val="0"/>
        <w:adjustRightInd w:val="0"/>
        <w:ind w:left="567" w:hanging="141"/>
        <w:rPr>
          <w:b/>
          <w:iCs/>
        </w:rPr>
      </w:pPr>
      <w:r>
        <w:rPr>
          <w:b/>
          <w:iCs/>
        </w:rPr>
        <w:t>98</w:t>
      </w:r>
      <w:r w:rsidR="00482FF3" w:rsidRPr="0074074E">
        <w:rPr>
          <w:b/>
          <w:iCs/>
        </w:rPr>
        <w:t xml:space="preserve">. </w:t>
      </w:r>
      <w:r w:rsidR="00196F3C" w:rsidRPr="0074074E">
        <w:rPr>
          <w:b/>
          <w:iCs/>
        </w:rPr>
        <w:t>Лекарст</w:t>
      </w:r>
      <w:r w:rsidR="00251BFB" w:rsidRPr="0074074E">
        <w:rPr>
          <w:b/>
          <w:iCs/>
        </w:rPr>
        <w:t>венные пр</w:t>
      </w:r>
      <w:r w:rsidR="00DA1444" w:rsidRPr="0074074E">
        <w:rPr>
          <w:b/>
          <w:iCs/>
        </w:rPr>
        <w:t>епараты</w:t>
      </w:r>
      <w:r w:rsidR="00251BFB" w:rsidRPr="0074074E">
        <w:rPr>
          <w:b/>
          <w:iCs/>
        </w:rPr>
        <w:t xml:space="preserve"> </w:t>
      </w:r>
      <w:r w:rsidR="00DA1444" w:rsidRPr="0074074E">
        <w:rPr>
          <w:b/>
        </w:rPr>
        <w:t xml:space="preserve">для проведения </w:t>
      </w:r>
      <w:proofErr w:type="spellStart"/>
      <w:r w:rsidR="00DA1444" w:rsidRPr="0074074E">
        <w:rPr>
          <w:b/>
        </w:rPr>
        <w:t>реминерализующей</w:t>
      </w:r>
      <w:proofErr w:type="spellEnd"/>
      <w:r w:rsidR="00DA1444" w:rsidRPr="0074074E">
        <w:rPr>
          <w:b/>
        </w:rPr>
        <w:t xml:space="preserve"> терапии</w:t>
      </w:r>
      <w:r w:rsidR="00DA1444" w:rsidRPr="0074074E">
        <w:rPr>
          <w:b/>
          <w:iCs/>
        </w:rPr>
        <w:t xml:space="preserve"> </w:t>
      </w:r>
    </w:p>
    <w:p w:rsidR="00196F3C" w:rsidRPr="0074074E" w:rsidRDefault="00196F3C" w:rsidP="00B90A90">
      <w:pPr>
        <w:pStyle w:val="a7"/>
        <w:numPr>
          <w:ilvl w:val="0"/>
          <w:numId w:val="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 xml:space="preserve">3% </w:t>
      </w:r>
      <w:proofErr w:type="spellStart"/>
      <w:r w:rsidRPr="0074074E">
        <w:rPr>
          <w:iCs/>
        </w:rPr>
        <w:t>ремодент</w:t>
      </w:r>
      <w:proofErr w:type="spellEnd"/>
    </w:p>
    <w:p w:rsidR="00196F3C" w:rsidRPr="0074074E" w:rsidRDefault="00196F3C" w:rsidP="00B90A90">
      <w:pPr>
        <w:pStyle w:val="a7"/>
        <w:numPr>
          <w:ilvl w:val="0"/>
          <w:numId w:val="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10% раствор глюконата кальция</w:t>
      </w:r>
    </w:p>
    <w:p w:rsidR="00196F3C" w:rsidRPr="0074074E" w:rsidRDefault="00196F3C" w:rsidP="00B90A90">
      <w:pPr>
        <w:pStyle w:val="a7"/>
        <w:numPr>
          <w:ilvl w:val="0"/>
          <w:numId w:val="1"/>
        </w:numPr>
        <w:autoSpaceDE w:val="0"/>
        <w:autoSpaceDN w:val="0"/>
        <w:adjustRightInd w:val="0"/>
        <w:ind w:left="567" w:hanging="141"/>
        <w:rPr>
          <w:iCs/>
        </w:rPr>
      </w:pPr>
      <w:r w:rsidRPr="0074074E">
        <w:rPr>
          <w:iCs/>
        </w:rPr>
        <w:t>2% раствор фторида натрия</w:t>
      </w:r>
    </w:p>
    <w:p w:rsidR="00196F3C" w:rsidRPr="0074074E" w:rsidRDefault="00196F3C" w:rsidP="00B90A90">
      <w:pPr>
        <w:pStyle w:val="a7"/>
        <w:numPr>
          <w:ilvl w:val="0"/>
          <w:numId w:val="1"/>
        </w:numPr>
        <w:autoSpaceDE w:val="0"/>
        <w:autoSpaceDN w:val="0"/>
        <w:adjustRightInd w:val="0"/>
        <w:ind w:left="567" w:hanging="141"/>
        <w:rPr>
          <w:iCs/>
        </w:rPr>
      </w:pPr>
      <w:proofErr w:type="spellStart"/>
      <w:r w:rsidRPr="0074074E">
        <w:rPr>
          <w:iCs/>
        </w:rPr>
        <w:t>фторлак</w:t>
      </w:r>
      <w:proofErr w:type="spellEnd"/>
    </w:p>
    <w:p w:rsidR="0065150C" w:rsidRPr="0074074E" w:rsidRDefault="0065150C" w:rsidP="00B90A90">
      <w:pPr>
        <w:pStyle w:val="a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8427B5" w:rsidRPr="0074074E" w:rsidRDefault="008427B5" w:rsidP="00B90A90">
      <w:pPr>
        <w:pStyle w:val="17"/>
        <w:ind w:left="567" w:hanging="141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25673" w:rsidRPr="0074074E" w:rsidRDefault="0065150C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99</w:t>
      </w:r>
      <w:r w:rsidR="00482FF3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 </w:t>
      </w:r>
      <w:r w:rsidR="00251BF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С</w:t>
      </w:r>
      <w:r w:rsidR="00925673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войство эмали зуба обуславлива</w:t>
      </w:r>
      <w:r w:rsidR="00251BF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ющее</w:t>
      </w:r>
      <w:r w:rsidR="00925673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возможн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ость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рем</w:t>
      </w:r>
      <w:r w:rsidR="00503849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терапии</w:t>
      </w:r>
      <w:proofErr w:type="spellEnd"/>
    </w:p>
    <w:p w:rsidR="00925673" w:rsidRPr="0074074E" w:rsidRDefault="00925673" w:rsidP="00B90A90">
      <w:pPr>
        <w:pStyle w:val="17"/>
        <w:numPr>
          <w:ilvl w:val="0"/>
          <w:numId w:val="1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электропроводность</w:t>
      </w:r>
    </w:p>
    <w:p w:rsidR="00925673" w:rsidRPr="0074074E" w:rsidRDefault="00925673" w:rsidP="00B90A90">
      <w:pPr>
        <w:pStyle w:val="17"/>
        <w:numPr>
          <w:ilvl w:val="0"/>
          <w:numId w:val="1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проницаемость*</w:t>
      </w:r>
    </w:p>
    <w:p w:rsidR="00925673" w:rsidRPr="0074074E" w:rsidRDefault="00925673" w:rsidP="00B90A90">
      <w:pPr>
        <w:pStyle w:val="17"/>
        <w:numPr>
          <w:ilvl w:val="0"/>
          <w:numId w:val="1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структурированность</w:t>
      </w:r>
    </w:p>
    <w:p w:rsidR="00925673" w:rsidRPr="0074074E" w:rsidRDefault="00925673" w:rsidP="00B90A90">
      <w:pPr>
        <w:pStyle w:val="17"/>
        <w:numPr>
          <w:ilvl w:val="0"/>
          <w:numId w:val="1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прозрачность</w:t>
      </w:r>
    </w:p>
    <w:p w:rsidR="00925673" w:rsidRPr="0074074E" w:rsidRDefault="00925673" w:rsidP="00B90A90">
      <w:pPr>
        <w:pStyle w:val="17"/>
        <w:numPr>
          <w:ilvl w:val="0"/>
          <w:numId w:val="1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акантоз</w:t>
      </w:r>
      <w:proofErr w:type="spellEnd"/>
    </w:p>
    <w:p w:rsidR="003F6BF4" w:rsidRPr="0074074E" w:rsidRDefault="003F6BF4" w:rsidP="00B90A90">
      <w:pPr>
        <w:tabs>
          <w:tab w:val="left" w:pos="567"/>
          <w:tab w:val="left" w:pos="720"/>
        </w:tabs>
        <w:ind w:left="567" w:hanging="141"/>
      </w:pPr>
    </w:p>
    <w:p w:rsidR="003F6BF4" w:rsidRPr="0074074E" w:rsidRDefault="0065150C" w:rsidP="00B90A90">
      <w:pPr>
        <w:tabs>
          <w:tab w:val="left" w:pos="567"/>
          <w:tab w:val="left" w:pos="720"/>
        </w:tabs>
        <w:ind w:left="567" w:hanging="141"/>
        <w:rPr>
          <w:b/>
        </w:rPr>
      </w:pPr>
      <w:r>
        <w:rPr>
          <w:b/>
        </w:rPr>
        <w:t>100</w:t>
      </w:r>
      <w:r w:rsidR="003F6BF4" w:rsidRPr="0074074E">
        <w:rPr>
          <w:b/>
        </w:rPr>
        <w:t xml:space="preserve">. Об эффективности </w:t>
      </w:r>
      <w:proofErr w:type="spellStart"/>
      <w:r w:rsidR="00251BFB" w:rsidRPr="0074074E">
        <w:rPr>
          <w:b/>
        </w:rPr>
        <w:t>реминерализации</w:t>
      </w:r>
      <w:proofErr w:type="spellEnd"/>
      <w:r w:rsidR="00251BFB" w:rsidRPr="0074074E">
        <w:rPr>
          <w:b/>
        </w:rPr>
        <w:t xml:space="preserve"> можно судить по</w:t>
      </w:r>
    </w:p>
    <w:p w:rsidR="003F6BF4" w:rsidRPr="0074074E" w:rsidRDefault="003F6BF4" w:rsidP="00B90A90">
      <w:pPr>
        <w:numPr>
          <w:ilvl w:val="0"/>
          <w:numId w:val="141"/>
        </w:numPr>
        <w:tabs>
          <w:tab w:val="left" w:pos="567"/>
        </w:tabs>
        <w:ind w:left="567" w:hanging="141"/>
      </w:pPr>
      <w:r w:rsidRPr="0074074E">
        <w:t>увеличению прироста кариеса</w:t>
      </w:r>
    </w:p>
    <w:p w:rsidR="003F6BF4" w:rsidRPr="0074074E" w:rsidRDefault="003F6BF4" w:rsidP="00B90A90">
      <w:pPr>
        <w:numPr>
          <w:ilvl w:val="0"/>
          <w:numId w:val="141"/>
        </w:numPr>
        <w:tabs>
          <w:tab w:val="left" w:pos="567"/>
        </w:tabs>
        <w:ind w:left="567" w:hanging="141"/>
      </w:pPr>
      <w:r w:rsidRPr="0074074E">
        <w:t>появлению новых белых кариозных пятен</w:t>
      </w:r>
    </w:p>
    <w:p w:rsidR="003F6BF4" w:rsidRPr="0074074E" w:rsidRDefault="003F6BF4" w:rsidP="00B90A90">
      <w:pPr>
        <w:numPr>
          <w:ilvl w:val="0"/>
          <w:numId w:val="141"/>
        </w:numPr>
        <w:tabs>
          <w:tab w:val="left" w:pos="567"/>
        </w:tabs>
        <w:ind w:left="567" w:hanging="141"/>
      </w:pPr>
      <w:r w:rsidRPr="0074074E">
        <w:t xml:space="preserve">стабилизации (исчезновению) белых пятен </w:t>
      </w:r>
      <w:r w:rsidR="00DA1444" w:rsidRPr="0074074E">
        <w:t>эмали</w:t>
      </w:r>
      <w:r w:rsidRPr="0074074E">
        <w:t>*</w:t>
      </w:r>
    </w:p>
    <w:p w:rsidR="003F6BF4" w:rsidRPr="0074074E" w:rsidRDefault="003F6BF4" w:rsidP="00B90A90">
      <w:pPr>
        <w:numPr>
          <w:ilvl w:val="0"/>
          <w:numId w:val="141"/>
        </w:numPr>
        <w:tabs>
          <w:tab w:val="left" w:pos="567"/>
        </w:tabs>
        <w:ind w:left="567" w:hanging="141"/>
      </w:pPr>
      <w:r w:rsidRPr="0074074E">
        <w:t>уменьшение прироста кариеса</w:t>
      </w:r>
    </w:p>
    <w:p w:rsidR="0065150C" w:rsidRPr="0074074E" w:rsidRDefault="0065150C" w:rsidP="00B90A90">
      <w:pPr>
        <w:pStyle w:val="a7"/>
        <w:widowControl w:val="0"/>
        <w:numPr>
          <w:ilvl w:val="0"/>
          <w:numId w:val="141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</w:t>
      </w:r>
    </w:p>
    <w:p w:rsidR="00051862" w:rsidRPr="0074074E" w:rsidRDefault="00051862" w:rsidP="00B90A90">
      <w:pPr>
        <w:pStyle w:val="33"/>
        <w:spacing w:line="240" w:lineRule="auto"/>
        <w:ind w:left="567" w:hanging="141"/>
        <w:jc w:val="left"/>
        <w:rPr>
          <w:sz w:val="24"/>
          <w:szCs w:val="24"/>
        </w:rPr>
      </w:pPr>
    </w:p>
    <w:p w:rsidR="00925673" w:rsidRPr="0074074E" w:rsidRDefault="0065150C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101</w:t>
      </w:r>
      <w:r w:rsidR="00482FF3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 </w:t>
      </w:r>
      <w:r w:rsidR="00925673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Что указывает на процес</w:t>
      </w:r>
      <w:r w:rsidR="00251BFB" w:rsidRPr="007407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с стабилизации кариозного пятна</w:t>
      </w:r>
    </w:p>
    <w:p w:rsidR="00925673" w:rsidRPr="0074074E" w:rsidRDefault="00925673" w:rsidP="00B90A90">
      <w:pPr>
        <w:pStyle w:val="17"/>
        <w:numPr>
          <w:ilvl w:val="0"/>
          <w:numId w:val="18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белое пятно</w:t>
      </w:r>
    </w:p>
    <w:p w:rsidR="00925673" w:rsidRPr="0074074E" w:rsidRDefault="00925673" w:rsidP="00B90A90">
      <w:pPr>
        <w:pStyle w:val="17"/>
        <w:numPr>
          <w:ilvl w:val="0"/>
          <w:numId w:val="18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пигментированное пятно*</w:t>
      </w:r>
    </w:p>
    <w:p w:rsidR="00925673" w:rsidRPr="0074074E" w:rsidRDefault="00925673" w:rsidP="00B90A90">
      <w:pPr>
        <w:pStyle w:val="17"/>
        <w:numPr>
          <w:ilvl w:val="0"/>
          <w:numId w:val="18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образование полости</w:t>
      </w:r>
    </w:p>
    <w:p w:rsidR="00925673" w:rsidRPr="0074074E" w:rsidRDefault="00925673" w:rsidP="00B90A90">
      <w:pPr>
        <w:pStyle w:val="17"/>
        <w:numPr>
          <w:ilvl w:val="0"/>
          <w:numId w:val="18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да</w:t>
      </w:r>
      <w:r w:rsidR="00DA1444"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нные </w:t>
      </w:r>
      <w:proofErr w:type="spellStart"/>
      <w:r w:rsidR="00DA1444"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>электроодонтометрии</w:t>
      </w:r>
      <w:proofErr w:type="spellEnd"/>
      <w:r w:rsidR="00DA1444" w:rsidRPr="007407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925673" w:rsidRPr="0074074E" w:rsidRDefault="00925673" w:rsidP="00B90A90">
      <w:pPr>
        <w:pStyle w:val="17"/>
        <w:numPr>
          <w:ilvl w:val="0"/>
          <w:numId w:val="18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депигментированное пятно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196F3C" w:rsidRPr="0074074E" w:rsidRDefault="0065150C" w:rsidP="00B90A90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567" w:hanging="141"/>
        <w:rPr>
          <w:b/>
        </w:rPr>
      </w:pPr>
      <w:r>
        <w:rPr>
          <w:b/>
        </w:rPr>
        <w:t>102</w:t>
      </w:r>
      <w:r w:rsidR="00482FF3" w:rsidRPr="0074074E">
        <w:rPr>
          <w:b/>
        </w:rPr>
        <w:t xml:space="preserve">. </w:t>
      </w:r>
      <w:r w:rsidR="00196F3C" w:rsidRPr="0074074E">
        <w:rPr>
          <w:b/>
        </w:rPr>
        <w:t xml:space="preserve"> </w:t>
      </w:r>
      <w:r>
        <w:rPr>
          <w:b/>
        </w:rPr>
        <w:t xml:space="preserve">Этапы </w:t>
      </w:r>
      <w:r w:rsidR="00196F3C" w:rsidRPr="0074074E">
        <w:rPr>
          <w:b/>
        </w:rPr>
        <w:t xml:space="preserve">лечебных </w:t>
      </w:r>
      <w:r w:rsidR="00251BFB" w:rsidRPr="0074074E">
        <w:rPr>
          <w:b/>
        </w:rPr>
        <w:t>мероприятий при кариесе дентина</w:t>
      </w:r>
    </w:p>
    <w:p w:rsidR="00196F3C" w:rsidRPr="0074074E" w:rsidRDefault="00196F3C" w:rsidP="00B90A90">
      <w:pPr>
        <w:pStyle w:val="a7"/>
        <w:numPr>
          <w:ilvl w:val="0"/>
          <w:numId w:val="14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ind w:left="567" w:hanging="141"/>
      </w:pPr>
      <w:r w:rsidRPr="0074074E">
        <w:t>обезболивание, препарирование, антисептическая обработка, постоянная пломба</w:t>
      </w:r>
    </w:p>
    <w:p w:rsidR="00196F3C" w:rsidRPr="0074074E" w:rsidRDefault="00196F3C" w:rsidP="00B90A90">
      <w:pPr>
        <w:pStyle w:val="a7"/>
        <w:numPr>
          <w:ilvl w:val="0"/>
          <w:numId w:val="14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ind w:left="567" w:hanging="141"/>
      </w:pPr>
      <w:r w:rsidRPr="0074074E">
        <w:t>обезболивание, препарирование, базовая прокладка, постоянная пломба</w:t>
      </w:r>
    </w:p>
    <w:p w:rsidR="00196F3C" w:rsidRPr="0074074E" w:rsidRDefault="00196F3C" w:rsidP="00B90A90">
      <w:pPr>
        <w:pStyle w:val="a7"/>
        <w:numPr>
          <w:ilvl w:val="0"/>
          <w:numId w:val="14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ind w:left="567" w:hanging="141"/>
      </w:pPr>
      <w:r w:rsidRPr="0074074E">
        <w:t>обезболивание, препарирование, антисептическая обработка, лечебная прокладка, базовая прокладка, постоянная пломба</w:t>
      </w:r>
      <w:r w:rsidR="00251BFB" w:rsidRPr="0074074E">
        <w:t>*</w:t>
      </w:r>
    </w:p>
    <w:p w:rsidR="0065150C" w:rsidRPr="0065150C" w:rsidRDefault="0065150C" w:rsidP="00B90A90">
      <w:pPr>
        <w:pStyle w:val="17"/>
        <w:numPr>
          <w:ilvl w:val="0"/>
          <w:numId w:val="14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антисептическа</w:t>
      </w:r>
      <w:r>
        <w:rPr>
          <w:rFonts w:ascii="Times New Roman" w:hAnsi="Times New Roman" w:cs="Times New Roman"/>
          <w:sz w:val="24"/>
          <w:szCs w:val="24"/>
        </w:rPr>
        <w:t>я обработка,</w:t>
      </w:r>
      <w:r w:rsidRPr="0074074E">
        <w:rPr>
          <w:rFonts w:ascii="Times New Roman" w:hAnsi="Times New Roman" w:cs="Times New Roman"/>
          <w:sz w:val="24"/>
          <w:szCs w:val="24"/>
        </w:rPr>
        <w:t xml:space="preserve"> базовая прокладка, постоянная пломба </w:t>
      </w:r>
    </w:p>
    <w:p w:rsidR="0065150C" w:rsidRPr="0065150C" w:rsidRDefault="0065150C" w:rsidP="00B90A90">
      <w:pPr>
        <w:pStyle w:val="17"/>
        <w:numPr>
          <w:ilvl w:val="0"/>
          <w:numId w:val="14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нтисептическая обработка и</w:t>
      </w:r>
      <w:r w:rsidRPr="0074074E">
        <w:rPr>
          <w:rFonts w:ascii="Times New Roman" w:hAnsi="Times New Roman" w:cs="Times New Roman"/>
          <w:sz w:val="24"/>
          <w:szCs w:val="24"/>
        </w:rPr>
        <w:t xml:space="preserve"> постоянная пломба </w:t>
      </w:r>
    </w:p>
    <w:p w:rsidR="00A62305" w:rsidRPr="0074074E" w:rsidRDefault="00A62305" w:rsidP="00B90A90">
      <w:pPr>
        <w:pStyle w:val="a6"/>
        <w:ind w:left="567" w:hanging="141"/>
        <w:rPr>
          <w:rFonts w:ascii="Times New Roman" w:hAnsi="Times New Roman" w:cs="Times New Roman"/>
          <w:b/>
          <w:sz w:val="24"/>
          <w:szCs w:val="24"/>
        </w:rPr>
      </w:pPr>
    </w:p>
    <w:p w:rsidR="00A62305" w:rsidRPr="0084651B" w:rsidRDefault="0084651B" w:rsidP="00B90A90">
      <w:pPr>
        <w:pStyle w:val="a6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103. </w:t>
      </w:r>
      <w:r w:rsidRPr="0084651B">
        <w:rPr>
          <w:rFonts w:ascii="Times New Roman" w:hAnsi="Times New Roman" w:cs="Times New Roman"/>
          <w:b/>
          <w:sz w:val="24"/>
          <w:szCs w:val="24"/>
        </w:rPr>
        <w:t>П</w:t>
      </w:r>
      <w:r w:rsidR="00A62305" w:rsidRPr="0084651B">
        <w:rPr>
          <w:rFonts w:ascii="Times New Roman" w:hAnsi="Times New Roman" w:cs="Times New Roman"/>
          <w:b/>
          <w:sz w:val="24"/>
          <w:szCs w:val="24"/>
        </w:rPr>
        <w:t>оложительные свой</w:t>
      </w:r>
      <w:r>
        <w:rPr>
          <w:rFonts w:ascii="Times New Roman" w:hAnsi="Times New Roman" w:cs="Times New Roman"/>
          <w:b/>
          <w:sz w:val="24"/>
          <w:szCs w:val="24"/>
        </w:rPr>
        <w:t>ства искусственного дентина</w:t>
      </w:r>
    </w:p>
    <w:p w:rsidR="00A62305" w:rsidRPr="0074074E" w:rsidRDefault="00A62305" w:rsidP="00B90A90">
      <w:pPr>
        <w:pStyle w:val="a6"/>
        <w:numPr>
          <w:ilvl w:val="0"/>
          <w:numId w:val="14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обладает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одонтотропным</w:t>
      </w:r>
      <w:proofErr w:type="spellEnd"/>
      <w:r w:rsidRPr="0074074E">
        <w:rPr>
          <w:rFonts w:ascii="Times New Roman" w:hAnsi="Times New Roman" w:cs="Times New Roman"/>
          <w:sz w:val="24"/>
          <w:szCs w:val="24"/>
        </w:rPr>
        <w:t xml:space="preserve"> действием</w:t>
      </w:r>
    </w:p>
    <w:p w:rsidR="00A62305" w:rsidRPr="0074074E" w:rsidRDefault="00A62305" w:rsidP="00B90A90">
      <w:pPr>
        <w:pStyle w:val="a6"/>
        <w:numPr>
          <w:ilvl w:val="0"/>
          <w:numId w:val="14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sz w:val="24"/>
          <w:szCs w:val="24"/>
        </w:rPr>
        <w:t>индиферентен</w:t>
      </w:r>
      <w:proofErr w:type="spellEnd"/>
      <w:r w:rsidRPr="0074074E">
        <w:rPr>
          <w:rFonts w:ascii="Times New Roman" w:hAnsi="Times New Roman" w:cs="Times New Roman"/>
          <w:sz w:val="24"/>
          <w:szCs w:val="24"/>
        </w:rPr>
        <w:t xml:space="preserve"> по отношению к пульпе*</w:t>
      </w:r>
    </w:p>
    <w:p w:rsidR="00A62305" w:rsidRPr="0074074E" w:rsidRDefault="00A62305" w:rsidP="00B90A90">
      <w:pPr>
        <w:pStyle w:val="a6"/>
        <w:numPr>
          <w:ilvl w:val="0"/>
          <w:numId w:val="14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простота в п</w:t>
      </w:r>
      <w:r w:rsidR="0084651B" w:rsidRPr="0074074E">
        <w:rPr>
          <w:rFonts w:ascii="Times New Roman" w:hAnsi="Times New Roman" w:cs="Times New Roman"/>
          <w:sz w:val="24"/>
          <w:szCs w:val="24"/>
        </w:rPr>
        <w:t>р</w:t>
      </w:r>
      <w:r w:rsidRPr="0074074E">
        <w:rPr>
          <w:rFonts w:ascii="Times New Roman" w:hAnsi="Times New Roman" w:cs="Times New Roman"/>
          <w:sz w:val="24"/>
          <w:szCs w:val="24"/>
        </w:rPr>
        <w:t>именении*</w:t>
      </w:r>
    </w:p>
    <w:p w:rsidR="00A62305" w:rsidRPr="0074074E" w:rsidRDefault="00A62305" w:rsidP="00B90A90">
      <w:pPr>
        <w:pStyle w:val="a6"/>
        <w:numPr>
          <w:ilvl w:val="0"/>
          <w:numId w:val="14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не содержит эвгенола, замедляющего полимеризацию композитов* </w:t>
      </w:r>
    </w:p>
    <w:p w:rsidR="00A62305" w:rsidRPr="0074074E" w:rsidRDefault="0084651B" w:rsidP="00B90A90">
      <w:pPr>
        <w:pStyle w:val="a6"/>
        <w:numPr>
          <w:ilvl w:val="0"/>
          <w:numId w:val="14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</w:t>
      </w:r>
      <w:r w:rsidRPr="0074074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но: 2) 3) 4)</w:t>
      </w:r>
    </w:p>
    <w:p w:rsidR="00A62305" w:rsidRPr="0074074E" w:rsidRDefault="00A62305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925673" w:rsidRPr="0074074E" w:rsidRDefault="0084651B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104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92567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Лечение кариеса дентина включа</w:t>
      </w:r>
      <w:r w:rsidR="00251BFB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ет этап</w:t>
      </w:r>
    </w:p>
    <w:p w:rsidR="00925673" w:rsidRPr="0074074E" w:rsidRDefault="0084651B" w:rsidP="00B90A90">
      <w:pPr>
        <w:pStyle w:val="17"/>
        <w:numPr>
          <w:ilvl w:val="0"/>
          <w:numId w:val="1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препарирование</w:t>
      </w:r>
      <w:r w:rsidR="00925673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кариозной полости</w:t>
      </w:r>
    </w:p>
    <w:p w:rsidR="00925673" w:rsidRPr="0074074E" w:rsidRDefault="0084651B" w:rsidP="00B90A90">
      <w:pPr>
        <w:pStyle w:val="17"/>
        <w:numPr>
          <w:ilvl w:val="0"/>
          <w:numId w:val="1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медикаментозная</w:t>
      </w:r>
      <w:r w:rsidR="00925673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обработки</w:t>
      </w:r>
    </w:p>
    <w:p w:rsidR="00925673" w:rsidRPr="0074074E" w:rsidRDefault="0084651B" w:rsidP="00B90A90">
      <w:pPr>
        <w:pStyle w:val="17"/>
        <w:numPr>
          <w:ilvl w:val="0"/>
          <w:numId w:val="1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наложение</w:t>
      </w:r>
      <w:r w:rsidR="00925673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лечебной прокладки*</w:t>
      </w:r>
    </w:p>
    <w:p w:rsidR="00925673" w:rsidRPr="0074074E" w:rsidRDefault="0084651B" w:rsidP="00B90A90">
      <w:pPr>
        <w:pStyle w:val="17"/>
        <w:numPr>
          <w:ilvl w:val="0"/>
          <w:numId w:val="1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наложение</w:t>
      </w:r>
      <w:r w:rsidR="00925673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постоянной пломбы</w:t>
      </w:r>
    </w:p>
    <w:p w:rsidR="00925673" w:rsidRPr="0074074E" w:rsidRDefault="0084651B" w:rsidP="00B90A90">
      <w:pPr>
        <w:pStyle w:val="17"/>
        <w:numPr>
          <w:ilvl w:val="0"/>
          <w:numId w:val="12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кондиционирование</w:t>
      </w:r>
      <w:r w:rsidR="00925673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дентина</w:t>
      </w:r>
    </w:p>
    <w:p w:rsidR="006871CC" w:rsidRPr="0074074E" w:rsidRDefault="006871CC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6BF4" w:rsidRPr="0074074E" w:rsidRDefault="0012668E" w:rsidP="00B90A90">
      <w:pPr>
        <w:tabs>
          <w:tab w:val="left" w:pos="567"/>
          <w:tab w:val="left" w:pos="720"/>
        </w:tabs>
        <w:ind w:left="567" w:hanging="141"/>
        <w:rPr>
          <w:b/>
        </w:rPr>
      </w:pPr>
      <w:r w:rsidRPr="0074074E">
        <w:rPr>
          <w:b/>
        </w:rPr>
        <w:t>10</w:t>
      </w:r>
      <w:r w:rsidR="0084651B">
        <w:rPr>
          <w:b/>
        </w:rPr>
        <w:t>5</w:t>
      </w:r>
      <w:r w:rsidR="00E1335B" w:rsidRPr="0074074E">
        <w:rPr>
          <w:b/>
        </w:rPr>
        <w:t xml:space="preserve">. </w:t>
      </w:r>
      <w:r w:rsidR="003F6BF4" w:rsidRPr="0074074E">
        <w:rPr>
          <w:b/>
        </w:rPr>
        <w:t>Материал</w:t>
      </w:r>
      <w:r w:rsidR="00251BFB" w:rsidRPr="0074074E">
        <w:rPr>
          <w:b/>
        </w:rPr>
        <w:t>ы для лечебных прокладок должны</w:t>
      </w:r>
    </w:p>
    <w:p w:rsidR="00E1335B" w:rsidRPr="0074074E" w:rsidRDefault="00E1335B" w:rsidP="00B90A90">
      <w:pPr>
        <w:numPr>
          <w:ilvl w:val="0"/>
          <w:numId w:val="81"/>
        </w:numPr>
        <w:tabs>
          <w:tab w:val="left" w:pos="567"/>
          <w:tab w:val="left" w:pos="720"/>
        </w:tabs>
        <w:ind w:left="567" w:hanging="141"/>
      </w:pPr>
      <w:r w:rsidRPr="0074074E">
        <w:t>обеспечивать прочную связь подлежащего дентина и пломбировочного материала</w:t>
      </w:r>
    </w:p>
    <w:p w:rsidR="00E1335B" w:rsidRPr="0074074E" w:rsidRDefault="00E1335B" w:rsidP="00B90A90">
      <w:pPr>
        <w:numPr>
          <w:ilvl w:val="0"/>
          <w:numId w:val="81"/>
        </w:numPr>
        <w:tabs>
          <w:tab w:val="left" w:pos="567"/>
          <w:tab w:val="left" w:pos="720"/>
        </w:tabs>
        <w:ind w:left="567" w:hanging="141"/>
      </w:pPr>
      <w:r w:rsidRPr="0074074E">
        <w:t xml:space="preserve">оказывать противовоспалительное, противомикробное, </w:t>
      </w:r>
      <w:proofErr w:type="spellStart"/>
      <w:r w:rsidRPr="0074074E">
        <w:t>одонтотропное</w:t>
      </w:r>
      <w:proofErr w:type="spellEnd"/>
      <w:r w:rsidRPr="0074074E">
        <w:t xml:space="preserve">  действие*</w:t>
      </w:r>
    </w:p>
    <w:p w:rsidR="00E1335B" w:rsidRPr="0074074E" w:rsidRDefault="00E1335B" w:rsidP="00B90A90">
      <w:pPr>
        <w:numPr>
          <w:ilvl w:val="0"/>
          <w:numId w:val="81"/>
        </w:numPr>
        <w:tabs>
          <w:tab w:val="left" w:pos="567"/>
          <w:tab w:val="left" w:pos="720"/>
        </w:tabs>
        <w:ind w:left="567" w:hanging="141"/>
      </w:pPr>
      <w:r w:rsidRPr="0074074E">
        <w:t>не разрушаться под действием дентинной жидкости</w:t>
      </w:r>
      <w:r w:rsidR="00E843AF" w:rsidRPr="0074074E">
        <w:t xml:space="preserve"> </w:t>
      </w:r>
      <w:r w:rsidRPr="0074074E">
        <w:t xml:space="preserve"> </w:t>
      </w:r>
    </w:p>
    <w:p w:rsidR="00E1335B" w:rsidRPr="0074074E" w:rsidRDefault="00E843AF" w:rsidP="00B90A90">
      <w:pPr>
        <w:numPr>
          <w:ilvl w:val="0"/>
          <w:numId w:val="81"/>
        </w:numPr>
        <w:tabs>
          <w:tab w:val="left" w:pos="567"/>
          <w:tab w:val="left" w:pos="720"/>
        </w:tabs>
        <w:ind w:left="567" w:hanging="141"/>
      </w:pPr>
      <w:r w:rsidRPr="0074074E">
        <w:t xml:space="preserve">иметь </w:t>
      </w:r>
      <w:r w:rsidR="00E1335B" w:rsidRPr="0074074E">
        <w:t>короткое время замешивания</w:t>
      </w:r>
    </w:p>
    <w:p w:rsidR="00E1335B" w:rsidRPr="0074074E" w:rsidRDefault="00E1335B" w:rsidP="00B90A90">
      <w:pPr>
        <w:numPr>
          <w:ilvl w:val="0"/>
          <w:numId w:val="81"/>
        </w:numPr>
        <w:tabs>
          <w:tab w:val="left" w:pos="567"/>
          <w:tab w:val="left" w:pos="720"/>
        </w:tabs>
        <w:ind w:left="567" w:hanging="141"/>
      </w:pPr>
      <w:r w:rsidRPr="0074074E">
        <w:t>обеспечивать кондиционирование дентина</w:t>
      </w:r>
    </w:p>
    <w:p w:rsidR="00E1335B" w:rsidRPr="0074074E" w:rsidRDefault="00E1335B" w:rsidP="00B90A90">
      <w:pPr>
        <w:pStyle w:val="17"/>
        <w:ind w:left="567" w:hanging="141"/>
        <w:rPr>
          <w:rFonts w:ascii="Times New Roman" w:hAnsi="Times New Roman" w:cs="Times New Roman"/>
          <w:i/>
          <w:sz w:val="24"/>
          <w:szCs w:val="24"/>
        </w:rPr>
      </w:pPr>
    </w:p>
    <w:p w:rsidR="004828BD" w:rsidRPr="0074074E" w:rsidRDefault="0012668E" w:rsidP="00B90A90">
      <w:pPr>
        <w:tabs>
          <w:tab w:val="left" w:pos="567"/>
          <w:tab w:val="left" w:pos="720"/>
        </w:tabs>
        <w:ind w:left="567" w:hanging="141"/>
        <w:rPr>
          <w:b/>
        </w:rPr>
      </w:pPr>
      <w:r w:rsidRPr="0074074E">
        <w:rPr>
          <w:b/>
        </w:rPr>
        <w:t>10</w:t>
      </w:r>
      <w:r w:rsidR="0084651B">
        <w:rPr>
          <w:b/>
        </w:rPr>
        <w:t>6</w:t>
      </w:r>
      <w:r w:rsidR="004828BD" w:rsidRPr="0074074E">
        <w:rPr>
          <w:b/>
        </w:rPr>
        <w:t xml:space="preserve">. Длительное </w:t>
      </w:r>
      <w:proofErr w:type="spellStart"/>
      <w:r w:rsidR="004828BD" w:rsidRPr="0074074E">
        <w:rPr>
          <w:b/>
        </w:rPr>
        <w:t>одонтотропное</w:t>
      </w:r>
      <w:proofErr w:type="spellEnd"/>
      <w:r w:rsidR="004828BD" w:rsidRPr="0074074E">
        <w:rPr>
          <w:b/>
        </w:rPr>
        <w:t xml:space="preserve"> и антисептическое действие в составе ле</w:t>
      </w:r>
      <w:r w:rsidR="00251BFB" w:rsidRPr="0074074E">
        <w:rPr>
          <w:b/>
        </w:rPr>
        <w:t>чебной прокладки обеспечивается</w:t>
      </w:r>
    </w:p>
    <w:p w:rsidR="004828BD" w:rsidRPr="0074074E" w:rsidRDefault="004828BD" w:rsidP="00B90A90">
      <w:pPr>
        <w:numPr>
          <w:ilvl w:val="0"/>
          <w:numId w:val="80"/>
        </w:numPr>
        <w:tabs>
          <w:tab w:val="left" w:pos="567"/>
          <w:tab w:val="left" w:pos="720"/>
        </w:tabs>
        <w:ind w:left="567" w:hanging="141"/>
      </w:pPr>
      <w:proofErr w:type="spellStart"/>
      <w:r w:rsidRPr="0074074E">
        <w:t>гидоксиапатитом</w:t>
      </w:r>
      <w:proofErr w:type="spellEnd"/>
    </w:p>
    <w:p w:rsidR="004828BD" w:rsidRPr="0074074E" w:rsidRDefault="004828BD" w:rsidP="00B90A90">
      <w:pPr>
        <w:numPr>
          <w:ilvl w:val="0"/>
          <w:numId w:val="80"/>
        </w:numPr>
        <w:tabs>
          <w:tab w:val="left" w:pos="567"/>
          <w:tab w:val="left" w:pos="720"/>
        </w:tabs>
        <w:ind w:left="567" w:hanging="141"/>
      </w:pPr>
      <w:r w:rsidRPr="0074074E">
        <w:t>фторапатитом</w:t>
      </w:r>
    </w:p>
    <w:p w:rsidR="004828BD" w:rsidRPr="0074074E" w:rsidRDefault="004828BD" w:rsidP="00B90A90">
      <w:pPr>
        <w:numPr>
          <w:ilvl w:val="0"/>
          <w:numId w:val="80"/>
        </w:numPr>
        <w:tabs>
          <w:tab w:val="left" w:pos="567"/>
          <w:tab w:val="left" w:pos="720"/>
        </w:tabs>
        <w:ind w:left="567" w:hanging="141"/>
      </w:pPr>
      <w:r w:rsidRPr="0074074E">
        <w:t>глюконатом кальция</w:t>
      </w:r>
    </w:p>
    <w:p w:rsidR="00861D76" w:rsidRPr="0074074E" w:rsidRDefault="004828BD" w:rsidP="00B90A90">
      <w:pPr>
        <w:numPr>
          <w:ilvl w:val="0"/>
          <w:numId w:val="80"/>
        </w:numPr>
        <w:tabs>
          <w:tab w:val="left" w:pos="567"/>
          <w:tab w:val="left" w:pos="720"/>
        </w:tabs>
        <w:ind w:left="567" w:hanging="141"/>
      </w:pPr>
      <w:r w:rsidRPr="0074074E">
        <w:t>гидроокисью кальция*</w:t>
      </w:r>
    </w:p>
    <w:p w:rsidR="00AF6F5E" w:rsidRPr="0074074E" w:rsidRDefault="00AF6F5E" w:rsidP="00B90A90">
      <w:pPr>
        <w:numPr>
          <w:ilvl w:val="0"/>
          <w:numId w:val="80"/>
        </w:numPr>
        <w:tabs>
          <w:tab w:val="left" w:pos="567"/>
          <w:tab w:val="left" w:pos="720"/>
        </w:tabs>
        <w:ind w:left="567" w:hanging="141"/>
      </w:pPr>
      <w:r w:rsidRPr="0074074E">
        <w:t>ничего, из выше перечисленного</w:t>
      </w:r>
    </w:p>
    <w:p w:rsidR="00051862" w:rsidRPr="0074074E" w:rsidRDefault="00051862" w:rsidP="00B90A90">
      <w:pPr>
        <w:ind w:left="567" w:hanging="141"/>
      </w:pPr>
    </w:p>
    <w:p w:rsidR="00A82297" w:rsidRPr="0074074E" w:rsidRDefault="00A82297" w:rsidP="00B90A90">
      <w:pPr>
        <w:pStyle w:val="31"/>
        <w:spacing w:after="0"/>
        <w:ind w:left="567" w:hanging="141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107</w:t>
      </w:r>
      <w:r w:rsidRPr="0074074E">
        <w:rPr>
          <w:b/>
          <w:kern w:val="28"/>
          <w:sz w:val="24"/>
          <w:szCs w:val="24"/>
        </w:rPr>
        <w:t>. Лечебная прокладка накладывается</w:t>
      </w:r>
    </w:p>
    <w:p w:rsidR="00A82297" w:rsidRPr="0074074E" w:rsidRDefault="00A82297" w:rsidP="00B90A90">
      <w:pPr>
        <w:numPr>
          <w:ilvl w:val="0"/>
          <w:numId w:val="145"/>
        </w:numPr>
        <w:ind w:left="567" w:hanging="141"/>
        <w:rPr>
          <w:kern w:val="28"/>
        </w:rPr>
      </w:pPr>
      <w:r w:rsidRPr="0074074E">
        <w:rPr>
          <w:kern w:val="28"/>
        </w:rPr>
        <w:t>точечно на участок дна полости наиболее близкий к пульпе*</w:t>
      </w:r>
    </w:p>
    <w:p w:rsidR="00A82297" w:rsidRPr="0074074E" w:rsidRDefault="00A82297" w:rsidP="00B90A90">
      <w:pPr>
        <w:numPr>
          <w:ilvl w:val="0"/>
          <w:numId w:val="145"/>
        </w:numPr>
        <w:ind w:left="567" w:hanging="141"/>
        <w:rPr>
          <w:kern w:val="28"/>
        </w:rPr>
      </w:pPr>
      <w:r w:rsidRPr="0074074E">
        <w:rPr>
          <w:kern w:val="28"/>
        </w:rPr>
        <w:lastRenderedPageBreak/>
        <w:t>на дно и стенки кариозной полости, повторяя контуры полости</w:t>
      </w:r>
    </w:p>
    <w:p w:rsidR="00A82297" w:rsidRPr="0074074E" w:rsidRDefault="00A82297" w:rsidP="00B90A90">
      <w:pPr>
        <w:numPr>
          <w:ilvl w:val="0"/>
          <w:numId w:val="145"/>
        </w:numPr>
        <w:ind w:left="567" w:hanging="141"/>
        <w:rPr>
          <w:kern w:val="28"/>
        </w:rPr>
      </w:pPr>
      <w:r w:rsidRPr="0074074E">
        <w:rPr>
          <w:kern w:val="28"/>
        </w:rPr>
        <w:t>на дно полости до эмалево-дентинной границы</w:t>
      </w:r>
    </w:p>
    <w:p w:rsidR="00A82297" w:rsidRPr="0074074E" w:rsidRDefault="00A82297" w:rsidP="00B90A90">
      <w:pPr>
        <w:numPr>
          <w:ilvl w:val="0"/>
          <w:numId w:val="145"/>
        </w:numPr>
        <w:ind w:left="567" w:hanging="141"/>
        <w:rPr>
          <w:kern w:val="28"/>
        </w:rPr>
      </w:pPr>
      <w:r w:rsidRPr="0074074E">
        <w:rPr>
          <w:kern w:val="28"/>
        </w:rPr>
        <w:t>на стенки кариозной полости</w:t>
      </w:r>
      <w:r w:rsidRPr="0074074E">
        <w:t xml:space="preserve"> </w:t>
      </w:r>
    </w:p>
    <w:p w:rsidR="00A82297" w:rsidRPr="0074074E" w:rsidRDefault="00A82297" w:rsidP="00B90A90">
      <w:pPr>
        <w:pStyle w:val="a7"/>
        <w:numPr>
          <w:ilvl w:val="0"/>
          <w:numId w:val="145"/>
        </w:numPr>
        <w:ind w:left="567" w:hanging="141"/>
      </w:pPr>
      <w:r w:rsidRPr="0074074E">
        <w:t>техника внесения не имеет значение</w:t>
      </w:r>
    </w:p>
    <w:p w:rsidR="00DA1444" w:rsidRPr="0074074E" w:rsidRDefault="00DA1444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</w:p>
    <w:p w:rsidR="007B0B4A" w:rsidRPr="0074074E" w:rsidRDefault="0084651B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108</w:t>
      </w:r>
      <w:r w:rsidR="00482FF3" w:rsidRPr="0074074E">
        <w:rPr>
          <w:b/>
          <w:sz w:val="24"/>
          <w:szCs w:val="24"/>
        </w:rPr>
        <w:t xml:space="preserve">. </w:t>
      </w:r>
      <w:r w:rsidR="00251BFB" w:rsidRPr="0074074E">
        <w:rPr>
          <w:b/>
          <w:sz w:val="24"/>
          <w:szCs w:val="24"/>
        </w:rPr>
        <w:t>Материал для лечебных прокладок</w:t>
      </w:r>
    </w:p>
    <w:p w:rsidR="007B0B4A" w:rsidRPr="0074074E" w:rsidRDefault="007B0B4A" w:rsidP="00B90A90">
      <w:pPr>
        <w:pStyle w:val="33"/>
        <w:numPr>
          <w:ilvl w:val="0"/>
          <w:numId w:val="44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дентин-паста  </w:t>
      </w:r>
    </w:p>
    <w:p w:rsidR="007B0B4A" w:rsidRPr="0074074E" w:rsidRDefault="007B0B4A" w:rsidP="00B90A90">
      <w:pPr>
        <w:pStyle w:val="33"/>
        <w:numPr>
          <w:ilvl w:val="0"/>
          <w:numId w:val="44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искусственный дентин  </w:t>
      </w:r>
    </w:p>
    <w:p w:rsidR="007B0B4A" w:rsidRPr="0074074E" w:rsidRDefault="007B0B4A" w:rsidP="00B90A90">
      <w:pPr>
        <w:pStyle w:val="33"/>
        <w:numPr>
          <w:ilvl w:val="0"/>
          <w:numId w:val="44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t>кальмецин</w:t>
      </w:r>
      <w:proofErr w:type="spellEnd"/>
      <w:r w:rsidRPr="0074074E">
        <w:rPr>
          <w:sz w:val="24"/>
          <w:szCs w:val="24"/>
        </w:rPr>
        <w:t xml:space="preserve">*  </w:t>
      </w:r>
    </w:p>
    <w:p w:rsidR="007B0B4A" w:rsidRPr="0074074E" w:rsidRDefault="007B0B4A" w:rsidP="00B90A90">
      <w:pPr>
        <w:pStyle w:val="33"/>
        <w:numPr>
          <w:ilvl w:val="0"/>
          <w:numId w:val="44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фосфат-цемент</w:t>
      </w:r>
    </w:p>
    <w:p w:rsidR="007B0B4A" w:rsidRPr="0074074E" w:rsidRDefault="007B0B4A" w:rsidP="00B90A90">
      <w:pPr>
        <w:pStyle w:val="33"/>
        <w:numPr>
          <w:ilvl w:val="0"/>
          <w:numId w:val="44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t>стеклоиономерный</w:t>
      </w:r>
      <w:proofErr w:type="spellEnd"/>
      <w:r w:rsidRPr="0074074E">
        <w:rPr>
          <w:sz w:val="24"/>
          <w:szCs w:val="24"/>
        </w:rPr>
        <w:t xml:space="preserve"> цемент</w:t>
      </w:r>
    </w:p>
    <w:p w:rsidR="007B0B4A" w:rsidRPr="0074074E" w:rsidRDefault="007B0B4A" w:rsidP="00B90A90">
      <w:pPr>
        <w:pStyle w:val="41"/>
        <w:spacing w:line="240" w:lineRule="auto"/>
        <w:ind w:left="567" w:hanging="141"/>
        <w:jc w:val="left"/>
        <w:rPr>
          <w:sz w:val="24"/>
          <w:szCs w:val="24"/>
        </w:rPr>
      </w:pPr>
    </w:p>
    <w:p w:rsidR="00051862" w:rsidRPr="0074074E" w:rsidRDefault="0012668E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  <w:r w:rsidRPr="0074074E">
        <w:rPr>
          <w:b/>
          <w:sz w:val="24"/>
          <w:szCs w:val="24"/>
        </w:rPr>
        <w:t>10</w:t>
      </w:r>
      <w:r w:rsidR="00A82297">
        <w:rPr>
          <w:b/>
          <w:sz w:val="24"/>
          <w:szCs w:val="24"/>
        </w:rPr>
        <w:t>9</w:t>
      </w:r>
      <w:r w:rsidR="00482FF3" w:rsidRPr="0074074E">
        <w:rPr>
          <w:b/>
          <w:sz w:val="24"/>
          <w:szCs w:val="24"/>
        </w:rPr>
        <w:t xml:space="preserve">. </w:t>
      </w:r>
      <w:r w:rsidR="00251BFB" w:rsidRPr="0074074E">
        <w:rPr>
          <w:b/>
          <w:sz w:val="24"/>
          <w:szCs w:val="24"/>
        </w:rPr>
        <w:t>Оптимальная изолирующая прокладка под композит</w:t>
      </w:r>
    </w:p>
    <w:p w:rsidR="00051862" w:rsidRPr="0074074E" w:rsidRDefault="00051862" w:rsidP="00B90A90">
      <w:pPr>
        <w:pStyle w:val="33"/>
        <w:numPr>
          <w:ilvl w:val="0"/>
          <w:numId w:val="3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фосфат-цемент</w:t>
      </w:r>
    </w:p>
    <w:p w:rsidR="00051862" w:rsidRPr="0074074E" w:rsidRDefault="00051862" w:rsidP="00B90A90">
      <w:pPr>
        <w:pStyle w:val="33"/>
        <w:numPr>
          <w:ilvl w:val="0"/>
          <w:numId w:val="35"/>
        </w:numPr>
        <w:spacing w:line="240" w:lineRule="auto"/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t>стеклоиономерный</w:t>
      </w:r>
      <w:proofErr w:type="spellEnd"/>
      <w:r w:rsidRPr="0074074E">
        <w:rPr>
          <w:sz w:val="24"/>
          <w:szCs w:val="24"/>
        </w:rPr>
        <w:t xml:space="preserve"> цемент</w:t>
      </w:r>
    </w:p>
    <w:p w:rsidR="00051862" w:rsidRPr="0074074E" w:rsidRDefault="00051862" w:rsidP="00B90A90">
      <w:pPr>
        <w:pStyle w:val="33"/>
        <w:numPr>
          <w:ilvl w:val="0"/>
          <w:numId w:val="35"/>
        </w:numPr>
        <w:spacing w:line="240" w:lineRule="auto"/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t>поликарбоксилатный</w:t>
      </w:r>
      <w:proofErr w:type="spellEnd"/>
      <w:r w:rsidRPr="0074074E">
        <w:rPr>
          <w:sz w:val="24"/>
          <w:szCs w:val="24"/>
        </w:rPr>
        <w:t xml:space="preserve"> цемент</w:t>
      </w:r>
    </w:p>
    <w:p w:rsidR="00051862" w:rsidRPr="0074074E" w:rsidRDefault="00051862" w:rsidP="00B90A90">
      <w:pPr>
        <w:pStyle w:val="33"/>
        <w:numPr>
          <w:ilvl w:val="0"/>
          <w:numId w:val="3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водный дентин</w:t>
      </w:r>
    </w:p>
    <w:p w:rsidR="00051862" w:rsidRPr="0074074E" w:rsidRDefault="00051862" w:rsidP="00B90A90">
      <w:pPr>
        <w:pStyle w:val="33"/>
        <w:numPr>
          <w:ilvl w:val="0"/>
          <w:numId w:val="3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лайнерная прокладка (адгезивная система)*</w:t>
      </w:r>
    </w:p>
    <w:p w:rsidR="00A82297" w:rsidRDefault="00A82297" w:rsidP="00B90A90">
      <w:pPr>
        <w:ind w:left="567" w:hanging="141"/>
        <w:rPr>
          <w:b/>
        </w:rPr>
      </w:pPr>
    </w:p>
    <w:p w:rsidR="00A409E4" w:rsidRPr="0074074E" w:rsidRDefault="00A82297" w:rsidP="00B90A90">
      <w:pPr>
        <w:ind w:left="567" w:hanging="141"/>
        <w:rPr>
          <w:b/>
        </w:rPr>
      </w:pPr>
      <w:r>
        <w:rPr>
          <w:b/>
        </w:rPr>
        <w:t>1</w:t>
      </w:r>
      <w:r w:rsidR="007A2165" w:rsidRPr="0074074E">
        <w:rPr>
          <w:b/>
        </w:rPr>
        <w:t>1</w:t>
      </w:r>
      <w:r>
        <w:rPr>
          <w:b/>
        </w:rPr>
        <w:t>0</w:t>
      </w:r>
      <w:r w:rsidR="0012668E" w:rsidRPr="0074074E">
        <w:rPr>
          <w:b/>
        </w:rPr>
        <w:t xml:space="preserve">. </w:t>
      </w:r>
      <w:r w:rsidR="00A409E4" w:rsidRPr="0074074E">
        <w:rPr>
          <w:b/>
        </w:rPr>
        <w:t>Требования к лечебным подкладочным материалам</w:t>
      </w:r>
    </w:p>
    <w:p w:rsidR="00A409E4" w:rsidRPr="0074074E" w:rsidRDefault="00A409E4" w:rsidP="00B90A90">
      <w:pPr>
        <w:ind w:left="567" w:hanging="141"/>
        <w:rPr>
          <w:b/>
        </w:rPr>
        <w:sectPr w:rsidR="00A409E4" w:rsidRPr="0074074E" w:rsidSect="00127099">
          <w:type w:val="continuous"/>
          <w:pgSz w:w="11906" w:h="16838"/>
          <w:pgMar w:top="720" w:right="720" w:bottom="720" w:left="720" w:header="720" w:footer="720" w:gutter="0"/>
          <w:paperSrc w:first="8" w:other="8"/>
          <w:cols w:space="720"/>
          <w:docGrid w:linePitch="326"/>
        </w:sectPr>
      </w:pPr>
    </w:p>
    <w:p w:rsidR="00A409E4" w:rsidRPr="0074074E" w:rsidRDefault="00A409E4" w:rsidP="00B90A90">
      <w:pPr>
        <w:numPr>
          <w:ilvl w:val="0"/>
          <w:numId w:val="89"/>
        </w:numPr>
        <w:ind w:left="567" w:hanging="141"/>
      </w:pPr>
      <w:r w:rsidRPr="0074074E">
        <w:t>длительное время твердения</w:t>
      </w:r>
    </w:p>
    <w:p w:rsidR="00A409E4" w:rsidRPr="0074074E" w:rsidRDefault="00A409E4" w:rsidP="00B90A90">
      <w:pPr>
        <w:numPr>
          <w:ilvl w:val="0"/>
          <w:numId w:val="89"/>
        </w:numPr>
        <w:ind w:left="567" w:hanging="141"/>
      </w:pPr>
      <w:r w:rsidRPr="0074074E">
        <w:t>короткое время замешивания</w:t>
      </w:r>
    </w:p>
    <w:p w:rsidR="00A409E4" w:rsidRPr="0074074E" w:rsidRDefault="00A409E4" w:rsidP="00B90A90">
      <w:pPr>
        <w:numPr>
          <w:ilvl w:val="0"/>
          <w:numId w:val="89"/>
        </w:numPr>
        <w:ind w:left="567" w:hanging="141"/>
      </w:pPr>
      <w:r w:rsidRPr="0074074E">
        <w:t xml:space="preserve">не обладать </w:t>
      </w:r>
      <w:proofErr w:type="spellStart"/>
      <w:r w:rsidRPr="0074074E">
        <w:t>одонтотропным</w:t>
      </w:r>
      <w:proofErr w:type="spellEnd"/>
      <w:r w:rsidRPr="0074074E">
        <w:t xml:space="preserve"> действием</w:t>
      </w:r>
    </w:p>
    <w:p w:rsidR="00A409E4" w:rsidRPr="0074074E" w:rsidRDefault="00A409E4" w:rsidP="00B90A90">
      <w:pPr>
        <w:numPr>
          <w:ilvl w:val="0"/>
          <w:numId w:val="89"/>
        </w:numPr>
        <w:ind w:left="567" w:hanging="141"/>
      </w:pPr>
      <w:r w:rsidRPr="0074074E">
        <w:t>обладать анестезирующим действием</w:t>
      </w:r>
    </w:p>
    <w:p w:rsidR="00A409E4" w:rsidRPr="0074074E" w:rsidRDefault="00A409E4" w:rsidP="00B90A90">
      <w:pPr>
        <w:numPr>
          <w:ilvl w:val="0"/>
          <w:numId w:val="89"/>
        </w:numPr>
        <w:ind w:left="567" w:hanging="141"/>
      </w:pPr>
      <w:r w:rsidRPr="0074074E">
        <w:t>не раздражать пульпу, стимулировать репаративные процессы*</w:t>
      </w:r>
    </w:p>
    <w:p w:rsidR="00A409E4" w:rsidRPr="0074074E" w:rsidRDefault="00A409E4" w:rsidP="00B90A90">
      <w:pPr>
        <w:ind w:left="567" w:hanging="141"/>
      </w:pPr>
    </w:p>
    <w:p w:rsidR="00AF6F5E" w:rsidRPr="0074074E" w:rsidRDefault="00AF6F5E" w:rsidP="00B90A90">
      <w:pPr>
        <w:ind w:left="567" w:hanging="141"/>
        <w:rPr>
          <w:b/>
        </w:rPr>
      </w:pPr>
      <w:r>
        <w:rPr>
          <w:b/>
        </w:rPr>
        <w:t>111</w:t>
      </w:r>
      <w:r w:rsidRPr="0074074E">
        <w:rPr>
          <w:b/>
        </w:rPr>
        <w:t>. Для патогенетического лечения кариеса применяют</w:t>
      </w:r>
    </w:p>
    <w:p w:rsidR="00AF6F5E" w:rsidRPr="0074074E" w:rsidRDefault="00AF6F5E" w:rsidP="00B90A90">
      <w:pPr>
        <w:ind w:left="567" w:hanging="141"/>
      </w:pPr>
      <w:bookmarkStart w:id="8" w:name="_ikcsx6pyuhpd"/>
      <w:bookmarkEnd w:id="8"/>
      <w:r w:rsidRPr="0074074E">
        <w:t>1) препараты фтора*</w:t>
      </w:r>
    </w:p>
    <w:p w:rsidR="00AF6F5E" w:rsidRPr="0074074E" w:rsidRDefault="00AF6F5E" w:rsidP="00B90A90">
      <w:pPr>
        <w:ind w:left="567" w:hanging="141"/>
      </w:pPr>
      <w:bookmarkStart w:id="9" w:name="_3hf0qkxfjmcy"/>
      <w:bookmarkEnd w:id="9"/>
      <w:r w:rsidRPr="0074074E">
        <w:t>2) антигипертензивные средства</w:t>
      </w:r>
    </w:p>
    <w:p w:rsidR="00AF6F5E" w:rsidRPr="0074074E" w:rsidRDefault="00AF6F5E" w:rsidP="00B90A90">
      <w:pPr>
        <w:ind w:left="567" w:hanging="141"/>
      </w:pPr>
      <w:bookmarkStart w:id="10" w:name="_151ynufah3cn"/>
      <w:bookmarkEnd w:id="10"/>
      <w:r w:rsidRPr="0074074E">
        <w:t xml:space="preserve">3) </w:t>
      </w:r>
      <w:proofErr w:type="spellStart"/>
      <w:r w:rsidRPr="0074074E">
        <w:t>ноотропы</w:t>
      </w:r>
      <w:proofErr w:type="spellEnd"/>
    </w:p>
    <w:p w:rsidR="00AF6F5E" w:rsidRPr="0074074E" w:rsidRDefault="00AF6F5E" w:rsidP="00B90A90">
      <w:pPr>
        <w:ind w:left="567" w:hanging="141"/>
      </w:pPr>
      <w:bookmarkStart w:id="11" w:name="_pvmwef2kio2t"/>
      <w:bookmarkEnd w:id="11"/>
      <w:r w:rsidRPr="0074074E">
        <w:t xml:space="preserve">4) препараты кобальта </w:t>
      </w:r>
    </w:p>
    <w:p w:rsidR="00AF6F5E" w:rsidRPr="0074074E" w:rsidRDefault="00AF6F5E" w:rsidP="00B90A90">
      <w:pPr>
        <w:ind w:left="567" w:hanging="141"/>
      </w:pPr>
      <w:r w:rsidRPr="0074074E">
        <w:t>5) витамин Е</w:t>
      </w:r>
    </w:p>
    <w:p w:rsidR="00AF6F5E" w:rsidRDefault="00AF6F5E" w:rsidP="00B90A90">
      <w:pPr>
        <w:tabs>
          <w:tab w:val="left" w:pos="180"/>
          <w:tab w:val="left" w:pos="720"/>
        </w:tabs>
        <w:ind w:left="567" w:hanging="141"/>
        <w:rPr>
          <w:b/>
        </w:rPr>
      </w:pPr>
    </w:p>
    <w:p w:rsidR="00B56EF0" w:rsidRPr="0074074E" w:rsidRDefault="00AF6F5E" w:rsidP="00B90A90">
      <w:pPr>
        <w:tabs>
          <w:tab w:val="left" w:pos="180"/>
          <w:tab w:val="left" w:pos="720"/>
        </w:tabs>
        <w:ind w:left="567" w:hanging="141"/>
        <w:rPr>
          <w:b/>
        </w:rPr>
      </w:pPr>
      <w:r>
        <w:rPr>
          <w:b/>
        </w:rPr>
        <w:t>112</w:t>
      </w:r>
      <w:r w:rsidR="00B56EF0" w:rsidRPr="0074074E">
        <w:rPr>
          <w:b/>
        </w:rPr>
        <w:t>. Какие материалы относят к полимерным</w:t>
      </w:r>
    </w:p>
    <w:p w:rsidR="00B56EF0" w:rsidRPr="0074074E" w:rsidRDefault="00B56EF0" w:rsidP="00B90A90">
      <w:pPr>
        <w:numPr>
          <w:ilvl w:val="0"/>
          <w:numId w:val="146"/>
        </w:numPr>
        <w:ind w:left="567" w:hanging="141"/>
      </w:pPr>
      <w:r w:rsidRPr="0074074E">
        <w:t xml:space="preserve">материалы с составными компонентами: органические мономеры и неорганические наполнители </w:t>
      </w:r>
    </w:p>
    <w:p w:rsidR="00B56EF0" w:rsidRPr="0074074E" w:rsidRDefault="00B56EF0" w:rsidP="00B90A90">
      <w:pPr>
        <w:numPr>
          <w:ilvl w:val="0"/>
          <w:numId w:val="146"/>
        </w:numPr>
        <w:ind w:left="567" w:hanging="141"/>
      </w:pPr>
      <w:proofErr w:type="spellStart"/>
      <w:r w:rsidRPr="0074074E">
        <w:t>стеклоиономерные</w:t>
      </w:r>
      <w:proofErr w:type="spellEnd"/>
      <w:r w:rsidRPr="0074074E">
        <w:t xml:space="preserve"> цементы, модифицированные добавлением металла</w:t>
      </w:r>
    </w:p>
    <w:p w:rsidR="00B56EF0" w:rsidRPr="0074074E" w:rsidRDefault="00B56EF0" w:rsidP="00B90A90">
      <w:pPr>
        <w:numPr>
          <w:ilvl w:val="0"/>
          <w:numId w:val="146"/>
        </w:numPr>
        <w:ind w:left="567" w:hanging="141"/>
      </w:pPr>
      <w:r w:rsidRPr="0074074E">
        <w:t>амальгамы и материалы на основе галлия</w:t>
      </w:r>
    </w:p>
    <w:p w:rsidR="00B56EF0" w:rsidRPr="0074074E" w:rsidRDefault="00B56EF0" w:rsidP="00B90A90">
      <w:pPr>
        <w:numPr>
          <w:ilvl w:val="0"/>
          <w:numId w:val="146"/>
        </w:numPr>
        <w:ind w:left="567" w:hanging="141"/>
      </w:pPr>
      <w:r w:rsidRPr="0074074E">
        <w:t>материалы на основе акриловых и эпоксидных пластмасс*</w:t>
      </w:r>
    </w:p>
    <w:p w:rsidR="00B56EF0" w:rsidRPr="0074074E" w:rsidRDefault="00B56EF0" w:rsidP="00B90A90">
      <w:pPr>
        <w:tabs>
          <w:tab w:val="left" w:pos="720"/>
        </w:tabs>
        <w:ind w:left="567" w:hanging="141"/>
      </w:pPr>
    </w:p>
    <w:p w:rsidR="00B56EF0" w:rsidRPr="0074074E" w:rsidRDefault="00AF6F5E" w:rsidP="00B90A90">
      <w:pPr>
        <w:tabs>
          <w:tab w:val="left" w:pos="720"/>
        </w:tabs>
        <w:ind w:left="567" w:hanging="141"/>
        <w:rPr>
          <w:b/>
        </w:rPr>
      </w:pPr>
      <w:r>
        <w:rPr>
          <w:b/>
        </w:rPr>
        <w:t>113</w:t>
      </w:r>
      <w:r w:rsidR="00B56EF0" w:rsidRPr="0074074E">
        <w:rPr>
          <w:b/>
        </w:rPr>
        <w:t xml:space="preserve">.  Какие материалы относят к композиционным </w:t>
      </w:r>
    </w:p>
    <w:p w:rsidR="00B56EF0" w:rsidRPr="0074074E" w:rsidRDefault="00B56EF0" w:rsidP="00B90A90">
      <w:pPr>
        <w:pStyle w:val="a7"/>
        <w:numPr>
          <w:ilvl w:val="0"/>
          <w:numId w:val="147"/>
        </w:numPr>
        <w:ind w:left="567" w:hanging="141"/>
      </w:pPr>
      <w:r w:rsidRPr="0074074E">
        <w:t>амальгамы и материалы на основе галлия</w:t>
      </w:r>
    </w:p>
    <w:p w:rsidR="00B56EF0" w:rsidRPr="0074074E" w:rsidRDefault="00B56EF0" w:rsidP="00B90A90">
      <w:pPr>
        <w:pStyle w:val="a7"/>
        <w:numPr>
          <w:ilvl w:val="0"/>
          <w:numId w:val="147"/>
        </w:numPr>
        <w:ind w:left="567" w:hanging="141"/>
      </w:pPr>
      <w:proofErr w:type="spellStart"/>
      <w:r w:rsidRPr="0074074E">
        <w:t>стеклоиономерные</w:t>
      </w:r>
      <w:proofErr w:type="spellEnd"/>
      <w:r w:rsidRPr="0074074E">
        <w:t xml:space="preserve"> цементы, модифицированные добавлением металла</w:t>
      </w:r>
    </w:p>
    <w:p w:rsidR="00B56EF0" w:rsidRPr="0074074E" w:rsidRDefault="00B56EF0" w:rsidP="00B90A90">
      <w:pPr>
        <w:pStyle w:val="a7"/>
        <w:numPr>
          <w:ilvl w:val="0"/>
          <w:numId w:val="147"/>
        </w:numPr>
        <w:ind w:left="567" w:hanging="141"/>
      </w:pPr>
      <w:r w:rsidRPr="0074074E">
        <w:t>материалы на основе акриловых и эпоксидных пластмасс</w:t>
      </w:r>
    </w:p>
    <w:p w:rsidR="00B56EF0" w:rsidRPr="0074074E" w:rsidRDefault="00B56EF0" w:rsidP="00B90A90">
      <w:pPr>
        <w:pStyle w:val="a7"/>
        <w:numPr>
          <w:ilvl w:val="0"/>
          <w:numId w:val="147"/>
        </w:numPr>
        <w:ind w:left="567" w:hanging="141"/>
      </w:pPr>
      <w:r w:rsidRPr="0074074E">
        <w:t xml:space="preserve">материалы с составными компонентами: органические мономеры и неорганические наполнители* </w:t>
      </w:r>
    </w:p>
    <w:p w:rsidR="00127099" w:rsidRPr="0049410B" w:rsidRDefault="00127099" w:rsidP="00B90A90">
      <w:pPr>
        <w:tabs>
          <w:tab w:val="left" w:pos="426"/>
          <w:tab w:val="left" w:pos="708"/>
        </w:tabs>
        <w:ind w:left="567" w:hanging="141"/>
        <w:rPr>
          <w:b/>
        </w:rPr>
      </w:pPr>
    </w:p>
    <w:p w:rsidR="00A121A2" w:rsidRPr="0074074E" w:rsidRDefault="00AF6F5E" w:rsidP="00B90A90">
      <w:pPr>
        <w:tabs>
          <w:tab w:val="left" w:pos="426"/>
          <w:tab w:val="left" w:pos="708"/>
        </w:tabs>
        <w:ind w:left="567" w:hanging="141"/>
        <w:rPr>
          <w:b/>
        </w:rPr>
      </w:pPr>
      <w:r>
        <w:rPr>
          <w:b/>
        </w:rPr>
        <w:t xml:space="preserve">114. </w:t>
      </w:r>
      <w:r w:rsidR="00A121A2" w:rsidRPr="0074074E">
        <w:rPr>
          <w:b/>
        </w:rPr>
        <w:t>По виду полимеризации композиционные материалы подразделяются на</w:t>
      </w:r>
    </w:p>
    <w:p w:rsidR="00A121A2" w:rsidRPr="0074074E" w:rsidRDefault="00A121A2" w:rsidP="00B90A90">
      <w:pPr>
        <w:numPr>
          <w:ilvl w:val="0"/>
          <w:numId w:val="148"/>
        </w:numPr>
        <w:tabs>
          <w:tab w:val="left" w:pos="426"/>
          <w:tab w:val="left" w:pos="708"/>
        </w:tabs>
        <w:ind w:left="567" w:hanging="141"/>
      </w:pPr>
      <w:r w:rsidRPr="0074074E">
        <w:t xml:space="preserve">светового отверждения </w:t>
      </w:r>
    </w:p>
    <w:p w:rsidR="00A121A2" w:rsidRPr="0074074E" w:rsidRDefault="00A121A2" w:rsidP="00B90A90">
      <w:pPr>
        <w:numPr>
          <w:ilvl w:val="0"/>
          <w:numId w:val="148"/>
        </w:numPr>
        <w:tabs>
          <w:tab w:val="left" w:pos="426"/>
          <w:tab w:val="left" w:pos="708"/>
        </w:tabs>
        <w:ind w:left="567" w:hanging="141"/>
      </w:pPr>
      <w:r w:rsidRPr="0074074E">
        <w:t xml:space="preserve">химического отверждения </w:t>
      </w:r>
    </w:p>
    <w:p w:rsidR="00A121A2" w:rsidRPr="0074074E" w:rsidRDefault="00A121A2" w:rsidP="00B90A90">
      <w:pPr>
        <w:numPr>
          <w:ilvl w:val="0"/>
          <w:numId w:val="148"/>
        </w:numPr>
        <w:tabs>
          <w:tab w:val="left" w:pos="426"/>
          <w:tab w:val="left" w:pos="708"/>
        </w:tabs>
        <w:ind w:left="567" w:hanging="141"/>
      </w:pPr>
      <w:r w:rsidRPr="0074074E">
        <w:t xml:space="preserve">двойного отверждения </w:t>
      </w:r>
    </w:p>
    <w:p w:rsidR="00A121A2" w:rsidRPr="0074074E" w:rsidRDefault="00A121A2" w:rsidP="00B90A90">
      <w:pPr>
        <w:numPr>
          <w:ilvl w:val="0"/>
          <w:numId w:val="148"/>
        </w:numPr>
        <w:tabs>
          <w:tab w:val="left" w:pos="426"/>
          <w:tab w:val="left" w:pos="708"/>
        </w:tabs>
        <w:ind w:left="567" w:hanging="141"/>
      </w:pPr>
      <w:r w:rsidRPr="0074074E">
        <w:t>инфракрасного отверждения</w:t>
      </w:r>
    </w:p>
    <w:p w:rsidR="00A121A2" w:rsidRPr="0074074E" w:rsidRDefault="00A121A2" w:rsidP="00B90A90">
      <w:pPr>
        <w:numPr>
          <w:ilvl w:val="0"/>
          <w:numId w:val="148"/>
        </w:numPr>
        <w:tabs>
          <w:tab w:val="left" w:pos="426"/>
          <w:tab w:val="left" w:pos="708"/>
        </w:tabs>
        <w:ind w:left="567" w:hanging="141"/>
      </w:pPr>
      <w:r w:rsidRPr="0074074E">
        <w:t>верно: 1) 2) 3)</w:t>
      </w:r>
    </w:p>
    <w:p w:rsidR="00A121A2" w:rsidRPr="0074074E" w:rsidRDefault="00A121A2" w:rsidP="00B90A90">
      <w:pPr>
        <w:tabs>
          <w:tab w:val="left" w:pos="426"/>
          <w:tab w:val="left" w:pos="708"/>
        </w:tabs>
        <w:ind w:left="567" w:hanging="141"/>
        <w:rPr>
          <w:b/>
        </w:rPr>
      </w:pPr>
    </w:p>
    <w:p w:rsidR="0049410B" w:rsidRDefault="0049410B" w:rsidP="00B90A90">
      <w:pPr>
        <w:ind w:left="567" w:hanging="141"/>
        <w:rPr>
          <w:b/>
        </w:rPr>
      </w:pPr>
    </w:p>
    <w:p w:rsidR="00A409E4" w:rsidRPr="0074074E" w:rsidRDefault="00AF6F5E" w:rsidP="00B90A90">
      <w:pPr>
        <w:ind w:left="567" w:hanging="141"/>
        <w:rPr>
          <w:b/>
        </w:rPr>
      </w:pPr>
      <w:r>
        <w:rPr>
          <w:b/>
        </w:rPr>
        <w:lastRenderedPageBreak/>
        <w:t>115</w:t>
      </w:r>
      <w:r w:rsidR="0012668E" w:rsidRPr="0074074E">
        <w:rPr>
          <w:b/>
        </w:rPr>
        <w:t xml:space="preserve">. </w:t>
      </w:r>
      <w:proofErr w:type="spellStart"/>
      <w:r w:rsidR="00A409E4" w:rsidRPr="0074074E">
        <w:rPr>
          <w:b/>
        </w:rPr>
        <w:t>Стеклоиномерный</w:t>
      </w:r>
      <w:proofErr w:type="spellEnd"/>
      <w:r w:rsidR="00A409E4" w:rsidRPr="0074074E">
        <w:rPr>
          <w:b/>
        </w:rPr>
        <w:t xml:space="preserve"> цемент получен при гибридизации</w:t>
      </w:r>
    </w:p>
    <w:p w:rsidR="00A409E4" w:rsidRPr="0074074E" w:rsidRDefault="00A409E4" w:rsidP="00B90A90">
      <w:pPr>
        <w:numPr>
          <w:ilvl w:val="0"/>
          <w:numId w:val="85"/>
        </w:numPr>
        <w:ind w:left="567" w:hanging="141"/>
      </w:pPr>
      <w:r w:rsidRPr="0074074E">
        <w:t xml:space="preserve">амальгамы и </w:t>
      </w:r>
      <w:proofErr w:type="spellStart"/>
      <w:r w:rsidRPr="0074074E">
        <w:t>силикофосфатного</w:t>
      </w:r>
      <w:proofErr w:type="spellEnd"/>
      <w:r w:rsidRPr="0074074E">
        <w:t xml:space="preserve"> цемента</w:t>
      </w:r>
    </w:p>
    <w:p w:rsidR="00A409E4" w:rsidRPr="0074074E" w:rsidRDefault="00A409E4" w:rsidP="00B90A90">
      <w:pPr>
        <w:numPr>
          <w:ilvl w:val="0"/>
          <w:numId w:val="85"/>
        </w:numPr>
        <w:ind w:left="567" w:hanging="141"/>
      </w:pPr>
      <w:r w:rsidRPr="0074074E">
        <w:t xml:space="preserve">силикатного и </w:t>
      </w:r>
      <w:proofErr w:type="spellStart"/>
      <w:r w:rsidRPr="0074074E">
        <w:t>поликарбоксилатного</w:t>
      </w:r>
      <w:proofErr w:type="spellEnd"/>
      <w:r w:rsidRPr="0074074E">
        <w:t xml:space="preserve"> цемента</w:t>
      </w:r>
    </w:p>
    <w:p w:rsidR="00A409E4" w:rsidRPr="0074074E" w:rsidRDefault="00A409E4" w:rsidP="00B90A90">
      <w:pPr>
        <w:numPr>
          <w:ilvl w:val="0"/>
          <w:numId w:val="85"/>
        </w:numPr>
        <w:ind w:left="567" w:hanging="141"/>
      </w:pPr>
      <w:proofErr w:type="spellStart"/>
      <w:r w:rsidRPr="0074074E">
        <w:t>поликарбоксилатного</w:t>
      </w:r>
      <w:proofErr w:type="spellEnd"/>
      <w:r w:rsidRPr="0074074E">
        <w:t xml:space="preserve"> </w:t>
      </w:r>
      <w:proofErr w:type="spellStart"/>
      <w:r w:rsidRPr="0074074E">
        <w:t>цементаи</w:t>
      </w:r>
      <w:proofErr w:type="spellEnd"/>
      <w:r w:rsidRPr="0074074E">
        <w:t xml:space="preserve"> композита</w:t>
      </w:r>
    </w:p>
    <w:p w:rsidR="00A409E4" w:rsidRPr="0074074E" w:rsidRDefault="00A409E4" w:rsidP="00B90A90">
      <w:pPr>
        <w:numPr>
          <w:ilvl w:val="0"/>
          <w:numId w:val="85"/>
        </w:numPr>
        <w:ind w:left="567" w:hanging="141"/>
      </w:pPr>
      <w:r w:rsidRPr="0074074E">
        <w:t xml:space="preserve">композита и </w:t>
      </w:r>
      <w:proofErr w:type="spellStart"/>
      <w:r w:rsidRPr="0074074E">
        <w:t>силикофосфатного</w:t>
      </w:r>
      <w:proofErr w:type="spellEnd"/>
      <w:r w:rsidRPr="0074074E">
        <w:t xml:space="preserve"> цемента </w:t>
      </w:r>
    </w:p>
    <w:p w:rsidR="00A409E4" w:rsidRPr="0074074E" w:rsidRDefault="00A409E4" w:rsidP="00B90A90">
      <w:pPr>
        <w:numPr>
          <w:ilvl w:val="0"/>
          <w:numId w:val="85"/>
        </w:numPr>
        <w:ind w:left="567" w:hanging="141"/>
      </w:pPr>
      <w:r w:rsidRPr="0074074E">
        <w:t>силикатного цемента и композита*</w:t>
      </w:r>
    </w:p>
    <w:p w:rsidR="00A409E4" w:rsidRPr="0074074E" w:rsidRDefault="00A409E4" w:rsidP="00B90A90">
      <w:pPr>
        <w:ind w:left="567" w:hanging="141"/>
      </w:pPr>
    </w:p>
    <w:p w:rsidR="00A409E4" w:rsidRPr="0074074E" w:rsidRDefault="00AF6F5E" w:rsidP="00B90A90">
      <w:pPr>
        <w:ind w:left="567" w:hanging="141"/>
        <w:rPr>
          <w:b/>
        </w:rPr>
      </w:pPr>
      <w:r>
        <w:rPr>
          <w:b/>
        </w:rPr>
        <w:t>116</w:t>
      </w:r>
      <w:r w:rsidR="0012668E" w:rsidRPr="0074074E">
        <w:rPr>
          <w:b/>
        </w:rPr>
        <w:t xml:space="preserve">. </w:t>
      </w:r>
      <w:r w:rsidR="00DA1444" w:rsidRPr="0074074E">
        <w:rPr>
          <w:b/>
        </w:rPr>
        <w:t xml:space="preserve">Недостаток </w:t>
      </w:r>
      <w:proofErr w:type="spellStart"/>
      <w:r w:rsidR="00DA1444" w:rsidRPr="0074074E">
        <w:rPr>
          <w:b/>
        </w:rPr>
        <w:t>компомера</w:t>
      </w:r>
      <w:proofErr w:type="spellEnd"/>
      <w:r w:rsidR="00DA1444" w:rsidRPr="0074074E">
        <w:rPr>
          <w:b/>
        </w:rPr>
        <w:t xml:space="preserve"> </w:t>
      </w:r>
    </w:p>
    <w:p w:rsidR="00A409E4" w:rsidRPr="0074074E" w:rsidRDefault="00A409E4" w:rsidP="00B90A90">
      <w:pPr>
        <w:numPr>
          <w:ilvl w:val="0"/>
          <w:numId w:val="86"/>
        </w:numPr>
        <w:ind w:left="567" w:hanging="141"/>
      </w:pPr>
      <w:r w:rsidRPr="0074074E">
        <w:t>слабая адгезия</w:t>
      </w:r>
    </w:p>
    <w:p w:rsidR="00A409E4" w:rsidRPr="0074074E" w:rsidRDefault="00DA1444" w:rsidP="00B90A90">
      <w:pPr>
        <w:numPr>
          <w:ilvl w:val="0"/>
          <w:numId w:val="86"/>
        </w:numPr>
        <w:ind w:left="567" w:hanging="141"/>
      </w:pPr>
      <w:r w:rsidRPr="0074074E">
        <w:t xml:space="preserve">высокая </w:t>
      </w:r>
      <w:r w:rsidR="00A409E4" w:rsidRPr="0074074E">
        <w:t>полимеризационная усадка*</w:t>
      </w:r>
    </w:p>
    <w:p w:rsidR="00A409E4" w:rsidRPr="0074074E" w:rsidRDefault="00A409E4" w:rsidP="00B90A90">
      <w:pPr>
        <w:numPr>
          <w:ilvl w:val="0"/>
          <w:numId w:val="86"/>
        </w:numPr>
        <w:ind w:left="567" w:hanging="141"/>
      </w:pPr>
      <w:r w:rsidRPr="0074074E">
        <w:t>выделение ионов фтора</w:t>
      </w:r>
    </w:p>
    <w:p w:rsidR="00A409E4" w:rsidRPr="0074074E" w:rsidRDefault="00A409E4" w:rsidP="00B90A90">
      <w:pPr>
        <w:numPr>
          <w:ilvl w:val="0"/>
          <w:numId w:val="86"/>
        </w:numPr>
        <w:ind w:left="567" w:hanging="141"/>
      </w:pPr>
      <w:r w:rsidRPr="0074074E">
        <w:t>повышенная износоустойчивость</w:t>
      </w:r>
    </w:p>
    <w:p w:rsidR="00A409E4" w:rsidRPr="0074074E" w:rsidRDefault="00DA1444" w:rsidP="00B90A90">
      <w:pPr>
        <w:numPr>
          <w:ilvl w:val="0"/>
          <w:numId w:val="86"/>
        </w:numPr>
        <w:ind w:left="567" w:hanging="141"/>
      </w:pPr>
      <w:r w:rsidRPr="0074074E">
        <w:t xml:space="preserve">высокая </w:t>
      </w:r>
      <w:r w:rsidR="00A409E4" w:rsidRPr="0074074E">
        <w:t>прозрачность</w:t>
      </w:r>
    </w:p>
    <w:p w:rsidR="00A409E4" w:rsidRPr="0074074E" w:rsidRDefault="00A409E4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25673" w:rsidRPr="0074074E" w:rsidRDefault="00AF6F5E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117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92567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Препариров</w:t>
      </w:r>
      <w:r w:rsidR="00251BFB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ание кариозной полости включает</w:t>
      </w:r>
    </w:p>
    <w:p w:rsidR="00925673" w:rsidRPr="0074074E" w:rsidRDefault="00925673" w:rsidP="00B90A90">
      <w:pPr>
        <w:pStyle w:val="17"/>
        <w:numPr>
          <w:ilvl w:val="0"/>
          <w:numId w:val="149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обезболивание,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некрэктомию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финирование</w:t>
      </w:r>
      <w:proofErr w:type="spellEnd"/>
    </w:p>
    <w:p w:rsidR="00925673" w:rsidRPr="0074074E" w:rsidRDefault="00925673" w:rsidP="00B90A90">
      <w:pPr>
        <w:pStyle w:val="17"/>
        <w:numPr>
          <w:ilvl w:val="0"/>
          <w:numId w:val="149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обезболивание, расширение кариозной полости,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некрэктомию</w:t>
      </w:r>
      <w:proofErr w:type="spellEnd"/>
    </w:p>
    <w:p w:rsidR="00925673" w:rsidRPr="0074074E" w:rsidRDefault="00925673" w:rsidP="00B90A90">
      <w:pPr>
        <w:pStyle w:val="17"/>
        <w:numPr>
          <w:ilvl w:val="0"/>
          <w:numId w:val="149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расширение кариозной полости,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некрэктомию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финирование</w:t>
      </w:r>
      <w:proofErr w:type="spellEnd"/>
    </w:p>
    <w:p w:rsidR="00925673" w:rsidRPr="0074074E" w:rsidRDefault="00925673" w:rsidP="00B90A90">
      <w:pPr>
        <w:pStyle w:val="17"/>
        <w:numPr>
          <w:ilvl w:val="0"/>
          <w:numId w:val="149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раскрытие кариозной полости,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некрэктомию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формирование дна и стен кариозной полости,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финирование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*</w:t>
      </w:r>
    </w:p>
    <w:p w:rsidR="00925673" w:rsidRPr="0074074E" w:rsidRDefault="00925673" w:rsidP="00B90A90">
      <w:pPr>
        <w:pStyle w:val="17"/>
        <w:numPr>
          <w:ilvl w:val="0"/>
          <w:numId w:val="149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обезболивание,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некрэктомию</w:t>
      </w:r>
      <w:proofErr w:type="spellEnd"/>
    </w:p>
    <w:p w:rsidR="00676EF5" w:rsidRPr="0074074E" w:rsidRDefault="00676EF5" w:rsidP="00B90A90">
      <w:pPr>
        <w:pStyle w:val="a7"/>
        <w:tabs>
          <w:tab w:val="left" w:pos="180"/>
          <w:tab w:val="left" w:pos="720"/>
        </w:tabs>
        <w:ind w:left="567" w:hanging="141"/>
      </w:pPr>
    </w:p>
    <w:p w:rsidR="009A0965" w:rsidRPr="0074074E" w:rsidRDefault="00AF6F5E" w:rsidP="00B90A90">
      <w:pPr>
        <w:ind w:left="567" w:hanging="141"/>
        <w:rPr>
          <w:b/>
        </w:rPr>
      </w:pPr>
      <w:r>
        <w:rPr>
          <w:b/>
        </w:rPr>
        <w:t>118</w:t>
      </w:r>
      <w:r w:rsidR="0012668E" w:rsidRPr="0074074E">
        <w:rPr>
          <w:b/>
        </w:rPr>
        <w:t xml:space="preserve">. </w:t>
      </w:r>
      <w:r w:rsidR="009A0965" w:rsidRPr="0074074E">
        <w:rPr>
          <w:b/>
        </w:rPr>
        <w:t xml:space="preserve">Качество препарирования кариозной полости оценивают с помощью </w:t>
      </w:r>
    </w:p>
    <w:p w:rsidR="009A0965" w:rsidRPr="0074074E" w:rsidRDefault="009A0965" w:rsidP="00B90A90">
      <w:pPr>
        <w:ind w:left="567" w:hanging="141"/>
      </w:pPr>
      <w:r w:rsidRPr="0074074E">
        <w:t>1) визуальной о</w:t>
      </w:r>
      <w:r w:rsidR="00AF6F5E">
        <w:t>ценки цвета дна и стенок</w:t>
      </w:r>
    </w:p>
    <w:p w:rsidR="009A0965" w:rsidRPr="0074074E" w:rsidRDefault="009A0965" w:rsidP="00B90A90">
      <w:pPr>
        <w:ind w:left="567" w:hanging="141"/>
      </w:pPr>
      <w:r w:rsidRPr="0074074E">
        <w:t>2) медикаментозной обработки раствором гипохлорита натрия</w:t>
      </w:r>
    </w:p>
    <w:p w:rsidR="009A0965" w:rsidRPr="0074074E" w:rsidRDefault="009A0965" w:rsidP="00B90A90">
      <w:pPr>
        <w:ind w:left="567" w:hanging="141"/>
      </w:pPr>
      <w:r w:rsidRPr="0074074E">
        <w:t xml:space="preserve">3) зондирования </w:t>
      </w:r>
      <w:r w:rsidR="00AF6F5E">
        <w:t>и окрашивания детектором</w:t>
      </w:r>
      <w:r w:rsidRPr="0074074E">
        <w:t>*</w:t>
      </w:r>
    </w:p>
    <w:p w:rsidR="009A0965" w:rsidRPr="0074074E" w:rsidRDefault="009A0965" w:rsidP="00B90A90">
      <w:pPr>
        <w:ind w:left="567" w:hanging="141"/>
      </w:pPr>
      <w:r w:rsidRPr="0074074E">
        <w:t>4) геля для протравливания эмали и дентина</w:t>
      </w:r>
    </w:p>
    <w:p w:rsidR="00AF6F5E" w:rsidRPr="0074074E" w:rsidRDefault="009A0965" w:rsidP="00B90A90">
      <w:pPr>
        <w:tabs>
          <w:tab w:val="left" w:pos="567"/>
        </w:tabs>
        <w:ind w:left="567" w:hanging="141"/>
      </w:pPr>
      <w:r w:rsidRPr="0074074E">
        <w:t xml:space="preserve">5) </w:t>
      </w:r>
      <w:r w:rsidR="00AF6F5E" w:rsidRPr="0074074E">
        <w:t>ничего, из выше перечисленного</w:t>
      </w:r>
    </w:p>
    <w:p w:rsidR="009A0965" w:rsidRPr="0074074E" w:rsidRDefault="009A0965" w:rsidP="00B90A90">
      <w:pPr>
        <w:tabs>
          <w:tab w:val="left" w:pos="180"/>
          <w:tab w:val="left" w:pos="720"/>
        </w:tabs>
        <w:ind w:left="567" w:hanging="141"/>
      </w:pPr>
    </w:p>
    <w:p w:rsidR="009A0965" w:rsidRPr="0074074E" w:rsidRDefault="00AF6F5E" w:rsidP="00B90A90">
      <w:pPr>
        <w:tabs>
          <w:tab w:val="left" w:pos="180"/>
          <w:tab w:val="left" w:pos="720"/>
        </w:tabs>
        <w:ind w:left="567" w:hanging="141"/>
        <w:rPr>
          <w:b/>
        </w:rPr>
      </w:pPr>
      <w:r>
        <w:rPr>
          <w:b/>
        </w:rPr>
        <w:t>119</w:t>
      </w:r>
      <w:r w:rsidR="0012668E" w:rsidRPr="0074074E">
        <w:rPr>
          <w:b/>
        </w:rPr>
        <w:t xml:space="preserve">. </w:t>
      </w:r>
      <w:proofErr w:type="spellStart"/>
      <w:r w:rsidR="009A0965" w:rsidRPr="0074074E">
        <w:rPr>
          <w:b/>
        </w:rPr>
        <w:t>Некрэктомия</w:t>
      </w:r>
      <w:proofErr w:type="spellEnd"/>
      <w:r w:rsidR="009A0965" w:rsidRPr="0074074E">
        <w:rPr>
          <w:b/>
        </w:rPr>
        <w:t xml:space="preserve"> – это</w:t>
      </w:r>
    </w:p>
    <w:p w:rsidR="009A0965" w:rsidRPr="0074074E" w:rsidRDefault="009A0965" w:rsidP="00B90A90">
      <w:pPr>
        <w:numPr>
          <w:ilvl w:val="0"/>
          <w:numId w:val="150"/>
        </w:numPr>
        <w:tabs>
          <w:tab w:val="left" w:pos="284"/>
        </w:tabs>
        <w:ind w:left="567" w:hanging="141"/>
      </w:pPr>
      <w:r w:rsidRPr="0074074E">
        <w:t>удаление нависающих краев эмали, не имеющих опоры на дентин</w:t>
      </w:r>
    </w:p>
    <w:p w:rsidR="009A0965" w:rsidRPr="0074074E" w:rsidRDefault="009A0965" w:rsidP="00B90A90">
      <w:pPr>
        <w:numPr>
          <w:ilvl w:val="0"/>
          <w:numId w:val="150"/>
        </w:numPr>
        <w:tabs>
          <w:tab w:val="left" w:pos="284"/>
        </w:tabs>
        <w:ind w:left="567" w:hanging="141"/>
      </w:pPr>
      <w:r w:rsidRPr="0074074E">
        <w:t>создание наилучших условий для фиксации пломбировочного материала</w:t>
      </w:r>
    </w:p>
    <w:p w:rsidR="009A0965" w:rsidRPr="0074074E" w:rsidRDefault="009A0965" w:rsidP="00B90A90">
      <w:pPr>
        <w:numPr>
          <w:ilvl w:val="0"/>
          <w:numId w:val="150"/>
        </w:numPr>
        <w:tabs>
          <w:tab w:val="left" w:pos="284"/>
        </w:tabs>
        <w:ind w:left="567" w:hanging="141"/>
      </w:pPr>
      <w:r w:rsidRPr="0074074E">
        <w:t>окончательное удаление пораженных тканей эмали и дентина*</w:t>
      </w:r>
    </w:p>
    <w:p w:rsidR="009A0965" w:rsidRPr="0074074E" w:rsidRDefault="009A0965" w:rsidP="00B90A90">
      <w:pPr>
        <w:numPr>
          <w:ilvl w:val="0"/>
          <w:numId w:val="150"/>
        </w:numPr>
        <w:tabs>
          <w:tab w:val="left" w:pos="284"/>
        </w:tabs>
        <w:ind w:left="567" w:hanging="141"/>
      </w:pPr>
      <w:r w:rsidRPr="0074074E">
        <w:t xml:space="preserve">удаление пигментированного дентина со дна и стенок кариозной полости </w:t>
      </w:r>
    </w:p>
    <w:p w:rsidR="009A0965" w:rsidRPr="0074074E" w:rsidRDefault="009A0965" w:rsidP="00B90A90">
      <w:pPr>
        <w:numPr>
          <w:ilvl w:val="0"/>
          <w:numId w:val="150"/>
        </w:numPr>
        <w:shd w:val="clear" w:color="auto" w:fill="FFFFFF"/>
        <w:ind w:left="567" w:hanging="141"/>
      </w:pPr>
      <w:r w:rsidRPr="0074074E">
        <w:t>сглаживание краев эмали</w:t>
      </w:r>
    </w:p>
    <w:p w:rsidR="00AF6F5E" w:rsidRPr="00127099" w:rsidRDefault="00AF6F5E" w:rsidP="00B90A90">
      <w:pPr>
        <w:shd w:val="clear" w:color="auto" w:fill="FFFFFF"/>
        <w:ind w:left="567" w:hanging="141"/>
        <w:rPr>
          <w:b/>
          <w:lang w:val="en-US"/>
        </w:rPr>
      </w:pPr>
    </w:p>
    <w:p w:rsidR="009A0965" w:rsidRPr="0074074E" w:rsidRDefault="00AF6F5E" w:rsidP="00B90A90">
      <w:pPr>
        <w:shd w:val="clear" w:color="auto" w:fill="FFFFFF"/>
        <w:ind w:left="567" w:hanging="141"/>
        <w:rPr>
          <w:b/>
        </w:rPr>
      </w:pPr>
      <w:r>
        <w:rPr>
          <w:b/>
        </w:rPr>
        <w:t>120</w:t>
      </w:r>
      <w:r w:rsidR="0012668E" w:rsidRPr="0074074E">
        <w:rPr>
          <w:b/>
        </w:rPr>
        <w:t xml:space="preserve">. </w:t>
      </w:r>
      <w:proofErr w:type="spellStart"/>
      <w:r w:rsidR="009A0965" w:rsidRPr="0074074E">
        <w:rPr>
          <w:b/>
        </w:rPr>
        <w:t>Финирование</w:t>
      </w:r>
      <w:proofErr w:type="spellEnd"/>
      <w:r w:rsidR="009A0965" w:rsidRPr="0074074E">
        <w:rPr>
          <w:b/>
        </w:rPr>
        <w:t xml:space="preserve"> – это</w:t>
      </w:r>
    </w:p>
    <w:p w:rsidR="009A0965" w:rsidRPr="0074074E" w:rsidRDefault="009A0965" w:rsidP="00B90A90">
      <w:pPr>
        <w:pStyle w:val="a7"/>
        <w:numPr>
          <w:ilvl w:val="0"/>
          <w:numId w:val="151"/>
        </w:numPr>
        <w:shd w:val="clear" w:color="auto" w:fill="FFFFFF"/>
        <w:ind w:left="567" w:hanging="141"/>
      </w:pPr>
      <w:r w:rsidRPr="0074074E">
        <w:t>удаление размягченного/ пигментированного дентина со дна и стенок кариозной полости</w:t>
      </w:r>
    </w:p>
    <w:p w:rsidR="009A0965" w:rsidRPr="0074074E" w:rsidRDefault="009A0965" w:rsidP="00B90A90">
      <w:pPr>
        <w:pStyle w:val="a7"/>
        <w:numPr>
          <w:ilvl w:val="0"/>
          <w:numId w:val="151"/>
        </w:numPr>
        <w:shd w:val="clear" w:color="auto" w:fill="FFFFFF"/>
        <w:ind w:left="567" w:hanging="141"/>
      </w:pPr>
      <w:r w:rsidRPr="0074074E">
        <w:t>удаление нависающих краев эмали, не имеющих опоры на дентин</w:t>
      </w:r>
    </w:p>
    <w:p w:rsidR="009A0965" w:rsidRPr="0074074E" w:rsidRDefault="009A0965" w:rsidP="00B90A90">
      <w:pPr>
        <w:pStyle w:val="a7"/>
        <w:numPr>
          <w:ilvl w:val="0"/>
          <w:numId w:val="151"/>
        </w:numPr>
        <w:shd w:val="clear" w:color="auto" w:fill="FFFFFF"/>
        <w:ind w:left="567" w:hanging="141"/>
      </w:pPr>
      <w:r w:rsidRPr="0074074E">
        <w:t>сглаживание краев эмали*</w:t>
      </w:r>
    </w:p>
    <w:p w:rsidR="009A0965" w:rsidRPr="0074074E" w:rsidRDefault="009A0965" w:rsidP="00B90A90">
      <w:pPr>
        <w:pStyle w:val="a7"/>
        <w:numPr>
          <w:ilvl w:val="0"/>
          <w:numId w:val="151"/>
        </w:numPr>
        <w:shd w:val="clear" w:color="auto" w:fill="FFFFFF"/>
        <w:ind w:left="567" w:hanging="141"/>
      </w:pPr>
      <w:r w:rsidRPr="0074074E">
        <w:t>окончательное удаление пораженных тканей эмали и дентина</w:t>
      </w:r>
    </w:p>
    <w:p w:rsidR="009A0965" w:rsidRPr="0074074E" w:rsidRDefault="009A0965" w:rsidP="00B90A90">
      <w:pPr>
        <w:pStyle w:val="a7"/>
        <w:numPr>
          <w:ilvl w:val="0"/>
          <w:numId w:val="151"/>
        </w:numPr>
        <w:shd w:val="clear" w:color="auto" w:fill="FFFFFF"/>
        <w:ind w:left="567" w:hanging="141"/>
      </w:pPr>
      <w:r w:rsidRPr="0074074E">
        <w:t xml:space="preserve">протравливание эмали </w:t>
      </w:r>
    </w:p>
    <w:p w:rsidR="00127099" w:rsidRPr="0049410B" w:rsidRDefault="00127099" w:rsidP="00B90A90">
      <w:pPr>
        <w:shd w:val="clear" w:color="auto" w:fill="FFFFFF"/>
        <w:ind w:left="567" w:hanging="141"/>
        <w:rPr>
          <w:b/>
        </w:rPr>
      </w:pPr>
    </w:p>
    <w:p w:rsidR="009A0965" w:rsidRPr="0074074E" w:rsidRDefault="00AF6F5E" w:rsidP="00B90A90">
      <w:pPr>
        <w:shd w:val="clear" w:color="auto" w:fill="FFFFFF"/>
        <w:ind w:left="567" w:hanging="141"/>
        <w:rPr>
          <w:b/>
        </w:rPr>
      </w:pPr>
      <w:r>
        <w:rPr>
          <w:b/>
        </w:rPr>
        <w:t>121</w:t>
      </w:r>
      <w:r w:rsidR="0012668E" w:rsidRPr="0074074E">
        <w:rPr>
          <w:b/>
        </w:rPr>
        <w:t xml:space="preserve">. </w:t>
      </w:r>
      <w:r w:rsidR="009A0965" w:rsidRPr="0074074E">
        <w:rPr>
          <w:b/>
        </w:rPr>
        <w:t>Раскрытие кариозной полости – это</w:t>
      </w:r>
    </w:p>
    <w:p w:rsidR="009A0965" w:rsidRPr="0074074E" w:rsidRDefault="009A0965" w:rsidP="00B90A90">
      <w:pPr>
        <w:pStyle w:val="a7"/>
        <w:numPr>
          <w:ilvl w:val="0"/>
          <w:numId w:val="152"/>
        </w:numPr>
        <w:shd w:val="clear" w:color="auto" w:fill="FFFFFF"/>
        <w:tabs>
          <w:tab w:val="left" w:pos="3402"/>
        </w:tabs>
        <w:ind w:left="567" w:hanging="141"/>
      </w:pPr>
      <w:r w:rsidRPr="0074074E">
        <w:t>удаление размягченного и пигментированного дентина со дна и стенок кариозной полости</w:t>
      </w:r>
    </w:p>
    <w:p w:rsidR="009A0965" w:rsidRPr="0074074E" w:rsidRDefault="009A0965" w:rsidP="00B90A90">
      <w:pPr>
        <w:pStyle w:val="a7"/>
        <w:numPr>
          <w:ilvl w:val="0"/>
          <w:numId w:val="152"/>
        </w:numPr>
        <w:shd w:val="clear" w:color="auto" w:fill="FFFFFF"/>
        <w:tabs>
          <w:tab w:val="left" w:pos="3402"/>
        </w:tabs>
        <w:ind w:left="567" w:hanging="141"/>
      </w:pPr>
      <w:r w:rsidRPr="0074074E">
        <w:t>удаление нависающих краев эмали, не имеющих опоры на дентин*</w:t>
      </w:r>
    </w:p>
    <w:p w:rsidR="00A725AE" w:rsidRPr="0074074E" w:rsidRDefault="009A0965" w:rsidP="00B90A90">
      <w:pPr>
        <w:pStyle w:val="a7"/>
        <w:numPr>
          <w:ilvl w:val="0"/>
          <w:numId w:val="152"/>
        </w:numPr>
        <w:shd w:val="clear" w:color="auto" w:fill="FFFFFF"/>
        <w:tabs>
          <w:tab w:val="left" w:pos="3402"/>
        </w:tabs>
        <w:ind w:left="567" w:hanging="141"/>
      </w:pPr>
      <w:r w:rsidRPr="0074074E">
        <w:t>создание наилучших условий для фик</w:t>
      </w:r>
      <w:r w:rsidR="00A725AE" w:rsidRPr="0074074E">
        <w:t>сации пломбировочного материала</w:t>
      </w:r>
    </w:p>
    <w:p w:rsidR="00A725AE" w:rsidRPr="0074074E" w:rsidRDefault="009A0965" w:rsidP="00B90A90">
      <w:pPr>
        <w:pStyle w:val="a7"/>
        <w:numPr>
          <w:ilvl w:val="0"/>
          <w:numId w:val="152"/>
        </w:numPr>
        <w:shd w:val="clear" w:color="auto" w:fill="FFFFFF"/>
        <w:tabs>
          <w:tab w:val="left" w:pos="3402"/>
        </w:tabs>
        <w:ind w:left="567" w:hanging="141"/>
      </w:pPr>
      <w:r w:rsidRPr="0074074E">
        <w:t>окончательное удаление пораженных тканей эмали и дентина</w:t>
      </w:r>
      <w:r w:rsidR="00A725AE" w:rsidRPr="0074074E">
        <w:t xml:space="preserve"> </w:t>
      </w:r>
    </w:p>
    <w:p w:rsidR="00A725AE" w:rsidRPr="0074074E" w:rsidRDefault="00A725AE" w:rsidP="00B90A90">
      <w:pPr>
        <w:pStyle w:val="a7"/>
        <w:numPr>
          <w:ilvl w:val="0"/>
          <w:numId w:val="152"/>
        </w:numPr>
        <w:shd w:val="clear" w:color="auto" w:fill="FFFFFF"/>
        <w:tabs>
          <w:tab w:val="left" w:pos="3402"/>
        </w:tabs>
        <w:ind w:left="567" w:hanging="141"/>
      </w:pPr>
      <w:r w:rsidRPr="0074074E">
        <w:t>ничего, из выше перечисленного</w:t>
      </w:r>
    </w:p>
    <w:p w:rsidR="009A0965" w:rsidRPr="0074074E" w:rsidRDefault="009A0965" w:rsidP="00B90A90">
      <w:pPr>
        <w:ind w:left="567" w:hanging="141"/>
      </w:pPr>
    </w:p>
    <w:p w:rsidR="00A725AE" w:rsidRPr="0074074E" w:rsidRDefault="00F17B3F" w:rsidP="00B90A90">
      <w:pPr>
        <w:shd w:val="clear" w:color="auto" w:fill="FFFFFF"/>
        <w:ind w:left="567" w:hanging="141"/>
        <w:rPr>
          <w:b/>
        </w:rPr>
      </w:pPr>
      <w:r>
        <w:rPr>
          <w:b/>
        </w:rPr>
        <w:t>122</w:t>
      </w:r>
      <w:r w:rsidR="0012668E" w:rsidRPr="0074074E">
        <w:rPr>
          <w:b/>
        </w:rPr>
        <w:t xml:space="preserve">. </w:t>
      </w:r>
      <w:r w:rsidR="009A0965" w:rsidRPr="0074074E">
        <w:rPr>
          <w:b/>
        </w:rPr>
        <w:t>Форми</w:t>
      </w:r>
      <w:r w:rsidR="00A725AE" w:rsidRPr="0074074E">
        <w:rPr>
          <w:b/>
        </w:rPr>
        <w:t>рование кариозной полости – это</w:t>
      </w:r>
    </w:p>
    <w:p w:rsidR="009A0965" w:rsidRPr="0074074E" w:rsidRDefault="009A0965" w:rsidP="00B90A90">
      <w:pPr>
        <w:pStyle w:val="a7"/>
        <w:numPr>
          <w:ilvl w:val="0"/>
          <w:numId w:val="96"/>
        </w:numPr>
        <w:shd w:val="clear" w:color="auto" w:fill="FFFFFF"/>
        <w:ind w:left="567" w:hanging="141"/>
        <w:rPr>
          <w:b/>
        </w:rPr>
      </w:pPr>
      <w:r w:rsidRPr="0074074E">
        <w:t>окончательное удаление пораженных тканей эмали и дентина</w:t>
      </w:r>
    </w:p>
    <w:p w:rsidR="009A0965" w:rsidRPr="0074074E" w:rsidRDefault="009A0965" w:rsidP="00B90A90">
      <w:pPr>
        <w:pStyle w:val="a7"/>
        <w:numPr>
          <w:ilvl w:val="0"/>
          <w:numId w:val="96"/>
        </w:numPr>
        <w:shd w:val="clear" w:color="auto" w:fill="FFFFFF"/>
        <w:ind w:left="567" w:hanging="141"/>
      </w:pPr>
      <w:r w:rsidRPr="0074074E">
        <w:t>сглаживание краев эмали</w:t>
      </w:r>
    </w:p>
    <w:p w:rsidR="00A725AE" w:rsidRPr="0074074E" w:rsidRDefault="009A0965" w:rsidP="00B90A90">
      <w:pPr>
        <w:pStyle w:val="a7"/>
        <w:numPr>
          <w:ilvl w:val="0"/>
          <w:numId w:val="96"/>
        </w:numPr>
        <w:shd w:val="clear" w:color="auto" w:fill="FFFFFF"/>
        <w:ind w:left="567" w:hanging="141"/>
      </w:pPr>
      <w:r w:rsidRPr="0074074E">
        <w:lastRenderedPageBreak/>
        <w:t>удаление нависающих краев эм</w:t>
      </w:r>
      <w:r w:rsidR="00A725AE" w:rsidRPr="0074074E">
        <w:t>али, не имеющих опоры</w:t>
      </w:r>
    </w:p>
    <w:p w:rsidR="00A725AE" w:rsidRPr="0074074E" w:rsidRDefault="009A0965" w:rsidP="00B90A90">
      <w:pPr>
        <w:pStyle w:val="a7"/>
        <w:numPr>
          <w:ilvl w:val="0"/>
          <w:numId w:val="96"/>
        </w:numPr>
        <w:shd w:val="clear" w:color="auto" w:fill="FFFFFF"/>
        <w:ind w:left="567" w:hanging="141"/>
      </w:pPr>
      <w:r w:rsidRPr="0074074E">
        <w:t>создание наилучших условий для фиксации пломбировочного материала*</w:t>
      </w:r>
    </w:p>
    <w:p w:rsidR="00A725AE" w:rsidRPr="0074074E" w:rsidRDefault="00A725AE" w:rsidP="00B90A90">
      <w:pPr>
        <w:pStyle w:val="a7"/>
        <w:numPr>
          <w:ilvl w:val="0"/>
          <w:numId w:val="96"/>
        </w:numPr>
        <w:shd w:val="clear" w:color="auto" w:fill="FFFFFF"/>
        <w:ind w:left="567" w:hanging="141"/>
      </w:pPr>
      <w:r w:rsidRPr="0074074E">
        <w:t>ничего, из выше перечисленного</w:t>
      </w:r>
    </w:p>
    <w:p w:rsidR="009A0965" w:rsidRPr="0074074E" w:rsidRDefault="009A0965" w:rsidP="00B90A90">
      <w:pPr>
        <w:shd w:val="clear" w:color="auto" w:fill="FFFFFF"/>
        <w:ind w:left="567" w:hanging="141"/>
      </w:pPr>
    </w:p>
    <w:p w:rsidR="009A0965" w:rsidRPr="0074074E" w:rsidRDefault="00F17B3F" w:rsidP="00B90A90">
      <w:pPr>
        <w:shd w:val="clear" w:color="auto" w:fill="FFFFFF"/>
        <w:ind w:left="567" w:hanging="141"/>
        <w:rPr>
          <w:b/>
        </w:rPr>
      </w:pPr>
      <w:r>
        <w:rPr>
          <w:b/>
        </w:rPr>
        <w:t>123</w:t>
      </w:r>
      <w:r w:rsidR="0012668E" w:rsidRPr="0074074E">
        <w:rPr>
          <w:b/>
        </w:rPr>
        <w:t xml:space="preserve">. </w:t>
      </w:r>
      <w:r w:rsidR="009A0965" w:rsidRPr="0074074E">
        <w:rPr>
          <w:b/>
        </w:rPr>
        <w:t>Расширение кариозной полости – это</w:t>
      </w:r>
    </w:p>
    <w:p w:rsidR="009A0965" w:rsidRPr="0074074E" w:rsidRDefault="009A0965" w:rsidP="00B90A90">
      <w:pPr>
        <w:shd w:val="clear" w:color="auto" w:fill="FFFFFF"/>
        <w:ind w:left="567" w:hanging="141"/>
      </w:pPr>
      <w:r w:rsidRPr="0074074E">
        <w:t>1) удаление размягченного и пигментированного дентина со дна и стенок кариозной полости</w:t>
      </w:r>
    </w:p>
    <w:p w:rsidR="009A0965" w:rsidRPr="0074074E" w:rsidRDefault="009A0965" w:rsidP="00B90A90">
      <w:pPr>
        <w:shd w:val="clear" w:color="auto" w:fill="FFFFFF"/>
        <w:ind w:left="567" w:hanging="141"/>
      </w:pPr>
      <w:r w:rsidRPr="0074074E">
        <w:t>2) удаление нависающих краев эмали, не имеющих опоры на дентин</w:t>
      </w:r>
    </w:p>
    <w:p w:rsidR="009A0965" w:rsidRPr="0074074E" w:rsidRDefault="009A0965" w:rsidP="00B90A90">
      <w:pPr>
        <w:shd w:val="clear" w:color="auto" w:fill="FFFFFF"/>
        <w:ind w:left="567" w:hanging="141"/>
      </w:pPr>
      <w:r w:rsidRPr="0074074E">
        <w:t>3) создание наилучших условий для фиксации пломбировочного материала</w:t>
      </w:r>
    </w:p>
    <w:p w:rsidR="009A0965" w:rsidRPr="0074074E" w:rsidRDefault="009A0965" w:rsidP="00B90A90">
      <w:pPr>
        <w:shd w:val="clear" w:color="auto" w:fill="FFFFFF"/>
        <w:ind w:left="567" w:hanging="141"/>
      </w:pPr>
      <w:r w:rsidRPr="0074074E">
        <w:t>4) окончательное удаление пораженных тканей эмали и дентина*</w:t>
      </w:r>
    </w:p>
    <w:p w:rsidR="009A0965" w:rsidRPr="0074074E" w:rsidRDefault="009A0965" w:rsidP="00B90A90">
      <w:pPr>
        <w:shd w:val="clear" w:color="auto" w:fill="FFFFFF"/>
        <w:ind w:left="567" w:hanging="141"/>
      </w:pPr>
      <w:r w:rsidRPr="0074074E">
        <w:t>5) протравливание кариозной полости</w:t>
      </w:r>
    </w:p>
    <w:p w:rsidR="00925673" w:rsidRPr="0074074E" w:rsidRDefault="00925673" w:rsidP="00B90A90">
      <w:pPr>
        <w:pStyle w:val="14"/>
        <w:tabs>
          <w:tab w:val="left" w:pos="0"/>
        </w:tabs>
        <w:spacing w:line="240" w:lineRule="auto"/>
        <w:ind w:left="567" w:hanging="141"/>
      </w:pPr>
    </w:p>
    <w:p w:rsidR="00925673" w:rsidRPr="0074074E" w:rsidRDefault="00F17B3F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124</w:t>
      </w:r>
      <w:r w:rsidR="00482FF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925673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Наиболее</w:t>
      </w:r>
      <w:r w:rsidR="00F82FCA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грубые боры маркируются цветом</w:t>
      </w:r>
    </w:p>
    <w:p w:rsidR="00925673" w:rsidRPr="0074074E" w:rsidRDefault="00925673" w:rsidP="00B90A90">
      <w:pPr>
        <w:pStyle w:val="17"/>
        <w:numPr>
          <w:ilvl w:val="0"/>
          <w:numId w:val="1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красным</w:t>
      </w:r>
    </w:p>
    <w:p w:rsidR="00925673" w:rsidRPr="0074074E" w:rsidRDefault="00925673" w:rsidP="00B90A90">
      <w:pPr>
        <w:pStyle w:val="17"/>
        <w:numPr>
          <w:ilvl w:val="0"/>
          <w:numId w:val="1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синим</w:t>
      </w:r>
    </w:p>
    <w:p w:rsidR="00925673" w:rsidRPr="0074074E" w:rsidRDefault="00925673" w:rsidP="00B90A90">
      <w:pPr>
        <w:pStyle w:val="17"/>
        <w:numPr>
          <w:ilvl w:val="0"/>
          <w:numId w:val="1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зеленым</w:t>
      </w:r>
    </w:p>
    <w:p w:rsidR="00925673" w:rsidRPr="0074074E" w:rsidRDefault="00925673" w:rsidP="00B90A90">
      <w:pPr>
        <w:pStyle w:val="17"/>
        <w:numPr>
          <w:ilvl w:val="0"/>
          <w:numId w:val="1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черным*</w:t>
      </w:r>
    </w:p>
    <w:p w:rsidR="00925673" w:rsidRPr="0074074E" w:rsidRDefault="00925673" w:rsidP="00B90A90">
      <w:pPr>
        <w:pStyle w:val="17"/>
        <w:numPr>
          <w:ilvl w:val="0"/>
          <w:numId w:val="13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белым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537598" w:rsidRPr="0074074E" w:rsidRDefault="00F17B3F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482FF3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82FF3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37598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Абсолютная изоляция зуба от слюн</w:t>
      </w:r>
      <w:r w:rsidR="00F82FCA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 достигается при использовании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1) ватных валиков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ватных валиков и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слюноотсоса</w:t>
      </w:r>
      <w:proofErr w:type="spellEnd"/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мини-дама, валиков,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слюноотсоса</w:t>
      </w:r>
      <w:proofErr w:type="spellEnd"/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4) коффердама (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раббердама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) *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5) матриц и клиньев</w:t>
      </w:r>
    </w:p>
    <w:p w:rsidR="00F17B3F" w:rsidRDefault="00F17B3F" w:rsidP="00B90A90">
      <w:pPr>
        <w:tabs>
          <w:tab w:val="left" w:pos="990"/>
        </w:tabs>
        <w:ind w:left="567" w:hanging="141"/>
        <w:rPr>
          <w:b/>
        </w:rPr>
      </w:pPr>
    </w:p>
    <w:p w:rsidR="00A62305" w:rsidRPr="0074074E" w:rsidRDefault="00F17B3F" w:rsidP="00B90A90">
      <w:pPr>
        <w:tabs>
          <w:tab w:val="left" w:pos="426"/>
          <w:tab w:val="left" w:pos="709"/>
        </w:tabs>
        <w:ind w:left="567" w:hanging="141"/>
        <w:rPr>
          <w:b/>
        </w:rPr>
      </w:pPr>
      <w:r>
        <w:rPr>
          <w:b/>
        </w:rPr>
        <w:t xml:space="preserve">126. </w:t>
      </w:r>
      <w:r w:rsidR="00A62305" w:rsidRPr="0074074E">
        <w:rPr>
          <w:b/>
        </w:rPr>
        <w:t xml:space="preserve">Наиболее предпочтительный </w:t>
      </w:r>
      <w:r w:rsidRPr="0074074E">
        <w:rPr>
          <w:b/>
        </w:rPr>
        <w:t xml:space="preserve">метод </w:t>
      </w:r>
      <w:r w:rsidR="00A62305" w:rsidRPr="0074074E">
        <w:rPr>
          <w:b/>
        </w:rPr>
        <w:t>лечения кариеса эмали</w:t>
      </w:r>
    </w:p>
    <w:p w:rsidR="00A62305" w:rsidRPr="0074074E" w:rsidRDefault="00A62305" w:rsidP="00B90A90">
      <w:pPr>
        <w:pStyle w:val="a7"/>
        <w:numPr>
          <w:ilvl w:val="0"/>
          <w:numId w:val="102"/>
        </w:numPr>
        <w:tabs>
          <w:tab w:val="left" w:pos="426"/>
          <w:tab w:val="left" w:pos="709"/>
        </w:tabs>
        <w:ind w:left="567" w:hanging="141"/>
      </w:pPr>
      <w:proofErr w:type="spellStart"/>
      <w:r w:rsidRPr="0074074E">
        <w:t>сошлифование</w:t>
      </w:r>
      <w:proofErr w:type="spellEnd"/>
      <w:r w:rsidRPr="0074074E">
        <w:t xml:space="preserve"> пораженной эмали</w:t>
      </w:r>
    </w:p>
    <w:p w:rsidR="00A62305" w:rsidRPr="0074074E" w:rsidRDefault="00A62305" w:rsidP="00B90A90">
      <w:pPr>
        <w:pStyle w:val="a7"/>
        <w:numPr>
          <w:ilvl w:val="0"/>
          <w:numId w:val="102"/>
        </w:numPr>
        <w:tabs>
          <w:tab w:val="left" w:pos="426"/>
          <w:tab w:val="left" w:pos="709"/>
        </w:tabs>
        <w:ind w:left="567" w:hanging="141"/>
      </w:pPr>
      <w:r w:rsidRPr="0074074E">
        <w:t>иссечение пораженной эмали с последующим пломбированием</w:t>
      </w:r>
    </w:p>
    <w:p w:rsidR="00A62305" w:rsidRPr="0074074E" w:rsidRDefault="00A62305" w:rsidP="00B90A90">
      <w:pPr>
        <w:pStyle w:val="a7"/>
        <w:numPr>
          <w:ilvl w:val="0"/>
          <w:numId w:val="102"/>
        </w:numPr>
        <w:tabs>
          <w:tab w:val="left" w:pos="426"/>
          <w:tab w:val="left" w:pos="709"/>
        </w:tabs>
        <w:ind w:left="567" w:hanging="141"/>
      </w:pPr>
      <w:r w:rsidRPr="0074074E">
        <w:t>восстановление минерального состава эмали*</w:t>
      </w:r>
    </w:p>
    <w:p w:rsidR="00A62305" w:rsidRPr="00F17B3F" w:rsidRDefault="00A62305" w:rsidP="00B90A90">
      <w:pPr>
        <w:pStyle w:val="a7"/>
        <w:numPr>
          <w:ilvl w:val="0"/>
          <w:numId w:val="102"/>
        </w:numPr>
        <w:tabs>
          <w:tab w:val="left" w:pos="426"/>
          <w:tab w:val="left" w:pos="709"/>
        </w:tabs>
        <w:ind w:left="567" w:hanging="141"/>
      </w:pPr>
      <w:r w:rsidRPr="00F17B3F">
        <w:t xml:space="preserve">ни один из перечисленных </w:t>
      </w:r>
      <w:r w:rsidR="00F17B3F" w:rsidRPr="00F17B3F">
        <w:t>мет</w:t>
      </w:r>
      <w:r w:rsidRPr="00F17B3F">
        <w:t>о</w:t>
      </w:r>
      <w:r w:rsidR="00F17B3F">
        <w:t>до</w:t>
      </w:r>
      <w:r w:rsidRPr="00F17B3F">
        <w:t>в</w:t>
      </w:r>
    </w:p>
    <w:p w:rsidR="00A62305" w:rsidRPr="0074074E" w:rsidRDefault="00A62305" w:rsidP="00B90A90">
      <w:pPr>
        <w:tabs>
          <w:tab w:val="left" w:pos="426"/>
          <w:tab w:val="left" w:pos="709"/>
        </w:tabs>
        <w:ind w:left="567" w:hanging="141"/>
        <w:rPr>
          <w:b/>
        </w:rPr>
      </w:pPr>
    </w:p>
    <w:p w:rsidR="00A62305" w:rsidRPr="0074074E" w:rsidRDefault="00F17B3F" w:rsidP="00B90A90">
      <w:pPr>
        <w:tabs>
          <w:tab w:val="left" w:pos="426"/>
          <w:tab w:val="left" w:pos="709"/>
        </w:tabs>
        <w:ind w:left="567" w:hanging="141"/>
        <w:rPr>
          <w:b/>
        </w:rPr>
      </w:pPr>
      <w:r>
        <w:rPr>
          <w:b/>
        </w:rPr>
        <w:t xml:space="preserve">127. </w:t>
      </w:r>
      <w:r w:rsidR="00A62305" w:rsidRPr="0074074E">
        <w:rPr>
          <w:b/>
        </w:rPr>
        <w:t>Наиболее предпочтительный метод лечения кариеса цемента</w:t>
      </w:r>
    </w:p>
    <w:p w:rsidR="00A62305" w:rsidRPr="0074074E" w:rsidRDefault="00A62305" w:rsidP="00B90A90">
      <w:pPr>
        <w:pStyle w:val="a7"/>
        <w:numPr>
          <w:ilvl w:val="0"/>
          <w:numId w:val="105"/>
        </w:numPr>
        <w:tabs>
          <w:tab w:val="left" w:pos="426"/>
          <w:tab w:val="left" w:pos="709"/>
        </w:tabs>
        <w:ind w:left="567" w:hanging="141"/>
      </w:pPr>
      <w:proofErr w:type="spellStart"/>
      <w:r w:rsidRPr="0074074E">
        <w:t>сошлифование</w:t>
      </w:r>
      <w:proofErr w:type="spellEnd"/>
      <w:r w:rsidRPr="0074074E">
        <w:t xml:space="preserve"> пораженной эмали</w:t>
      </w:r>
    </w:p>
    <w:p w:rsidR="00A62305" w:rsidRPr="0074074E" w:rsidRDefault="00A62305" w:rsidP="00B90A90">
      <w:pPr>
        <w:pStyle w:val="a7"/>
        <w:numPr>
          <w:ilvl w:val="0"/>
          <w:numId w:val="105"/>
        </w:numPr>
        <w:tabs>
          <w:tab w:val="left" w:pos="426"/>
          <w:tab w:val="left" w:pos="709"/>
        </w:tabs>
        <w:ind w:left="567" w:hanging="141"/>
      </w:pPr>
      <w:r w:rsidRPr="0074074E">
        <w:t>иссечение пораженной эмали с последующим пломбированием*</w:t>
      </w:r>
    </w:p>
    <w:p w:rsidR="00A62305" w:rsidRPr="0074074E" w:rsidRDefault="00A62305" w:rsidP="00B90A90">
      <w:pPr>
        <w:pStyle w:val="a7"/>
        <w:numPr>
          <w:ilvl w:val="0"/>
          <w:numId w:val="105"/>
        </w:numPr>
        <w:tabs>
          <w:tab w:val="left" w:pos="426"/>
          <w:tab w:val="left" w:pos="709"/>
        </w:tabs>
        <w:ind w:left="567" w:hanging="141"/>
      </w:pPr>
      <w:r w:rsidRPr="0074074E">
        <w:t>восстановление минерального состава эмали</w:t>
      </w:r>
    </w:p>
    <w:p w:rsidR="00A62305" w:rsidRPr="0074074E" w:rsidRDefault="00F17B3F" w:rsidP="00B90A90">
      <w:pPr>
        <w:pStyle w:val="a7"/>
        <w:numPr>
          <w:ilvl w:val="0"/>
          <w:numId w:val="105"/>
        </w:numPr>
        <w:tabs>
          <w:tab w:val="left" w:pos="426"/>
          <w:tab w:val="left" w:pos="709"/>
        </w:tabs>
        <w:ind w:left="567" w:hanging="141"/>
      </w:pPr>
      <w:r>
        <w:t>ни один из перечисленных метод</w:t>
      </w:r>
      <w:r w:rsidR="00A62305" w:rsidRPr="0074074E">
        <w:t>ов</w:t>
      </w:r>
    </w:p>
    <w:p w:rsidR="00A62305" w:rsidRPr="0074074E" w:rsidRDefault="00A62305" w:rsidP="00B90A90">
      <w:pPr>
        <w:ind w:left="567" w:hanging="141"/>
        <w:rPr>
          <w:b/>
          <w:highlight w:val="white"/>
        </w:rPr>
      </w:pPr>
    </w:p>
    <w:p w:rsidR="00925673" w:rsidRPr="0074074E" w:rsidRDefault="00F17B3F" w:rsidP="00B90A90">
      <w:pPr>
        <w:ind w:left="567" w:hanging="141"/>
        <w:rPr>
          <w:b/>
        </w:rPr>
      </w:pPr>
      <w:r>
        <w:rPr>
          <w:b/>
          <w:highlight w:val="white"/>
        </w:rPr>
        <w:t>128</w:t>
      </w:r>
      <w:r w:rsidR="00482FF3" w:rsidRPr="0074074E">
        <w:rPr>
          <w:b/>
          <w:highlight w:val="white"/>
        </w:rPr>
        <w:t xml:space="preserve">. </w:t>
      </w:r>
      <w:r w:rsidR="00925673" w:rsidRPr="0074074E">
        <w:rPr>
          <w:b/>
          <w:highlight w:val="white"/>
        </w:rPr>
        <w:t>Особенности препариров</w:t>
      </w:r>
      <w:r w:rsidR="00F82FCA" w:rsidRPr="0074074E">
        <w:rPr>
          <w:b/>
          <w:highlight w:val="white"/>
        </w:rPr>
        <w:t xml:space="preserve">ания при кариесе дентина </w:t>
      </w:r>
    </w:p>
    <w:p w:rsidR="00925673" w:rsidRPr="0074074E" w:rsidRDefault="00925673" w:rsidP="00B90A90">
      <w:pPr>
        <w:pStyle w:val="a7"/>
        <w:numPr>
          <w:ilvl w:val="0"/>
          <w:numId w:val="153"/>
        </w:numPr>
        <w:ind w:left="567" w:hanging="141"/>
        <w:rPr>
          <w:highlight w:val="white"/>
        </w:rPr>
      </w:pPr>
      <w:r w:rsidRPr="0074074E">
        <w:rPr>
          <w:highlight w:val="white"/>
        </w:rPr>
        <w:t>формирование отвесных стенок</w:t>
      </w:r>
    </w:p>
    <w:p w:rsidR="00925673" w:rsidRPr="0074074E" w:rsidRDefault="00925673" w:rsidP="00B90A90">
      <w:pPr>
        <w:pStyle w:val="a7"/>
        <w:numPr>
          <w:ilvl w:val="0"/>
          <w:numId w:val="153"/>
        </w:numPr>
        <w:ind w:left="567" w:hanging="141"/>
        <w:rPr>
          <w:highlight w:val="white"/>
        </w:rPr>
      </w:pPr>
      <w:r w:rsidRPr="0074074E">
        <w:rPr>
          <w:highlight w:val="white"/>
        </w:rPr>
        <w:t>формирование плоского дна</w:t>
      </w:r>
    </w:p>
    <w:p w:rsidR="00925673" w:rsidRPr="0074074E" w:rsidRDefault="00925673" w:rsidP="00B90A90">
      <w:pPr>
        <w:pStyle w:val="a7"/>
        <w:numPr>
          <w:ilvl w:val="0"/>
          <w:numId w:val="153"/>
        </w:numPr>
        <w:ind w:left="567" w:hanging="141"/>
        <w:rPr>
          <w:highlight w:val="white"/>
        </w:rPr>
      </w:pPr>
      <w:r w:rsidRPr="0074074E">
        <w:rPr>
          <w:highlight w:val="white"/>
        </w:rPr>
        <w:t>формирование дна в зависимости от глубины пор</w:t>
      </w:r>
      <w:r w:rsidR="00F17B3F">
        <w:rPr>
          <w:highlight w:val="white"/>
        </w:rPr>
        <w:t>ажения и топографии полости</w:t>
      </w:r>
      <w:r w:rsidRPr="0074074E">
        <w:rPr>
          <w:highlight w:val="white"/>
        </w:rPr>
        <w:t>*</w:t>
      </w:r>
    </w:p>
    <w:p w:rsidR="00925673" w:rsidRPr="0074074E" w:rsidRDefault="00925673" w:rsidP="00B90A90">
      <w:pPr>
        <w:pStyle w:val="a7"/>
        <w:numPr>
          <w:ilvl w:val="0"/>
          <w:numId w:val="153"/>
        </w:numPr>
        <w:ind w:left="567" w:hanging="141"/>
        <w:rPr>
          <w:highlight w:val="white"/>
        </w:rPr>
      </w:pPr>
      <w:r w:rsidRPr="0074074E">
        <w:rPr>
          <w:highlight w:val="white"/>
        </w:rPr>
        <w:t>сохранение на дне полости деминерализованного, размягченного дентина</w:t>
      </w:r>
    </w:p>
    <w:p w:rsidR="00925673" w:rsidRPr="0074074E" w:rsidRDefault="00925673" w:rsidP="00B90A90">
      <w:pPr>
        <w:pStyle w:val="a7"/>
        <w:numPr>
          <w:ilvl w:val="0"/>
          <w:numId w:val="153"/>
        </w:numPr>
        <w:ind w:left="567" w:hanging="141"/>
        <w:rPr>
          <w:highlight w:val="white"/>
        </w:rPr>
      </w:pPr>
      <w:proofErr w:type="spellStart"/>
      <w:r w:rsidRPr="0074074E">
        <w:rPr>
          <w:highlight w:val="white"/>
        </w:rPr>
        <w:t>финирование</w:t>
      </w:r>
      <w:proofErr w:type="spellEnd"/>
      <w:r w:rsidRPr="0074074E">
        <w:rPr>
          <w:highlight w:val="white"/>
        </w:rPr>
        <w:t xml:space="preserve"> краев эмали</w:t>
      </w:r>
    </w:p>
    <w:p w:rsidR="00925673" w:rsidRPr="0074074E" w:rsidRDefault="00925673" w:rsidP="00B90A90">
      <w:pPr>
        <w:ind w:left="567" w:hanging="141"/>
      </w:pPr>
      <w:bookmarkStart w:id="12" w:name="_n4j3qipg1f7j"/>
      <w:bookmarkEnd w:id="12"/>
    </w:p>
    <w:p w:rsidR="00A725AE" w:rsidRPr="0074074E" w:rsidRDefault="00F17B3F" w:rsidP="00B90A90">
      <w:pPr>
        <w:pStyle w:val="14"/>
        <w:tabs>
          <w:tab w:val="left" w:pos="0"/>
        </w:tabs>
        <w:spacing w:line="240" w:lineRule="auto"/>
        <w:ind w:left="567" w:hanging="141"/>
        <w:rPr>
          <w:b/>
        </w:rPr>
      </w:pPr>
      <w:r>
        <w:rPr>
          <w:b/>
        </w:rPr>
        <w:t>129</w:t>
      </w:r>
      <w:r w:rsidR="000B1235" w:rsidRPr="0074074E">
        <w:rPr>
          <w:b/>
        </w:rPr>
        <w:t>. Система</w:t>
      </w:r>
      <w:r w:rsidR="00A725AE" w:rsidRPr="0074074E">
        <w:rPr>
          <w:b/>
        </w:rPr>
        <w:t xml:space="preserve"> препарирования по И.Г. </w:t>
      </w:r>
      <w:proofErr w:type="spellStart"/>
      <w:r w:rsidR="00A725AE" w:rsidRPr="0074074E">
        <w:rPr>
          <w:b/>
        </w:rPr>
        <w:t>Лукомскому</w:t>
      </w:r>
      <w:proofErr w:type="spellEnd"/>
      <w:r w:rsidR="00F81F93">
        <w:rPr>
          <w:b/>
        </w:rPr>
        <w:t xml:space="preserve"> - это</w:t>
      </w:r>
    </w:p>
    <w:p w:rsidR="00A725AE" w:rsidRPr="0074074E" w:rsidRDefault="00A725AE" w:rsidP="00B90A90">
      <w:pPr>
        <w:pStyle w:val="14"/>
        <w:numPr>
          <w:ilvl w:val="0"/>
          <w:numId w:val="155"/>
        </w:numPr>
        <w:tabs>
          <w:tab w:val="left" w:pos="0"/>
          <w:tab w:val="left" w:pos="708"/>
        </w:tabs>
        <w:spacing w:line="240" w:lineRule="auto"/>
        <w:ind w:left="567" w:hanging="141"/>
      </w:pPr>
      <w:r w:rsidRPr="0074074E">
        <w:t>«р</w:t>
      </w:r>
      <w:r w:rsidR="00F17B3F">
        <w:t xml:space="preserve">асширение ради предупреждения» </w:t>
      </w:r>
    </w:p>
    <w:p w:rsidR="00A725AE" w:rsidRPr="0074074E" w:rsidRDefault="00A725AE" w:rsidP="00B90A90">
      <w:pPr>
        <w:pStyle w:val="14"/>
        <w:numPr>
          <w:ilvl w:val="0"/>
          <w:numId w:val="155"/>
        </w:numPr>
        <w:tabs>
          <w:tab w:val="left" w:pos="0"/>
          <w:tab w:val="left" w:pos="708"/>
        </w:tabs>
        <w:spacing w:line="240" w:lineRule="auto"/>
        <w:ind w:left="567" w:hanging="141"/>
        <w:rPr>
          <w:rFonts w:eastAsia="MS Mincho"/>
        </w:rPr>
      </w:pPr>
      <w:r w:rsidRPr="0074074E">
        <w:t>не требует создания «</w:t>
      </w:r>
      <w:proofErr w:type="spellStart"/>
      <w:r w:rsidRPr="0074074E">
        <w:t>ящикообразной</w:t>
      </w:r>
      <w:proofErr w:type="spellEnd"/>
      <w:r w:rsidRPr="0074074E">
        <w:t>» полости</w:t>
      </w:r>
    </w:p>
    <w:p w:rsidR="00A725AE" w:rsidRPr="0074074E" w:rsidRDefault="00F17B3F" w:rsidP="00B90A90">
      <w:pPr>
        <w:pStyle w:val="14"/>
        <w:numPr>
          <w:ilvl w:val="0"/>
          <w:numId w:val="155"/>
        </w:numPr>
        <w:tabs>
          <w:tab w:val="left" w:pos="0"/>
          <w:tab w:val="left" w:pos="708"/>
        </w:tabs>
        <w:spacing w:line="240" w:lineRule="auto"/>
        <w:ind w:left="567" w:hanging="141"/>
      </w:pPr>
      <w:r>
        <w:t xml:space="preserve">принцип «биологической </w:t>
      </w:r>
      <w:r w:rsidR="00A725AE" w:rsidRPr="0074074E">
        <w:t>целесообразности»*</w:t>
      </w:r>
    </w:p>
    <w:p w:rsidR="00A725AE" w:rsidRPr="0074074E" w:rsidRDefault="00A725AE" w:rsidP="00B90A90">
      <w:pPr>
        <w:pStyle w:val="21"/>
        <w:numPr>
          <w:ilvl w:val="0"/>
          <w:numId w:val="155"/>
        </w:numPr>
        <w:tabs>
          <w:tab w:val="left" w:pos="0"/>
        </w:tabs>
        <w:suppressAutoHyphens/>
        <w:overflowPunct/>
        <w:autoSpaceDE/>
        <w:autoSpaceDN/>
        <w:adjustRightInd/>
        <w:ind w:left="567" w:hanging="141"/>
        <w:rPr>
          <w:rFonts w:eastAsia="MS Mincho"/>
          <w:sz w:val="24"/>
          <w:szCs w:val="24"/>
        </w:rPr>
      </w:pPr>
      <w:r w:rsidRPr="0074074E">
        <w:rPr>
          <w:rFonts w:eastAsia="MS Mincho"/>
          <w:sz w:val="24"/>
          <w:szCs w:val="24"/>
        </w:rPr>
        <w:t>минимально-инвазивное вмешательство</w:t>
      </w:r>
    </w:p>
    <w:p w:rsidR="00A725AE" w:rsidRPr="0074074E" w:rsidRDefault="00A725AE" w:rsidP="00B90A90">
      <w:pPr>
        <w:pStyle w:val="a7"/>
        <w:numPr>
          <w:ilvl w:val="0"/>
          <w:numId w:val="155"/>
        </w:numPr>
        <w:ind w:left="567" w:hanging="141"/>
      </w:pPr>
      <w:r w:rsidRPr="0074074E">
        <w:t>профилактическое пломбирование</w:t>
      </w:r>
    </w:p>
    <w:p w:rsidR="0049410B" w:rsidRDefault="0049410B" w:rsidP="00B90A90">
      <w:pPr>
        <w:pStyle w:val="ac"/>
        <w:ind w:hanging="141"/>
        <w:jc w:val="left"/>
        <w:rPr>
          <w:sz w:val="24"/>
          <w:szCs w:val="24"/>
        </w:rPr>
      </w:pPr>
    </w:p>
    <w:p w:rsidR="009A0965" w:rsidRPr="0074074E" w:rsidRDefault="00F17B3F" w:rsidP="00B90A90">
      <w:pPr>
        <w:pStyle w:val="ac"/>
        <w:ind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130</w:t>
      </w:r>
      <w:r w:rsidR="0012668E" w:rsidRPr="0074074E">
        <w:rPr>
          <w:b/>
          <w:sz w:val="24"/>
          <w:szCs w:val="24"/>
        </w:rPr>
        <w:t xml:space="preserve">. </w:t>
      </w:r>
      <w:r w:rsidR="009A0965" w:rsidRPr="0074074E">
        <w:rPr>
          <w:b/>
          <w:sz w:val="24"/>
          <w:szCs w:val="24"/>
        </w:rPr>
        <w:t>Механический способ пр</w:t>
      </w:r>
      <w:r w:rsidR="00F81F93">
        <w:rPr>
          <w:b/>
          <w:sz w:val="24"/>
          <w:szCs w:val="24"/>
        </w:rPr>
        <w:t>епарирования - это</w:t>
      </w:r>
    </w:p>
    <w:p w:rsidR="009A0965" w:rsidRPr="0074074E" w:rsidRDefault="009A0965" w:rsidP="00B90A90">
      <w:pPr>
        <w:pStyle w:val="ac"/>
        <w:numPr>
          <w:ilvl w:val="0"/>
          <w:numId w:val="15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за счет действия мощного фокусированного потока частиц альфа-оксида алюминия</w:t>
      </w:r>
    </w:p>
    <w:p w:rsidR="009A0965" w:rsidRPr="0074074E" w:rsidRDefault="009A0965" w:rsidP="00B90A90">
      <w:pPr>
        <w:pStyle w:val="ac"/>
        <w:numPr>
          <w:ilvl w:val="0"/>
          <w:numId w:val="15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 использованием эрбиевого лазера</w:t>
      </w:r>
    </w:p>
    <w:p w:rsidR="009A0965" w:rsidRPr="0074074E" w:rsidRDefault="009A0965" w:rsidP="00B90A90">
      <w:pPr>
        <w:pStyle w:val="ac"/>
        <w:numPr>
          <w:ilvl w:val="0"/>
          <w:numId w:val="15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 применением ротационных и ручных инструментов*</w:t>
      </w:r>
    </w:p>
    <w:p w:rsidR="009A0965" w:rsidRPr="0074074E" w:rsidRDefault="009A0965" w:rsidP="00B90A90">
      <w:pPr>
        <w:pStyle w:val="ac"/>
        <w:numPr>
          <w:ilvl w:val="0"/>
          <w:numId w:val="15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 использованием системы «Са</w:t>
      </w:r>
      <w:proofErr w:type="spellStart"/>
      <w:r w:rsidRPr="0074074E">
        <w:rPr>
          <w:sz w:val="24"/>
          <w:szCs w:val="24"/>
          <w:lang w:val="en-US"/>
        </w:rPr>
        <w:t>risolve</w:t>
      </w:r>
      <w:proofErr w:type="spellEnd"/>
      <w:r w:rsidR="00815752">
        <w:rPr>
          <w:sz w:val="24"/>
          <w:szCs w:val="24"/>
        </w:rPr>
        <w:t xml:space="preserve">» </w:t>
      </w:r>
    </w:p>
    <w:p w:rsidR="009A0965" w:rsidRPr="0074074E" w:rsidRDefault="009A0965" w:rsidP="00B90A90">
      <w:pPr>
        <w:pStyle w:val="ac"/>
        <w:numPr>
          <w:ilvl w:val="0"/>
          <w:numId w:val="15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 использованием наконечника «</w:t>
      </w:r>
      <w:proofErr w:type="spellStart"/>
      <w:r w:rsidRPr="0074074E">
        <w:rPr>
          <w:sz w:val="24"/>
          <w:szCs w:val="24"/>
        </w:rPr>
        <w:t>Соникфлекс</w:t>
      </w:r>
      <w:proofErr w:type="spellEnd"/>
      <w:r w:rsidRPr="0074074E">
        <w:rPr>
          <w:sz w:val="24"/>
          <w:szCs w:val="24"/>
        </w:rPr>
        <w:t xml:space="preserve">» </w:t>
      </w:r>
    </w:p>
    <w:p w:rsidR="009A0965" w:rsidRPr="0074074E" w:rsidRDefault="009A0965" w:rsidP="00B90A90">
      <w:pPr>
        <w:pStyle w:val="14"/>
        <w:tabs>
          <w:tab w:val="left" w:pos="0"/>
        </w:tabs>
        <w:spacing w:line="240" w:lineRule="auto"/>
        <w:ind w:left="567" w:hanging="141"/>
      </w:pPr>
    </w:p>
    <w:p w:rsidR="003F2DBD" w:rsidRPr="0074074E" w:rsidRDefault="00C30847" w:rsidP="00B90A90">
      <w:pPr>
        <w:pStyle w:val="14"/>
        <w:tabs>
          <w:tab w:val="left" w:pos="0"/>
        </w:tabs>
        <w:spacing w:line="240" w:lineRule="auto"/>
        <w:ind w:left="567" w:hanging="141"/>
        <w:rPr>
          <w:b/>
        </w:rPr>
      </w:pPr>
      <w:r w:rsidRPr="0074074E">
        <w:rPr>
          <w:b/>
        </w:rPr>
        <w:t>13</w:t>
      </w:r>
      <w:r w:rsidR="00F17B3F">
        <w:rPr>
          <w:b/>
        </w:rPr>
        <w:t>1</w:t>
      </w:r>
      <w:r w:rsidR="00482FF3" w:rsidRPr="0074074E">
        <w:rPr>
          <w:b/>
        </w:rPr>
        <w:t xml:space="preserve">. </w:t>
      </w:r>
      <w:r w:rsidR="000B1235" w:rsidRPr="0074074E">
        <w:rPr>
          <w:b/>
        </w:rPr>
        <w:t>Система</w:t>
      </w:r>
      <w:r w:rsidR="003F2DBD" w:rsidRPr="0074074E">
        <w:rPr>
          <w:b/>
        </w:rPr>
        <w:t xml:space="preserve"> препарирования по </w:t>
      </w:r>
      <w:r w:rsidR="003F2DBD" w:rsidRPr="0074074E">
        <w:rPr>
          <w:b/>
          <w:lang w:val="en-US"/>
        </w:rPr>
        <w:t>G</w:t>
      </w:r>
      <w:r w:rsidR="003F2DBD" w:rsidRPr="0074074E">
        <w:rPr>
          <w:b/>
        </w:rPr>
        <w:t xml:space="preserve">. </w:t>
      </w:r>
      <w:r w:rsidR="003F2DBD" w:rsidRPr="0074074E">
        <w:rPr>
          <w:b/>
          <w:lang w:val="en-US"/>
        </w:rPr>
        <w:t>Black</w:t>
      </w:r>
      <w:r w:rsidR="00815752">
        <w:rPr>
          <w:b/>
        </w:rPr>
        <w:t xml:space="preserve"> - это</w:t>
      </w:r>
    </w:p>
    <w:p w:rsidR="003F2DBD" w:rsidRPr="0074074E" w:rsidRDefault="003F2DBD" w:rsidP="00B90A90">
      <w:pPr>
        <w:pStyle w:val="14"/>
        <w:numPr>
          <w:ilvl w:val="0"/>
          <w:numId w:val="40"/>
        </w:numPr>
        <w:tabs>
          <w:tab w:val="left" w:pos="0"/>
          <w:tab w:val="left" w:pos="708"/>
        </w:tabs>
        <w:spacing w:line="240" w:lineRule="auto"/>
        <w:ind w:left="567" w:hanging="141"/>
      </w:pPr>
      <w:r w:rsidRPr="0074074E">
        <w:t xml:space="preserve">минимально-инвазивное вмешательство </w:t>
      </w:r>
    </w:p>
    <w:p w:rsidR="003F2DBD" w:rsidRPr="0074074E" w:rsidRDefault="003F2DBD" w:rsidP="00B90A90">
      <w:pPr>
        <w:pStyle w:val="14"/>
        <w:numPr>
          <w:ilvl w:val="0"/>
          <w:numId w:val="40"/>
        </w:numPr>
        <w:tabs>
          <w:tab w:val="left" w:pos="0"/>
          <w:tab w:val="left" w:pos="708"/>
        </w:tabs>
        <w:spacing w:line="240" w:lineRule="auto"/>
        <w:ind w:left="567" w:hanging="141"/>
      </w:pPr>
      <w:r w:rsidRPr="0074074E">
        <w:t>«р</w:t>
      </w:r>
      <w:r w:rsidR="00F81F93">
        <w:t>асширение ради предупреждения»</w:t>
      </w:r>
      <w:r w:rsidRPr="0074074E">
        <w:t>*</w:t>
      </w:r>
    </w:p>
    <w:p w:rsidR="003F2DBD" w:rsidRPr="0074074E" w:rsidRDefault="003F2DBD" w:rsidP="00B90A90">
      <w:pPr>
        <w:pStyle w:val="14"/>
        <w:numPr>
          <w:ilvl w:val="0"/>
          <w:numId w:val="40"/>
        </w:numPr>
        <w:tabs>
          <w:tab w:val="left" w:pos="0"/>
          <w:tab w:val="left" w:pos="708"/>
        </w:tabs>
        <w:spacing w:line="240" w:lineRule="auto"/>
        <w:ind w:left="567" w:hanging="141"/>
      </w:pPr>
      <w:r w:rsidRPr="0074074E">
        <w:t xml:space="preserve">механическая обработка полости </w:t>
      </w:r>
    </w:p>
    <w:p w:rsidR="003F2DBD" w:rsidRPr="0074074E" w:rsidRDefault="003F2DBD" w:rsidP="00B90A90">
      <w:pPr>
        <w:pStyle w:val="14"/>
        <w:numPr>
          <w:ilvl w:val="0"/>
          <w:numId w:val="40"/>
        </w:numPr>
        <w:spacing w:line="240" w:lineRule="auto"/>
        <w:ind w:left="567" w:hanging="141"/>
      </w:pPr>
      <w:r w:rsidRPr="0074074E">
        <w:t>обеспечивать фиксацию пломбы за счет конвергенции стенок полости</w:t>
      </w:r>
    </w:p>
    <w:p w:rsidR="003F2DBD" w:rsidRPr="0074074E" w:rsidRDefault="003F2DBD" w:rsidP="00B90A90">
      <w:pPr>
        <w:pStyle w:val="14"/>
        <w:numPr>
          <w:ilvl w:val="0"/>
          <w:numId w:val="40"/>
        </w:numPr>
        <w:tabs>
          <w:tab w:val="left" w:pos="0"/>
          <w:tab w:val="left" w:pos="708"/>
        </w:tabs>
        <w:spacing w:line="240" w:lineRule="auto"/>
        <w:ind w:left="567" w:hanging="141"/>
      </w:pPr>
      <w:r w:rsidRPr="0074074E">
        <w:t>принцип «биологической целесообразности»</w:t>
      </w:r>
    </w:p>
    <w:p w:rsidR="009A0965" w:rsidRPr="0074074E" w:rsidRDefault="009A0965" w:rsidP="00B90A90">
      <w:pPr>
        <w:tabs>
          <w:tab w:val="left" w:pos="567"/>
        </w:tabs>
        <w:ind w:left="567" w:hanging="141"/>
        <w:rPr>
          <w:b/>
        </w:rPr>
      </w:pPr>
    </w:p>
    <w:p w:rsidR="003F2DBD" w:rsidRPr="0074074E" w:rsidRDefault="00B46AE0" w:rsidP="00B90A90">
      <w:pPr>
        <w:pStyle w:val="14"/>
        <w:spacing w:line="240" w:lineRule="auto"/>
        <w:ind w:left="567" w:hanging="141"/>
        <w:rPr>
          <w:b/>
          <w:iCs/>
        </w:rPr>
      </w:pPr>
      <w:r>
        <w:rPr>
          <w:b/>
        </w:rPr>
        <w:t>132</w:t>
      </w:r>
      <w:r w:rsidR="00C30847" w:rsidRPr="0074074E">
        <w:rPr>
          <w:b/>
        </w:rPr>
        <w:t xml:space="preserve">. </w:t>
      </w:r>
      <w:r w:rsidR="0012668E" w:rsidRPr="0074074E">
        <w:rPr>
          <w:b/>
        </w:rPr>
        <w:t>Ф</w:t>
      </w:r>
      <w:r w:rsidR="0012668E" w:rsidRPr="0074074E">
        <w:rPr>
          <w:b/>
          <w:iCs/>
        </w:rPr>
        <w:t>изический способ</w:t>
      </w:r>
      <w:r w:rsidR="003F2DBD" w:rsidRPr="0074074E">
        <w:rPr>
          <w:b/>
          <w:iCs/>
        </w:rPr>
        <w:t xml:space="preserve"> пре</w:t>
      </w:r>
      <w:r w:rsidR="00F82FCA" w:rsidRPr="0074074E">
        <w:rPr>
          <w:b/>
          <w:iCs/>
        </w:rPr>
        <w:t xml:space="preserve">парирования </w:t>
      </w:r>
      <w:r w:rsidR="00815752">
        <w:rPr>
          <w:b/>
        </w:rPr>
        <w:t xml:space="preserve"> - это</w:t>
      </w:r>
      <w:r w:rsidR="00815752" w:rsidRPr="0074074E">
        <w:rPr>
          <w:b/>
          <w:iCs/>
        </w:rPr>
        <w:t xml:space="preserve"> </w:t>
      </w:r>
    </w:p>
    <w:p w:rsidR="003F2DBD" w:rsidRPr="0074074E" w:rsidRDefault="003F2DBD" w:rsidP="00B90A90">
      <w:pPr>
        <w:pStyle w:val="14"/>
        <w:numPr>
          <w:ilvl w:val="0"/>
          <w:numId w:val="41"/>
        </w:numPr>
        <w:tabs>
          <w:tab w:val="left" w:pos="708"/>
        </w:tabs>
        <w:spacing w:line="240" w:lineRule="auto"/>
        <w:ind w:left="567" w:hanging="141"/>
      </w:pPr>
      <w:r w:rsidRPr="0074074E">
        <w:t>применение системы «Са</w:t>
      </w:r>
      <w:proofErr w:type="spellStart"/>
      <w:r w:rsidRPr="0074074E">
        <w:rPr>
          <w:lang w:val="en-US"/>
        </w:rPr>
        <w:t>risolve</w:t>
      </w:r>
      <w:proofErr w:type="spellEnd"/>
      <w:r w:rsidR="00815752">
        <w:t>»</w:t>
      </w:r>
    </w:p>
    <w:p w:rsidR="003F2DBD" w:rsidRPr="0074074E" w:rsidRDefault="003F2DBD" w:rsidP="00B90A90">
      <w:pPr>
        <w:pStyle w:val="14"/>
        <w:numPr>
          <w:ilvl w:val="0"/>
          <w:numId w:val="41"/>
        </w:numPr>
        <w:tabs>
          <w:tab w:val="left" w:pos="708"/>
        </w:tabs>
        <w:spacing w:line="240" w:lineRule="auto"/>
        <w:ind w:left="567" w:hanging="141"/>
      </w:pPr>
      <w:r w:rsidRPr="0074074E">
        <w:t>применение наконечника «</w:t>
      </w:r>
      <w:proofErr w:type="spellStart"/>
      <w:r w:rsidRPr="0074074E">
        <w:t>Соникфлекс</w:t>
      </w:r>
      <w:proofErr w:type="spellEnd"/>
      <w:r w:rsidRPr="0074074E">
        <w:t xml:space="preserve">» </w:t>
      </w:r>
    </w:p>
    <w:p w:rsidR="00671048" w:rsidRPr="0074074E" w:rsidRDefault="00671048" w:rsidP="00B90A90">
      <w:pPr>
        <w:pStyle w:val="14"/>
        <w:numPr>
          <w:ilvl w:val="0"/>
          <w:numId w:val="41"/>
        </w:numPr>
        <w:tabs>
          <w:tab w:val="left" w:pos="708"/>
        </w:tabs>
        <w:spacing w:line="240" w:lineRule="auto"/>
        <w:ind w:left="567" w:hanging="141"/>
      </w:pPr>
      <w:r w:rsidRPr="0074074E">
        <w:t>применение ротационных и ручных инструментов</w:t>
      </w:r>
    </w:p>
    <w:p w:rsidR="003F2DBD" w:rsidRPr="0074074E" w:rsidRDefault="003F2DBD" w:rsidP="00B90A90">
      <w:pPr>
        <w:pStyle w:val="14"/>
        <w:numPr>
          <w:ilvl w:val="0"/>
          <w:numId w:val="41"/>
        </w:numPr>
        <w:tabs>
          <w:tab w:val="left" w:pos="708"/>
        </w:tabs>
        <w:spacing w:line="240" w:lineRule="auto"/>
        <w:ind w:left="567" w:hanging="141"/>
      </w:pPr>
      <w:r w:rsidRPr="0074074E">
        <w:t>применение эрбиевого лазера*</w:t>
      </w:r>
    </w:p>
    <w:p w:rsidR="003F2DBD" w:rsidRPr="0074074E" w:rsidRDefault="003F2DBD" w:rsidP="00B90A90">
      <w:pPr>
        <w:pStyle w:val="14"/>
        <w:numPr>
          <w:ilvl w:val="0"/>
          <w:numId w:val="41"/>
        </w:numPr>
        <w:tabs>
          <w:tab w:val="left" w:pos="708"/>
        </w:tabs>
        <w:spacing w:line="240" w:lineRule="auto"/>
        <w:ind w:left="567" w:hanging="141"/>
      </w:pPr>
      <w:r w:rsidRPr="0074074E">
        <w:t>применение фокусированного потока частиц альфа-оксида алюминия</w:t>
      </w:r>
    </w:p>
    <w:p w:rsidR="00F04750" w:rsidRPr="0074074E" w:rsidRDefault="00F04750" w:rsidP="00B90A90">
      <w:pPr>
        <w:pStyle w:val="a7"/>
        <w:ind w:left="567" w:hanging="141"/>
      </w:pPr>
    </w:p>
    <w:p w:rsidR="00E83241" w:rsidRPr="0074074E" w:rsidRDefault="00B46AE0" w:rsidP="00B90A90">
      <w:pPr>
        <w:pStyle w:val="a7"/>
        <w:ind w:left="567" w:hanging="141"/>
        <w:rPr>
          <w:b/>
        </w:rPr>
      </w:pPr>
      <w:r>
        <w:rPr>
          <w:b/>
        </w:rPr>
        <w:t>133</w:t>
      </w:r>
      <w:r w:rsidR="00C30847" w:rsidRPr="0074074E">
        <w:rPr>
          <w:b/>
        </w:rPr>
        <w:t xml:space="preserve">. </w:t>
      </w:r>
      <w:r w:rsidR="00E83241" w:rsidRPr="0074074E">
        <w:rPr>
          <w:b/>
        </w:rPr>
        <w:t>Воздушно-абразивный способ пре</w:t>
      </w:r>
      <w:r w:rsidR="00F82FCA" w:rsidRPr="0074074E">
        <w:rPr>
          <w:b/>
        </w:rPr>
        <w:t xml:space="preserve">парирования </w:t>
      </w:r>
      <w:r>
        <w:rPr>
          <w:b/>
        </w:rPr>
        <w:t xml:space="preserve"> - это</w:t>
      </w:r>
    </w:p>
    <w:p w:rsidR="00E83241" w:rsidRPr="0074074E" w:rsidRDefault="00B46AE0" w:rsidP="00B90A90">
      <w:pPr>
        <w:pStyle w:val="ac"/>
        <w:numPr>
          <w:ilvl w:val="0"/>
          <w:numId w:val="4"/>
        </w:numPr>
        <w:ind w:left="567" w:hanging="141"/>
        <w:jc w:val="left"/>
        <w:rPr>
          <w:sz w:val="24"/>
          <w:szCs w:val="24"/>
        </w:rPr>
      </w:pPr>
      <w:r>
        <w:rPr>
          <w:sz w:val="24"/>
          <w:szCs w:val="24"/>
        </w:rPr>
        <w:t>использование системы «С</w:t>
      </w:r>
      <w:r w:rsidR="00E83241" w:rsidRPr="0074074E">
        <w:rPr>
          <w:sz w:val="24"/>
          <w:szCs w:val="24"/>
        </w:rPr>
        <w:t>а</w:t>
      </w:r>
      <w:proofErr w:type="spellStart"/>
      <w:r w:rsidR="00E83241" w:rsidRPr="0074074E">
        <w:rPr>
          <w:sz w:val="24"/>
          <w:szCs w:val="24"/>
          <w:lang w:val="en-US"/>
        </w:rPr>
        <w:t>risolve</w:t>
      </w:r>
      <w:proofErr w:type="spellEnd"/>
      <w:r>
        <w:rPr>
          <w:sz w:val="24"/>
          <w:szCs w:val="24"/>
        </w:rPr>
        <w:t xml:space="preserve">» </w:t>
      </w:r>
    </w:p>
    <w:p w:rsidR="00E83241" w:rsidRPr="0074074E" w:rsidRDefault="00B46AE0" w:rsidP="00B90A90">
      <w:pPr>
        <w:pStyle w:val="ac"/>
        <w:numPr>
          <w:ilvl w:val="0"/>
          <w:numId w:val="4"/>
        </w:numPr>
        <w:ind w:left="567" w:hanging="141"/>
        <w:jc w:val="left"/>
        <w:rPr>
          <w:sz w:val="24"/>
          <w:szCs w:val="24"/>
        </w:rPr>
      </w:pPr>
      <w:r>
        <w:rPr>
          <w:sz w:val="24"/>
          <w:szCs w:val="24"/>
        </w:rPr>
        <w:t>использование наконечника «</w:t>
      </w:r>
      <w:proofErr w:type="spellStart"/>
      <w:r>
        <w:rPr>
          <w:sz w:val="24"/>
          <w:szCs w:val="24"/>
        </w:rPr>
        <w:t>С</w:t>
      </w:r>
      <w:r w:rsidR="00E83241" w:rsidRPr="0074074E">
        <w:rPr>
          <w:sz w:val="24"/>
          <w:szCs w:val="24"/>
        </w:rPr>
        <w:t>оникфлекс</w:t>
      </w:r>
      <w:proofErr w:type="spellEnd"/>
      <w:r w:rsidR="00E83241" w:rsidRPr="0074074E">
        <w:rPr>
          <w:sz w:val="24"/>
          <w:szCs w:val="24"/>
        </w:rPr>
        <w:t xml:space="preserve">» </w:t>
      </w:r>
    </w:p>
    <w:p w:rsidR="00671048" w:rsidRPr="0074074E" w:rsidRDefault="00E83241" w:rsidP="00B90A90">
      <w:pPr>
        <w:pStyle w:val="ac"/>
        <w:numPr>
          <w:ilvl w:val="0"/>
          <w:numId w:val="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действие мощного фокусированного потока частиц альфа-оксида алюминия</w:t>
      </w:r>
      <w:r w:rsidR="00671048" w:rsidRPr="0074074E">
        <w:rPr>
          <w:sz w:val="24"/>
          <w:szCs w:val="24"/>
        </w:rPr>
        <w:t>*</w:t>
      </w:r>
    </w:p>
    <w:p w:rsidR="00671048" w:rsidRPr="0074074E" w:rsidRDefault="00671048" w:rsidP="00B90A90">
      <w:pPr>
        <w:pStyle w:val="ac"/>
        <w:numPr>
          <w:ilvl w:val="0"/>
          <w:numId w:val="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применение ротационных инструментов</w:t>
      </w:r>
    </w:p>
    <w:p w:rsidR="00E83241" w:rsidRPr="0074074E" w:rsidRDefault="00E83241" w:rsidP="00B90A90">
      <w:pPr>
        <w:pStyle w:val="ac"/>
        <w:numPr>
          <w:ilvl w:val="0"/>
          <w:numId w:val="4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использование эрбиевого лазера</w:t>
      </w:r>
    </w:p>
    <w:p w:rsidR="0019155F" w:rsidRPr="0074074E" w:rsidRDefault="0019155F" w:rsidP="00B90A90">
      <w:pPr>
        <w:tabs>
          <w:tab w:val="left" w:pos="180"/>
          <w:tab w:val="left" w:pos="720"/>
        </w:tabs>
        <w:ind w:left="567" w:hanging="141"/>
      </w:pPr>
    </w:p>
    <w:p w:rsidR="0019155F" w:rsidRPr="0074074E" w:rsidRDefault="005A5CC2" w:rsidP="00B90A90">
      <w:pPr>
        <w:pStyle w:val="21"/>
        <w:ind w:left="567" w:hanging="141"/>
        <w:rPr>
          <w:rFonts w:eastAsia="MS Mincho"/>
          <w:b/>
          <w:sz w:val="24"/>
          <w:szCs w:val="24"/>
          <w:lang w:eastAsia="en-US"/>
        </w:rPr>
      </w:pPr>
      <w:r w:rsidRPr="0074074E">
        <w:rPr>
          <w:rFonts w:eastAsia="MS Mincho"/>
          <w:b/>
          <w:sz w:val="24"/>
          <w:szCs w:val="24"/>
          <w:lang w:eastAsia="en-US"/>
        </w:rPr>
        <w:t>1</w:t>
      </w:r>
      <w:r w:rsidR="00B46AE0">
        <w:rPr>
          <w:rFonts w:eastAsia="MS Mincho"/>
          <w:b/>
          <w:sz w:val="24"/>
          <w:szCs w:val="24"/>
          <w:lang w:eastAsia="en-US"/>
        </w:rPr>
        <w:t>34</w:t>
      </w:r>
      <w:r w:rsidRPr="0074074E">
        <w:rPr>
          <w:rFonts w:eastAsia="MS Mincho"/>
          <w:b/>
          <w:sz w:val="24"/>
          <w:szCs w:val="24"/>
          <w:lang w:eastAsia="en-US"/>
        </w:rPr>
        <w:t xml:space="preserve">. </w:t>
      </w:r>
      <w:r w:rsidR="0019155F" w:rsidRPr="0074074E">
        <w:rPr>
          <w:rFonts w:eastAsia="MS Mincho"/>
          <w:b/>
          <w:sz w:val="24"/>
          <w:szCs w:val="24"/>
          <w:lang w:eastAsia="en-US"/>
        </w:rPr>
        <w:t>Методика хемомеханическое препарирование (ART–техника)</w:t>
      </w:r>
    </w:p>
    <w:p w:rsidR="0019155F" w:rsidRPr="0074074E" w:rsidRDefault="00B46AE0" w:rsidP="00B90A90">
      <w:pPr>
        <w:pStyle w:val="21"/>
        <w:numPr>
          <w:ilvl w:val="0"/>
          <w:numId w:val="156"/>
        </w:numPr>
        <w:ind w:left="567" w:hanging="141"/>
        <w:rPr>
          <w:rFonts w:eastAsia="MS Mincho"/>
          <w:sz w:val="24"/>
          <w:szCs w:val="24"/>
          <w:lang w:eastAsia="en-US"/>
        </w:rPr>
      </w:pPr>
      <w:r w:rsidRPr="0074074E">
        <w:rPr>
          <w:rFonts w:eastAsia="MS Mincho"/>
          <w:sz w:val="24"/>
          <w:szCs w:val="24"/>
          <w:lang w:eastAsia="en-US"/>
        </w:rPr>
        <w:t>п</w:t>
      </w:r>
      <w:r w:rsidR="0019155F" w:rsidRPr="0074074E">
        <w:rPr>
          <w:rFonts w:eastAsia="MS Mincho"/>
          <w:sz w:val="24"/>
          <w:szCs w:val="24"/>
          <w:lang w:eastAsia="en-US"/>
        </w:rPr>
        <w:t>ринцип «</w:t>
      </w:r>
      <w:r>
        <w:rPr>
          <w:rFonts w:eastAsia="MS Mincho"/>
          <w:sz w:val="24"/>
          <w:szCs w:val="24"/>
          <w:lang w:eastAsia="en-US"/>
        </w:rPr>
        <w:t>биологической целесообразности»</w:t>
      </w:r>
    </w:p>
    <w:p w:rsidR="0019155F" w:rsidRPr="0074074E" w:rsidRDefault="0019155F" w:rsidP="00B90A90">
      <w:pPr>
        <w:pStyle w:val="21"/>
        <w:numPr>
          <w:ilvl w:val="0"/>
          <w:numId w:val="156"/>
        </w:numPr>
        <w:ind w:left="567" w:hanging="141"/>
        <w:rPr>
          <w:rFonts w:eastAsia="MS Mincho"/>
          <w:sz w:val="24"/>
          <w:szCs w:val="24"/>
          <w:lang w:eastAsia="en-US"/>
        </w:rPr>
      </w:pPr>
      <w:r w:rsidRPr="0074074E">
        <w:rPr>
          <w:rFonts w:eastAsia="MS Mincho"/>
          <w:sz w:val="24"/>
          <w:szCs w:val="24"/>
          <w:lang w:eastAsia="en-US"/>
        </w:rPr>
        <w:t>механическая обр</w:t>
      </w:r>
      <w:r w:rsidR="00B46AE0">
        <w:rPr>
          <w:rFonts w:eastAsia="MS Mincho"/>
          <w:sz w:val="24"/>
          <w:szCs w:val="24"/>
          <w:lang w:eastAsia="en-US"/>
        </w:rPr>
        <w:t>аботка</w:t>
      </w:r>
      <w:r w:rsidRPr="0074074E">
        <w:rPr>
          <w:rFonts w:eastAsia="MS Mincho"/>
          <w:sz w:val="24"/>
          <w:szCs w:val="24"/>
          <w:lang w:eastAsia="en-US"/>
        </w:rPr>
        <w:t xml:space="preserve"> с последующим пломбированием </w:t>
      </w:r>
      <w:r w:rsidR="00B46AE0">
        <w:rPr>
          <w:rFonts w:eastAsia="MS Mincho"/>
          <w:sz w:val="24"/>
          <w:szCs w:val="24"/>
          <w:lang w:eastAsia="en-US"/>
        </w:rPr>
        <w:t>СИЦ</w:t>
      </w:r>
      <w:r w:rsidRPr="0074074E">
        <w:rPr>
          <w:rFonts w:eastAsia="MS Mincho"/>
          <w:sz w:val="24"/>
          <w:szCs w:val="24"/>
          <w:lang w:eastAsia="en-US"/>
        </w:rPr>
        <w:t>*</w:t>
      </w:r>
    </w:p>
    <w:p w:rsidR="0019155F" w:rsidRPr="0074074E" w:rsidRDefault="0019155F" w:rsidP="00B90A90">
      <w:pPr>
        <w:pStyle w:val="21"/>
        <w:numPr>
          <w:ilvl w:val="0"/>
          <w:numId w:val="156"/>
        </w:numPr>
        <w:ind w:left="567" w:hanging="141"/>
        <w:rPr>
          <w:rFonts w:eastAsia="MS Mincho"/>
          <w:sz w:val="24"/>
          <w:szCs w:val="24"/>
          <w:lang w:eastAsia="en-US"/>
        </w:rPr>
      </w:pPr>
      <w:r w:rsidRPr="0074074E">
        <w:rPr>
          <w:rFonts w:eastAsia="MS Mincho"/>
          <w:sz w:val="24"/>
          <w:szCs w:val="24"/>
          <w:lang w:eastAsia="en-US"/>
        </w:rPr>
        <w:t>минимальное инвазивное вмешательство на контактных п</w:t>
      </w:r>
      <w:r w:rsidR="00B46AE0">
        <w:rPr>
          <w:rFonts w:eastAsia="MS Mincho"/>
          <w:sz w:val="24"/>
          <w:szCs w:val="24"/>
          <w:lang w:eastAsia="en-US"/>
        </w:rPr>
        <w:t>оверхностях</w:t>
      </w:r>
    </w:p>
    <w:p w:rsidR="0019155F" w:rsidRPr="0074074E" w:rsidRDefault="0019155F" w:rsidP="00B90A90">
      <w:pPr>
        <w:pStyle w:val="a7"/>
        <w:numPr>
          <w:ilvl w:val="0"/>
          <w:numId w:val="156"/>
        </w:numPr>
        <w:ind w:left="567" w:hanging="141"/>
        <w:rPr>
          <w:rFonts w:eastAsia="Calibri"/>
          <w:lang w:eastAsia="en-US"/>
        </w:rPr>
      </w:pPr>
      <w:r w:rsidRPr="0074074E">
        <w:t>не требующее создания «</w:t>
      </w:r>
      <w:proofErr w:type="spellStart"/>
      <w:r w:rsidRPr="0074074E">
        <w:t>ящикообразной</w:t>
      </w:r>
      <w:proofErr w:type="spellEnd"/>
      <w:r w:rsidRPr="0074074E">
        <w:t>» полости</w:t>
      </w:r>
    </w:p>
    <w:p w:rsidR="0019155F" w:rsidRPr="0074074E" w:rsidRDefault="00B46AE0" w:rsidP="00B90A90">
      <w:pPr>
        <w:pStyle w:val="21"/>
        <w:numPr>
          <w:ilvl w:val="0"/>
          <w:numId w:val="156"/>
        </w:numPr>
        <w:ind w:left="567" w:hanging="141"/>
        <w:rPr>
          <w:rFonts w:eastAsia="MS Mincho"/>
          <w:sz w:val="24"/>
          <w:szCs w:val="24"/>
          <w:lang w:eastAsia="en-US"/>
        </w:rPr>
      </w:pPr>
      <w:r>
        <w:rPr>
          <w:rFonts w:eastAsia="MS Mincho"/>
          <w:sz w:val="24"/>
          <w:szCs w:val="24"/>
          <w:lang w:eastAsia="en-US"/>
        </w:rPr>
        <w:t>п</w:t>
      </w:r>
      <w:r w:rsidR="0019155F" w:rsidRPr="0074074E">
        <w:rPr>
          <w:rFonts w:eastAsia="MS Mincho"/>
          <w:sz w:val="24"/>
          <w:szCs w:val="24"/>
          <w:lang w:eastAsia="en-US"/>
        </w:rPr>
        <w:t>ринцип «продление для предотвращения»</w:t>
      </w:r>
    </w:p>
    <w:p w:rsidR="0019155F" w:rsidRPr="0074074E" w:rsidRDefault="0019155F" w:rsidP="00B90A90">
      <w:pPr>
        <w:ind w:left="567" w:hanging="141"/>
      </w:pPr>
    </w:p>
    <w:p w:rsidR="00925673" w:rsidRPr="0074074E" w:rsidRDefault="00B46AE0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135</w:t>
      </w:r>
      <w:r w:rsidR="00C30847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5673" w:rsidRPr="0074074E">
        <w:rPr>
          <w:rFonts w:ascii="Times New Roman" w:hAnsi="Times New Roman" w:cs="Times New Roman"/>
          <w:b/>
          <w:sz w:val="24"/>
          <w:szCs w:val="24"/>
        </w:rPr>
        <w:t>Для раскрытия ка</w:t>
      </w:r>
      <w:r w:rsidR="00F82FCA" w:rsidRPr="0074074E">
        <w:rPr>
          <w:rFonts w:ascii="Times New Roman" w:hAnsi="Times New Roman" w:cs="Times New Roman"/>
          <w:b/>
          <w:sz w:val="24"/>
          <w:szCs w:val="24"/>
        </w:rPr>
        <w:t xml:space="preserve">риозной полости используют бор 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13" w:name="_nm8ozbqwvut6"/>
      <w:bookmarkEnd w:id="13"/>
      <w:r w:rsidRPr="0074074E">
        <w:rPr>
          <w:rFonts w:ascii="Times New Roman" w:hAnsi="Times New Roman" w:cs="Times New Roman"/>
          <w:sz w:val="24"/>
          <w:szCs w:val="24"/>
        </w:rPr>
        <w:t>1) шаровидный*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14" w:name="_fxjpz6s81aeg"/>
      <w:bookmarkEnd w:id="14"/>
      <w:r w:rsidRPr="0074074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торпедовидный</w:t>
      </w:r>
      <w:proofErr w:type="spellEnd"/>
      <w:r w:rsidRPr="00740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15" w:name="_72cpn4niik74"/>
      <w:bookmarkEnd w:id="15"/>
      <w:r w:rsidRPr="0074074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оливовидный</w:t>
      </w:r>
      <w:proofErr w:type="spellEnd"/>
      <w:r w:rsidRPr="00740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16" w:name="_rps6x3xxbsp"/>
      <w:bookmarkEnd w:id="16"/>
      <w:r w:rsidRPr="0074074E">
        <w:rPr>
          <w:rFonts w:ascii="Times New Roman" w:hAnsi="Times New Roman" w:cs="Times New Roman"/>
          <w:sz w:val="24"/>
          <w:szCs w:val="24"/>
        </w:rPr>
        <w:t>4) прямоугольный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пиковидный</w:t>
      </w:r>
      <w:proofErr w:type="spellEnd"/>
    </w:p>
    <w:p w:rsidR="00127099" w:rsidRPr="00B90A90" w:rsidRDefault="00127099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673" w:rsidRPr="0074074E" w:rsidRDefault="00B46AE0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136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82FCA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925673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сновное преимущество ме</w:t>
      </w:r>
      <w:r w:rsidR="00F82FCA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тода тоннельного препарирования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препарирование только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апроксимальной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поверхности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сохранение маргинального гребня *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3) препарирование до иммунных зон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4) последующее пломбирование СИЦ</w:t>
      </w:r>
    </w:p>
    <w:p w:rsidR="000A46C2" w:rsidRDefault="00C20CB6" w:rsidP="00B90A90">
      <w:pPr>
        <w:widowControl w:val="0"/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rPr>
          <w:color w:val="000000"/>
        </w:rPr>
        <w:t>5)</w:t>
      </w:r>
      <w:r w:rsidRPr="0074074E">
        <w:t xml:space="preserve"> верно все, выше перечисленное</w:t>
      </w:r>
    </w:p>
    <w:p w:rsidR="00925673" w:rsidRPr="000A46C2" w:rsidRDefault="00925673" w:rsidP="00B90A90">
      <w:pPr>
        <w:widowControl w:val="0"/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rPr>
          <w:color w:val="000000"/>
        </w:rPr>
        <w:br/>
      </w:r>
      <w:r w:rsidR="00B46AE0">
        <w:rPr>
          <w:b/>
          <w:color w:val="000000"/>
        </w:rPr>
        <w:t>1</w:t>
      </w:r>
      <w:r w:rsidR="005A5CC2" w:rsidRPr="0074074E">
        <w:rPr>
          <w:b/>
          <w:color w:val="000000"/>
        </w:rPr>
        <w:t>3</w:t>
      </w:r>
      <w:r w:rsidR="00B46AE0">
        <w:rPr>
          <w:b/>
          <w:color w:val="000000"/>
        </w:rPr>
        <w:t>7</w:t>
      </w:r>
      <w:r w:rsidR="00C30847" w:rsidRPr="0074074E">
        <w:rPr>
          <w:b/>
          <w:color w:val="000000"/>
        </w:rPr>
        <w:t xml:space="preserve">. </w:t>
      </w:r>
      <w:r w:rsidR="000B1235" w:rsidRPr="0074074E">
        <w:rPr>
          <w:b/>
          <w:color w:val="000000"/>
        </w:rPr>
        <w:t xml:space="preserve">Локализация полости при </w:t>
      </w:r>
      <w:r w:rsidR="00671048" w:rsidRPr="0074074E">
        <w:rPr>
          <w:b/>
          <w:color w:val="000000"/>
        </w:rPr>
        <w:t xml:space="preserve"> </w:t>
      </w:r>
      <w:r w:rsidR="000B1235" w:rsidRPr="0074074E">
        <w:rPr>
          <w:b/>
          <w:color w:val="000000"/>
        </w:rPr>
        <w:t>методе тоннельного препарирования</w:t>
      </w:r>
    </w:p>
    <w:p w:rsidR="00925673" w:rsidRPr="0074074E" w:rsidRDefault="0067104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окклюзионных</w:t>
      </w:r>
      <w:proofErr w:type="spellEnd"/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поверхностях моляров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вестибулярных поверхностях резцов и клыков</w:t>
      </w:r>
    </w:p>
    <w:p w:rsidR="00925673" w:rsidRPr="0074074E" w:rsidRDefault="0067104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апроксимальных</w:t>
      </w:r>
      <w:proofErr w:type="spellEnd"/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поверхностях премоляров и моляров *</w:t>
      </w:r>
    </w:p>
    <w:p w:rsidR="00925673" w:rsidRPr="0074074E" w:rsidRDefault="0067104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 </w:t>
      </w:r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язычной поверхности </w:t>
      </w:r>
      <w:proofErr w:type="spellStart"/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молярови</w:t>
      </w:r>
      <w:proofErr w:type="spellEnd"/>
      <w:r w:rsidR="00925673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премоляров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 локализация дефекта не важна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925673" w:rsidRPr="0074074E" w:rsidRDefault="00B46AE0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138</w:t>
      </w:r>
      <w:r w:rsidR="00C30847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. </w:t>
      </w:r>
      <w:r w:rsidR="000B1235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Препарирование </w:t>
      </w:r>
      <w:r w:rsidR="00F82FCA" w:rsidRPr="0074074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полости I класса предполагает</w:t>
      </w:r>
    </w:p>
    <w:p w:rsidR="00925673" w:rsidRPr="0074074E" w:rsidRDefault="00925673" w:rsidP="00B90A90">
      <w:pPr>
        <w:pStyle w:val="17"/>
        <w:numPr>
          <w:ilvl w:val="0"/>
          <w:numId w:val="15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сохранение эмали на жевательной поверхности без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поддежащего</w:t>
      </w:r>
      <w:proofErr w:type="spellEnd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дентина</w:t>
      </w:r>
    </w:p>
    <w:p w:rsidR="00925673" w:rsidRPr="0074074E" w:rsidRDefault="00925673" w:rsidP="00B90A90">
      <w:pPr>
        <w:pStyle w:val="17"/>
        <w:numPr>
          <w:ilvl w:val="0"/>
          <w:numId w:val="15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частичное раскрытие </w:t>
      </w:r>
      <w:proofErr w:type="spellStart"/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фиссуры</w:t>
      </w:r>
      <w:proofErr w:type="spellEnd"/>
    </w:p>
    <w:p w:rsidR="00925673" w:rsidRPr="0074074E" w:rsidRDefault="00B46AE0" w:rsidP="00B90A90">
      <w:pPr>
        <w:pStyle w:val="17"/>
        <w:numPr>
          <w:ilvl w:val="0"/>
          <w:numId w:val="15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полное раскрытие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фиссуры</w:t>
      </w:r>
      <w:proofErr w:type="spellEnd"/>
      <w:r w:rsidR="00925673"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*</w:t>
      </w:r>
    </w:p>
    <w:p w:rsidR="00925673" w:rsidRPr="0074074E" w:rsidRDefault="00925673" w:rsidP="00B90A90">
      <w:pPr>
        <w:pStyle w:val="17"/>
        <w:numPr>
          <w:ilvl w:val="0"/>
          <w:numId w:val="15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максимальное ра</w:t>
      </w:r>
      <w:r w:rsidR="00B46AE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сширение кариозной полости </w:t>
      </w:r>
    </w:p>
    <w:p w:rsidR="00925673" w:rsidRPr="0074074E" w:rsidRDefault="00925673" w:rsidP="00B90A90">
      <w:pPr>
        <w:pStyle w:val="17"/>
        <w:numPr>
          <w:ilvl w:val="0"/>
          <w:numId w:val="157"/>
        </w:numPr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D0D0D"/>
          <w:sz w:val="24"/>
          <w:szCs w:val="24"/>
        </w:rPr>
        <w:t>иссечение бугров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E83241" w:rsidRPr="0074074E" w:rsidRDefault="00B46AE0" w:rsidP="00B90A90">
      <w:pPr>
        <w:ind w:left="567" w:hanging="141"/>
        <w:rPr>
          <w:b/>
        </w:rPr>
      </w:pPr>
      <w:r>
        <w:rPr>
          <w:b/>
        </w:rPr>
        <w:t>139</w:t>
      </w:r>
      <w:r w:rsidR="00C30847" w:rsidRPr="0074074E">
        <w:rPr>
          <w:b/>
        </w:rPr>
        <w:t xml:space="preserve">. </w:t>
      </w:r>
      <w:r w:rsidR="00E83241" w:rsidRPr="0074074E">
        <w:rPr>
          <w:b/>
        </w:rPr>
        <w:t>Критерий окончательного препарирова</w:t>
      </w:r>
      <w:r w:rsidR="00F82FCA" w:rsidRPr="0074074E">
        <w:rPr>
          <w:b/>
        </w:rPr>
        <w:t>ния кариозной полости – наличие</w:t>
      </w:r>
    </w:p>
    <w:p w:rsidR="00B46AE0" w:rsidRPr="0074074E" w:rsidRDefault="00B46AE0" w:rsidP="00B90A90">
      <w:pPr>
        <w:pStyle w:val="a7"/>
        <w:numPr>
          <w:ilvl w:val="0"/>
          <w:numId w:val="91"/>
        </w:numPr>
        <w:ind w:left="567" w:hanging="141"/>
      </w:pPr>
      <w:r w:rsidRPr="0074074E">
        <w:t>пигментированн</w:t>
      </w:r>
      <w:r>
        <w:t xml:space="preserve">ого дентина на </w:t>
      </w:r>
      <w:r w:rsidRPr="0074074E">
        <w:t>дне</w:t>
      </w:r>
      <w:r>
        <w:t xml:space="preserve"> </w:t>
      </w:r>
      <w:r w:rsidR="00AB15C7" w:rsidRPr="0074074E">
        <w:t>полости</w:t>
      </w:r>
    </w:p>
    <w:p w:rsidR="00E83241" w:rsidRPr="0074074E" w:rsidRDefault="00E83241" w:rsidP="00B90A90">
      <w:pPr>
        <w:pStyle w:val="a7"/>
        <w:numPr>
          <w:ilvl w:val="0"/>
          <w:numId w:val="91"/>
        </w:numPr>
        <w:ind w:left="567" w:hanging="141"/>
      </w:pPr>
      <w:r w:rsidRPr="0074074E">
        <w:t>пигментированн</w:t>
      </w:r>
      <w:r w:rsidR="000B1235" w:rsidRPr="0074074E">
        <w:t>ого дентина на стенках</w:t>
      </w:r>
      <w:r w:rsidRPr="0074074E">
        <w:t xml:space="preserve"> </w:t>
      </w:r>
      <w:r w:rsidR="00AB15C7" w:rsidRPr="0074074E">
        <w:t>полости</w:t>
      </w:r>
    </w:p>
    <w:p w:rsidR="00E83241" w:rsidRPr="0074074E" w:rsidRDefault="00E83241" w:rsidP="00B90A90">
      <w:pPr>
        <w:pStyle w:val="a7"/>
        <w:numPr>
          <w:ilvl w:val="0"/>
          <w:numId w:val="91"/>
        </w:numPr>
        <w:ind w:left="567" w:hanging="141"/>
      </w:pPr>
      <w:r w:rsidRPr="0074074E">
        <w:t>плотного дентина</w:t>
      </w:r>
      <w:r w:rsidR="000B1235" w:rsidRPr="0074074E">
        <w:t xml:space="preserve"> на дне</w:t>
      </w:r>
      <w:r w:rsidRPr="0074074E">
        <w:t xml:space="preserve"> полости, ок</w:t>
      </w:r>
      <w:r w:rsidR="000B1235" w:rsidRPr="0074074E">
        <w:t xml:space="preserve">рашивающегося детектором </w:t>
      </w:r>
    </w:p>
    <w:p w:rsidR="00E83241" w:rsidRPr="0074074E" w:rsidRDefault="00E83241" w:rsidP="00B90A90">
      <w:pPr>
        <w:pStyle w:val="a7"/>
        <w:numPr>
          <w:ilvl w:val="0"/>
          <w:numId w:val="91"/>
        </w:numPr>
        <w:ind w:left="567" w:hanging="141"/>
      </w:pPr>
      <w:r w:rsidRPr="0074074E">
        <w:t>светлого плотного ден</w:t>
      </w:r>
      <w:r w:rsidR="000B1235" w:rsidRPr="0074074E">
        <w:t xml:space="preserve">тина на </w:t>
      </w:r>
      <w:r w:rsidR="00B46AE0" w:rsidRPr="0074074E">
        <w:t xml:space="preserve">дне </w:t>
      </w:r>
      <w:r w:rsidR="000B1235" w:rsidRPr="0074074E">
        <w:t xml:space="preserve">и стенках </w:t>
      </w:r>
      <w:r w:rsidRPr="0074074E">
        <w:t>полости бе</w:t>
      </w:r>
      <w:r w:rsidR="000B1235" w:rsidRPr="0074074E">
        <w:t>з окрашивания детектором</w:t>
      </w:r>
      <w:r w:rsidRPr="0074074E">
        <w:t>*</w:t>
      </w:r>
    </w:p>
    <w:p w:rsidR="00B46AE0" w:rsidRPr="0074074E" w:rsidRDefault="00B46AE0" w:rsidP="00B90A90">
      <w:pPr>
        <w:pStyle w:val="a7"/>
        <w:numPr>
          <w:ilvl w:val="0"/>
          <w:numId w:val="91"/>
        </w:numPr>
        <w:ind w:left="567" w:hanging="141"/>
      </w:pPr>
      <w:r w:rsidRPr="0074074E">
        <w:t>размягченного дентина на дне полости</w:t>
      </w:r>
    </w:p>
    <w:p w:rsidR="00557B83" w:rsidRPr="0074074E" w:rsidRDefault="00557B83" w:rsidP="00B90A90">
      <w:pPr>
        <w:pStyle w:val="a7"/>
        <w:tabs>
          <w:tab w:val="left" w:pos="180"/>
        </w:tabs>
        <w:ind w:left="567" w:hanging="141"/>
      </w:pPr>
    </w:p>
    <w:p w:rsidR="00557B83" w:rsidRPr="0074074E" w:rsidRDefault="00B46AE0" w:rsidP="00B90A90">
      <w:pPr>
        <w:pStyle w:val="a7"/>
        <w:tabs>
          <w:tab w:val="left" w:pos="180"/>
        </w:tabs>
        <w:ind w:left="567" w:hanging="141"/>
        <w:rPr>
          <w:b/>
        </w:rPr>
      </w:pPr>
      <w:r>
        <w:rPr>
          <w:b/>
        </w:rPr>
        <w:t>140</w:t>
      </w:r>
      <w:r w:rsidR="00C30847" w:rsidRPr="0074074E">
        <w:rPr>
          <w:b/>
        </w:rPr>
        <w:t xml:space="preserve">. </w:t>
      </w:r>
      <w:r w:rsidR="00557B83" w:rsidRPr="0074074E">
        <w:rPr>
          <w:b/>
        </w:rPr>
        <w:t>Скос эмали под 45° и</w:t>
      </w:r>
      <w:r w:rsidR="00F82FCA" w:rsidRPr="0074074E">
        <w:rPr>
          <w:b/>
        </w:rPr>
        <w:t>ли его округление создается для</w:t>
      </w:r>
    </w:p>
    <w:p w:rsidR="00557B83" w:rsidRPr="0074074E" w:rsidRDefault="00557B83" w:rsidP="00B90A90">
      <w:pPr>
        <w:pStyle w:val="a7"/>
        <w:numPr>
          <w:ilvl w:val="0"/>
          <w:numId w:val="74"/>
        </w:numPr>
        <w:tabs>
          <w:tab w:val="left" w:pos="180"/>
        </w:tabs>
        <w:ind w:left="567" w:hanging="141"/>
      </w:pPr>
      <w:r w:rsidRPr="0074074E">
        <w:t>увеличения адгезии и создания линии маскировки*</w:t>
      </w:r>
    </w:p>
    <w:p w:rsidR="00557B83" w:rsidRPr="0074074E" w:rsidRDefault="00557B83" w:rsidP="00B90A90">
      <w:pPr>
        <w:pStyle w:val="a7"/>
        <w:numPr>
          <w:ilvl w:val="0"/>
          <w:numId w:val="74"/>
        </w:numPr>
        <w:tabs>
          <w:tab w:val="left" w:pos="180"/>
        </w:tabs>
        <w:ind w:left="567" w:hanging="141"/>
      </w:pPr>
      <w:r w:rsidRPr="0074074E">
        <w:t>создания условий для фиксации пломбы</w:t>
      </w:r>
    </w:p>
    <w:p w:rsidR="00557B83" w:rsidRPr="0074074E" w:rsidRDefault="00557B83" w:rsidP="00B90A90">
      <w:pPr>
        <w:pStyle w:val="a7"/>
        <w:numPr>
          <w:ilvl w:val="0"/>
          <w:numId w:val="74"/>
        </w:numPr>
        <w:tabs>
          <w:tab w:val="left" w:pos="180"/>
        </w:tabs>
        <w:ind w:left="567" w:hanging="141"/>
      </w:pPr>
      <w:r w:rsidRPr="0074074E">
        <w:t>удаления пораженных тканей дентина</w:t>
      </w:r>
    </w:p>
    <w:p w:rsidR="00557B83" w:rsidRPr="0074074E" w:rsidRDefault="00557B83" w:rsidP="00B90A90">
      <w:pPr>
        <w:pStyle w:val="17"/>
        <w:numPr>
          <w:ilvl w:val="0"/>
          <w:numId w:val="74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равномерного расп</w:t>
      </w:r>
      <w:r w:rsidR="00B46AE0">
        <w:rPr>
          <w:rFonts w:ascii="Times New Roman" w:hAnsi="Times New Roman" w:cs="Times New Roman"/>
          <w:color w:val="000000"/>
          <w:sz w:val="24"/>
          <w:szCs w:val="24"/>
        </w:rPr>
        <w:t>ределения нагрузки на ткани зуб</w:t>
      </w:r>
    </w:p>
    <w:p w:rsidR="00557B83" w:rsidRPr="0074074E" w:rsidRDefault="00557B83" w:rsidP="00B90A90">
      <w:pPr>
        <w:pStyle w:val="a7"/>
        <w:numPr>
          <w:ilvl w:val="0"/>
          <w:numId w:val="74"/>
        </w:numPr>
        <w:tabs>
          <w:tab w:val="left" w:pos="180"/>
        </w:tabs>
        <w:ind w:left="567" w:hanging="141"/>
      </w:pPr>
      <w:r w:rsidRPr="0074074E">
        <w:t>уменьшения токсичности материала</w:t>
      </w:r>
    </w:p>
    <w:p w:rsidR="00557B83" w:rsidRPr="0074074E" w:rsidRDefault="00557B83" w:rsidP="00B90A90">
      <w:pPr>
        <w:pStyle w:val="41"/>
        <w:spacing w:line="240" w:lineRule="auto"/>
        <w:ind w:left="567" w:hanging="141"/>
        <w:jc w:val="left"/>
        <w:rPr>
          <w:sz w:val="24"/>
          <w:szCs w:val="24"/>
        </w:rPr>
      </w:pPr>
    </w:p>
    <w:p w:rsidR="00051862" w:rsidRPr="0074074E" w:rsidRDefault="00C20A12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141</w:t>
      </w:r>
      <w:r w:rsidR="00C30847" w:rsidRPr="0074074E">
        <w:rPr>
          <w:b/>
          <w:sz w:val="24"/>
          <w:szCs w:val="24"/>
        </w:rPr>
        <w:t xml:space="preserve">. </w:t>
      </w:r>
      <w:r w:rsidR="000B1235" w:rsidRPr="0074074E">
        <w:rPr>
          <w:b/>
          <w:sz w:val="24"/>
          <w:szCs w:val="24"/>
        </w:rPr>
        <w:t>В</w:t>
      </w:r>
      <w:r w:rsidR="00051862" w:rsidRPr="0074074E">
        <w:rPr>
          <w:b/>
          <w:sz w:val="24"/>
          <w:szCs w:val="24"/>
        </w:rPr>
        <w:t>ид дентина после высушивани</w:t>
      </w:r>
      <w:r w:rsidR="00F82FCA" w:rsidRPr="0074074E">
        <w:rPr>
          <w:b/>
          <w:sz w:val="24"/>
          <w:szCs w:val="24"/>
        </w:rPr>
        <w:t>я при пломбировании композитами</w:t>
      </w:r>
    </w:p>
    <w:p w:rsidR="00051862" w:rsidRPr="0074074E" w:rsidRDefault="00051862" w:rsidP="00B90A90">
      <w:pPr>
        <w:pStyle w:val="33"/>
        <w:numPr>
          <w:ilvl w:val="0"/>
          <w:numId w:val="34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влажный*</w:t>
      </w:r>
    </w:p>
    <w:p w:rsidR="00051862" w:rsidRPr="0074074E" w:rsidRDefault="00051862" w:rsidP="00B90A90">
      <w:pPr>
        <w:pStyle w:val="33"/>
        <w:numPr>
          <w:ilvl w:val="0"/>
          <w:numId w:val="34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искрящийся</w:t>
      </w:r>
    </w:p>
    <w:p w:rsidR="00051862" w:rsidRPr="0074074E" w:rsidRDefault="00051862" w:rsidP="00B90A90">
      <w:pPr>
        <w:pStyle w:val="33"/>
        <w:numPr>
          <w:ilvl w:val="0"/>
          <w:numId w:val="34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желтоватый</w:t>
      </w:r>
    </w:p>
    <w:p w:rsidR="00051862" w:rsidRPr="0074074E" w:rsidRDefault="00051862" w:rsidP="00B90A90">
      <w:pPr>
        <w:pStyle w:val="33"/>
        <w:numPr>
          <w:ilvl w:val="0"/>
          <w:numId w:val="34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сухой</w:t>
      </w:r>
    </w:p>
    <w:p w:rsidR="00D06F3B" w:rsidRPr="00C20A12" w:rsidRDefault="00051862" w:rsidP="00B90A90">
      <w:pPr>
        <w:pStyle w:val="33"/>
        <w:numPr>
          <w:ilvl w:val="0"/>
          <w:numId w:val="34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матовый</w:t>
      </w:r>
    </w:p>
    <w:p w:rsidR="004C40B9" w:rsidRPr="0074074E" w:rsidRDefault="004C40B9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051862" w:rsidRPr="0074074E" w:rsidRDefault="00C20A12" w:rsidP="00B90A90">
      <w:pPr>
        <w:pStyle w:val="14"/>
        <w:widowControl w:val="0"/>
        <w:tabs>
          <w:tab w:val="left" w:pos="549"/>
        </w:tabs>
        <w:spacing w:line="240" w:lineRule="auto"/>
        <w:ind w:left="567" w:hanging="141"/>
        <w:rPr>
          <w:b/>
        </w:rPr>
      </w:pPr>
      <w:r>
        <w:rPr>
          <w:b/>
        </w:rPr>
        <w:t>142</w:t>
      </w:r>
      <w:r w:rsidR="00F82FCA" w:rsidRPr="0074074E">
        <w:rPr>
          <w:b/>
        </w:rPr>
        <w:t>. П</w:t>
      </w:r>
      <w:r w:rsidR="00051862" w:rsidRPr="0074074E">
        <w:rPr>
          <w:b/>
        </w:rPr>
        <w:t>оказание к созданию дополнительной</w:t>
      </w:r>
      <w:r w:rsidR="00F82FCA" w:rsidRPr="0074074E">
        <w:rPr>
          <w:b/>
        </w:rPr>
        <w:t xml:space="preserve"> площадки в полостях III класса</w:t>
      </w:r>
    </w:p>
    <w:p w:rsidR="00051862" w:rsidRPr="0074074E" w:rsidRDefault="00051862" w:rsidP="00B90A90">
      <w:pPr>
        <w:pStyle w:val="14"/>
        <w:widowControl w:val="0"/>
        <w:numPr>
          <w:ilvl w:val="0"/>
          <w:numId w:val="158"/>
        </w:numPr>
        <w:tabs>
          <w:tab w:val="left" w:pos="1135"/>
        </w:tabs>
        <w:spacing w:line="240" w:lineRule="auto"/>
        <w:ind w:left="567" w:hanging="141"/>
      </w:pPr>
      <w:r w:rsidRPr="0074074E">
        <w:t>расположение полости на небной поверхности</w:t>
      </w:r>
    </w:p>
    <w:p w:rsidR="00051862" w:rsidRPr="0074074E" w:rsidRDefault="00051862" w:rsidP="00B90A90">
      <w:pPr>
        <w:pStyle w:val="14"/>
        <w:widowControl w:val="0"/>
        <w:numPr>
          <w:ilvl w:val="0"/>
          <w:numId w:val="158"/>
        </w:numPr>
        <w:tabs>
          <w:tab w:val="left" w:pos="1135"/>
        </w:tabs>
        <w:spacing w:line="240" w:lineRule="auto"/>
        <w:ind w:left="567" w:hanging="141"/>
      </w:pPr>
      <w:r w:rsidRPr="0074074E">
        <w:t>наличие глубокой кариозной полости</w:t>
      </w:r>
    </w:p>
    <w:p w:rsidR="00051862" w:rsidRPr="0074074E" w:rsidRDefault="00051862" w:rsidP="00B90A90">
      <w:pPr>
        <w:pStyle w:val="14"/>
        <w:widowControl w:val="0"/>
        <w:numPr>
          <w:ilvl w:val="0"/>
          <w:numId w:val="158"/>
        </w:numPr>
        <w:tabs>
          <w:tab w:val="left" w:pos="1135"/>
        </w:tabs>
        <w:spacing w:line="240" w:lineRule="auto"/>
        <w:ind w:left="567" w:hanging="141"/>
      </w:pPr>
      <w:r w:rsidRPr="0074074E">
        <w:t>затрудненный подход к кариозной полости*</w:t>
      </w:r>
    </w:p>
    <w:p w:rsidR="00051862" w:rsidRPr="0074074E" w:rsidRDefault="00051862" w:rsidP="00B90A90">
      <w:pPr>
        <w:pStyle w:val="14"/>
        <w:numPr>
          <w:ilvl w:val="0"/>
          <w:numId w:val="158"/>
        </w:numPr>
        <w:spacing w:line="240" w:lineRule="auto"/>
        <w:ind w:left="567" w:hanging="141"/>
      </w:pPr>
      <w:r w:rsidRPr="0074074E">
        <w:t>дефект с признаками деминерализации</w:t>
      </w:r>
    </w:p>
    <w:p w:rsidR="00051862" w:rsidRPr="0074074E" w:rsidRDefault="00051862" w:rsidP="00B90A90">
      <w:pPr>
        <w:pStyle w:val="14"/>
        <w:widowControl w:val="0"/>
        <w:numPr>
          <w:ilvl w:val="0"/>
          <w:numId w:val="158"/>
        </w:numPr>
        <w:tabs>
          <w:tab w:val="left" w:pos="1135"/>
        </w:tabs>
        <w:spacing w:line="240" w:lineRule="auto"/>
        <w:ind w:left="567" w:hanging="141"/>
      </w:pPr>
      <w:r w:rsidRPr="0074074E">
        <w:t>расположение полости на язычной поверхности</w:t>
      </w:r>
    </w:p>
    <w:p w:rsidR="00051862" w:rsidRPr="0074074E" w:rsidRDefault="00051862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196F3C" w:rsidRPr="0074074E" w:rsidRDefault="00C20A12" w:rsidP="00B90A90">
      <w:pPr>
        <w:pStyle w:val="14"/>
        <w:widowControl w:val="0"/>
        <w:tabs>
          <w:tab w:val="left" w:pos="549"/>
        </w:tabs>
        <w:spacing w:line="240" w:lineRule="auto"/>
        <w:ind w:left="567" w:hanging="141"/>
        <w:rPr>
          <w:b/>
        </w:rPr>
      </w:pPr>
      <w:r>
        <w:rPr>
          <w:b/>
        </w:rPr>
        <w:t>143</w:t>
      </w:r>
      <w:r w:rsidR="00C30847" w:rsidRPr="0074074E">
        <w:rPr>
          <w:b/>
        </w:rPr>
        <w:t xml:space="preserve">. </w:t>
      </w:r>
      <w:r w:rsidR="00F82FCA" w:rsidRPr="0074074E">
        <w:rPr>
          <w:b/>
        </w:rPr>
        <w:t>Ширина</w:t>
      </w:r>
      <w:r w:rsidR="00196F3C" w:rsidRPr="0074074E">
        <w:rPr>
          <w:b/>
        </w:rPr>
        <w:t xml:space="preserve"> дополнительной площа</w:t>
      </w:r>
      <w:r w:rsidR="004C40B9" w:rsidRPr="0074074E">
        <w:rPr>
          <w:b/>
        </w:rPr>
        <w:t>дки при препарировании полости</w:t>
      </w:r>
      <w:r w:rsidR="00F82FCA" w:rsidRPr="0074074E">
        <w:rPr>
          <w:b/>
        </w:rPr>
        <w:t xml:space="preserve"> </w:t>
      </w:r>
      <w:r w:rsidR="00F82FCA" w:rsidRPr="0074074E">
        <w:rPr>
          <w:b/>
          <w:lang w:val="en-US"/>
        </w:rPr>
        <w:t>II</w:t>
      </w:r>
      <w:r w:rsidR="00F82FCA" w:rsidRPr="0074074E">
        <w:rPr>
          <w:b/>
        </w:rPr>
        <w:t xml:space="preserve"> класса 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159"/>
        </w:numPr>
        <w:tabs>
          <w:tab w:val="left" w:pos="1135"/>
        </w:tabs>
        <w:spacing w:line="240" w:lineRule="auto"/>
        <w:ind w:left="567" w:hanging="141"/>
      </w:pPr>
      <w:r w:rsidRPr="0074074E">
        <w:t>больше ширины основной полости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159"/>
        </w:numPr>
        <w:tabs>
          <w:tab w:val="left" w:pos="1135"/>
        </w:tabs>
        <w:spacing w:line="240" w:lineRule="auto"/>
        <w:ind w:left="567" w:hanging="141"/>
      </w:pPr>
      <w:r w:rsidRPr="0074074E">
        <w:t>уже, чем основная полость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159"/>
        </w:numPr>
        <w:tabs>
          <w:tab w:val="left" w:pos="1135"/>
        </w:tabs>
        <w:spacing w:line="240" w:lineRule="auto"/>
        <w:ind w:left="567" w:hanging="141"/>
      </w:pPr>
      <w:r w:rsidRPr="0074074E">
        <w:t>равняется ширине основной полости*</w:t>
      </w:r>
    </w:p>
    <w:p w:rsidR="00196F3C" w:rsidRPr="0074074E" w:rsidRDefault="00196F3C" w:rsidP="00B90A90">
      <w:pPr>
        <w:pStyle w:val="14"/>
        <w:numPr>
          <w:ilvl w:val="0"/>
          <w:numId w:val="159"/>
        </w:numPr>
        <w:tabs>
          <w:tab w:val="left" w:pos="0"/>
          <w:tab w:val="left" w:pos="708"/>
        </w:tabs>
        <w:spacing w:line="240" w:lineRule="auto"/>
        <w:ind w:left="567" w:hanging="141"/>
      </w:pPr>
      <w:r w:rsidRPr="0074074E">
        <w:t>соответствует принципу «биологической целесообразности»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159"/>
        </w:numPr>
        <w:tabs>
          <w:tab w:val="left" w:pos="1135"/>
        </w:tabs>
        <w:spacing w:line="240" w:lineRule="auto"/>
        <w:ind w:left="567" w:hanging="141"/>
      </w:pPr>
      <w:r w:rsidRPr="0074074E">
        <w:t xml:space="preserve">не менее одной трети </w:t>
      </w:r>
      <w:proofErr w:type="spellStart"/>
      <w:r w:rsidRPr="0074074E">
        <w:t>окклюзионной</w:t>
      </w:r>
      <w:proofErr w:type="spellEnd"/>
      <w:r w:rsidRPr="0074074E">
        <w:t xml:space="preserve"> поверхности </w:t>
      </w:r>
    </w:p>
    <w:p w:rsidR="00196F3C" w:rsidRPr="0074074E" w:rsidRDefault="00196F3C" w:rsidP="00B90A90">
      <w:pPr>
        <w:pStyle w:val="33"/>
        <w:spacing w:line="240" w:lineRule="auto"/>
        <w:ind w:left="567" w:hanging="141"/>
        <w:jc w:val="left"/>
        <w:rPr>
          <w:sz w:val="24"/>
          <w:szCs w:val="24"/>
        </w:rPr>
      </w:pPr>
    </w:p>
    <w:p w:rsidR="00C20A12" w:rsidRPr="0074074E" w:rsidRDefault="00C20A12" w:rsidP="00B90A90">
      <w:pPr>
        <w:pStyle w:val="14"/>
        <w:widowControl w:val="0"/>
        <w:tabs>
          <w:tab w:val="left" w:pos="549"/>
        </w:tabs>
        <w:spacing w:line="240" w:lineRule="auto"/>
        <w:ind w:left="567" w:hanging="141"/>
        <w:rPr>
          <w:b/>
        </w:rPr>
      </w:pPr>
      <w:r>
        <w:rPr>
          <w:b/>
        </w:rPr>
        <w:t>144</w:t>
      </w:r>
      <w:r w:rsidRPr="0074074E">
        <w:rPr>
          <w:b/>
        </w:rPr>
        <w:t xml:space="preserve">. Глубина дополнительной площадки при препарировании полости </w:t>
      </w:r>
      <w:r w:rsidRPr="0074074E">
        <w:rPr>
          <w:b/>
          <w:lang w:val="en-US"/>
        </w:rPr>
        <w:t>II</w:t>
      </w:r>
      <w:r w:rsidRPr="0074074E">
        <w:rPr>
          <w:b/>
        </w:rPr>
        <w:t xml:space="preserve"> класса:</w:t>
      </w:r>
    </w:p>
    <w:p w:rsidR="00C20A12" w:rsidRPr="0074074E" w:rsidRDefault="00C20A12" w:rsidP="00B90A90">
      <w:pPr>
        <w:pStyle w:val="a9"/>
        <w:numPr>
          <w:ilvl w:val="0"/>
          <w:numId w:val="160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 1мм выше эмалево-дентинной границы</w:t>
      </w:r>
    </w:p>
    <w:p w:rsidR="00C20A12" w:rsidRPr="0074074E" w:rsidRDefault="00C20A12" w:rsidP="00B90A90">
      <w:pPr>
        <w:pStyle w:val="a9"/>
        <w:numPr>
          <w:ilvl w:val="0"/>
          <w:numId w:val="160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 уровне эмалево-дентинной границы</w:t>
      </w:r>
    </w:p>
    <w:p w:rsidR="00C20A12" w:rsidRPr="0074074E" w:rsidRDefault="00C20A12" w:rsidP="00B90A90">
      <w:pPr>
        <w:pStyle w:val="a9"/>
        <w:numPr>
          <w:ilvl w:val="0"/>
          <w:numId w:val="160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 0,5-1 мм</w:t>
      </w:r>
      <w:r>
        <w:rPr>
          <w:sz w:val="24"/>
          <w:szCs w:val="24"/>
        </w:rPr>
        <w:t xml:space="preserve"> ниже эмалево-дентинной границы</w:t>
      </w:r>
    </w:p>
    <w:p w:rsidR="00C20A12" w:rsidRPr="0074074E" w:rsidRDefault="00C20A12" w:rsidP="00B90A90">
      <w:pPr>
        <w:pStyle w:val="14"/>
        <w:widowControl w:val="0"/>
        <w:numPr>
          <w:ilvl w:val="0"/>
          <w:numId w:val="160"/>
        </w:numPr>
        <w:tabs>
          <w:tab w:val="left" w:pos="1135"/>
        </w:tabs>
        <w:spacing w:line="240" w:lineRule="auto"/>
        <w:ind w:left="567" w:hanging="141"/>
      </w:pPr>
      <w:r w:rsidRPr="0074074E">
        <w:t>не менее одной трети глубины полости</w:t>
      </w:r>
      <w:r>
        <w:t>*</w:t>
      </w:r>
      <w:r w:rsidRPr="0074074E">
        <w:t xml:space="preserve"> </w:t>
      </w:r>
    </w:p>
    <w:p w:rsidR="00C20A12" w:rsidRPr="0074074E" w:rsidRDefault="00C20A12" w:rsidP="00B90A90">
      <w:pPr>
        <w:pStyle w:val="a9"/>
        <w:numPr>
          <w:ilvl w:val="0"/>
          <w:numId w:val="160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не ближе 2 мм от режущего края </w:t>
      </w:r>
    </w:p>
    <w:p w:rsidR="00C20A12" w:rsidRDefault="00C20A12" w:rsidP="00B90A90">
      <w:pPr>
        <w:pStyle w:val="14"/>
        <w:widowControl w:val="0"/>
        <w:tabs>
          <w:tab w:val="left" w:pos="549"/>
        </w:tabs>
        <w:spacing w:line="240" w:lineRule="auto"/>
        <w:ind w:left="567" w:hanging="141"/>
        <w:rPr>
          <w:b/>
        </w:rPr>
      </w:pPr>
    </w:p>
    <w:p w:rsidR="00C20A12" w:rsidRPr="0074074E" w:rsidRDefault="00C20A12" w:rsidP="00B90A90">
      <w:pPr>
        <w:pStyle w:val="14"/>
        <w:widowControl w:val="0"/>
        <w:tabs>
          <w:tab w:val="left" w:pos="549"/>
        </w:tabs>
        <w:spacing w:line="240" w:lineRule="auto"/>
        <w:ind w:left="567" w:hanging="141"/>
        <w:rPr>
          <w:b/>
        </w:rPr>
      </w:pPr>
      <w:r>
        <w:rPr>
          <w:b/>
        </w:rPr>
        <w:t>145</w:t>
      </w:r>
      <w:r w:rsidRPr="0074074E">
        <w:rPr>
          <w:b/>
        </w:rPr>
        <w:t xml:space="preserve">. </w:t>
      </w:r>
      <w:r>
        <w:rPr>
          <w:b/>
        </w:rPr>
        <w:t xml:space="preserve">Высота </w:t>
      </w:r>
      <w:r w:rsidRPr="0074074E">
        <w:rPr>
          <w:b/>
        </w:rPr>
        <w:t xml:space="preserve">дополнительной площадки при препарировании полости </w:t>
      </w:r>
      <w:r w:rsidRPr="0074074E">
        <w:rPr>
          <w:b/>
          <w:lang w:val="en-US"/>
        </w:rPr>
        <w:t>II</w:t>
      </w:r>
      <w:r w:rsidRPr="0074074E">
        <w:rPr>
          <w:b/>
        </w:rPr>
        <w:t xml:space="preserve"> класса:</w:t>
      </w:r>
    </w:p>
    <w:p w:rsidR="00C20A12" w:rsidRPr="0074074E" w:rsidRDefault="00C20A12" w:rsidP="00B90A90">
      <w:pPr>
        <w:pStyle w:val="a9"/>
        <w:numPr>
          <w:ilvl w:val="0"/>
          <w:numId w:val="161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 1мм выше эмалево-дентинной границы</w:t>
      </w:r>
    </w:p>
    <w:p w:rsidR="00C20A12" w:rsidRPr="0074074E" w:rsidRDefault="00C20A12" w:rsidP="00B90A90">
      <w:pPr>
        <w:pStyle w:val="a9"/>
        <w:numPr>
          <w:ilvl w:val="0"/>
          <w:numId w:val="161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 уровне эмалево-дентинной границы</w:t>
      </w:r>
    </w:p>
    <w:p w:rsidR="00C20A12" w:rsidRPr="0074074E" w:rsidRDefault="00C20A12" w:rsidP="00B90A90">
      <w:pPr>
        <w:pStyle w:val="a9"/>
        <w:numPr>
          <w:ilvl w:val="0"/>
          <w:numId w:val="161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на 0,5-1 мм</w:t>
      </w:r>
      <w:r>
        <w:rPr>
          <w:sz w:val="24"/>
          <w:szCs w:val="24"/>
        </w:rPr>
        <w:t xml:space="preserve"> ниже эмалево-дентинной границы*</w:t>
      </w:r>
    </w:p>
    <w:p w:rsidR="00C20A12" w:rsidRPr="0074074E" w:rsidRDefault="00C20A12" w:rsidP="00B90A90">
      <w:pPr>
        <w:pStyle w:val="14"/>
        <w:widowControl w:val="0"/>
        <w:numPr>
          <w:ilvl w:val="0"/>
          <w:numId w:val="161"/>
        </w:numPr>
        <w:tabs>
          <w:tab w:val="left" w:pos="1135"/>
        </w:tabs>
        <w:spacing w:line="240" w:lineRule="auto"/>
        <w:ind w:left="567" w:hanging="141"/>
      </w:pPr>
      <w:r w:rsidRPr="0074074E">
        <w:lastRenderedPageBreak/>
        <w:t xml:space="preserve">не менее одной трети глубины полости </w:t>
      </w:r>
    </w:p>
    <w:p w:rsidR="00C20A12" w:rsidRPr="0074074E" w:rsidRDefault="00C20A12" w:rsidP="00B90A90">
      <w:pPr>
        <w:pStyle w:val="a9"/>
        <w:numPr>
          <w:ilvl w:val="0"/>
          <w:numId w:val="161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не ближе 2 мм от режущего края </w:t>
      </w:r>
    </w:p>
    <w:p w:rsidR="007A2165" w:rsidRPr="0074074E" w:rsidRDefault="007A2165" w:rsidP="00B90A90">
      <w:pPr>
        <w:pStyle w:val="a9"/>
        <w:spacing w:line="240" w:lineRule="auto"/>
        <w:ind w:left="567" w:hanging="141"/>
        <w:jc w:val="left"/>
        <w:rPr>
          <w:sz w:val="24"/>
          <w:szCs w:val="24"/>
        </w:rPr>
      </w:pPr>
    </w:p>
    <w:p w:rsidR="00196F3C" w:rsidRPr="0074074E" w:rsidRDefault="00C20A12" w:rsidP="00B90A90">
      <w:pPr>
        <w:pStyle w:val="a9"/>
        <w:spacing w:line="240" w:lineRule="auto"/>
        <w:ind w:left="567"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146</w:t>
      </w:r>
      <w:r w:rsidR="00C30847" w:rsidRPr="0074074E">
        <w:rPr>
          <w:b/>
          <w:sz w:val="24"/>
          <w:szCs w:val="24"/>
        </w:rPr>
        <w:t xml:space="preserve">. </w:t>
      </w:r>
      <w:r w:rsidR="00F82FCA" w:rsidRPr="0074074E">
        <w:rPr>
          <w:b/>
          <w:sz w:val="24"/>
          <w:szCs w:val="24"/>
        </w:rPr>
        <w:t>О</w:t>
      </w:r>
      <w:r w:rsidR="00196F3C" w:rsidRPr="0074074E">
        <w:rPr>
          <w:b/>
          <w:sz w:val="24"/>
          <w:szCs w:val="24"/>
        </w:rPr>
        <w:t>собенность минима</w:t>
      </w:r>
      <w:r w:rsidR="00F82FCA" w:rsidRPr="0074074E">
        <w:rPr>
          <w:b/>
          <w:sz w:val="24"/>
          <w:szCs w:val="24"/>
        </w:rPr>
        <w:t>льно-инвазивных методов лечения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38"/>
        </w:numPr>
        <w:spacing w:line="240" w:lineRule="auto"/>
        <w:ind w:left="567" w:hanging="141"/>
      </w:pPr>
      <w:r w:rsidRPr="0074074E">
        <w:t>профилактическое расширение кариозной полости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38"/>
        </w:numPr>
        <w:spacing w:line="240" w:lineRule="auto"/>
        <w:ind w:left="567" w:hanging="141"/>
      </w:pPr>
      <w:r w:rsidRPr="0074074E">
        <w:t>максимальное сохранение тканей зуба*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38"/>
        </w:numPr>
        <w:spacing w:line="240" w:lineRule="auto"/>
        <w:ind w:left="567" w:hanging="141"/>
      </w:pPr>
      <w:r w:rsidRPr="0074074E">
        <w:t xml:space="preserve">создание устойчивой </w:t>
      </w:r>
      <w:proofErr w:type="spellStart"/>
      <w:r w:rsidRPr="0074074E">
        <w:t>ретенционной</w:t>
      </w:r>
      <w:proofErr w:type="spellEnd"/>
      <w:r w:rsidRPr="0074074E">
        <w:t xml:space="preserve"> формы полости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38"/>
        </w:numPr>
        <w:spacing w:line="240" w:lineRule="auto"/>
        <w:ind w:left="567" w:hanging="141"/>
      </w:pPr>
      <w:r w:rsidRPr="0074074E">
        <w:t>минимальное сохранение тканей зуба</w:t>
      </w:r>
    </w:p>
    <w:p w:rsidR="00196F3C" w:rsidRPr="0074074E" w:rsidRDefault="00196F3C" w:rsidP="00B90A90">
      <w:pPr>
        <w:pStyle w:val="14"/>
        <w:widowControl w:val="0"/>
        <w:numPr>
          <w:ilvl w:val="0"/>
          <w:numId w:val="38"/>
        </w:numPr>
        <w:spacing w:line="240" w:lineRule="auto"/>
        <w:ind w:left="567" w:hanging="141"/>
      </w:pPr>
      <w:r w:rsidRPr="0074074E">
        <w:t xml:space="preserve">создание дополнительных </w:t>
      </w:r>
      <w:proofErr w:type="spellStart"/>
      <w:r w:rsidRPr="0074074E">
        <w:t>ретенционных</w:t>
      </w:r>
      <w:proofErr w:type="spellEnd"/>
      <w:r w:rsidRPr="0074074E">
        <w:t xml:space="preserve"> пунктов</w:t>
      </w:r>
    </w:p>
    <w:p w:rsidR="0086456B" w:rsidRPr="0074074E" w:rsidRDefault="0086456B" w:rsidP="00B90A90">
      <w:pPr>
        <w:pStyle w:val="14"/>
        <w:tabs>
          <w:tab w:val="left" w:pos="947"/>
        </w:tabs>
        <w:spacing w:line="240" w:lineRule="auto"/>
        <w:ind w:left="567" w:hanging="141"/>
      </w:pPr>
    </w:p>
    <w:p w:rsidR="00196F3C" w:rsidRPr="0074074E" w:rsidRDefault="00C20A12" w:rsidP="00B90A90">
      <w:pPr>
        <w:pStyle w:val="14"/>
        <w:tabs>
          <w:tab w:val="left" w:pos="947"/>
        </w:tabs>
        <w:spacing w:line="240" w:lineRule="auto"/>
        <w:ind w:left="567" w:hanging="141"/>
        <w:rPr>
          <w:b/>
        </w:rPr>
      </w:pPr>
      <w:r>
        <w:rPr>
          <w:b/>
        </w:rPr>
        <w:t>147</w:t>
      </w:r>
      <w:r w:rsidR="00C30847" w:rsidRPr="0074074E">
        <w:rPr>
          <w:b/>
        </w:rPr>
        <w:t xml:space="preserve">. </w:t>
      </w:r>
      <w:r w:rsidR="00F82FCA" w:rsidRPr="0074074E">
        <w:rPr>
          <w:b/>
        </w:rPr>
        <w:t>И</w:t>
      </w:r>
      <w:r w:rsidR="00196F3C" w:rsidRPr="0074074E">
        <w:rPr>
          <w:b/>
        </w:rPr>
        <w:t>нструмент</w:t>
      </w:r>
      <w:r w:rsidR="00F82FCA" w:rsidRPr="0074074E">
        <w:rPr>
          <w:b/>
        </w:rPr>
        <w:t>ы, используемые при ART- методе</w:t>
      </w:r>
    </w:p>
    <w:p w:rsidR="00196F3C" w:rsidRPr="0074074E" w:rsidRDefault="00196F3C" w:rsidP="00B90A90">
      <w:pPr>
        <w:pStyle w:val="14"/>
        <w:numPr>
          <w:ilvl w:val="0"/>
          <w:numId w:val="39"/>
        </w:numPr>
        <w:spacing w:line="240" w:lineRule="auto"/>
        <w:ind w:left="567" w:hanging="141"/>
      </w:pPr>
      <w:r w:rsidRPr="0074074E">
        <w:t>высокоскоростной наконечник и твердосплавные боры</w:t>
      </w:r>
    </w:p>
    <w:p w:rsidR="00196F3C" w:rsidRPr="0074074E" w:rsidRDefault="00196F3C" w:rsidP="00B90A90">
      <w:pPr>
        <w:pStyle w:val="14"/>
        <w:numPr>
          <w:ilvl w:val="0"/>
          <w:numId w:val="39"/>
        </w:numPr>
        <w:spacing w:line="240" w:lineRule="auto"/>
        <w:ind w:left="567" w:hanging="141"/>
      </w:pPr>
      <w:r w:rsidRPr="0074074E">
        <w:t xml:space="preserve">твердосплавные боры и алмазные боры </w:t>
      </w:r>
    </w:p>
    <w:p w:rsidR="00196F3C" w:rsidRPr="0074074E" w:rsidRDefault="00196F3C" w:rsidP="00B90A90">
      <w:pPr>
        <w:pStyle w:val="14"/>
        <w:numPr>
          <w:ilvl w:val="0"/>
          <w:numId w:val="39"/>
        </w:numPr>
        <w:spacing w:line="240" w:lineRule="auto"/>
        <w:ind w:left="567" w:hanging="141"/>
      </w:pPr>
      <w:r w:rsidRPr="0074074E">
        <w:t>низкоскоростной наконечник и алмазные боры</w:t>
      </w:r>
    </w:p>
    <w:p w:rsidR="00196F3C" w:rsidRPr="0074074E" w:rsidRDefault="00196F3C" w:rsidP="00B90A90">
      <w:pPr>
        <w:pStyle w:val="14"/>
        <w:numPr>
          <w:ilvl w:val="0"/>
          <w:numId w:val="39"/>
        </w:numPr>
        <w:spacing w:line="240" w:lineRule="auto"/>
        <w:ind w:left="567" w:hanging="141"/>
      </w:pPr>
      <w:r w:rsidRPr="0074074E">
        <w:t xml:space="preserve">экскаватор, эмалевый нож, </w:t>
      </w:r>
      <w:proofErr w:type="spellStart"/>
      <w:r w:rsidRPr="0074074E">
        <w:t>карвер</w:t>
      </w:r>
      <w:proofErr w:type="spellEnd"/>
      <w:r w:rsidRPr="0074074E">
        <w:t>*</w:t>
      </w:r>
    </w:p>
    <w:p w:rsidR="00196F3C" w:rsidRPr="0074074E" w:rsidRDefault="00196F3C" w:rsidP="00B90A90">
      <w:pPr>
        <w:pStyle w:val="14"/>
        <w:numPr>
          <w:ilvl w:val="0"/>
          <w:numId w:val="39"/>
        </w:numPr>
        <w:spacing w:line="240" w:lineRule="auto"/>
        <w:ind w:left="567" w:hanging="141"/>
      </w:pPr>
      <w:r w:rsidRPr="0074074E">
        <w:t>высокоскоростной наконечник и алмазные боры</w:t>
      </w:r>
    </w:p>
    <w:p w:rsidR="00557B83" w:rsidRPr="0074074E" w:rsidRDefault="00557B83" w:rsidP="00B90A90">
      <w:pPr>
        <w:pStyle w:val="41"/>
        <w:spacing w:line="240" w:lineRule="auto"/>
        <w:ind w:left="567" w:hanging="141"/>
        <w:jc w:val="left"/>
        <w:rPr>
          <w:sz w:val="24"/>
          <w:szCs w:val="24"/>
        </w:rPr>
      </w:pPr>
    </w:p>
    <w:p w:rsidR="00E83241" w:rsidRPr="00C20A12" w:rsidRDefault="00C20A12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148</w:t>
      </w:r>
      <w:r w:rsidR="00C30847" w:rsidRPr="0074074E">
        <w:rPr>
          <w:b/>
          <w:sz w:val="24"/>
          <w:szCs w:val="24"/>
        </w:rPr>
        <w:t xml:space="preserve">. </w:t>
      </w:r>
      <w:r w:rsidR="00F82FCA" w:rsidRPr="0074074E">
        <w:rPr>
          <w:b/>
          <w:sz w:val="24"/>
          <w:szCs w:val="24"/>
        </w:rPr>
        <w:t>В</w:t>
      </w:r>
      <w:r w:rsidR="00E83241" w:rsidRPr="0074074E">
        <w:rPr>
          <w:b/>
          <w:sz w:val="24"/>
          <w:szCs w:val="24"/>
        </w:rPr>
        <w:t>ариант препарирования кариозной полости</w:t>
      </w:r>
      <w:r w:rsidRPr="00C20A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VI</w:t>
      </w:r>
      <w:r w:rsidRPr="00C20A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класса</w:t>
      </w:r>
    </w:p>
    <w:p w:rsidR="00E83241" w:rsidRPr="0074074E" w:rsidRDefault="00E83241" w:rsidP="00B90A90">
      <w:pPr>
        <w:pStyle w:val="23"/>
        <w:numPr>
          <w:ilvl w:val="0"/>
          <w:numId w:val="4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полость с дополнительной площадкой</w:t>
      </w:r>
    </w:p>
    <w:p w:rsidR="00E83241" w:rsidRPr="0074074E" w:rsidRDefault="00E83241" w:rsidP="00B90A90">
      <w:pPr>
        <w:pStyle w:val="23"/>
        <w:numPr>
          <w:ilvl w:val="0"/>
          <w:numId w:val="4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цилиндрическая полость</w:t>
      </w:r>
    </w:p>
    <w:p w:rsidR="00E83241" w:rsidRPr="0074074E" w:rsidRDefault="00E83241" w:rsidP="00B90A90">
      <w:pPr>
        <w:pStyle w:val="23"/>
        <w:numPr>
          <w:ilvl w:val="0"/>
          <w:numId w:val="4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одиночная полость без дополнительной площадки*</w:t>
      </w:r>
    </w:p>
    <w:p w:rsidR="00E83241" w:rsidRPr="0074074E" w:rsidRDefault="00E83241" w:rsidP="00B90A90">
      <w:pPr>
        <w:pStyle w:val="23"/>
        <w:numPr>
          <w:ilvl w:val="0"/>
          <w:numId w:val="4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форма</w:t>
      </w:r>
      <w:r w:rsidRPr="0074074E">
        <w:rPr>
          <w:spacing w:val="1"/>
          <w:sz w:val="24"/>
          <w:szCs w:val="24"/>
        </w:rPr>
        <w:t xml:space="preserve"> </w:t>
      </w:r>
      <w:r w:rsidRPr="0074074E">
        <w:rPr>
          <w:sz w:val="24"/>
          <w:szCs w:val="24"/>
        </w:rPr>
        <w:t>«</w:t>
      </w:r>
      <w:proofErr w:type="spellStart"/>
      <w:r w:rsidRPr="0074074E">
        <w:rPr>
          <w:sz w:val="24"/>
          <w:szCs w:val="24"/>
        </w:rPr>
        <w:t>ящикообразная</w:t>
      </w:r>
      <w:proofErr w:type="spellEnd"/>
      <w:r w:rsidRPr="0074074E">
        <w:rPr>
          <w:sz w:val="24"/>
          <w:szCs w:val="24"/>
        </w:rPr>
        <w:t>»</w:t>
      </w:r>
    </w:p>
    <w:p w:rsidR="00E83241" w:rsidRPr="0074074E" w:rsidRDefault="00E83241" w:rsidP="00B90A90">
      <w:pPr>
        <w:pStyle w:val="23"/>
        <w:numPr>
          <w:ilvl w:val="0"/>
          <w:numId w:val="45"/>
        </w:numPr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две отдельные полости</w:t>
      </w:r>
    </w:p>
    <w:p w:rsidR="00F04750" w:rsidRPr="0074074E" w:rsidRDefault="00F04750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925673" w:rsidRPr="0074074E" w:rsidRDefault="00C20A12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149</w:t>
      </w:r>
      <w:r w:rsidR="00C30847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82FCA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="00925673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формирова</w:t>
      </w:r>
      <w:r w:rsidR="00F82FCA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ния кариозной полости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1)создание </w:t>
      </w:r>
      <w:r w:rsidR="00C20A12">
        <w:rPr>
          <w:rFonts w:ascii="Times New Roman" w:hAnsi="Times New Roman" w:cs="Times New Roman"/>
          <w:sz w:val="24"/>
          <w:szCs w:val="24"/>
        </w:rPr>
        <w:t>условий для фиксации пломбы</w:t>
      </w:r>
      <w:r w:rsidRPr="0074074E">
        <w:rPr>
          <w:rFonts w:ascii="Times New Roman" w:hAnsi="Times New Roman" w:cs="Times New Roman"/>
          <w:sz w:val="24"/>
          <w:szCs w:val="24"/>
        </w:rPr>
        <w:t>*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2)восстановление функции зуба 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3)восстановление анатомической формы зуба 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4)создание контактного пункта 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5)восстановление жевательной нагрузки </w:t>
      </w:r>
    </w:p>
    <w:p w:rsidR="00537598" w:rsidRPr="0074074E" w:rsidRDefault="00537598" w:rsidP="00B90A90">
      <w:pPr>
        <w:autoSpaceDE w:val="0"/>
        <w:autoSpaceDN w:val="0"/>
        <w:adjustRightInd w:val="0"/>
        <w:ind w:left="567" w:hanging="141"/>
        <w:rPr>
          <w:b/>
        </w:rPr>
      </w:pPr>
    </w:p>
    <w:p w:rsidR="00C20A12" w:rsidRPr="0074074E" w:rsidRDefault="00C20A12" w:rsidP="00B90A90">
      <w:pPr>
        <w:pStyle w:val="14"/>
        <w:spacing w:line="240" w:lineRule="auto"/>
        <w:ind w:left="567" w:hanging="141"/>
        <w:rPr>
          <w:b/>
        </w:rPr>
      </w:pPr>
      <w:r>
        <w:rPr>
          <w:b/>
        </w:rPr>
        <w:t>150</w:t>
      </w:r>
      <w:r w:rsidRPr="0074074E">
        <w:rPr>
          <w:b/>
        </w:rPr>
        <w:t>. Усадка композита химического отверждения происходит в сторону</w:t>
      </w:r>
    </w:p>
    <w:p w:rsidR="00C20A12" w:rsidRPr="0074074E" w:rsidRDefault="00C20A12" w:rsidP="00B90A90">
      <w:pPr>
        <w:pStyle w:val="14"/>
        <w:numPr>
          <w:ilvl w:val="0"/>
          <w:numId w:val="168"/>
        </w:numPr>
        <w:spacing w:line="240" w:lineRule="auto"/>
        <w:ind w:left="567" w:hanging="141"/>
      </w:pPr>
      <w:r w:rsidRPr="0074074E">
        <w:t xml:space="preserve">оральную </w:t>
      </w:r>
    </w:p>
    <w:p w:rsidR="00C20A12" w:rsidRPr="0074074E" w:rsidRDefault="00C20A12" w:rsidP="00B90A90">
      <w:pPr>
        <w:pStyle w:val="14"/>
        <w:numPr>
          <w:ilvl w:val="0"/>
          <w:numId w:val="168"/>
        </w:numPr>
        <w:spacing w:line="240" w:lineRule="auto"/>
        <w:ind w:left="567" w:hanging="141"/>
      </w:pPr>
      <w:r w:rsidRPr="0074074E">
        <w:t>вестибулярную</w:t>
      </w:r>
    </w:p>
    <w:p w:rsidR="00C20A12" w:rsidRPr="0074074E" w:rsidRDefault="00C20A12" w:rsidP="00B90A90">
      <w:pPr>
        <w:pStyle w:val="14"/>
        <w:numPr>
          <w:ilvl w:val="0"/>
          <w:numId w:val="168"/>
        </w:numPr>
        <w:spacing w:line="240" w:lineRule="auto"/>
        <w:ind w:left="567" w:hanging="141"/>
      </w:pPr>
      <w:r w:rsidRPr="0074074E">
        <w:t>источника света</w:t>
      </w:r>
    </w:p>
    <w:p w:rsidR="00C20A12" w:rsidRPr="0074074E" w:rsidRDefault="00C20A12" w:rsidP="00B90A90">
      <w:pPr>
        <w:pStyle w:val="14"/>
        <w:numPr>
          <w:ilvl w:val="0"/>
          <w:numId w:val="168"/>
        </w:numPr>
        <w:spacing w:line="240" w:lineRule="auto"/>
        <w:ind w:left="567" w:hanging="141"/>
      </w:pPr>
      <w:r w:rsidRPr="0074074E">
        <w:t>полости зуба*</w:t>
      </w:r>
    </w:p>
    <w:p w:rsidR="004E2FDB" w:rsidRPr="0074074E" w:rsidRDefault="004E2FDB" w:rsidP="00B90A90">
      <w:pPr>
        <w:pStyle w:val="a7"/>
        <w:widowControl w:val="0"/>
        <w:numPr>
          <w:ilvl w:val="0"/>
          <w:numId w:val="168"/>
        </w:numPr>
        <w:tabs>
          <w:tab w:val="left" w:pos="1413"/>
        </w:tabs>
        <w:autoSpaceDE w:val="0"/>
        <w:autoSpaceDN w:val="0"/>
        <w:ind w:left="567" w:hanging="141"/>
      </w:pPr>
      <w:r w:rsidRPr="004E2FDB">
        <w:rPr>
          <w:spacing w:val="-2"/>
        </w:rPr>
        <w:t>периферии</w:t>
      </w:r>
    </w:p>
    <w:p w:rsidR="00C20A12" w:rsidRPr="0074074E" w:rsidRDefault="00C20A12" w:rsidP="00B90A90">
      <w:pPr>
        <w:pStyle w:val="14"/>
        <w:widowControl w:val="0"/>
        <w:tabs>
          <w:tab w:val="left" w:pos="1135"/>
        </w:tabs>
        <w:spacing w:line="240" w:lineRule="auto"/>
        <w:ind w:left="567" w:hanging="141"/>
      </w:pPr>
    </w:p>
    <w:p w:rsidR="00C20A12" w:rsidRPr="0074074E" w:rsidRDefault="00C20A12" w:rsidP="00B90A90">
      <w:pPr>
        <w:pStyle w:val="14"/>
        <w:spacing w:line="240" w:lineRule="auto"/>
        <w:ind w:left="567" w:hanging="141"/>
        <w:rPr>
          <w:b/>
        </w:rPr>
      </w:pPr>
      <w:r>
        <w:rPr>
          <w:b/>
        </w:rPr>
        <w:t>151</w:t>
      </w:r>
      <w:r w:rsidRPr="0074074E">
        <w:rPr>
          <w:b/>
        </w:rPr>
        <w:t xml:space="preserve">. Усадка композита </w:t>
      </w:r>
      <w:r>
        <w:rPr>
          <w:b/>
        </w:rPr>
        <w:t>светового</w:t>
      </w:r>
      <w:r w:rsidRPr="0074074E">
        <w:rPr>
          <w:b/>
        </w:rPr>
        <w:t xml:space="preserve"> отверждения происходит в сторону</w:t>
      </w:r>
    </w:p>
    <w:p w:rsidR="00C20A12" w:rsidRPr="0074074E" w:rsidRDefault="00C20A12" w:rsidP="00B90A90">
      <w:pPr>
        <w:pStyle w:val="14"/>
        <w:numPr>
          <w:ilvl w:val="0"/>
          <w:numId w:val="167"/>
        </w:numPr>
        <w:spacing w:line="240" w:lineRule="auto"/>
        <w:ind w:left="567" w:hanging="141"/>
      </w:pPr>
      <w:r w:rsidRPr="0074074E">
        <w:t xml:space="preserve">оральную </w:t>
      </w:r>
    </w:p>
    <w:p w:rsidR="00C20A12" w:rsidRPr="0074074E" w:rsidRDefault="00C20A12" w:rsidP="00B90A90">
      <w:pPr>
        <w:pStyle w:val="14"/>
        <w:numPr>
          <w:ilvl w:val="0"/>
          <w:numId w:val="167"/>
        </w:numPr>
        <w:spacing w:line="240" w:lineRule="auto"/>
        <w:ind w:left="567" w:hanging="141"/>
      </w:pPr>
      <w:r w:rsidRPr="0074074E">
        <w:t>вестибулярную</w:t>
      </w:r>
    </w:p>
    <w:p w:rsidR="00C20A12" w:rsidRPr="0074074E" w:rsidRDefault="00C20A12" w:rsidP="00B90A90">
      <w:pPr>
        <w:pStyle w:val="14"/>
        <w:numPr>
          <w:ilvl w:val="0"/>
          <w:numId w:val="167"/>
        </w:numPr>
        <w:spacing w:line="240" w:lineRule="auto"/>
        <w:ind w:left="567" w:hanging="141"/>
      </w:pPr>
      <w:r w:rsidRPr="0074074E">
        <w:t>источника света</w:t>
      </w:r>
      <w:r>
        <w:t>*</w:t>
      </w:r>
    </w:p>
    <w:p w:rsidR="00C20A12" w:rsidRPr="0074074E" w:rsidRDefault="00C20A12" w:rsidP="00B90A90">
      <w:pPr>
        <w:pStyle w:val="14"/>
        <w:numPr>
          <w:ilvl w:val="0"/>
          <w:numId w:val="167"/>
        </w:numPr>
        <w:spacing w:line="240" w:lineRule="auto"/>
        <w:ind w:left="567" w:hanging="141"/>
      </w:pPr>
      <w:r>
        <w:t>полости зуба</w:t>
      </w:r>
    </w:p>
    <w:p w:rsidR="004E2FDB" w:rsidRPr="0074074E" w:rsidRDefault="004E2FDB" w:rsidP="00B90A90">
      <w:pPr>
        <w:pStyle w:val="a7"/>
        <w:widowControl w:val="0"/>
        <w:numPr>
          <w:ilvl w:val="0"/>
          <w:numId w:val="167"/>
        </w:numPr>
        <w:tabs>
          <w:tab w:val="left" w:pos="1413"/>
        </w:tabs>
        <w:autoSpaceDE w:val="0"/>
        <w:autoSpaceDN w:val="0"/>
        <w:ind w:left="567" w:hanging="141"/>
      </w:pPr>
      <w:r w:rsidRPr="004E2FDB">
        <w:rPr>
          <w:spacing w:val="-2"/>
        </w:rPr>
        <w:t>периферии</w:t>
      </w:r>
    </w:p>
    <w:p w:rsidR="00C20A12" w:rsidRPr="0074074E" w:rsidRDefault="00C20A12" w:rsidP="00B90A90">
      <w:pPr>
        <w:pStyle w:val="14"/>
        <w:widowControl w:val="0"/>
        <w:tabs>
          <w:tab w:val="left" w:pos="1135"/>
        </w:tabs>
        <w:spacing w:line="240" w:lineRule="auto"/>
        <w:ind w:left="567" w:hanging="141"/>
      </w:pPr>
    </w:p>
    <w:p w:rsidR="00051862" w:rsidRPr="0074074E" w:rsidRDefault="00C20A12" w:rsidP="00B90A90">
      <w:pPr>
        <w:autoSpaceDE w:val="0"/>
        <w:autoSpaceDN w:val="0"/>
        <w:adjustRightInd w:val="0"/>
        <w:ind w:left="567" w:hanging="141"/>
        <w:rPr>
          <w:b/>
        </w:rPr>
      </w:pPr>
      <w:r>
        <w:rPr>
          <w:b/>
        </w:rPr>
        <w:t>152</w:t>
      </w:r>
      <w:r w:rsidR="00C30847" w:rsidRPr="0074074E">
        <w:rPr>
          <w:b/>
        </w:rPr>
        <w:t xml:space="preserve">. </w:t>
      </w:r>
      <w:r w:rsidR="00F82FCA" w:rsidRPr="0074074E">
        <w:rPr>
          <w:b/>
        </w:rPr>
        <w:t>О</w:t>
      </w:r>
      <w:r w:rsidR="00051862" w:rsidRPr="0074074E">
        <w:rPr>
          <w:b/>
        </w:rPr>
        <w:t>трицательное влияние неполного удален</w:t>
      </w:r>
      <w:r w:rsidR="005A5CC2" w:rsidRPr="0074074E">
        <w:rPr>
          <w:b/>
        </w:rPr>
        <w:t xml:space="preserve">ия </w:t>
      </w:r>
      <w:proofErr w:type="spellStart"/>
      <w:r w:rsidR="005A5CC2" w:rsidRPr="0074074E">
        <w:rPr>
          <w:b/>
        </w:rPr>
        <w:t>некротизированного</w:t>
      </w:r>
      <w:proofErr w:type="spellEnd"/>
      <w:r w:rsidR="005A5CC2" w:rsidRPr="0074074E">
        <w:rPr>
          <w:b/>
        </w:rPr>
        <w:t xml:space="preserve"> дентина</w:t>
      </w:r>
    </w:p>
    <w:p w:rsidR="00051862" w:rsidRPr="0074074E" w:rsidRDefault="00051862" w:rsidP="00B90A90">
      <w:pPr>
        <w:pStyle w:val="a7"/>
        <w:numPr>
          <w:ilvl w:val="0"/>
          <w:numId w:val="37"/>
        </w:numPr>
        <w:autoSpaceDE w:val="0"/>
        <w:autoSpaceDN w:val="0"/>
        <w:adjustRightInd w:val="0"/>
        <w:ind w:left="567" w:hanging="141"/>
      </w:pPr>
      <w:r w:rsidRPr="0074074E">
        <w:t>случайное вскрытие полости зуба</w:t>
      </w:r>
    </w:p>
    <w:p w:rsidR="00051862" w:rsidRPr="0074074E" w:rsidRDefault="00051862" w:rsidP="00B90A90">
      <w:pPr>
        <w:pStyle w:val="a7"/>
        <w:numPr>
          <w:ilvl w:val="0"/>
          <w:numId w:val="37"/>
        </w:numPr>
        <w:autoSpaceDE w:val="0"/>
        <w:autoSpaceDN w:val="0"/>
        <w:adjustRightInd w:val="0"/>
        <w:ind w:left="567" w:hanging="141"/>
      </w:pPr>
      <w:r w:rsidRPr="0074074E">
        <w:t>облом стенки кариозной полости</w:t>
      </w:r>
    </w:p>
    <w:p w:rsidR="00051862" w:rsidRPr="0074074E" w:rsidRDefault="00051862" w:rsidP="00B90A90">
      <w:pPr>
        <w:pStyle w:val="a7"/>
        <w:numPr>
          <w:ilvl w:val="0"/>
          <w:numId w:val="37"/>
        </w:numPr>
        <w:autoSpaceDE w:val="0"/>
        <w:autoSpaceDN w:val="0"/>
        <w:adjustRightInd w:val="0"/>
        <w:ind w:left="567" w:hanging="141"/>
      </w:pPr>
      <w:r w:rsidRPr="0074074E">
        <w:t>рецидив кариеса*</w:t>
      </w:r>
    </w:p>
    <w:p w:rsidR="00051862" w:rsidRPr="0074074E" w:rsidRDefault="00051862" w:rsidP="00B90A90">
      <w:pPr>
        <w:pStyle w:val="a7"/>
        <w:numPr>
          <w:ilvl w:val="0"/>
          <w:numId w:val="37"/>
        </w:numPr>
        <w:autoSpaceDE w:val="0"/>
        <w:autoSpaceDN w:val="0"/>
        <w:adjustRightInd w:val="0"/>
        <w:ind w:left="567" w:hanging="141"/>
      </w:pPr>
      <w:r w:rsidRPr="0074074E">
        <w:t>кариозные поражения рядом с пломбой</w:t>
      </w:r>
    </w:p>
    <w:p w:rsidR="00051862" w:rsidRPr="0074074E" w:rsidRDefault="00051862" w:rsidP="00B90A90">
      <w:pPr>
        <w:pStyle w:val="a7"/>
        <w:numPr>
          <w:ilvl w:val="0"/>
          <w:numId w:val="37"/>
        </w:numPr>
        <w:autoSpaceDE w:val="0"/>
        <w:autoSpaceDN w:val="0"/>
        <w:adjustRightInd w:val="0"/>
        <w:ind w:left="567" w:hanging="141"/>
      </w:pPr>
      <w:r w:rsidRPr="0074074E">
        <w:t>некроз пульпы зуба</w:t>
      </w:r>
    </w:p>
    <w:p w:rsidR="00051862" w:rsidRPr="0074074E" w:rsidRDefault="0005186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1862" w:rsidRPr="0074074E" w:rsidRDefault="00C20A12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153</w:t>
      </w:r>
      <w:r w:rsidR="00C30847" w:rsidRPr="0074074E">
        <w:rPr>
          <w:b/>
          <w:sz w:val="24"/>
          <w:szCs w:val="24"/>
        </w:rPr>
        <w:t>.</w:t>
      </w:r>
      <w:r w:rsidR="00066DC9" w:rsidRPr="0074074E">
        <w:rPr>
          <w:b/>
          <w:sz w:val="24"/>
          <w:szCs w:val="24"/>
        </w:rPr>
        <w:t xml:space="preserve"> Положительные свойств</w:t>
      </w:r>
      <w:r w:rsidR="00F82FCA" w:rsidRPr="0074074E">
        <w:rPr>
          <w:b/>
          <w:sz w:val="24"/>
          <w:szCs w:val="24"/>
        </w:rPr>
        <w:t xml:space="preserve"> композитов</w:t>
      </w:r>
    </w:p>
    <w:p w:rsidR="00051862" w:rsidRPr="0074074E" w:rsidRDefault="00051862" w:rsidP="00B90A90">
      <w:pPr>
        <w:numPr>
          <w:ilvl w:val="0"/>
          <w:numId w:val="36"/>
        </w:numPr>
        <w:ind w:left="567" w:hanging="141"/>
      </w:pPr>
      <w:r w:rsidRPr="0074074E">
        <w:t>соответствие цвета и п</w:t>
      </w:r>
      <w:r w:rsidR="006E1CC2">
        <w:t xml:space="preserve">розрачности эмали и дентину </w:t>
      </w:r>
    </w:p>
    <w:p w:rsidR="00051862" w:rsidRPr="0074074E" w:rsidRDefault="00051862" w:rsidP="00B90A90">
      <w:pPr>
        <w:numPr>
          <w:ilvl w:val="0"/>
          <w:numId w:val="36"/>
        </w:numPr>
        <w:ind w:left="567" w:hanging="141"/>
      </w:pPr>
      <w:r w:rsidRPr="0074074E">
        <w:t>цветостойкость</w:t>
      </w:r>
    </w:p>
    <w:p w:rsidR="00C20CB6" w:rsidRPr="0074074E" w:rsidRDefault="00051862" w:rsidP="00B90A90">
      <w:pPr>
        <w:numPr>
          <w:ilvl w:val="0"/>
          <w:numId w:val="36"/>
        </w:numPr>
        <w:ind w:left="567" w:hanging="141"/>
      </w:pPr>
      <w:r w:rsidRPr="0074074E">
        <w:lastRenderedPageBreak/>
        <w:t>высокая прочность на истирание и сжатие</w:t>
      </w:r>
    </w:p>
    <w:p w:rsidR="00C20CB6" w:rsidRPr="0074074E" w:rsidRDefault="00051862" w:rsidP="00B90A90">
      <w:pPr>
        <w:numPr>
          <w:ilvl w:val="0"/>
          <w:numId w:val="36"/>
        </w:numPr>
        <w:ind w:left="567" w:hanging="141"/>
      </w:pPr>
      <w:r w:rsidRPr="0074074E">
        <w:t>достаточное время для моделирования реставрации</w:t>
      </w:r>
    </w:p>
    <w:p w:rsidR="00C20CB6" w:rsidRPr="0074074E" w:rsidRDefault="00C20CB6" w:rsidP="00B90A90">
      <w:pPr>
        <w:numPr>
          <w:ilvl w:val="0"/>
          <w:numId w:val="36"/>
        </w:numPr>
        <w:ind w:left="567" w:hanging="141"/>
      </w:pPr>
      <w:r w:rsidRPr="0074074E">
        <w:t>верно все, выше перечисленное*</w:t>
      </w:r>
    </w:p>
    <w:p w:rsidR="00051862" w:rsidRPr="0074074E" w:rsidRDefault="00051862" w:rsidP="00B90A90">
      <w:pPr>
        <w:autoSpaceDE w:val="0"/>
        <w:autoSpaceDN w:val="0"/>
        <w:adjustRightInd w:val="0"/>
        <w:ind w:left="567" w:hanging="141"/>
      </w:pPr>
    </w:p>
    <w:p w:rsidR="005A5CC2" w:rsidRPr="0074074E" w:rsidRDefault="006E1CC2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154</w:t>
      </w:r>
      <w:r w:rsidR="005A5CC2" w:rsidRPr="0074074E">
        <w:rPr>
          <w:rFonts w:ascii="Times New Roman" w:hAnsi="Times New Roman" w:cs="Times New Roman"/>
          <w:b/>
          <w:sz w:val="24"/>
          <w:szCs w:val="24"/>
        </w:rPr>
        <w:t xml:space="preserve">. Положительные </w:t>
      </w:r>
      <w:proofErr w:type="spellStart"/>
      <w:r w:rsidR="005A5CC2" w:rsidRPr="0074074E">
        <w:rPr>
          <w:rFonts w:ascii="Times New Roman" w:hAnsi="Times New Roman" w:cs="Times New Roman"/>
          <w:b/>
          <w:sz w:val="24"/>
          <w:szCs w:val="24"/>
        </w:rPr>
        <w:t>свойста</w:t>
      </w:r>
      <w:proofErr w:type="spellEnd"/>
      <w:r w:rsidR="005A5CC2" w:rsidRPr="00740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CC2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текучих композитов </w:t>
      </w:r>
    </w:p>
    <w:p w:rsidR="005A5CC2" w:rsidRPr="0074074E" w:rsidRDefault="005A5C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1) высокая прочность</w:t>
      </w:r>
    </w:p>
    <w:p w:rsidR="005A5CC2" w:rsidRPr="0074074E" w:rsidRDefault="005A5C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отличные эстетичные характеристики</w:t>
      </w:r>
    </w:p>
    <w:p w:rsidR="005A5CC2" w:rsidRPr="0074074E" w:rsidRDefault="005A5C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3)  высокая эластичность, тиксотропность *</w:t>
      </w:r>
    </w:p>
    <w:p w:rsidR="005A5CC2" w:rsidRPr="0074074E" w:rsidRDefault="005A5C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4)  низкая усадка полимеризации</w:t>
      </w:r>
    </w:p>
    <w:p w:rsidR="005A5CC2" w:rsidRPr="0074074E" w:rsidRDefault="005A5C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5)  высокая пространственная стабильность</w:t>
      </w:r>
    </w:p>
    <w:p w:rsidR="005A5CC2" w:rsidRPr="0074074E" w:rsidRDefault="005A5CC2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1862" w:rsidRPr="0074074E" w:rsidRDefault="006E1CC2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155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066DC9" w:rsidRPr="0074074E">
        <w:rPr>
          <w:rFonts w:ascii="Times New Roman" w:hAnsi="Times New Roman" w:cs="Times New Roman"/>
          <w:b/>
          <w:sz w:val="24"/>
          <w:szCs w:val="24"/>
        </w:rPr>
        <w:t>Положительные свойства</w:t>
      </w:r>
      <w:r w:rsidR="00066DC9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СИЦ</w:t>
      </w:r>
    </w:p>
    <w:p w:rsidR="00051862" w:rsidRPr="0074074E" w:rsidRDefault="0005186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1) высокая биологическая совместимость</w:t>
      </w:r>
    </w:p>
    <w:p w:rsidR="00051862" w:rsidRPr="0074074E" w:rsidRDefault="0005186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химическая адгезия к твердым тканям зуба</w:t>
      </w:r>
    </w:p>
    <w:p w:rsidR="006E1CC2" w:rsidRPr="0074074E" w:rsidRDefault="006E1C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3) минимальная усадка</w:t>
      </w:r>
    </w:p>
    <w:p w:rsidR="00C20CB6" w:rsidRPr="0074074E" w:rsidRDefault="006E1CC2" w:rsidP="00B90A90">
      <w:pPr>
        <w:widowControl w:val="0"/>
        <w:tabs>
          <w:tab w:val="left" w:pos="142"/>
        </w:tabs>
        <w:autoSpaceDE w:val="0"/>
        <w:autoSpaceDN w:val="0"/>
        <w:adjustRightInd w:val="0"/>
        <w:snapToGrid w:val="0"/>
        <w:ind w:left="567" w:hanging="141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кариес</w:t>
      </w:r>
      <w:r w:rsidR="00051862" w:rsidRPr="0074074E">
        <w:rPr>
          <w:color w:val="000000"/>
        </w:rPr>
        <w:t>статический</w:t>
      </w:r>
      <w:proofErr w:type="spellEnd"/>
      <w:r w:rsidR="00051862" w:rsidRPr="0074074E">
        <w:rPr>
          <w:color w:val="000000"/>
        </w:rPr>
        <w:t xml:space="preserve"> эффект</w:t>
      </w:r>
    </w:p>
    <w:p w:rsidR="00C20CB6" w:rsidRPr="0074074E" w:rsidRDefault="00C20CB6" w:rsidP="00B90A90">
      <w:pPr>
        <w:widowControl w:val="0"/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rPr>
          <w:color w:val="000000"/>
        </w:rPr>
        <w:t>5)</w:t>
      </w:r>
      <w:r w:rsidRPr="0074074E">
        <w:t xml:space="preserve"> верно все, выше перечисленное*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F3C" w:rsidRPr="0074074E" w:rsidRDefault="006E1CC2" w:rsidP="00B90A90">
      <w:pPr>
        <w:pStyle w:val="14"/>
        <w:spacing w:line="240" w:lineRule="auto"/>
        <w:ind w:left="567" w:hanging="141"/>
        <w:rPr>
          <w:b/>
        </w:rPr>
      </w:pPr>
      <w:r>
        <w:rPr>
          <w:b/>
        </w:rPr>
        <w:t>156</w:t>
      </w:r>
      <w:r w:rsidR="00C30847" w:rsidRPr="0074074E">
        <w:rPr>
          <w:b/>
        </w:rPr>
        <w:t xml:space="preserve">. </w:t>
      </w:r>
      <w:r w:rsidR="00066DC9" w:rsidRPr="0074074E">
        <w:rPr>
          <w:b/>
        </w:rPr>
        <w:t>С</w:t>
      </w:r>
      <w:r w:rsidR="00196F3C" w:rsidRPr="0074074E">
        <w:rPr>
          <w:b/>
        </w:rPr>
        <w:t>остав по</w:t>
      </w:r>
      <w:r w:rsidR="00066DC9" w:rsidRPr="0074074E">
        <w:rPr>
          <w:b/>
        </w:rPr>
        <w:t xml:space="preserve">рошка </w:t>
      </w:r>
      <w:proofErr w:type="spellStart"/>
      <w:r w:rsidR="00066DC9" w:rsidRPr="0074074E">
        <w:rPr>
          <w:b/>
        </w:rPr>
        <w:t>стеклоиономерных</w:t>
      </w:r>
      <w:proofErr w:type="spellEnd"/>
      <w:r w:rsidR="00066DC9" w:rsidRPr="0074074E">
        <w:rPr>
          <w:b/>
        </w:rPr>
        <w:t xml:space="preserve"> цементов</w:t>
      </w:r>
    </w:p>
    <w:p w:rsidR="00196F3C" w:rsidRPr="0074074E" w:rsidRDefault="00196F3C" w:rsidP="00B90A90">
      <w:pPr>
        <w:pStyle w:val="14"/>
        <w:numPr>
          <w:ilvl w:val="0"/>
          <w:numId w:val="42"/>
        </w:numPr>
        <w:spacing w:line="240" w:lineRule="auto"/>
        <w:ind w:left="567" w:hanging="141"/>
      </w:pPr>
      <w:r w:rsidRPr="0074074E">
        <w:t>тонкоизмельченная керамическая композиция</w:t>
      </w:r>
    </w:p>
    <w:p w:rsidR="00196F3C" w:rsidRPr="0074074E" w:rsidRDefault="00196F3C" w:rsidP="00B90A90">
      <w:pPr>
        <w:pStyle w:val="a7"/>
        <w:numPr>
          <w:ilvl w:val="0"/>
          <w:numId w:val="42"/>
        </w:numPr>
        <w:ind w:left="567" w:hanging="141"/>
      </w:pPr>
      <w:proofErr w:type="spellStart"/>
      <w:r w:rsidRPr="0074074E">
        <w:t>фторалюмосиликатное</w:t>
      </w:r>
      <w:proofErr w:type="spellEnd"/>
      <w:r w:rsidRPr="0074074E">
        <w:t xml:space="preserve"> стекло с большим количеством кальция и фтора*</w:t>
      </w:r>
    </w:p>
    <w:p w:rsidR="00196F3C" w:rsidRPr="0074074E" w:rsidRDefault="00196F3C" w:rsidP="00B90A90">
      <w:pPr>
        <w:pStyle w:val="14"/>
        <w:numPr>
          <w:ilvl w:val="0"/>
          <w:numId w:val="42"/>
        </w:numPr>
        <w:spacing w:line="240" w:lineRule="auto"/>
        <w:ind w:left="567" w:hanging="141"/>
      </w:pPr>
      <w:r w:rsidRPr="0074074E">
        <w:t>сульфат и оксид цинка с добавлением фторидов</w:t>
      </w:r>
    </w:p>
    <w:p w:rsidR="00196F3C" w:rsidRPr="0074074E" w:rsidRDefault="00196F3C" w:rsidP="00B90A90">
      <w:pPr>
        <w:pStyle w:val="a7"/>
        <w:numPr>
          <w:ilvl w:val="0"/>
          <w:numId w:val="42"/>
        </w:numPr>
        <w:ind w:left="567" w:hanging="141"/>
      </w:pPr>
      <w:r w:rsidRPr="0074074E">
        <w:t xml:space="preserve">тонкоизмельченное стекло из алюмосиликатов и фтористых солей           </w:t>
      </w:r>
    </w:p>
    <w:p w:rsidR="00196F3C" w:rsidRPr="0074074E" w:rsidRDefault="00196F3C" w:rsidP="00B90A90">
      <w:pPr>
        <w:pStyle w:val="a7"/>
        <w:numPr>
          <w:ilvl w:val="0"/>
          <w:numId w:val="42"/>
        </w:numPr>
        <w:shd w:val="clear" w:color="auto" w:fill="FFFFFF"/>
        <w:ind w:left="567" w:hanging="141"/>
      </w:pPr>
      <w:r w:rsidRPr="0074074E">
        <w:t>специально обработанный оксид цинка с добавлением магния</w:t>
      </w:r>
    </w:p>
    <w:p w:rsidR="00A62305" w:rsidRPr="0074074E" w:rsidRDefault="00A62305" w:rsidP="00B90A90">
      <w:pPr>
        <w:pStyle w:val="msonormalbullet1gif"/>
        <w:spacing w:before="0" w:beforeAutospacing="0" w:after="0" w:afterAutospacing="0"/>
        <w:ind w:left="567" w:hanging="141"/>
        <w:contextualSpacing/>
      </w:pPr>
    </w:p>
    <w:p w:rsidR="00A62305" w:rsidRPr="0074074E" w:rsidRDefault="006E1CC2" w:rsidP="00B90A90">
      <w:pPr>
        <w:ind w:left="567" w:hanging="141"/>
        <w:rPr>
          <w:b/>
        </w:rPr>
      </w:pPr>
      <w:r>
        <w:rPr>
          <w:b/>
        </w:rPr>
        <w:t xml:space="preserve">157. </w:t>
      </w:r>
      <w:r w:rsidR="00A62305" w:rsidRPr="0074074E">
        <w:rPr>
          <w:b/>
        </w:rPr>
        <w:t xml:space="preserve">Отрицательное свойство </w:t>
      </w:r>
      <w:proofErr w:type="spellStart"/>
      <w:r w:rsidR="00A62305" w:rsidRPr="0074074E">
        <w:rPr>
          <w:b/>
        </w:rPr>
        <w:t>макрона</w:t>
      </w:r>
      <w:r>
        <w:rPr>
          <w:b/>
        </w:rPr>
        <w:t>полненных</w:t>
      </w:r>
      <w:proofErr w:type="spellEnd"/>
      <w:r>
        <w:rPr>
          <w:b/>
        </w:rPr>
        <w:t xml:space="preserve"> композитов</w:t>
      </w:r>
      <w:r w:rsidR="00A62305" w:rsidRPr="0074074E">
        <w:rPr>
          <w:b/>
        </w:rPr>
        <w:t xml:space="preserve"> </w:t>
      </w:r>
    </w:p>
    <w:p w:rsidR="00A62305" w:rsidRPr="0074074E" w:rsidRDefault="00A62305" w:rsidP="00B90A90">
      <w:pPr>
        <w:pStyle w:val="a7"/>
        <w:numPr>
          <w:ilvl w:val="0"/>
          <w:numId w:val="162"/>
        </w:numPr>
        <w:ind w:left="567" w:hanging="141"/>
      </w:pPr>
      <w:r w:rsidRPr="0074074E">
        <w:t xml:space="preserve">механическая прочность </w:t>
      </w:r>
    </w:p>
    <w:p w:rsidR="00A62305" w:rsidRPr="0074074E" w:rsidRDefault="00A62305" w:rsidP="00B90A90">
      <w:pPr>
        <w:pStyle w:val="a7"/>
        <w:numPr>
          <w:ilvl w:val="0"/>
          <w:numId w:val="162"/>
        </w:numPr>
        <w:ind w:left="567" w:hanging="141"/>
      </w:pPr>
      <w:r w:rsidRPr="0074074E">
        <w:t>низкая цветостойкость *</w:t>
      </w:r>
    </w:p>
    <w:p w:rsidR="00A62305" w:rsidRPr="0074074E" w:rsidRDefault="00A62305" w:rsidP="00B90A90">
      <w:pPr>
        <w:pStyle w:val="a7"/>
        <w:numPr>
          <w:ilvl w:val="0"/>
          <w:numId w:val="162"/>
        </w:numPr>
        <w:ind w:left="567" w:hanging="141"/>
      </w:pPr>
      <w:proofErr w:type="spellStart"/>
      <w:r w:rsidRPr="0074074E">
        <w:t>рентгеноконтрастность</w:t>
      </w:r>
      <w:proofErr w:type="spellEnd"/>
    </w:p>
    <w:p w:rsidR="006E1CC2" w:rsidRPr="0074074E" w:rsidRDefault="006E1CC2" w:rsidP="00B90A90">
      <w:pPr>
        <w:pStyle w:val="17"/>
        <w:numPr>
          <w:ilvl w:val="0"/>
          <w:numId w:val="162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минимальная усадка</w:t>
      </w:r>
    </w:p>
    <w:p w:rsidR="00A62305" w:rsidRPr="0074074E" w:rsidRDefault="00A62305" w:rsidP="00B90A90">
      <w:pPr>
        <w:pStyle w:val="a7"/>
        <w:numPr>
          <w:ilvl w:val="0"/>
          <w:numId w:val="162"/>
        </w:numPr>
        <w:ind w:left="567" w:hanging="141"/>
      </w:pPr>
      <w:r w:rsidRPr="0074074E">
        <w:t>пластичность</w:t>
      </w:r>
    </w:p>
    <w:p w:rsidR="00A62305" w:rsidRPr="0074074E" w:rsidRDefault="00A62305" w:rsidP="00B90A90">
      <w:pPr>
        <w:pStyle w:val="a7"/>
        <w:ind w:left="567" w:hanging="141"/>
      </w:pPr>
    </w:p>
    <w:p w:rsidR="00A62305" w:rsidRPr="0074074E" w:rsidRDefault="006E1CC2" w:rsidP="00B90A90">
      <w:pPr>
        <w:ind w:left="567" w:hanging="141"/>
        <w:rPr>
          <w:b/>
        </w:rPr>
      </w:pPr>
      <w:r>
        <w:rPr>
          <w:b/>
        </w:rPr>
        <w:t>158. Отрицательное свойство</w:t>
      </w:r>
      <w:r w:rsidR="00A62305" w:rsidRPr="0074074E">
        <w:rPr>
          <w:b/>
        </w:rPr>
        <w:t xml:space="preserve"> </w:t>
      </w:r>
      <w:proofErr w:type="spellStart"/>
      <w:r w:rsidR="00A62305" w:rsidRPr="0074074E">
        <w:rPr>
          <w:b/>
        </w:rPr>
        <w:t>микронаполненных</w:t>
      </w:r>
      <w:proofErr w:type="spellEnd"/>
      <w:r w:rsidR="00A62305" w:rsidRPr="0074074E">
        <w:rPr>
          <w:b/>
        </w:rPr>
        <w:t xml:space="preserve"> композитов </w:t>
      </w:r>
    </w:p>
    <w:p w:rsidR="00A62305" w:rsidRPr="0074074E" w:rsidRDefault="00A62305" w:rsidP="00B90A90">
      <w:pPr>
        <w:pStyle w:val="a7"/>
        <w:numPr>
          <w:ilvl w:val="0"/>
          <w:numId w:val="163"/>
        </w:numPr>
        <w:ind w:left="567" w:hanging="141"/>
      </w:pPr>
      <w:r w:rsidRPr="0074074E">
        <w:t>высокая цветостойкость</w:t>
      </w:r>
    </w:p>
    <w:p w:rsidR="00A62305" w:rsidRPr="0074074E" w:rsidRDefault="00A62305" w:rsidP="00B90A90">
      <w:pPr>
        <w:pStyle w:val="a7"/>
        <w:numPr>
          <w:ilvl w:val="0"/>
          <w:numId w:val="163"/>
        </w:numPr>
        <w:ind w:left="567" w:hanging="141"/>
      </w:pPr>
      <w:r w:rsidRPr="0074074E">
        <w:t xml:space="preserve">плохая </w:t>
      </w:r>
      <w:proofErr w:type="spellStart"/>
      <w:r w:rsidRPr="0074074E">
        <w:t>полируемость</w:t>
      </w:r>
      <w:proofErr w:type="spellEnd"/>
    </w:p>
    <w:p w:rsidR="00A62305" w:rsidRPr="0074074E" w:rsidRDefault="00A62305" w:rsidP="00B90A90">
      <w:pPr>
        <w:pStyle w:val="a7"/>
        <w:numPr>
          <w:ilvl w:val="0"/>
          <w:numId w:val="163"/>
        </w:numPr>
        <w:ind w:left="567" w:hanging="141"/>
      </w:pPr>
      <w:r w:rsidRPr="0074074E">
        <w:t>механическая непрочность*</w:t>
      </w:r>
    </w:p>
    <w:p w:rsidR="006E1CC2" w:rsidRPr="0074074E" w:rsidRDefault="006E1CC2" w:rsidP="00B90A90">
      <w:pPr>
        <w:pStyle w:val="17"/>
        <w:numPr>
          <w:ilvl w:val="0"/>
          <w:numId w:val="163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минимальная усадка</w:t>
      </w:r>
    </w:p>
    <w:p w:rsidR="00A62305" w:rsidRPr="0074074E" w:rsidRDefault="00A62305" w:rsidP="00B90A90">
      <w:pPr>
        <w:pStyle w:val="a7"/>
        <w:numPr>
          <w:ilvl w:val="0"/>
          <w:numId w:val="163"/>
        </w:numPr>
        <w:ind w:left="567" w:hanging="141"/>
      </w:pPr>
      <w:r w:rsidRPr="0074074E">
        <w:t>эстетичность</w:t>
      </w:r>
    </w:p>
    <w:p w:rsidR="006E1CC2" w:rsidRDefault="006E1CC2" w:rsidP="00B90A90">
      <w:pPr>
        <w:tabs>
          <w:tab w:val="left" w:pos="180"/>
        </w:tabs>
        <w:ind w:left="567" w:hanging="141"/>
        <w:rPr>
          <w:b/>
        </w:rPr>
      </w:pPr>
    </w:p>
    <w:p w:rsidR="00A62305" w:rsidRPr="0074074E" w:rsidRDefault="006E1CC2" w:rsidP="00B90A90">
      <w:pPr>
        <w:tabs>
          <w:tab w:val="left" w:pos="180"/>
        </w:tabs>
        <w:ind w:left="567" w:hanging="141"/>
        <w:rPr>
          <w:b/>
        </w:rPr>
      </w:pPr>
      <w:r>
        <w:rPr>
          <w:b/>
        </w:rPr>
        <w:t xml:space="preserve">159. </w:t>
      </w:r>
      <w:r w:rsidR="00A62305" w:rsidRPr="0074074E">
        <w:rPr>
          <w:b/>
        </w:rPr>
        <w:t>Металлические пломбировочные материалы - это</w:t>
      </w:r>
    </w:p>
    <w:p w:rsidR="00A62305" w:rsidRPr="0074074E" w:rsidRDefault="00A62305" w:rsidP="00B90A90">
      <w:pPr>
        <w:pStyle w:val="msonormalbullet2gifbullet1gif"/>
        <w:numPr>
          <w:ilvl w:val="0"/>
          <w:numId w:val="164"/>
        </w:numPr>
        <w:tabs>
          <w:tab w:val="left" w:pos="180"/>
        </w:tabs>
        <w:spacing w:before="0" w:beforeAutospacing="0" w:after="0" w:afterAutospacing="0"/>
        <w:ind w:left="567" w:hanging="141"/>
        <w:contextualSpacing/>
      </w:pPr>
      <w:proofErr w:type="spellStart"/>
      <w:r w:rsidRPr="0074074E">
        <w:t>стеклоиономерные</w:t>
      </w:r>
      <w:proofErr w:type="spellEnd"/>
      <w:r w:rsidRPr="0074074E">
        <w:t xml:space="preserve"> цементы, модифицированные добавлением металла</w:t>
      </w:r>
    </w:p>
    <w:p w:rsidR="00A62305" w:rsidRPr="0074074E" w:rsidRDefault="00A62305" w:rsidP="00B90A90">
      <w:pPr>
        <w:pStyle w:val="msonormalbullet2gifbullet2gif"/>
        <w:numPr>
          <w:ilvl w:val="0"/>
          <w:numId w:val="164"/>
        </w:numPr>
        <w:tabs>
          <w:tab w:val="left" w:pos="180"/>
        </w:tabs>
        <w:spacing w:before="0" w:beforeAutospacing="0" w:after="0" w:afterAutospacing="0"/>
        <w:ind w:left="567" w:hanging="141"/>
        <w:contextualSpacing/>
      </w:pPr>
      <w:r w:rsidRPr="0074074E">
        <w:t>амальгамы и материалы на основе галлия*</w:t>
      </w:r>
    </w:p>
    <w:p w:rsidR="00A62305" w:rsidRPr="0074074E" w:rsidRDefault="00A62305" w:rsidP="00B90A90">
      <w:pPr>
        <w:pStyle w:val="msonormalbullet2gifbullet2gif"/>
        <w:numPr>
          <w:ilvl w:val="0"/>
          <w:numId w:val="164"/>
        </w:numPr>
        <w:tabs>
          <w:tab w:val="left" w:pos="180"/>
        </w:tabs>
        <w:spacing w:before="0" w:beforeAutospacing="0" w:after="0" w:afterAutospacing="0"/>
        <w:ind w:left="567" w:hanging="141"/>
        <w:contextualSpacing/>
      </w:pPr>
      <w:r w:rsidRPr="0074074E">
        <w:t>материалы на основе акриловых и эпоксидных пластмасс</w:t>
      </w:r>
    </w:p>
    <w:p w:rsidR="00A62305" w:rsidRPr="0074074E" w:rsidRDefault="00A62305" w:rsidP="00B90A90">
      <w:pPr>
        <w:pStyle w:val="msonormalbullet2gifbullet3gif"/>
        <w:numPr>
          <w:ilvl w:val="0"/>
          <w:numId w:val="164"/>
        </w:numPr>
        <w:tabs>
          <w:tab w:val="left" w:pos="180"/>
        </w:tabs>
        <w:spacing w:before="0" w:beforeAutospacing="0" w:after="0" w:afterAutospacing="0"/>
        <w:ind w:left="567" w:hanging="141"/>
        <w:contextualSpacing/>
      </w:pPr>
      <w:r w:rsidRPr="0074074E">
        <w:t xml:space="preserve">материалы с составными компонентами: органические мономеры и неорганические наполнители </w:t>
      </w:r>
    </w:p>
    <w:p w:rsidR="00A62305" w:rsidRPr="0074074E" w:rsidRDefault="00A62305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28539C" w:rsidRPr="0074074E" w:rsidRDefault="006E1CC2" w:rsidP="00B90A90">
      <w:pPr>
        <w:tabs>
          <w:tab w:val="left" w:pos="720"/>
        </w:tabs>
        <w:ind w:left="567" w:hanging="141"/>
        <w:rPr>
          <w:b/>
        </w:rPr>
      </w:pPr>
      <w:r>
        <w:rPr>
          <w:b/>
        </w:rPr>
        <w:t>160</w:t>
      </w:r>
      <w:r w:rsidR="0028539C" w:rsidRPr="0074074E">
        <w:rPr>
          <w:b/>
        </w:rPr>
        <w:t xml:space="preserve">. </w:t>
      </w:r>
      <w:r w:rsidR="00066DC9" w:rsidRPr="0074074E">
        <w:rPr>
          <w:b/>
        </w:rPr>
        <w:t>«</w:t>
      </w:r>
      <w:proofErr w:type="spellStart"/>
      <w:r w:rsidR="00066DC9" w:rsidRPr="0074074E">
        <w:rPr>
          <w:b/>
        </w:rPr>
        <w:t>К</w:t>
      </w:r>
      <w:r>
        <w:rPr>
          <w:b/>
        </w:rPr>
        <w:t>ерметы</w:t>
      </w:r>
      <w:proofErr w:type="spellEnd"/>
      <w:r>
        <w:rPr>
          <w:b/>
        </w:rPr>
        <w:t>» - это</w:t>
      </w:r>
    </w:p>
    <w:p w:rsidR="0028539C" w:rsidRPr="0074074E" w:rsidRDefault="0028539C" w:rsidP="00B90A90">
      <w:pPr>
        <w:numPr>
          <w:ilvl w:val="0"/>
          <w:numId w:val="165"/>
        </w:numPr>
        <w:ind w:left="567" w:hanging="141"/>
      </w:pPr>
      <w:r w:rsidRPr="0074074E">
        <w:t>амальгамы и материалы на основе галлия</w:t>
      </w:r>
    </w:p>
    <w:p w:rsidR="0028539C" w:rsidRPr="0074074E" w:rsidRDefault="0028539C" w:rsidP="00B90A90">
      <w:pPr>
        <w:numPr>
          <w:ilvl w:val="0"/>
          <w:numId w:val="165"/>
        </w:numPr>
        <w:ind w:left="567" w:hanging="141"/>
      </w:pPr>
      <w:r w:rsidRPr="0074074E">
        <w:t>материалы на основе акриловых и эпоксидных пластмасс</w:t>
      </w:r>
    </w:p>
    <w:p w:rsidR="0028539C" w:rsidRPr="0074074E" w:rsidRDefault="0028539C" w:rsidP="00B90A90">
      <w:pPr>
        <w:numPr>
          <w:ilvl w:val="0"/>
          <w:numId w:val="165"/>
        </w:numPr>
        <w:ind w:left="567" w:hanging="141"/>
      </w:pPr>
      <w:proofErr w:type="spellStart"/>
      <w:r w:rsidRPr="0074074E">
        <w:t>стеклоиономерные</w:t>
      </w:r>
      <w:proofErr w:type="spellEnd"/>
      <w:r w:rsidRPr="0074074E">
        <w:t xml:space="preserve"> цементы, модифицированные добавлением металла*</w:t>
      </w:r>
    </w:p>
    <w:p w:rsidR="0028539C" w:rsidRPr="0074074E" w:rsidRDefault="0028539C" w:rsidP="00B90A90">
      <w:pPr>
        <w:numPr>
          <w:ilvl w:val="0"/>
          <w:numId w:val="165"/>
        </w:numPr>
        <w:ind w:left="567" w:hanging="141"/>
      </w:pPr>
      <w:r w:rsidRPr="0074074E">
        <w:t>композиты, модифицированные кислотой</w:t>
      </w:r>
    </w:p>
    <w:p w:rsidR="0028539C" w:rsidRPr="0074074E" w:rsidRDefault="0028539C" w:rsidP="00B90A90">
      <w:pPr>
        <w:numPr>
          <w:ilvl w:val="0"/>
          <w:numId w:val="165"/>
        </w:numPr>
        <w:ind w:left="567" w:hanging="141"/>
      </w:pPr>
      <w:r w:rsidRPr="0074074E">
        <w:t xml:space="preserve">материалы с составными компонентами: органические мономеры и неорганические наполнители </w:t>
      </w:r>
    </w:p>
    <w:p w:rsidR="00051862" w:rsidRPr="0074074E" w:rsidRDefault="0005186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10B" w:rsidRDefault="0049410B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7598" w:rsidRPr="0074074E" w:rsidRDefault="006E1CC2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161</w:t>
      </w:r>
      <w:r w:rsidR="00066DC9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</w:t>
      </w:r>
      <w:r w:rsidR="00537598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сновные преимущества стоматологического цемента </w:t>
      </w:r>
      <w:r w:rsidR="00066DC9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основе полиакриловой кислоты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прочность и стойкость к механическим нагрузкам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прозрачность и полупрозрачная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связь с кальцием твердых тканей зуба,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нето</w:t>
      </w:r>
      <w:r w:rsidR="006E1CC2">
        <w:rPr>
          <w:rFonts w:ascii="Times New Roman" w:eastAsia="Times New Roman" w:hAnsi="Times New Roman" w:cs="Times New Roman"/>
          <w:color w:val="000000"/>
          <w:sz w:val="24"/>
          <w:szCs w:val="24"/>
        </w:rPr>
        <w:t>ксичность</w:t>
      </w:r>
      <w:proofErr w:type="spellEnd"/>
      <w:r w:rsidR="006E1CC2">
        <w:rPr>
          <w:rFonts w:ascii="Times New Roman" w:eastAsia="Times New Roman" w:hAnsi="Times New Roman" w:cs="Times New Roman"/>
          <w:color w:val="000000"/>
          <w:sz w:val="24"/>
          <w:szCs w:val="24"/>
        </w:rPr>
        <w:t>, низкая растворимость</w:t>
      </w: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быстрое отвердевание, прочность, высокие эстетичные свойства,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нетоксичность</w:t>
      </w:r>
      <w:proofErr w:type="spellEnd"/>
    </w:p>
    <w:p w:rsidR="00537598" w:rsidRPr="0074074E" w:rsidRDefault="00537598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скорость отвердевания, прочность,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нетоксичность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F57A3" w:rsidRPr="0074074E" w:rsidRDefault="006E1CC2" w:rsidP="00B90A90">
      <w:pPr>
        <w:ind w:left="567" w:hanging="141"/>
        <w:rPr>
          <w:b/>
          <w:spacing w:val="-4"/>
        </w:rPr>
      </w:pPr>
      <w:r>
        <w:rPr>
          <w:b/>
          <w:spacing w:val="-4"/>
        </w:rPr>
        <w:t>162</w:t>
      </w:r>
      <w:r w:rsidR="00C30847" w:rsidRPr="0074074E">
        <w:rPr>
          <w:b/>
          <w:spacing w:val="-4"/>
        </w:rPr>
        <w:t xml:space="preserve">. </w:t>
      </w:r>
      <w:r w:rsidR="001F57A3" w:rsidRPr="0074074E">
        <w:rPr>
          <w:b/>
          <w:spacing w:val="-4"/>
        </w:rPr>
        <w:t>Основные требования к посто</w:t>
      </w:r>
      <w:r w:rsidR="00066DC9" w:rsidRPr="0074074E">
        <w:rPr>
          <w:b/>
          <w:spacing w:val="-4"/>
        </w:rPr>
        <w:t>янным пломбировочным материалам</w:t>
      </w:r>
    </w:p>
    <w:p w:rsidR="001F57A3" w:rsidRPr="0074074E" w:rsidRDefault="001F57A3" w:rsidP="00B90A90">
      <w:pPr>
        <w:pStyle w:val="a6"/>
        <w:numPr>
          <w:ilvl w:val="0"/>
          <w:numId w:val="4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высокая адгезия</w:t>
      </w:r>
    </w:p>
    <w:p w:rsidR="001F57A3" w:rsidRPr="0074074E" w:rsidRDefault="001F57A3" w:rsidP="00B90A90">
      <w:pPr>
        <w:pStyle w:val="a6"/>
        <w:numPr>
          <w:ilvl w:val="0"/>
          <w:numId w:val="4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эстетичность</w:t>
      </w:r>
    </w:p>
    <w:p w:rsidR="001F57A3" w:rsidRPr="0074074E" w:rsidRDefault="001F57A3" w:rsidP="00B90A90">
      <w:pPr>
        <w:pStyle w:val="a6"/>
        <w:numPr>
          <w:ilvl w:val="0"/>
          <w:numId w:val="4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химическая стойкость</w:t>
      </w:r>
    </w:p>
    <w:p w:rsidR="001F57A3" w:rsidRPr="0074074E" w:rsidRDefault="001F57A3" w:rsidP="00B90A90">
      <w:pPr>
        <w:pStyle w:val="a7"/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proofErr w:type="spellStart"/>
      <w:r w:rsidRPr="0074074E">
        <w:t>рентгеноконтрастность</w:t>
      </w:r>
      <w:proofErr w:type="spellEnd"/>
      <w:r w:rsidRPr="0074074E">
        <w:t xml:space="preserve"> </w:t>
      </w:r>
    </w:p>
    <w:p w:rsidR="001F57A3" w:rsidRPr="0074074E" w:rsidRDefault="001F57A3" w:rsidP="00B90A90">
      <w:pPr>
        <w:pStyle w:val="a7"/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1F57A3" w:rsidRPr="0074074E" w:rsidRDefault="001F57A3" w:rsidP="00B90A90">
      <w:pPr>
        <w:pStyle w:val="a7"/>
        <w:ind w:left="567" w:hanging="141"/>
      </w:pPr>
    </w:p>
    <w:p w:rsidR="001F57A3" w:rsidRPr="0074074E" w:rsidRDefault="006E1CC2" w:rsidP="00B90A90">
      <w:pPr>
        <w:tabs>
          <w:tab w:val="left" w:pos="142"/>
        </w:tabs>
        <w:ind w:left="567" w:hanging="141"/>
        <w:rPr>
          <w:b/>
        </w:rPr>
      </w:pPr>
      <w:r>
        <w:rPr>
          <w:b/>
          <w:bCs/>
        </w:rPr>
        <w:t>163</w:t>
      </w:r>
      <w:r w:rsidR="00C30847" w:rsidRPr="0074074E">
        <w:rPr>
          <w:b/>
          <w:bCs/>
        </w:rPr>
        <w:t xml:space="preserve">. </w:t>
      </w:r>
      <w:r w:rsidR="00066DC9" w:rsidRPr="0074074E">
        <w:rPr>
          <w:b/>
          <w:bCs/>
        </w:rPr>
        <w:t>Абсолютные</w:t>
      </w:r>
      <w:r w:rsidR="001F57A3" w:rsidRPr="0074074E">
        <w:rPr>
          <w:b/>
          <w:bCs/>
        </w:rPr>
        <w:t xml:space="preserve"> противопок</w:t>
      </w:r>
      <w:r w:rsidR="00066DC9" w:rsidRPr="0074074E">
        <w:rPr>
          <w:b/>
          <w:bCs/>
        </w:rPr>
        <w:t>азания к применению композитов</w:t>
      </w:r>
    </w:p>
    <w:p w:rsidR="001F57A3" w:rsidRPr="0074074E" w:rsidRDefault="001F57A3" w:rsidP="00B90A90">
      <w:pPr>
        <w:pStyle w:val="a7"/>
        <w:widowControl w:val="0"/>
        <w:numPr>
          <w:ilvl w:val="0"/>
          <w:numId w:val="166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rPr>
          <w:bCs/>
        </w:rPr>
        <w:t>аллергия на компоненты адгезивной системы или композита</w:t>
      </w:r>
    </w:p>
    <w:p w:rsidR="001F57A3" w:rsidRPr="0074074E" w:rsidRDefault="006E1CC2" w:rsidP="00B90A90">
      <w:pPr>
        <w:pStyle w:val="a7"/>
        <w:widowControl w:val="0"/>
        <w:numPr>
          <w:ilvl w:val="0"/>
          <w:numId w:val="166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>
        <w:t>пациенты</w:t>
      </w:r>
      <w:r w:rsidR="001F57A3" w:rsidRPr="0074074E">
        <w:t xml:space="preserve"> с повышенной восприимчивостью к свету</w:t>
      </w:r>
    </w:p>
    <w:p w:rsidR="00C20CB6" w:rsidRPr="0074074E" w:rsidRDefault="006E1CC2" w:rsidP="00B90A90">
      <w:pPr>
        <w:pStyle w:val="a7"/>
        <w:widowControl w:val="0"/>
        <w:numPr>
          <w:ilvl w:val="0"/>
          <w:numId w:val="166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>
        <w:rPr>
          <w:bCs/>
        </w:rPr>
        <w:t>п</w:t>
      </w:r>
      <w:r w:rsidR="001F57A3" w:rsidRPr="0074074E">
        <w:rPr>
          <w:bCs/>
        </w:rPr>
        <w:t>ациента неэкранированного водителя ритма сердечной мышцы</w:t>
      </w:r>
    </w:p>
    <w:p w:rsidR="00C20CB6" w:rsidRPr="0074074E" w:rsidRDefault="001F57A3" w:rsidP="00B90A90">
      <w:pPr>
        <w:pStyle w:val="a7"/>
        <w:widowControl w:val="0"/>
        <w:numPr>
          <w:ilvl w:val="0"/>
          <w:numId w:val="166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несоблюдение гигиены полости рта</w:t>
      </w:r>
      <w:r w:rsidR="0086456B" w:rsidRPr="0074074E">
        <w:rPr>
          <w:color w:val="000000" w:themeColor="text1"/>
        </w:rPr>
        <w:t xml:space="preserve"> </w:t>
      </w:r>
    </w:p>
    <w:p w:rsidR="0094745B" w:rsidRPr="0074074E" w:rsidRDefault="0094745B" w:rsidP="00B90A90">
      <w:pPr>
        <w:pStyle w:val="a7"/>
        <w:widowControl w:val="0"/>
        <w:numPr>
          <w:ilvl w:val="0"/>
          <w:numId w:val="166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перечисленное*</w:t>
      </w:r>
    </w:p>
    <w:p w:rsidR="00C20CB6" w:rsidRPr="0074074E" w:rsidRDefault="00C20CB6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7598" w:rsidRPr="0074074E" w:rsidRDefault="004E2FDB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164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28164E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Композит</w:t>
      </w:r>
      <w:r w:rsidR="00537598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64E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создания </w:t>
      </w:r>
      <w:proofErr w:type="spellStart"/>
      <w:r w:rsidR="0028164E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суперадаптивного</w:t>
      </w:r>
      <w:proofErr w:type="spellEnd"/>
      <w:r w:rsidR="0028164E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слоя при технике слоеной реставрации </w:t>
      </w:r>
    </w:p>
    <w:p w:rsidR="00537598" w:rsidRPr="0074074E" w:rsidRDefault="0028164E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1) текучий</w:t>
      </w:r>
      <w:r w:rsidR="00537598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</w:t>
      </w:r>
    </w:p>
    <w:p w:rsidR="00537598" w:rsidRPr="0074074E" w:rsidRDefault="0028164E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конденсируемый</w:t>
      </w:r>
    </w:p>
    <w:p w:rsidR="00537598" w:rsidRPr="0074074E" w:rsidRDefault="0028164E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макронаполненный</w:t>
      </w:r>
      <w:proofErr w:type="spellEnd"/>
    </w:p>
    <w:p w:rsidR="00537598" w:rsidRPr="0074074E" w:rsidRDefault="0028164E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микрогибридный</w:t>
      </w:r>
      <w:proofErr w:type="spellEnd"/>
    </w:p>
    <w:p w:rsidR="00537598" w:rsidRPr="0074074E" w:rsidRDefault="0028164E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микронаполненный</w:t>
      </w:r>
      <w:proofErr w:type="spellEnd"/>
    </w:p>
    <w:p w:rsidR="00537598" w:rsidRPr="0074074E" w:rsidRDefault="00537598" w:rsidP="00B90A90">
      <w:pPr>
        <w:pStyle w:val="17"/>
        <w:ind w:left="567" w:hanging="14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57B83" w:rsidRPr="0074074E" w:rsidRDefault="004E2FDB" w:rsidP="00B90A90">
      <w:pPr>
        <w:pStyle w:val="a7"/>
        <w:ind w:left="567" w:hanging="141"/>
        <w:rPr>
          <w:b/>
        </w:rPr>
      </w:pPr>
      <w:r>
        <w:rPr>
          <w:b/>
        </w:rPr>
        <w:t>165</w:t>
      </w:r>
      <w:r w:rsidR="005A5CC2" w:rsidRPr="0074074E">
        <w:rPr>
          <w:b/>
        </w:rPr>
        <w:t xml:space="preserve">. </w:t>
      </w:r>
      <w:proofErr w:type="spellStart"/>
      <w:r w:rsidR="00557B83" w:rsidRPr="0074074E">
        <w:rPr>
          <w:b/>
        </w:rPr>
        <w:t>Микроретенция</w:t>
      </w:r>
      <w:proofErr w:type="spellEnd"/>
      <w:r w:rsidR="00557B83" w:rsidRPr="0074074E">
        <w:rPr>
          <w:b/>
        </w:rPr>
        <w:t xml:space="preserve"> </w:t>
      </w:r>
      <w:r w:rsidR="00066DC9" w:rsidRPr="0074074E">
        <w:rPr>
          <w:b/>
        </w:rPr>
        <w:t xml:space="preserve">пломбировочного материала </w:t>
      </w:r>
      <w:r w:rsidRPr="0074074E">
        <w:rPr>
          <w:b/>
        </w:rPr>
        <w:t>– это</w:t>
      </w:r>
    </w:p>
    <w:p w:rsidR="00557B83" w:rsidRPr="0074074E" w:rsidRDefault="00557B83" w:rsidP="00B90A90">
      <w:pPr>
        <w:pStyle w:val="a7"/>
        <w:numPr>
          <w:ilvl w:val="0"/>
          <w:numId w:val="75"/>
        </w:numPr>
        <w:ind w:left="567" w:hanging="141"/>
      </w:pPr>
      <w:r w:rsidRPr="0074074E">
        <w:t>фиксация пломбы за счет конвергенции стенок кариозной полости</w:t>
      </w:r>
    </w:p>
    <w:p w:rsidR="00557B83" w:rsidRPr="0074074E" w:rsidRDefault="00557B83" w:rsidP="00B90A90">
      <w:pPr>
        <w:pStyle w:val="a7"/>
        <w:numPr>
          <w:ilvl w:val="0"/>
          <w:numId w:val="75"/>
        </w:numPr>
        <w:ind w:left="567" w:hanging="141"/>
      </w:pPr>
      <w:r w:rsidRPr="0074074E">
        <w:t xml:space="preserve">фиксация пломбировочного материала в </w:t>
      </w:r>
      <w:proofErr w:type="spellStart"/>
      <w:r w:rsidRPr="0074074E">
        <w:t>ретенционных</w:t>
      </w:r>
      <w:proofErr w:type="spellEnd"/>
      <w:r w:rsidRPr="0074074E">
        <w:t xml:space="preserve"> пунктах*</w:t>
      </w:r>
    </w:p>
    <w:p w:rsidR="00557B83" w:rsidRPr="0074074E" w:rsidRDefault="00557B83" w:rsidP="00B90A90">
      <w:pPr>
        <w:pStyle w:val="a7"/>
        <w:numPr>
          <w:ilvl w:val="0"/>
          <w:numId w:val="75"/>
        </w:numPr>
        <w:ind w:left="567" w:hanging="141"/>
      </w:pPr>
      <w:r w:rsidRPr="0074074E">
        <w:t xml:space="preserve">проникновение </w:t>
      </w:r>
      <w:proofErr w:type="spellStart"/>
      <w:r w:rsidRPr="0074074E">
        <w:t>адгезива</w:t>
      </w:r>
      <w:proofErr w:type="spellEnd"/>
      <w:r w:rsidRPr="0074074E">
        <w:t xml:space="preserve"> и пломбировочного материала в </w:t>
      </w:r>
      <w:proofErr w:type="spellStart"/>
      <w:r w:rsidRPr="0074074E">
        <w:t>микропространства</w:t>
      </w:r>
      <w:proofErr w:type="spellEnd"/>
      <w:r w:rsidRPr="0074074E">
        <w:t xml:space="preserve"> эмали</w:t>
      </w:r>
    </w:p>
    <w:p w:rsidR="0022612F" w:rsidRPr="0074074E" w:rsidRDefault="00557B83" w:rsidP="00B90A90">
      <w:pPr>
        <w:pStyle w:val="230"/>
        <w:numPr>
          <w:ilvl w:val="0"/>
          <w:numId w:val="75"/>
        </w:numPr>
        <w:shd w:val="clear" w:color="auto" w:fill="auto"/>
        <w:spacing w:line="240" w:lineRule="auto"/>
        <w:ind w:left="567" w:hanging="141"/>
        <w:rPr>
          <w:color w:val="000000" w:themeColor="text1"/>
          <w:sz w:val="24"/>
          <w:szCs w:val="24"/>
        </w:rPr>
      </w:pPr>
      <w:r w:rsidRPr="0074074E">
        <w:rPr>
          <w:sz w:val="24"/>
          <w:szCs w:val="24"/>
        </w:rPr>
        <w:t xml:space="preserve">фиксация пломбы за счет анкеров, </w:t>
      </w:r>
      <w:proofErr w:type="spellStart"/>
      <w:r w:rsidRPr="0074074E">
        <w:rPr>
          <w:sz w:val="24"/>
          <w:szCs w:val="24"/>
        </w:rPr>
        <w:t>пинов</w:t>
      </w:r>
      <w:proofErr w:type="spellEnd"/>
      <w:r w:rsidRPr="0074074E">
        <w:rPr>
          <w:sz w:val="24"/>
          <w:szCs w:val="24"/>
        </w:rPr>
        <w:t xml:space="preserve"> и постов</w:t>
      </w:r>
      <w:r w:rsidR="0022612F" w:rsidRPr="0074074E">
        <w:rPr>
          <w:color w:val="000000" w:themeColor="text1"/>
          <w:sz w:val="24"/>
          <w:szCs w:val="24"/>
        </w:rPr>
        <w:t xml:space="preserve"> </w:t>
      </w:r>
    </w:p>
    <w:p w:rsidR="0094745B" w:rsidRPr="0074074E" w:rsidRDefault="0094745B" w:rsidP="00B90A90">
      <w:pPr>
        <w:pStyle w:val="a7"/>
        <w:widowControl w:val="0"/>
        <w:numPr>
          <w:ilvl w:val="0"/>
          <w:numId w:val="75"/>
        </w:numPr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  <w:r w:rsidRPr="0074074E">
        <w:t>верно все, выше перечисленное</w:t>
      </w:r>
    </w:p>
    <w:p w:rsidR="00557B83" w:rsidRPr="0074074E" w:rsidRDefault="00557B83" w:rsidP="00B90A90">
      <w:pPr>
        <w:ind w:left="567" w:hanging="141"/>
      </w:pPr>
    </w:p>
    <w:p w:rsidR="00051862" w:rsidRPr="0074074E" w:rsidRDefault="004E2FDB" w:rsidP="00B90A90">
      <w:pPr>
        <w:ind w:left="567" w:hanging="141"/>
        <w:rPr>
          <w:b/>
        </w:rPr>
      </w:pPr>
      <w:r>
        <w:rPr>
          <w:b/>
        </w:rPr>
        <w:t>166</w:t>
      </w:r>
      <w:r w:rsidR="00C30847" w:rsidRPr="0074074E">
        <w:rPr>
          <w:b/>
        </w:rPr>
        <w:t xml:space="preserve">. </w:t>
      </w:r>
      <w:r w:rsidR="00066DC9" w:rsidRPr="0074074E">
        <w:rPr>
          <w:b/>
        </w:rPr>
        <w:t>О</w:t>
      </w:r>
      <w:r w:rsidR="00051862" w:rsidRPr="0074074E">
        <w:rPr>
          <w:b/>
        </w:rPr>
        <w:t>собенности внесения ко</w:t>
      </w:r>
      <w:r w:rsidR="00066DC9" w:rsidRPr="0074074E">
        <w:rPr>
          <w:b/>
        </w:rPr>
        <w:t>мпозита химического отверждения</w:t>
      </w:r>
    </w:p>
    <w:p w:rsidR="00051862" w:rsidRPr="0074074E" w:rsidRDefault="00051862" w:rsidP="00B90A90">
      <w:pPr>
        <w:pStyle w:val="a7"/>
        <w:numPr>
          <w:ilvl w:val="0"/>
          <w:numId w:val="33"/>
        </w:numPr>
        <w:ind w:left="567" w:hanging="141"/>
      </w:pPr>
      <w:r w:rsidRPr="0074074E">
        <w:t>послойно</w:t>
      </w:r>
    </w:p>
    <w:p w:rsidR="00051862" w:rsidRPr="0074074E" w:rsidRDefault="00051862" w:rsidP="00B90A90">
      <w:pPr>
        <w:pStyle w:val="a7"/>
        <w:numPr>
          <w:ilvl w:val="0"/>
          <w:numId w:val="33"/>
        </w:numPr>
        <w:ind w:left="567" w:hanging="141"/>
      </w:pPr>
      <w:r w:rsidRPr="0074074E">
        <w:t>одной-двумя порциями, с некоторым избытком материала*</w:t>
      </w:r>
    </w:p>
    <w:p w:rsidR="00051862" w:rsidRPr="0074074E" w:rsidRDefault="00051862" w:rsidP="00B90A90">
      <w:pPr>
        <w:pStyle w:val="a7"/>
        <w:numPr>
          <w:ilvl w:val="0"/>
          <w:numId w:val="33"/>
        </w:numPr>
        <w:ind w:left="567" w:hanging="141"/>
      </w:pPr>
      <w:r w:rsidRPr="0074074E">
        <w:t>мелкими порциями с тщательной конденсацией каждой порции</w:t>
      </w:r>
    </w:p>
    <w:p w:rsidR="00051862" w:rsidRPr="0074074E" w:rsidRDefault="00051862" w:rsidP="00B90A90">
      <w:pPr>
        <w:pStyle w:val="a7"/>
        <w:numPr>
          <w:ilvl w:val="0"/>
          <w:numId w:val="33"/>
        </w:numPr>
        <w:ind w:left="567" w:hanging="141"/>
      </w:pPr>
      <w:proofErr w:type="spellStart"/>
      <w:r w:rsidRPr="0074074E">
        <w:t>двухнослойно</w:t>
      </w:r>
      <w:proofErr w:type="spellEnd"/>
    </w:p>
    <w:p w:rsidR="00051862" w:rsidRPr="0074074E" w:rsidRDefault="00051862" w:rsidP="00B90A90">
      <w:pPr>
        <w:pStyle w:val="a7"/>
        <w:numPr>
          <w:ilvl w:val="0"/>
          <w:numId w:val="33"/>
        </w:numPr>
        <w:ind w:left="567" w:hanging="141"/>
      </w:pPr>
      <w:r w:rsidRPr="0074074E">
        <w:t>техника внесения не имеет значение</w:t>
      </w:r>
    </w:p>
    <w:p w:rsidR="007A2165" w:rsidRPr="0074074E" w:rsidRDefault="007A2165" w:rsidP="00B90A90">
      <w:pPr>
        <w:pStyle w:val="a7"/>
        <w:ind w:left="567" w:hanging="141"/>
      </w:pPr>
    </w:p>
    <w:p w:rsidR="00432F1D" w:rsidRPr="0074074E" w:rsidRDefault="005A5CC2" w:rsidP="00B90A90">
      <w:pPr>
        <w:pStyle w:val="17"/>
        <w:ind w:left="567" w:hanging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074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E2FDB">
        <w:rPr>
          <w:rFonts w:ascii="Times New Roman" w:hAnsi="Times New Roman" w:cs="Times New Roman"/>
          <w:b/>
          <w:color w:val="000000"/>
          <w:sz w:val="24"/>
          <w:szCs w:val="24"/>
        </w:rPr>
        <w:t>67</w:t>
      </w:r>
      <w:r w:rsidR="00C30847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8164E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пломбировании полостей </w:t>
      </w:r>
      <w:r w:rsidR="00432F1D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64E" w:rsidRPr="0074074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28164E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2F1D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28164E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64E" w:rsidRPr="0074074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066DC9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 по Black используют</w:t>
      </w:r>
    </w:p>
    <w:p w:rsidR="00432F1D" w:rsidRPr="0074074E" w:rsidRDefault="00432F1D" w:rsidP="00B90A90">
      <w:pPr>
        <w:pStyle w:val="17"/>
        <w:numPr>
          <w:ilvl w:val="0"/>
          <w:numId w:val="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компомеры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2F1D" w:rsidRPr="0074074E" w:rsidRDefault="00432F1D" w:rsidP="00B90A90">
      <w:pPr>
        <w:pStyle w:val="17"/>
        <w:numPr>
          <w:ilvl w:val="0"/>
          <w:numId w:val="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пакуемые композиты*</w:t>
      </w:r>
    </w:p>
    <w:p w:rsidR="00432F1D" w:rsidRPr="0074074E" w:rsidRDefault="00432F1D" w:rsidP="00B90A90">
      <w:pPr>
        <w:pStyle w:val="17"/>
        <w:numPr>
          <w:ilvl w:val="0"/>
          <w:numId w:val="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микрогибридные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композиты</w:t>
      </w:r>
    </w:p>
    <w:p w:rsidR="00432F1D" w:rsidRPr="0074074E" w:rsidRDefault="00432F1D" w:rsidP="00B90A90">
      <w:pPr>
        <w:pStyle w:val="17"/>
        <w:numPr>
          <w:ilvl w:val="0"/>
          <w:numId w:val="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стеклоиономерные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цементы</w:t>
      </w:r>
    </w:p>
    <w:p w:rsidR="00432F1D" w:rsidRPr="0074074E" w:rsidRDefault="00432F1D" w:rsidP="00B90A90">
      <w:pPr>
        <w:pStyle w:val="17"/>
        <w:numPr>
          <w:ilvl w:val="0"/>
          <w:numId w:val="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амальгама</w:t>
      </w:r>
    </w:p>
    <w:p w:rsidR="00D8796F" w:rsidRPr="0074074E" w:rsidRDefault="00D8796F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A121A2" w:rsidRPr="0074074E" w:rsidRDefault="004E2FDB" w:rsidP="00B90A90">
      <w:pPr>
        <w:widowControl w:val="0"/>
        <w:tabs>
          <w:tab w:val="left" w:pos="1109"/>
        </w:tabs>
        <w:autoSpaceDE w:val="0"/>
        <w:autoSpaceDN w:val="0"/>
        <w:ind w:left="567" w:hanging="141"/>
        <w:rPr>
          <w:b/>
        </w:rPr>
      </w:pPr>
      <w:r>
        <w:rPr>
          <w:b/>
          <w:spacing w:val="-2"/>
        </w:rPr>
        <w:t xml:space="preserve">168. </w:t>
      </w:r>
      <w:r w:rsidR="00A121A2" w:rsidRPr="0074074E">
        <w:rPr>
          <w:b/>
          <w:spacing w:val="-2"/>
        </w:rPr>
        <w:t>Основой</w:t>
      </w:r>
      <w:r w:rsidR="00A121A2" w:rsidRPr="0074074E">
        <w:rPr>
          <w:b/>
          <w:spacing w:val="4"/>
        </w:rPr>
        <w:t xml:space="preserve"> </w:t>
      </w:r>
      <w:r w:rsidR="00A121A2" w:rsidRPr="0074074E">
        <w:rPr>
          <w:b/>
          <w:spacing w:val="-2"/>
        </w:rPr>
        <w:t>современных</w:t>
      </w:r>
      <w:r w:rsidR="00A121A2" w:rsidRPr="0074074E">
        <w:rPr>
          <w:b/>
          <w:spacing w:val="6"/>
        </w:rPr>
        <w:t xml:space="preserve"> </w:t>
      </w:r>
      <w:r w:rsidR="00A121A2" w:rsidRPr="0074074E">
        <w:rPr>
          <w:b/>
          <w:spacing w:val="-2"/>
        </w:rPr>
        <w:t>композитов</w:t>
      </w:r>
      <w:r w:rsidR="00A121A2" w:rsidRPr="0074074E">
        <w:rPr>
          <w:b/>
          <w:spacing w:val="8"/>
        </w:rPr>
        <w:t xml:space="preserve"> </w:t>
      </w:r>
      <w:r w:rsidRPr="0074074E">
        <w:rPr>
          <w:b/>
        </w:rPr>
        <w:t>– это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1)</w:t>
      </w:r>
      <w:r w:rsidRPr="0074074E">
        <w:rPr>
          <w:spacing w:val="-9"/>
        </w:rPr>
        <w:t xml:space="preserve"> </w:t>
      </w:r>
      <w:r w:rsidRPr="0074074E">
        <w:t>эпоксидная</w:t>
      </w:r>
      <w:r w:rsidRPr="0074074E">
        <w:rPr>
          <w:spacing w:val="-7"/>
        </w:rPr>
        <w:t xml:space="preserve"> </w:t>
      </w:r>
      <w:r w:rsidRPr="0074074E">
        <w:rPr>
          <w:spacing w:val="-4"/>
        </w:rPr>
        <w:t>смола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2)</w:t>
      </w:r>
      <w:r w:rsidRPr="0074074E">
        <w:rPr>
          <w:spacing w:val="-9"/>
        </w:rPr>
        <w:t xml:space="preserve"> </w:t>
      </w:r>
      <w:r w:rsidRPr="0074074E">
        <w:t>полиакриловая</w:t>
      </w:r>
      <w:r w:rsidRPr="0074074E">
        <w:rPr>
          <w:spacing w:val="-9"/>
        </w:rPr>
        <w:t xml:space="preserve"> </w:t>
      </w:r>
      <w:r w:rsidRPr="0074074E">
        <w:rPr>
          <w:spacing w:val="-2"/>
        </w:rPr>
        <w:t>кислота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3)</w:t>
      </w:r>
      <w:r w:rsidRPr="0074074E">
        <w:rPr>
          <w:spacing w:val="-10"/>
        </w:rPr>
        <w:t xml:space="preserve"> </w:t>
      </w:r>
      <w:r w:rsidRPr="0074074E">
        <w:t>ортофосфорная</w:t>
      </w:r>
      <w:r w:rsidRPr="0074074E">
        <w:rPr>
          <w:spacing w:val="-9"/>
        </w:rPr>
        <w:t xml:space="preserve"> </w:t>
      </w:r>
      <w:r w:rsidRPr="0074074E">
        <w:rPr>
          <w:spacing w:val="-2"/>
        </w:rPr>
        <w:t>кислота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4)</w:t>
      </w:r>
      <w:r w:rsidRPr="0074074E">
        <w:rPr>
          <w:spacing w:val="2"/>
        </w:rPr>
        <w:t xml:space="preserve"> </w:t>
      </w:r>
      <w:r w:rsidRPr="0074074E">
        <w:rPr>
          <w:spacing w:val="-2"/>
        </w:rPr>
        <w:t>БИСГМА*</w:t>
      </w:r>
    </w:p>
    <w:p w:rsidR="00A121A2" w:rsidRPr="004E2FDB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lastRenderedPageBreak/>
        <w:t>5)</w:t>
      </w:r>
      <w:r w:rsidRPr="0074074E">
        <w:rPr>
          <w:spacing w:val="-10"/>
        </w:rPr>
        <w:t xml:space="preserve"> </w:t>
      </w:r>
      <w:r w:rsidRPr="0074074E">
        <w:t>ортофосфорная</w:t>
      </w:r>
      <w:r w:rsidRPr="0074074E">
        <w:rPr>
          <w:spacing w:val="-9"/>
        </w:rPr>
        <w:t xml:space="preserve"> </w:t>
      </w:r>
      <w:r w:rsidRPr="0074074E">
        <w:rPr>
          <w:spacing w:val="-2"/>
        </w:rPr>
        <w:t>кислота</w:t>
      </w:r>
    </w:p>
    <w:p w:rsidR="00A121A2" w:rsidRPr="0074074E" w:rsidRDefault="004E2FDB" w:rsidP="00B90A90">
      <w:pPr>
        <w:widowControl w:val="0"/>
        <w:tabs>
          <w:tab w:val="left" w:pos="1109"/>
        </w:tabs>
        <w:autoSpaceDE w:val="0"/>
        <w:autoSpaceDN w:val="0"/>
        <w:ind w:left="567" w:hanging="141"/>
        <w:rPr>
          <w:b/>
        </w:rPr>
      </w:pPr>
      <w:r>
        <w:rPr>
          <w:b/>
        </w:rPr>
        <w:t xml:space="preserve">169. </w:t>
      </w:r>
      <w:r w:rsidR="00A121A2" w:rsidRPr="0074074E">
        <w:rPr>
          <w:b/>
        </w:rPr>
        <w:t>При</w:t>
      </w:r>
      <w:r w:rsidR="00A121A2" w:rsidRPr="0074074E">
        <w:rPr>
          <w:b/>
          <w:spacing w:val="-15"/>
        </w:rPr>
        <w:t xml:space="preserve"> </w:t>
      </w:r>
      <w:r w:rsidR="00A121A2" w:rsidRPr="0074074E">
        <w:rPr>
          <w:b/>
        </w:rPr>
        <w:t>отвердении</w:t>
      </w:r>
      <w:r w:rsidR="00A121A2" w:rsidRPr="0074074E">
        <w:rPr>
          <w:b/>
          <w:spacing w:val="-12"/>
        </w:rPr>
        <w:t xml:space="preserve"> </w:t>
      </w:r>
      <w:proofErr w:type="spellStart"/>
      <w:r w:rsidR="00A121A2" w:rsidRPr="0074074E">
        <w:rPr>
          <w:b/>
          <w:spacing w:val="-12"/>
        </w:rPr>
        <w:t>фото</w:t>
      </w:r>
      <w:r w:rsidR="00A121A2" w:rsidRPr="0074074E">
        <w:rPr>
          <w:b/>
        </w:rPr>
        <w:t>композита</w:t>
      </w:r>
      <w:proofErr w:type="spellEnd"/>
      <w:r w:rsidR="00A121A2" w:rsidRPr="0074074E">
        <w:rPr>
          <w:b/>
          <w:spacing w:val="-12"/>
        </w:rPr>
        <w:t xml:space="preserve"> </w:t>
      </w:r>
      <w:r w:rsidR="00A121A2" w:rsidRPr="0074074E">
        <w:rPr>
          <w:b/>
        </w:rPr>
        <w:t>полимеризационная</w:t>
      </w:r>
      <w:r w:rsidR="00A121A2" w:rsidRPr="0074074E">
        <w:rPr>
          <w:b/>
          <w:spacing w:val="-9"/>
        </w:rPr>
        <w:t xml:space="preserve"> </w:t>
      </w:r>
      <w:r w:rsidR="00A121A2" w:rsidRPr="0074074E">
        <w:rPr>
          <w:b/>
        </w:rPr>
        <w:t>усадка</w:t>
      </w:r>
      <w:r w:rsidR="00A121A2" w:rsidRPr="0074074E">
        <w:rPr>
          <w:b/>
          <w:spacing w:val="-9"/>
        </w:rPr>
        <w:t xml:space="preserve"> </w:t>
      </w:r>
      <w:r w:rsidR="00A121A2" w:rsidRPr="0074074E">
        <w:rPr>
          <w:b/>
        </w:rPr>
        <w:t>происходит</w:t>
      </w:r>
      <w:r w:rsidR="00A121A2" w:rsidRPr="0074074E">
        <w:rPr>
          <w:b/>
          <w:spacing w:val="-12"/>
        </w:rPr>
        <w:t xml:space="preserve"> </w:t>
      </w:r>
      <w:r w:rsidR="00A121A2" w:rsidRPr="0074074E">
        <w:rPr>
          <w:b/>
        </w:rPr>
        <w:t>в</w:t>
      </w:r>
      <w:r w:rsidR="00A121A2" w:rsidRPr="0074074E">
        <w:rPr>
          <w:b/>
          <w:spacing w:val="-10"/>
        </w:rPr>
        <w:t xml:space="preserve"> </w:t>
      </w:r>
      <w:r w:rsidR="00A121A2" w:rsidRPr="0074074E">
        <w:rPr>
          <w:b/>
          <w:spacing w:val="-2"/>
        </w:rPr>
        <w:t>направлении: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1)</w:t>
      </w:r>
      <w:r w:rsidRPr="0074074E">
        <w:rPr>
          <w:spacing w:val="-7"/>
        </w:rPr>
        <w:t xml:space="preserve"> </w:t>
      </w:r>
      <w:r w:rsidRPr="0074074E">
        <w:t>источника</w:t>
      </w:r>
      <w:r w:rsidRPr="0074074E">
        <w:rPr>
          <w:spacing w:val="-4"/>
        </w:rPr>
        <w:t xml:space="preserve"> света*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2)</w:t>
      </w:r>
      <w:r w:rsidRPr="0074074E">
        <w:rPr>
          <w:spacing w:val="-10"/>
        </w:rPr>
        <w:t xml:space="preserve"> </w:t>
      </w:r>
      <w:r w:rsidRPr="0074074E">
        <w:t>протравленной</w:t>
      </w:r>
      <w:r w:rsidRPr="0074074E">
        <w:rPr>
          <w:spacing w:val="-11"/>
        </w:rPr>
        <w:t xml:space="preserve"> </w:t>
      </w:r>
      <w:r w:rsidRPr="0074074E">
        <w:rPr>
          <w:spacing w:val="-2"/>
        </w:rPr>
        <w:t>эмали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3)</w:t>
      </w:r>
      <w:r w:rsidRPr="0074074E">
        <w:rPr>
          <w:spacing w:val="2"/>
        </w:rPr>
        <w:t xml:space="preserve"> </w:t>
      </w:r>
      <w:r w:rsidRPr="0074074E">
        <w:rPr>
          <w:spacing w:val="-2"/>
        </w:rPr>
        <w:t>центра</w:t>
      </w:r>
    </w:p>
    <w:p w:rsidR="00A121A2" w:rsidRPr="0074074E" w:rsidRDefault="00A121A2" w:rsidP="00B90A90">
      <w:pPr>
        <w:widowControl w:val="0"/>
        <w:tabs>
          <w:tab w:val="left" w:pos="1413"/>
        </w:tabs>
        <w:autoSpaceDE w:val="0"/>
        <w:autoSpaceDN w:val="0"/>
        <w:ind w:left="567" w:hanging="141"/>
      </w:pPr>
      <w:r w:rsidRPr="0074074E">
        <w:t>5)</w:t>
      </w:r>
      <w:r w:rsidRPr="0074074E">
        <w:rPr>
          <w:spacing w:val="-7"/>
        </w:rPr>
        <w:t xml:space="preserve"> </w:t>
      </w:r>
      <w:r w:rsidRPr="0074074E">
        <w:t>дна</w:t>
      </w:r>
      <w:r w:rsidRPr="0074074E">
        <w:rPr>
          <w:spacing w:val="-6"/>
        </w:rPr>
        <w:t xml:space="preserve"> </w:t>
      </w:r>
      <w:r w:rsidRPr="0074074E">
        <w:t>кариозной</w:t>
      </w:r>
      <w:r w:rsidRPr="0074074E">
        <w:rPr>
          <w:spacing w:val="-8"/>
        </w:rPr>
        <w:t xml:space="preserve"> </w:t>
      </w:r>
      <w:r w:rsidRPr="0074074E">
        <w:rPr>
          <w:spacing w:val="-2"/>
        </w:rPr>
        <w:t>полости</w:t>
      </w:r>
    </w:p>
    <w:p w:rsidR="00A121A2" w:rsidRPr="0074074E" w:rsidRDefault="00A121A2" w:rsidP="00B90A90">
      <w:pPr>
        <w:pStyle w:val="17"/>
        <w:ind w:left="567" w:hanging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2F1D" w:rsidRPr="0074074E" w:rsidRDefault="003D1AF1" w:rsidP="00B90A90">
      <w:pPr>
        <w:pStyle w:val="17"/>
        <w:ind w:left="567" w:hanging="14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170</w:t>
      </w:r>
      <w:r w:rsidR="00C30847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32F1D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пломбирования с применением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74074E">
        <w:rPr>
          <w:rFonts w:ascii="Times New Roman" w:hAnsi="Times New Roman" w:cs="Times New Roman"/>
          <w:b/>
          <w:color w:val="000000"/>
          <w:sz w:val="24"/>
          <w:szCs w:val="24"/>
        </w:rPr>
        <w:t>сэндвич-техники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432F1D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  <w:r w:rsidR="00066DC9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спользуют сочетание материалов</w:t>
      </w:r>
    </w:p>
    <w:p w:rsidR="00432F1D" w:rsidRPr="0074074E" w:rsidRDefault="00432F1D" w:rsidP="00B90A90">
      <w:pPr>
        <w:pStyle w:val="17"/>
        <w:numPr>
          <w:ilvl w:val="0"/>
          <w:numId w:val="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текучий композит + </w:t>
      </w: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микрогибридный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композит</w:t>
      </w:r>
    </w:p>
    <w:p w:rsidR="00432F1D" w:rsidRPr="0074074E" w:rsidRDefault="00432F1D" w:rsidP="00B90A90">
      <w:pPr>
        <w:pStyle w:val="17"/>
        <w:numPr>
          <w:ilvl w:val="0"/>
          <w:numId w:val="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стеклоиономерный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цемент + композит*</w:t>
      </w:r>
    </w:p>
    <w:p w:rsidR="00432F1D" w:rsidRPr="0074074E" w:rsidRDefault="00432F1D" w:rsidP="00B90A90">
      <w:pPr>
        <w:pStyle w:val="17"/>
        <w:numPr>
          <w:ilvl w:val="0"/>
          <w:numId w:val="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фосфат цемент + амальгама </w:t>
      </w:r>
    </w:p>
    <w:p w:rsidR="00432F1D" w:rsidRPr="0074074E" w:rsidRDefault="00432F1D" w:rsidP="00B90A90">
      <w:pPr>
        <w:pStyle w:val="17"/>
        <w:numPr>
          <w:ilvl w:val="0"/>
          <w:numId w:val="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водный дентин + </w:t>
      </w: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стеклоиономерный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цемент </w:t>
      </w:r>
    </w:p>
    <w:p w:rsidR="00432F1D" w:rsidRPr="0074074E" w:rsidRDefault="00432F1D" w:rsidP="00B90A90">
      <w:pPr>
        <w:pStyle w:val="17"/>
        <w:numPr>
          <w:ilvl w:val="0"/>
          <w:numId w:val="1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амальгама+СИЦ</w:t>
      </w:r>
      <w:proofErr w:type="spellEnd"/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88173B" w:rsidRPr="0074074E" w:rsidRDefault="003D1AF1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171</w:t>
      </w:r>
      <w:r w:rsidR="0088173B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открытой</w:t>
      </w:r>
      <w:r w:rsidR="0088173B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«сэндвич-технике»</w:t>
      </w:r>
      <w:r w:rsidR="0088173B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композитом не формируют</w:t>
      </w:r>
    </w:p>
    <w:p w:rsidR="0088173B" w:rsidRPr="0074074E" w:rsidRDefault="0088173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окклюзионную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поверхность</w:t>
      </w:r>
    </w:p>
    <w:p w:rsidR="0088173B" w:rsidRPr="0074074E" w:rsidRDefault="0088173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контактный пункт</w:t>
      </w:r>
    </w:p>
    <w:p w:rsidR="0088173B" w:rsidRPr="0074074E" w:rsidRDefault="0088173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придесневую</w:t>
      </w:r>
      <w:proofErr w:type="spellEnd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стенку*</w:t>
      </w:r>
    </w:p>
    <w:p w:rsidR="0088173B" w:rsidRPr="0074074E" w:rsidRDefault="0088173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фиссуры</w:t>
      </w:r>
      <w:proofErr w:type="spellEnd"/>
    </w:p>
    <w:p w:rsidR="0088173B" w:rsidRPr="0074074E" w:rsidRDefault="0088173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5) маргинальный гребень</w:t>
      </w:r>
    </w:p>
    <w:p w:rsidR="003D1AF1" w:rsidRDefault="003D1AF1" w:rsidP="00B90A90">
      <w:pPr>
        <w:ind w:left="567" w:hanging="141"/>
        <w:rPr>
          <w:b/>
        </w:rPr>
      </w:pPr>
    </w:p>
    <w:p w:rsidR="001F57A3" w:rsidRPr="0074074E" w:rsidRDefault="003D1AF1" w:rsidP="00B90A90">
      <w:pPr>
        <w:ind w:left="567" w:hanging="141"/>
        <w:rPr>
          <w:b/>
        </w:rPr>
      </w:pPr>
      <w:r>
        <w:rPr>
          <w:b/>
        </w:rPr>
        <w:t>172</w:t>
      </w:r>
      <w:r w:rsidR="00C30847" w:rsidRPr="0074074E">
        <w:rPr>
          <w:b/>
        </w:rPr>
        <w:t xml:space="preserve">. </w:t>
      </w:r>
      <w:r w:rsidR="00066DC9" w:rsidRPr="0074074E">
        <w:rPr>
          <w:b/>
        </w:rPr>
        <w:t>О</w:t>
      </w:r>
      <w:r w:rsidR="001F57A3" w:rsidRPr="0074074E">
        <w:rPr>
          <w:b/>
        </w:rPr>
        <w:t xml:space="preserve">собенности формирования полостей </w:t>
      </w:r>
      <w:r w:rsidR="001F57A3" w:rsidRPr="0074074E">
        <w:rPr>
          <w:b/>
          <w:lang w:val="en-US"/>
        </w:rPr>
        <w:t>V</w:t>
      </w:r>
      <w:r w:rsidR="001F57A3" w:rsidRPr="0074074E">
        <w:rPr>
          <w:b/>
        </w:rPr>
        <w:t xml:space="preserve"> класса по </w:t>
      </w:r>
      <w:r w:rsidR="001F57A3" w:rsidRPr="0074074E">
        <w:rPr>
          <w:b/>
          <w:lang w:val="en-US"/>
        </w:rPr>
        <w:t>G</w:t>
      </w:r>
      <w:r w:rsidR="001F57A3" w:rsidRPr="0074074E">
        <w:rPr>
          <w:b/>
        </w:rPr>
        <w:t xml:space="preserve">. </w:t>
      </w:r>
      <w:r w:rsidR="001F57A3" w:rsidRPr="0074074E">
        <w:rPr>
          <w:b/>
          <w:lang w:val="en-US"/>
        </w:rPr>
        <w:t>Black</w:t>
      </w:r>
    </w:p>
    <w:p w:rsidR="001F57A3" w:rsidRPr="0074074E" w:rsidRDefault="001F57A3" w:rsidP="00B90A90">
      <w:pPr>
        <w:pStyle w:val="a7"/>
        <w:numPr>
          <w:ilvl w:val="0"/>
          <w:numId w:val="169"/>
        </w:numPr>
        <w:tabs>
          <w:tab w:val="left" w:pos="540"/>
        </w:tabs>
        <w:ind w:left="567" w:hanging="141"/>
      </w:pPr>
      <w:r w:rsidRPr="0074074E">
        <w:t>полость должна быть симметричной</w:t>
      </w:r>
    </w:p>
    <w:p w:rsidR="001F57A3" w:rsidRPr="0074074E" w:rsidRDefault="001F57A3" w:rsidP="00B90A90">
      <w:pPr>
        <w:pStyle w:val="a7"/>
        <w:numPr>
          <w:ilvl w:val="0"/>
          <w:numId w:val="169"/>
        </w:numPr>
        <w:tabs>
          <w:tab w:val="left" w:pos="540"/>
        </w:tabs>
        <w:ind w:left="567" w:hanging="141"/>
      </w:pPr>
      <w:r w:rsidRPr="0074074E">
        <w:t>дно должно быть плоским</w:t>
      </w:r>
    </w:p>
    <w:p w:rsidR="0094745B" w:rsidRPr="0074074E" w:rsidRDefault="001F57A3" w:rsidP="00B90A90">
      <w:pPr>
        <w:pStyle w:val="a7"/>
        <w:numPr>
          <w:ilvl w:val="0"/>
          <w:numId w:val="169"/>
        </w:numPr>
        <w:tabs>
          <w:tab w:val="left" w:pos="540"/>
        </w:tabs>
        <w:ind w:left="567" w:hanging="141"/>
      </w:pPr>
      <w:r w:rsidRPr="0074074E">
        <w:t>стенки должны быть  параллельны</w:t>
      </w:r>
      <w:r w:rsidR="003D1AF1">
        <w:t>ми</w:t>
      </w:r>
    </w:p>
    <w:p w:rsidR="0094745B" w:rsidRPr="0074074E" w:rsidRDefault="001F57A3" w:rsidP="00B90A90">
      <w:pPr>
        <w:pStyle w:val="a7"/>
        <w:numPr>
          <w:ilvl w:val="0"/>
          <w:numId w:val="169"/>
        </w:numPr>
        <w:tabs>
          <w:tab w:val="left" w:pos="540"/>
        </w:tabs>
        <w:ind w:left="567" w:hanging="141"/>
      </w:pPr>
      <w:r w:rsidRPr="0074074E">
        <w:t>полост</w:t>
      </w:r>
      <w:r w:rsidR="003D1AF1">
        <w:t>ь в виде эллипса</w:t>
      </w:r>
      <w:r w:rsidRPr="0074074E">
        <w:t>, верхняя и нижняя стороны – параллельны</w:t>
      </w:r>
      <w:r w:rsidR="003D1AF1">
        <w:t>е</w:t>
      </w:r>
      <w:r w:rsidRPr="0074074E">
        <w:t>*</w:t>
      </w:r>
      <w:r w:rsidR="0094745B" w:rsidRPr="0074074E">
        <w:rPr>
          <w:color w:val="000000" w:themeColor="text1"/>
        </w:rPr>
        <w:t xml:space="preserve"> </w:t>
      </w:r>
    </w:p>
    <w:p w:rsidR="0094745B" w:rsidRPr="0074074E" w:rsidRDefault="0094745B" w:rsidP="00B90A90">
      <w:pPr>
        <w:pStyle w:val="a7"/>
        <w:numPr>
          <w:ilvl w:val="0"/>
          <w:numId w:val="169"/>
        </w:numPr>
        <w:tabs>
          <w:tab w:val="left" w:pos="540"/>
        </w:tabs>
        <w:ind w:left="567" w:hanging="141"/>
      </w:pPr>
      <w:r w:rsidRPr="0074074E">
        <w:t>верно все, выше перечисленное</w:t>
      </w:r>
    </w:p>
    <w:p w:rsidR="001F57A3" w:rsidRPr="0074074E" w:rsidRDefault="001F57A3" w:rsidP="00B90A90">
      <w:pPr>
        <w:autoSpaceDE w:val="0"/>
        <w:autoSpaceDN w:val="0"/>
        <w:adjustRightInd w:val="0"/>
        <w:ind w:left="567" w:hanging="141"/>
      </w:pPr>
    </w:p>
    <w:p w:rsidR="00537598" w:rsidRPr="0074074E" w:rsidRDefault="00FD4711" w:rsidP="00B90A90">
      <w:pPr>
        <w:autoSpaceDE w:val="0"/>
        <w:autoSpaceDN w:val="0"/>
        <w:adjustRightInd w:val="0"/>
        <w:ind w:left="567" w:hanging="141"/>
        <w:rPr>
          <w:b/>
        </w:rPr>
      </w:pPr>
      <w:r>
        <w:rPr>
          <w:b/>
        </w:rPr>
        <w:t>173</w:t>
      </w:r>
      <w:r w:rsidR="00C30847" w:rsidRPr="0074074E">
        <w:rPr>
          <w:b/>
        </w:rPr>
        <w:t xml:space="preserve">. </w:t>
      </w:r>
      <w:r w:rsidR="00066DC9" w:rsidRPr="0074074E">
        <w:rPr>
          <w:b/>
        </w:rPr>
        <w:t>У</w:t>
      </w:r>
      <w:r w:rsidR="00537598" w:rsidRPr="0074074E">
        <w:rPr>
          <w:b/>
        </w:rPr>
        <w:t>словия для правильного подбора ц</w:t>
      </w:r>
      <w:r w:rsidR="00066DC9" w:rsidRPr="0074074E">
        <w:rPr>
          <w:b/>
        </w:rPr>
        <w:t xml:space="preserve">вета </w:t>
      </w:r>
      <w:r w:rsidR="0028164E" w:rsidRPr="0074074E">
        <w:rPr>
          <w:b/>
        </w:rPr>
        <w:t>ПМ</w:t>
      </w:r>
    </w:p>
    <w:p w:rsidR="00537598" w:rsidRPr="0074074E" w:rsidRDefault="00537598" w:rsidP="00B90A90">
      <w:pPr>
        <w:pStyle w:val="a7"/>
        <w:numPr>
          <w:ilvl w:val="0"/>
          <w:numId w:val="31"/>
        </w:numPr>
        <w:autoSpaceDE w:val="0"/>
        <w:autoSpaceDN w:val="0"/>
        <w:adjustRightInd w:val="0"/>
        <w:ind w:left="567" w:hanging="141"/>
      </w:pPr>
      <w:r w:rsidRPr="0074074E">
        <w:t>при свете галогенового светильника стоматологической установки</w:t>
      </w:r>
    </w:p>
    <w:p w:rsidR="00537598" w:rsidRPr="0074074E" w:rsidRDefault="00537598" w:rsidP="00B90A90">
      <w:pPr>
        <w:pStyle w:val="a7"/>
        <w:numPr>
          <w:ilvl w:val="0"/>
          <w:numId w:val="31"/>
        </w:numPr>
        <w:autoSpaceDE w:val="0"/>
        <w:autoSpaceDN w:val="0"/>
        <w:adjustRightInd w:val="0"/>
        <w:ind w:left="567" w:hanging="141"/>
      </w:pPr>
      <w:r w:rsidRPr="0074074E">
        <w:t>при искусственном освещении в вечернее время</w:t>
      </w:r>
    </w:p>
    <w:p w:rsidR="00537598" w:rsidRPr="0074074E" w:rsidRDefault="00537598" w:rsidP="00B90A90">
      <w:pPr>
        <w:pStyle w:val="a7"/>
        <w:numPr>
          <w:ilvl w:val="0"/>
          <w:numId w:val="31"/>
        </w:numPr>
        <w:autoSpaceDE w:val="0"/>
        <w:autoSpaceDN w:val="0"/>
        <w:adjustRightInd w:val="0"/>
        <w:ind w:left="567" w:hanging="141"/>
      </w:pPr>
      <w:r w:rsidRPr="0074074E">
        <w:t>при идеально высушенной поверхности зуба</w:t>
      </w:r>
    </w:p>
    <w:p w:rsidR="00537598" w:rsidRPr="0074074E" w:rsidRDefault="00537598" w:rsidP="00B90A90">
      <w:pPr>
        <w:pStyle w:val="a7"/>
        <w:numPr>
          <w:ilvl w:val="0"/>
          <w:numId w:val="31"/>
        </w:numPr>
        <w:autoSpaceDE w:val="0"/>
        <w:autoSpaceDN w:val="0"/>
        <w:adjustRightInd w:val="0"/>
        <w:ind w:left="567" w:hanging="141"/>
      </w:pPr>
      <w:r w:rsidRPr="0074074E">
        <w:t>при нейтральном дневном освещении*</w:t>
      </w:r>
    </w:p>
    <w:p w:rsidR="00537598" w:rsidRPr="0074074E" w:rsidRDefault="00537598" w:rsidP="00B90A90">
      <w:pPr>
        <w:pStyle w:val="a7"/>
        <w:numPr>
          <w:ilvl w:val="0"/>
          <w:numId w:val="31"/>
        </w:numPr>
        <w:autoSpaceDE w:val="0"/>
        <w:autoSpaceDN w:val="0"/>
        <w:adjustRightInd w:val="0"/>
        <w:ind w:left="567" w:hanging="141"/>
      </w:pPr>
      <w:r w:rsidRPr="0074074E">
        <w:t>при искусственном освещении в дневное время</w:t>
      </w:r>
    </w:p>
    <w:p w:rsidR="0028164E" w:rsidRPr="0074074E" w:rsidRDefault="0028164E" w:rsidP="00B90A90">
      <w:pPr>
        <w:pStyle w:val="14"/>
        <w:spacing w:line="240" w:lineRule="auto"/>
        <w:ind w:left="567" w:hanging="141"/>
      </w:pPr>
    </w:p>
    <w:p w:rsidR="00FD4711" w:rsidRDefault="00FD4711" w:rsidP="00B90A90">
      <w:pPr>
        <w:pStyle w:val="14"/>
        <w:spacing w:line="240" w:lineRule="auto"/>
        <w:ind w:left="567" w:hanging="141"/>
        <w:rPr>
          <w:b/>
        </w:rPr>
      </w:pPr>
    </w:p>
    <w:p w:rsidR="00537598" w:rsidRPr="0074074E" w:rsidRDefault="0088173B" w:rsidP="00B90A90">
      <w:pPr>
        <w:pStyle w:val="14"/>
        <w:spacing w:line="240" w:lineRule="auto"/>
        <w:ind w:left="567" w:hanging="141"/>
        <w:rPr>
          <w:b/>
        </w:rPr>
      </w:pPr>
      <w:r w:rsidRPr="0074074E">
        <w:rPr>
          <w:b/>
        </w:rPr>
        <w:t>17</w:t>
      </w:r>
      <w:r w:rsidR="00FD4711">
        <w:rPr>
          <w:b/>
        </w:rPr>
        <w:t>4</w:t>
      </w:r>
      <w:r w:rsidR="00C30847" w:rsidRPr="0074074E">
        <w:rPr>
          <w:b/>
        </w:rPr>
        <w:t xml:space="preserve">. </w:t>
      </w:r>
      <w:proofErr w:type="spellStart"/>
      <w:r w:rsidR="00537598" w:rsidRPr="0074074E">
        <w:rPr>
          <w:b/>
        </w:rPr>
        <w:t>Износо</w:t>
      </w:r>
      <w:proofErr w:type="spellEnd"/>
      <w:r w:rsidR="00537598" w:rsidRPr="0074074E">
        <w:rPr>
          <w:b/>
        </w:rPr>
        <w:t>- и цветосто</w:t>
      </w:r>
      <w:r w:rsidR="00066DC9" w:rsidRPr="0074074E">
        <w:rPr>
          <w:b/>
        </w:rPr>
        <w:t>йкость композита обеспечивается</w:t>
      </w:r>
    </w:p>
    <w:p w:rsidR="00537598" w:rsidRPr="0074074E" w:rsidRDefault="00537598" w:rsidP="00B90A90">
      <w:pPr>
        <w:pStyle w:val="14"/>
        <w:numPr>
          <w:ilvl w:val="0"/>
          <w:numId w:val="32"/>
        </w:numPr>
        <w:spacing w:line="240" w:lineRule="auto"/>
        <w:ind w:left="567" w:hanging="141"/>
      </w:pPr>
      <w:r w:rsidRPr="0074074E">
        <w:t>сохранением поверхностного слоя, ингибированного кислородом</w:t>
      </w:r>
      <w:r w:rsidRPr="0074074E">
        <w:rPr>
          <w:spacing w:val="-58"/>
        </w:rPr>
        <w:t xml:space="preserve"> </w:t>
      </w:r>
    </w:p>
    <w:p w:rsidR="00537598" w:rsidRPr="0074074E" w:rsidRDefault="00537598" w:rsidP="00B90A90">
      <w:pPr>
        <w:pStyle w:val="14"/>
        <w:numPr>
          <w:ilvl w:val="0"/>
          <w:numId w:val="32"/>
        </w:numPr>
        <w:spacing w:line="240" w:lineRule="auto"/>
        <w:ind w:left="567" w:hanging="141"/>
      </w:pPr>
      <w:r w:rsidRPr="0074074E">
        <w:t>кондиционированием</w:t>
      </w:r>
      <w:r w:rsidRPr="0074074E">
        <w:rPr>
          <w:spacing w:val="-2"/>
        </w:rPr>
        <w:t xml:space="preserve"> </w:t>
      </w:r>
      <w:r w:rsidRPr="0074074E">
        <w:t>эмали</w:t>
      </w:r>
    </w:p>
    <w:p w:rsidR="00537598" w:rsidRPr="0074074E" w:rsidRDefault="00537598" w:rsidP="00B90A90">
      <w:pPr>
        <w:pStyle w:val="14"/>
        <w:numPr>
          <w:ilvl w:val="0"/>
          <w:numId w:val="32"/>
        </w:numPr>
        <w:spacing w:line="240" w:lineRule="auto"/>
        <w:ind w:left="567" w:hanging="141"/>
      </w:pPr>
      <w:r w:rsidRPr="0074074E">
        <w:t>шлифованием и полированием*</w:t>
      </w:r>
    </w:p>
    <w:p w:rsidR="000970B6" w:rsidRPr="0074074E" w:rsidRDefault="000970B6" w:rsidP="00B90A90">
      <w:pPr>
        <w:pStyle w:val="14"/>
        <w:numPr>
          <w:ilvl w:val="0"/>
          <w:numId w:val="32"/>
        </w:numPr>
        <w:spacing w:line="240" w:lineRule="auto"/>
        <w:ind w:left="567" w:hanging="141"/>
      </w:pPr>
      <w:r w:rsidRPr="0074074E">
        <w:t>пломбированием</w:t>
      </w:r>
      <w:r w:rsidRPr="0074074E">
        <w:rPr>
          <w:spacing w:val="-6"/>
        </w:rPr>
        <w:t xml:space="preserve"> </w:t>
      </w:r>
      <w:r w:rsidRPr="0074074E">
        <w:t>с</w:t>
      </w:r>
      <w:r w:rsidRPr="0074074E">
        <w:rPr>
          <w:spacing w:val="-6"/>
        </w:rPr>
        <w:t xml:space="preserve"> </w:t>
      </w:r>
      <w:r w:rsidRPr="0074074E">
        <w:t>использованием</w:t>
      </w:r>
      <w:r w:rsidRPr="0074074E">
        <w:rPr>
          <w:spacing w:val="-6"/>
        </w:rPr>
        <w:t xml:space="preserve"> </w:t>
      </w:r>
      <w:r w:rsidRPr="0074074E">
        <w:t>колпачков</w:t>
      </w:r>
    </w:p>
    <w:p w:rsidR="00537598" w:rsidRPr="0074074E" w:rsidRDefault="00537598" w:rsidP="00B90A90">
      <w:pPr>
        <w:pStyle w:val="14"/>
        <w:numPr>
          <w:ilvl w:val="0"/>
          <w:numId w:val="32"/>
        </w:numPr>
        <w:spacing w:line="240" w:lineRule="auto"/>
        <w:ind w:left="567" w:hanging="141"/>
      </w:pPr>
      <w:r w:rsidRPr="0074074E">
        <w:t xml:space="preserve">абсолютной изоляцией от слюны </w:t>
      </w:r>
    </w:p>
    <w:p w:rsidR="00537598" w:rsidRPr="0074074E" w:rsidRDefault="00537598" w:rsidP="00B90A90">
      <w:pPr>
        <w:pStyle w:val="14"/>
        <w:spacing w:line="240" w:lineRule="auto"/>
        <w:ind w:left="567" w:hanging="141"/>
      </w:pPr>
    </w:p>
    <w:p w:rsidR="00D06F3B" w:rsidRPr="0074074E" w:rsidRDefault="00FD4711" w:rsidP="00B90A90">
      <w:pPr>
        <w:pStyle w:val="17"/>
        <w:ind w:left="567" w:hanging="14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175</w:t>
      </w:r>
      <w:r w:rsidR="00C30847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06F3B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эстетической реставрации </w:t>
      </w:r>
      <w:r w:rsidR="00066DC9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боковой группы зубов используют</w:t>
      </w:r>
    </w:p>
    <w:p w:rsidR="00D06F3B" w:rsidRPr="0074074E" w:rsidRDefault="0094745B" w:rsidP="00B90A90">
      <w:pPr>
        <w:pStyle w:val="17"/>
        <w:numPr>
          <w:ilvl w:val="0"/>
          <w:numId w:val="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стеклоиономерный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цемент </w:t>
      </w:r>
    </w:p>
    <w:p w:rsidR="00D06F3B" w:rsidRPr="0074074E" w:rsidRDefault="0094745B" w:rsidP="00B90A90">
      <w:pPr>
        <w:pStyle w:val="17"/>
        <w:numPr>
          <w:ilvl w:val="0"/>
          <w:numId w:val="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микронаполненный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 xml:space="preserve"> композит</w:t>
      </w:r>
    </w:p>
    <w:p w:rsidR="00D06F3B" w:rsidRPr="0074074E" w:rsidRDefault="0094745B" w:rsidP="00B90A90">
      <w:pPr>
        <w:pStyle w:val="17"/>
        <w:numPr>
          <w:ilvl w:val="0"/>
          <w:numId w:val="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color w:val="000000"/>
          <w:sz w:val="24"/>
          <w:szCs w:val="24"/>
        </w:rPr>
        <w:t>нанокомпозит</w:t>
      </w:r>
      <w:proofErr w:type="spellEnd"/>
      <w:r w:rsidRPr="0074074E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D06F3B" w:rsidRPr="0074074E" w:rsidRDefault="0094745B" w:rsidP="00B90A90">
      <w:pPr>
        <w:pStyle w:val="17"/>
        <w:numPr>
          <w:ilvl w:val="0"/>
          <w:numId w:val="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color w:val="000000"/>
          <w:sz w:val="24"/>
          <w:szCs w:val="24"/>
        </w:rPr>
        <w:t>текучий композит</w:t>
      </w:r>
    </w:p>
    <w:p w:rsidR="00D06F3B" w:rsidRPr="0074074E" w:rsidRDefault="0094745B" w:rsidP="00B90A90">
      <w:pPr>
        <w:pStyle w:val="17"/>
        <w:numPr>
          <w:ilvl w:val="0"/>
          <w:numId w:val="6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амальгама </w:t>
      </w:r>
    </w:p>
    <w:p w:rsidR="00D06F3B" w:rsidRPr="0074074E" w:rsidRDefault="00D06F3B" w:rsidP="00B90A90">
      <w:pPr>
        <w:pStyle w:val="17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432F1D" w:rsidRPr="0074074E" w:rsidRDefault="00FD4711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176</w:t>
      </w:r>
      <w:r w:rsidR="00C30847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32F1D" w:rsidRPr="0074074E">
        <w:rPr>
          <w:rFonts w:ascii="Times New Roman" w:hAnsi="Times New Roman" w:cs="Times New Roman"/>
          <w:b/>
          <w:color w:val="000000"/>
          <w:sz w:val="24"/>
          <w:szCs w:val="24"/>
        </w:rPr>
        <w:t>Для точного подбора цвета</w:t>
      </w:r>
      <w:r w:rsidR="0028164E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ПМ</w:t>
      </w:r>
      <w:r w:rsidR="00432F1D" w:rsidRPr="007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проводят</w:t>
      </w:r>
    </w:p>
    <w:p w:rsidR="00432F1D" w:rsidRPr="0074074E" w:rsidRDefault="00432F1D" w:rsidP="00B90A90">
      <w:pPr>
        <w:pStyle w:val="17"/>
        <w:numPr>
          <w:ilvl w:val="0"/>
          <w:numId w:val="17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предварительное протравливание </w:t>
      </w:r>
    </w:p>
    <w:p w:rsidR="00432F1D" w:rsidRPr="0074074E" w:rsidRDefault="00432F1D" w:rsidP="00B90A90">
      <w:pPr>
        <w:pStyle w:val="17"/>
        <w:numPr>
          <w:ilvl w:val="0"/>
          <w:numId w:val="17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обезболивание </w:t>
      </w:r>
    </w:p>
    <w:p w:rsidR="00432F1D" w:rsidRPr="0074074E" w:rsidRDefault="00432F1D" w:rsidP="00B90A90">
      <w:pPr>
        <w:pStyle w:val="17"/>
        <w:numPr>
          <w:ilvl w:val="0"/>
          <w:numId w:val="17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удаление н</w:t>
      </w:r>
      <w:r w:rsidR="00FD4711">
        <w:rPr>
          <w:rFonts w:ascii="Times New Roman" w:hAnsi="Times New Roman" w:cs="Times New Roman"/>
          <w:sz w:val="24"/>
          <w:szCs w:val="24"/>
        </w:rPr>
        <w:t>алёта с поверхности зуба</w:t>
      </w:r>
      <w:r w:rsidRPr="0074074E">
        <w:rPr>
          <w:rFonts w:ascii="Times New Roman" w:hAnsi="Times New Roman" w:cs="Times New Roman"/>
          <w:sz w:val="24"/>
          <w:szCs w:val="24"/>
        </w:rPr>
        <w:t>*</w:t>
      </w:r>
    </w:p>
    <w:p w:rsidR="00432F1D" w:rsidRPr="0074074E" w:rsidRDefault="00432F1D" w:rsidP="00B90A90">
      <w:pPr>
        <w:pStyle w:val="17"/>
        <w:numPr>
          <w:ilvl w:val="0"/>
          <w:numId w:val="17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lastRenderedPageBreak/>
        <w:t xml:space="preserve">избирательное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пришлифовывание</w:t>
      </w:r>
      <w:proofErr w:type="spellEnd"/>
    </w:p>
    <w:p w:rsidR="0088173B" w:rsidRPr="0049410B" w:rsidRDefault="00432F1D" w:rsidP="00B90A90">
      <w:pPr>
        <w:pStyle w:val="17"/>
        <w:numPr>
          <w:ilvl w:val="0"/>
          <w:numId w:val="170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74074E">
        <w:rPr>
          <w:rFonts w:ascii="Times New Roman" w:hAnsi="Times New Roman" w:cs="Times New Roman"/>
          <w:sz w:val="24"/>
          <w:szCs w:val="24"/>
        </w:rPr>
        <w:t>реминерализацию</w:t>
      </w:r>
      <w:proofErr w:type="spellEnd"/>
    </w:p>
    <w:p w:rsidR="009A0965" w:rsidRPr="0074074E" w:rsidRDefault="00BE0895" w:rsidP="00B90A90">
      <w:pPr>
        <w:ind w:left="567" w:hanging="141"/>
        <w:rPr>
          <w:b/>
        </w:rPr>
      </w:pPr>
      <w:r>
        <w:rPr>
          <w:b/>
        </w:rPr>
        <w:t>177</w:t>
      </w:r>
      <w:r w:rsidR="0088173B" w:rsidRPr="0074074E">
        <w:rPr>
          <w:b/>
        </w:rPr>
        <w:t xml:space="preserve">. </w:t>
      </w:r>
      <w:r w:rsidR="009A0965" w:rsidRPr="0074074E">
        <w:rPr>
          <w:b/>
        </w:rPr>
        <w:t>Адгезивные системы V поколения обеспечивают надежное сцепление</w:t>
      </w:r>
    </w:p>
    <w:p w:rsidR="009A0965" w:rsidRPr="0074074E" w:rsidRDefault="009A0965" w:rsidP="00B90A90">
      <w:pPr>
        <w:ind w:left="567" w:hanging="141"/>
        <w:rPr>
          <w:b/>
        </w:rPr>
        <w:sectPr w:rsidR="009A0965" w:rsidRPr="0074074E" w:rsidSect="00127099">
          <w:type w:val="continuous"/>
          <w:pgSz w:w="11906" w:h="16838"/>
          <w:pgMar w:top="720" w:right="720" w:bottom="720" w:left="720" w:header="720" w:footer="720" w:gutter="0"/>
          <w:paperSrc w:first="8" w:other="8"/>
          <w:cols w:space="720"/>
          <w:docGrid w:linePitch="326"/>
        </w:sectPr>
      </w:pPr>
    </w:p>
    <w:p w:rsidR="009A0965" w:rsidRPr="0074074E" w:rsidRDefault="009A0965" w:rsidP="00B90A90">
      <w:pPr>
        <w:numPr>
          <w:ilvl w:val="0"/>
          <w:numId w:val="83"/>
        </w:numPr>
        <w:ind w:left="567" w:hanging="141"/>
      </w:pPr>
      <w:r w:rsidRPr="0074074E">
        <w:t>эмали и композита</w:t>
      </w:r>
    </w:p>
    <w:p w:rsidR="009A0965" w:rsidRPr="0074074E" w:rsidRDefault="009A0965" w:rsidP="00B90A90">
      <w:pPr>
        <w:numPr>
          <w:ilvl w:val="0"/>
          <w:numId w:val="83"/>
        </w:numPr>
        <w:ind w:left="567" w:hanging="141"/>
      </w:pPr>
      <w:r w:rsidRPr="0074074E">
        <w:t>дентина и композита</w:t>
      </w:r>
    </w:p>
    <w:p w:rsidR="009A0965" w:rsidRPr="0074074E" w:rsidRDefault="009A0965" w:rsidP="00B90A90">
      <w:pPr>
        <w:numPr>
          <w:ilvl w:val="0"/>
          <w:numId w:val="83"/>
        </w:numPr>
        <w:ind w:left="567" w:hanging="141"/>
      </w:pPr>
      <w:r w:rsidRPr="0074074E">
        <w:t xml:space="preserve">дентина и </w:t>
      </w:r>
      <w:proofErr w:type="spellStart"/>
      <w:r w:rsidRPr="0074074E">
        <w:t>компомера</w:t>
      </w:r>
      <w:proofErr w:type="spellEnd"/>
    </w:p>
    <w:p w:rsidR="009A0965" w:rsidRPr="0074074E" w:rsidRDefault="009A0965" w:rsidP="00B90A90">
      <w:pPr>
        <w:numPr>
          <w:ilvl w:val="0"/>
          <w:numId w:val="83"/>
        </w:numPr>
        <w:ind w:left="567" w:hanging="141"/>
      </w:pPr>
      <w:proofErr w:type="spellStart"/>
      <w:r w:rsidRPr="0074074E">
        <w:t>стеклоиономера</w:t>
      </w:r>
      <w:proofErr w:type="spellEnd"/>
      <w:r w:rsidRPr="0074074E">
        <w:t xml:space="preserve"> и композита</w:t>
      </w:r>
    </w:p>
    <w:p w:rsidR="009A0965" w:rsidRPr="0074074E" w:rsidRDefault="009A0965" w:rsidP="00B90A90">
      <w:pPr>
        <w:numPr>
          <w:ilvl w:val="0"/>
          <w:numId w:val="83"/>
        </w:numPr>
        <w:ind w:left="567" w:hanging="141"/>
      </w:pPr>
      <w:r w:rsidRPr="0074074E">
        <w:t>все, выше перечисленное верно*</w:t>
      </w:r>
    </w:p>
    <w:p w:rsidR="009A0965" w:rsidRPr="0074074E" w:rsidRDefault="009A0965" w:rsidP="00B90A90">
      <w:pPr>
        <w:tabs>
          <w:tab w:val="left" w:pos="910"/>
        </w:tabs>
        <w:ind w:left="567" w:hanging="141"/>
      </w:pPr>
    </w:p>
    <w:p w:rsidR="009A0965" w:rsidRPr="0074074E" w:rsidRDefault="00CF0EDC" w:rsidP="00B90A90">
      <w:pPr>
        <w:ind w:left="567" w:hanging="141"/>
        <w:rPr>
          <w:b/>
        </w:rPr>
      </w:pPr>
      <w:r>
        <w:rPr>
          <w:b/>
        </w:rPr>
        <w:t>178</w:t>
      </w:r>
      <w:r w:rsidR="0088173B" w:rsidRPr="0074074E">
        <w:rPr>
          <w:b/>
        </w:rPr>
        <w:t xml:space="preserve">. </w:t>
      </w:r>
      <w:r w:rsidR="009A0965" w:rsidRPr="0074074E">
        <w:rPr>
          <w:b/>
        </w:rPr>
        <w:t xml:space="preserve">Особенности подготовки кариозной полости перед внесением </w:t>
      </w:r>
      <w:r>
        <w:rPr>
          <w:b/>
        </w:rPr>
        <w:t>СИЦ</w:t>
      </w:r>
    </w:p>
    <w:p w:rsidR="009A0965" w:rsidRPr="0074074E" w:rsidRDefault="009A0965" w:rsidP="00B90A90">
      <w:pPr>
        <w:numPr>
          <w:ilvl w:val="0"/>
          <w:numId w:val="87"/>
        </w:numPr>
        <w:ind w:left="567" w:hanging="141"/>
      </w:pPr>
      <w:r w:rsidRPr="0074074E">
        <w:t>поверхность дентина оставляют слегка увлажненной*</w:t>
      </w:r>
    </w:p>
    <w:p w:rsidR="009A0965" w:rsidRPr="0074074E" w:rsidRDefault="009A0965" w:rsidP="00B90A90">
      <w:pPr>
        <w:numPr>
          <w:ilvl w:val="0"/>
          <w:numId w:val="87"/>
        </w:numPr>
        <w:ind w:left="567" w:hanging="141"/>
      </w:pPr>
      <w:r w:rsidRPr="0074074E">
        <w:t>тщательное высушивание полости</w:t>
      </w:r>
    </w:p>
    <w:p w:rsidR="009A0965" w:rsidRPr="0074074E" w:rsidRDefault="009A0965" w:rsidP="00B90A90">
      <w:pPr>
        <w:numPr>
          <w:ilvl w:val="0"/>
          <w:numId w:val="87"/>
        </w:numPr>
        <w:ind w:left="567" w:hanging="141"/>
      </w:pPr>
      <w:r w:rsidRPr="0074074E">
        <w:t>покрытие дна полости лаком</w:t>
      </w:r>
    </w:p>
    <w:p w:rsidR="009A0965" w:rsidRPr="0074074E" w:rsidRDefault="009A0965" w:rsidP="00B90A90">
      <w:pPr>
        <w:numPr>
          <w:ilvl w:val="0"/>
          <w:numId w:val="87"/>
        </w:numPr>
        <w:ind w:left="567" w:hanging="141"/>
      </w:pPr>
      <w:r w:rsidRPr="0074074E">
        <w:t>покрытие дна изолирующей прокладкой</w:t>
      </w:r>
    </w:p>
    <w:p w:rsidR="009A0965" w:rsidRPr="0074074E" w:rsidRDefault="009A0965" w:rsidP="00B90A90">
      <w:pPr>
        <w:numPr>
          <w:ilvl w:val="0"/>
          <w:numId w:val="87"/>
        </w:numPr>
        <w:ind w:left="567" w:hanging="141"/>
        <w:rPr>
          <w:kern w:val="28"/>
        </w:rPr>
      </w:pPr>
      <w:r w:rsidRPr="0074074E">
        <w:rPr>
          <w:kern w:val="28"/>
        </w:rPr>
        <w:t>нет верного ответа</w:t>
      </w:r>
    </w:p>
    <w:p w:rsidR="009A0965" w:rsidRPr="0074074E" w:rsidRDefault="009A0965" w:rsidP="00B90A90">
      <w:pPr>
        <w:ind w:left="567" w:hanging="141"/>
      </w:pPr>
    </w:p>
    <w:p w:rsidR="009A0965" w:rsidRPr="0074074E" w:rsidRDefault="00CF0EDC" w:rsidP="00B90A90">
      <w:pPr>
        <w:pStyle w:val="a4"/>
        <w:ind w:left="567" w:hanging="141"/>
        <w:rPr>
          <w:rFonts w:ascii="Times New Roman" w:hAnsi="Times New Roman" w:cs="Times New Roman"/>
          <w:b/>
          <w:iCs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>179</w:t>
      </w:r>
      <w:r w:rsidR="0088173B" w:rsidRPr="0074074E"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 xml:space="preserve">. </w:t>
      </w:r>
      <w:r w:rsidR="009A0965" w:rsidRPr="0074074E"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>Дл</w:t>
      </w:r>
      <w:r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>я уменьшения</w:t>
      </w:r>
      <w:r w:rsidR="009A0965" w:rsidRPr="0074074E"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 xml:space="preserve"> объемной усадки при</w:t>
      </w:r>
      <w:r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 xml:space="preserve"> работе с </w:t>
      </w:r>
      <w:proofErr w:type="spellStart"/>
      <w:r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>фотокомпозитом</w:t>
      </w:r>
      <w:proofErr w:type="spellEnd"/>
      <w:r w:rsidR="009A0965" w:rsidRPr="0074074E">
        <w:rPr>
          <w:rFonts w:ascii="Times New Roman" w:hAnsi="Times New Roman" w:cs="Times New Roman"/>
          <w:b/>
          <w:kern w:val="28"/>
          <w:sz w:val="24"/>
          <w:szCs w:val="24"/>
          <w:lang w:val="ru-RU"/>
        </w:rPr>
        <w:t xml:space="preserve"> проводят</w:t>
      </w:r>
    </w:p>
    <w:p w:rsidR="009A0965" w:rsidRPr="0074074E" w:rsidRDefault="009A0965" w:rsidP="00B90A90">
      <w:pPr>
        <w:numPr>
          <w:ilvl w:val="0"/>
          <w:numId w:val="88"/>
        </w:numPr>
        <w:ind w:left="567" w:hanging="141"/>
        <w:rPr>
          <w:kern w:val="28"/>
        </w:rPr>
      </w:pPr>
      <w:r w:rsidRPr="0074074E">
        <w:rPr>
          <w:kern w:val="28"/>
        </w:rPr>
        <w:t>отверждение материала слоями толщиной не более 2мм*</w:t>
      </w:r>
    </w:p>
    <w:p w:rsidR="009A0965" w:rsidRPr="0074074E" w:rsidRDefault="009A0965" w:rsidP="00B90A90">
      <w:pPr>
        <w:numPr>
          <w:ilvl w:val="0"/>
          <w:numId w:val="88"/>
        </w:numPr>
        <w:ind w:left="567" w:hanging="141"/>
        <w:rPr>
          <w:kern w:val="28"/>
        </w:rPr>
      </w:pPr>
      <w:r w:rsidRPr="0074074E">
        <w:rPr>
          <w:kern w:val="28"/>
        </w:rPr>
        <w:t>наложение толстого слоя лечебной прокладки</w:t>
      </w:r>
    </w:p>
    <w:p w:rsidR="009A0965" w:rsidRPr="0074074E" w:rsidRDefault="009A0965" w:rsidP="00B90A90">
      <w:pPr>
        <w:numPr>
          <w:ilvl w:val="0"/>
          <w:numId w:val="88"/>
        </w:numPr>
        <w:ind w:left="567" w:hanging="141"/>
        <w:rPr>
          <w:kern w:val="28"/>
        </w:rPr>
      </w:pPr>
      <w:r w:rsidRPr="0074074E">
        <w:rPr>
          <w:kern w:val="28"/>
        </w:rPr>
        <w:t xml:space="preserve">удвоение времени </w:t>
      </w:r>
      <w:proofErr w:type="spellStart"/>
      <w:r w:rsidRPr="0074074E">
        <w:rPr>
          <w:kern w:val="28"/>
        </w:rPr>
        <w:t>освечивания</w:t>
      </w:r>
      <w:proofErr w:type="spellEnd"/>
      <w:r w:rsidRPr="0074074E">
        <w:rPr>
          <w:kern w:val="28"/>
        </w:rPr>
        <w:t xml:space="preserve"> материала</w:t>
      </w:r>
    </w:p>
    <w:p w:rsidR="009A0965" w:rsidRPr="0074074E" w:rsidRDefault="009A0965" w:rsidP="00B90A90">
      <w:pPr>
        <w:numPr>
          <w:ilvl w:val="0"/>
          <w:numId w:val="88"/>
        </w:numPr>
        <w:ind w:left="567" w:hanging="141"/>
        <w:rPr>
          <w:kern w:val="28"/>
        </w:rPr>
      </w:pPr>
      <w:r w:rsidRPr="0074074E">
        <w:rPr>
          <w:kern w:val="28"/>
        </w:rPr>
        <w:t xml:space="preserve">удвоение времени </w:t>
      </w:r>
      <w:proofErr w:type="spellStart"/>
      <w:r w:rsidRPr="0074074E">
        <w:rPr>
          <w:kern w:val="28"/>
        </w:rPr>
        <w:t>освечивания</w:t>
      </w:r>
      <w:proofErr w:type="spellEnd"/>
      <w:r w:rsidRPr="0074074E">
        <w:rPr>
          <w:kern w:val="28"/>
        </w:rPr>
        <w:t xml:space="preserve"> материала</w:t>
      </w:r>
    </w:p>
    <w:p w:rsidR="009A0965" w:rsidRPr="0074074E" w:rsidRDefault="009A0965" w:rsidP="00B90A90">
      <w:pPr>
        <w:numPr>
          <w:ilvl w:val="0"/>
          <w:numId w:val="88"/>
        </w:numPr>
        <w:ind w:left="567" w:hanging="141"/>
        <w:rPr>
          <w:kern w:val="28"/>
        </w:rPr>
      </w:pPr>
      <w:r w:rsidRPr="0074074E">
        <w:rPr>
          <w:kern w:val="28"/>
        </w:rPr>
        <w:t>наложение толстого слоя лечебной прокладки</w:t>
      </w:r>
    </w:p>
    <w:p w:rsidR="009A0965" w:rsidRPr="0074074E" w:rsidRDefault="009A0965" w:rsidP="00B90A90">
      <w:pPr>
        <w:ind w:left="567" w:hanging="141"/>
      </w:pPr>
    </w:p>
    <w:p w:rsidR="00432F1D" w:rsidRPr="0074074E" w:rsidRDefault="00CF0EDC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180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28164E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Первый этап</w:t>
      </w:r>
      <w:r w:rsidR="00432F1D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 работе с ком</w:t>
      </w:r>
      <w:r w:rsidR="0067759F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позитами световой полимеризации</w:t>
      </w:r>
    </w:p>
    <w:p w:rsidR="00432F1D" w:rsidRPr="0074074E" w:rsidRDefault="00B2717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1) механи</w:t>
      </w:r>
      <w:r w:rsidR="00CF0ED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очистка поверхности зуба</w:t>
      </w: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</w:t>
      </w:r>
    </w:p>
    <w:p w:rsidR="00432F1D" w:rsidRPr="0074074E" w:rsidRDefault="00B2717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2) выбор оттенка цвета материала</w:t>
      </w:r>
    </w:p>
    <w:p w:rsidR="00432F1D" w:rsidRPr="0074074E" w:rsidRDefault="00B2717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3) обеспечение чистоты оперативного поля</w:t>
      </w:r>
    </w:p>
    <w:p w:rsidR="00432F1D" w:rsidRPr="0074074E" w:rsidRDefault="00B2717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4) препарирование кариозной полости</w:t>
      </w:r>
    </w:p>
    <w:p w:rsidR="00432F1D" w:rsidRPr="0074074E" w:rsidRDefault="00B2717B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5) обеспечение сухости кариозной полости</w:t>
      </w:r>
    </w:p>
    <w:p w:rsidR="00D22E25" w:rsidRPr="0074074E" w:rsidRDefault="00D22E25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F1D" w:rsidRPr="0074074E" w:rsidRDefault="00CF0EDC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181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2F1D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7759F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Финиш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ное засвечивание ПМ проводится </w:t>
      </w:r>
      <w:r w:rsidR="0067759F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после </w:t>
      </w:r>
    </w:p>
    <w:p w:rsidR="00432F1D" w:rsidRPr="0074074E" w:rsidRDefault="0067759F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B2717B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несения каждой порции материала</w:t>
      </w:r>
    </w:p>
    <w:p w:rsidR="00432F1D" w:rsidRPr="0074074E" w:rsidRDefault="0067759F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B2717B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последн</w:t>
      </w:r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ей порции материала</w:t>
      </w:r>
    </w:p>
    <w:p w:rsidR="00432F1D" w:rsidRPr="0074074E" w:rsidRDefault="0067759F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B2717B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роведения </w:t>
      </w:r>
      <w:proofErr w:type="spellStart"/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контурирования</w:t>
      </w:r>
      <w:proofErr w:type="spellEnd"/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пломбы</w:t>
      </w:r>
    </w:p>
    <w:p w:rsidR="00432F1D" w:rsidRPr="0074074E" w:rsidRDefault="0067759F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B2717B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</w:t>
      </w:r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конечной обработки пломбы</w:t>
      </w:r>
      <w:r w:rsidR="00B2717B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432F1D" w:rsidRDefault="0067759F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D8796F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шлифования пломбы</w:t>
      </w:r>
    </w:p>
    <w:p w:rsidR="000A46C2" w:rsidRPr="006B3D37" w:rsidRDefault="000A46C2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F1D" w:rsidRPr="00CF0EDC" w:rsidRDefault="00CF0EDC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182</w:t>
      </w:r>
      <w:r w:rsidR="00C30847"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. </w:t>
      </w:r>
      <w:r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Б</w:t>
      </w:r>
      <w:r w:rsidR="00432F1D"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е</w:t>
      </w:r>
      <w:r w:rsidR="00C27D45"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з </w:t>
      </w:r>
      <w:r w:rsidR="0067759F"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изолирующей прокладки при кариесе</w:t>
      </w:r>
      <w:r w:rsidRPr="00CF0ED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можно </w:t>
      </w:r>
      <w:r w:rsidRPr="00CF0EDC">
        <w:rPr>
          <w:b/>
        </w:rPr>
        <w:t>пр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именить</w:t>
      </w:r>
    </w:p>
    <w:p w:rsidR="00432F1D" w:rsidRPr="0074074E" w:rsidRDefault="00CF0EDC" w:rsidP="00B90A90">
      <w:pPr>
        <w:pStyle w:val="17"/>
        <w:numPr>
          <w:ilvl w:val="0"/>
          <w:numId w:val="20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амальгаму</w:t>
      </w:r>
    </w:p>
    <w:p w:rsidR="00432F1D" w:rsidRPr="0074074E" w:rsidRDefault="00432F1D" w:rsidP="00B90A90">
      <w:pPr>
        <w:pStyle w:val="17"/>
        <w:numPr>
          <w:ilvl w:val="0"/>
          <w:numId w:val="20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силидонт</w:t>
      </w:r>
      <w:proofErr w:type="spellEnd"/>
    </w:p>
    <w:p w:rsidR="00432F1D" w:rsidRPr="0074074E" w:rsidRDefault="00CF0EDC" w:rsidP="00B90A90">
      <w:pPr>
        <w:pStyle w:val="17"/>
        <w:numPr>
          <w:ilvl w:val="0"/>
          <w:numId w:val="20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СИЦ</w:t>
      </w:r>
      <w:r w:rsidR="00432F1D"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432F1D" w:rsidRPr="0074074E" w:rsidRDefault="00CF0EDC" w:rsidP="00B90A90">
      <w:pPr>
        <w:pStyle w:val="17"/>
        <w:numPr>
          <w:ilvl w:val="0"/>
          <w:numId w:val="20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композиты</w:t>
      </w:r>
    </w:p>
    <w:p w:rsidR="00432F1D" w:rsidRPr="0074074E" w:rsidRDefault="00432F1D" w:rsidP="00B90A90">
      <w:pPr>
        <w:pStyle w:val="17"/>
        <w:numPr>
          <w:ilvl w:val="0"/>
          <w:numId w:val="20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силицин</w:t>
      </w:r>
      <w:proofErr w:type="spellEnd"/>
    </w:p>
    <w:p w:rsidR="00432F1D" w:rsidRPr="0074074E" w:rsidRDefault="00432F1D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537598" w:rsidRPr="0074074E" w:rsidRDefault="00B01F8E" w:rsidP="00B90A90">
      <w:pPr>
        <w:widowControl w:val="0"/>
        <w:ind w:left="567" w:hanging="141"/>
        <w:rPr>
          <w:b/>
        </w:rPr>
      </w:pPr>
      <w:r>
        <w:rPr>
          <w:b/>
        </w:rPr>
        <w:t>183</w:t>
      </w:r>
      <w:r w:rsidR="00C30847" w:rsidRPr="0074074E">
        <w:rPr>
          <w:b/>
        </w:rPr>
        <w:t xml:space="preserve">. </w:t>
      </w:r>
      <w:r w:rsidR="00537598" w:rsidRPr="0074074E">
        <w:rPr>
          <w:b/>
          <w:lang w:val="en-US"/>
        </w:rPr>
        <w:t>C</w:t>
      </w:r>
      <w:r w:rsidR="00537598" w:rsidRPr="0074074E">
        <w:rPr>
          <w:b/>
        </w:rPr>
        <w:t xml:space="preserve"> какой целью поверхность дентина о</w:t>
      </w:r>
      <w:r w:rsidR="00066DC9" w:rsidRPr="0074074E">
        <w:rPr>
          <w:b/>
        </w:rPr>
        <w:t xml:space="preserve">брабатывают дентинным </w:t>
      </w:r>
      <w:proofErr w:type="spellStart"/>
      <w:r w:rsidR="00066DC9" w:rsidRPr="0074074E">
        <w:rPr>
          <w:b/>
        </w:rPr>
        <w:t>адгезивом</w:t>
      </w:r>
      <w:proofErr w:type="spellEnd"/>
    </w:p>
    <w:p w:rsidR="00537598" w:rsidRPr="0074074E" w:rsidRDefault="00537598" w:rsidP="00B90A90">
      <w:pPr>
        <w:pStyle w:val="a7"/>
        <w:numPr>
          <w:ilvl w:val="0"/>
          <w:numId w:val="30"/>
        </w:numPr>
        <w:ind w:left="567" w:hanging="141"/>
      </w:pPr>
      <w:r w:rsidRPr="0074074E">
        <w:t xml:space="preserve">увеличения механической </w:t>
      </w:r>
      <w:r w:rsidR="00CF0EDC" w:rsidRPr="0074074E">
        <w:t>пр</w:t>
      </w:r>
      <w:r w:rsidRPr="0074074E">
        <w:t>очности истонченного дентина</w:t>
      </w:r>
    </w:p>
    <w:p w:rsidR="00537598" w:rsidRPr="0074074E" w:rsidRDefault="00537598" w:rsidP="00B90A90">
      <w:pPr>
        <w:pStyle w:val="a7"/>
        <w:numPr>
          <w:ilvl w:val="0"/>
          <w:numId w:val="30"/>
        </w:numPr>
        <w:ind w:left="567" w:hanging="141"/>
      </w:pPr>
      <w:r w:rsidRPr="0074074E">
        <w:t>улучшение свойств композита</w:t>
      </w:r>
    </w:p>
    <w:p w:rsidR="00537598" w:rsidRPr="0074074E" w:rsidRDefault="00537598" w:rsidP="00B90A90">
      <w:pPr>
        <w:pStyle w:val="a7"/>
        <w:numPr>
          <w:ilvl w:val="0"/>
          <w:numId w:val="30"/>
        </w:numPr>
        <w:ind w:left="567" w:hanging="141"/>
      </w:pPr>
      <w:r w:rsidRPr="0074074E">
        <w:t>улучшения связывания дентина и композита*</w:t>
      </w:r>
    </w:p>
    <w:p w:rsidR="00537598" w:rsidRPr="0074074E" w:rsidRDefault="00537598" w:rsidP="00B90A90">
      <w:pPr>
        <w:pStyle w:val="a7"/>
        <w:numPr>
          <w:ilvl w:val="0"/>
          <w:numId w:val="30"/>
        </w:numPr>
        <w:ind w:left="567" w:hanging="141"/>
      </w:pPr>
      <w:r w:rsidRPr="0074074E">
        <w:t>насыщения дентина кальцием</w:t>
      </w:r>
    </w:p>
    <w:p w:rsidR="00537598" w:rsidRPr="0074074E" w:rsidRDefault="00537598" w:rsidP="00B90A90">
      <w:pPr>
        <w:pStyle w:val="a7"/>
        <w:numPr>
          <w:ilvl w:val="0"/>
          <w:numId w:val="30"/>
        </w:numPr>
        <w:ind w:left="567" w:hanging="141"/>
      </w:pPr>
      <w:r w:rsidRPr="0074074E">
        <w:t>уменьшения чувствительности дентина к раздражителям</w:t>
      </w:r>
    </w:p>
    <w:p w:rsidR="00537598" w:rsidRPr="0074074E" w:rsidRDefault="00537598" w:rsidP="00B90A90">
      <w:pPr>
        <w:pStyle w:val="41"/>
        <w:spacing w:line="240" w:lineRule="auto"/>
        <w:ind w:left="567" w:hanging="141"/>
        <w:jc w:val="left"/>
        <w:rPr>
          <w:sz w:val="24"/>
          <w:szCs w:val="24"/>
        </w:rPr>
      </w:pPr>
    </w:p>
    <w:p w:rsidR="00537598" w:rsidRPr="0074074E" w:rsidRDefault="00B01F8E" w:rsidP="00B90A90">
      <w:pPr>
        <w:pStyle w:val="41"/>
        <w:spacing w:line="240" w:lineRule="auto"/>
        <w:ind w:left="567" w:hanging="14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184</w:t>
      </w:r>
      <w:r w:rsidR="00C30847" w:rsidRPr="0074074E">
        <w:rPr>
          <w:b/>
          <w:sz w:val="24"/>
          <w:szCs w:val="24"/>
        </w:rPr>
        <w:t xml:space="preserve">. </w:t>
      </w:r>
      <w:r w:rsidR="00066DC9" w:rsidRPr="0074074E">
        <w:rPr>
          <w:b/>
          <w:sz w:val="24"/>
          <w:szCs w:val="24"/>
        </w:rPr>
        <w:t>Клиническое назначение бонда</w:t>
      </w:r>
    </w:p>
    <w:p w:rsidR="00537598" w:rsidRPr="0074074E" w:rsidRDefault="00537598" w:rsidP="00B90A90">
      <w:pPr>
        <w:pStyle w:val="33"/>
        <w:numPr>
          <w:ilvl w:val="0"/>
          <w:numId w:val="2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образование микрощелей между кристаллами гидроксиапатита</w:t>
      </w:r>
    </w:p>
    <w:p w:rsidR="00537598" w:rsidRPr="0074074E" w:rsidRDefault="00537598" w:rsidP="00B90A90">
      <w:pPr>
        <w:pStyle w:val="33"/>
        <w:numPr>
          <w:ilvl w:val="0"/>
          <w:numId w:val="2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связывание коллагеновых волокон и защита пульпы </w:t>
      </w:r>
    </w:p>
    <w:p w:rsidR="00537598" w:rsidRPr="0074074E" w:rsidRDefault="00537598" w:rsidP="00B90A90">
      <w:pPr>
        <w:pStyle w:val="33"/>
        <w:numPr>
          <w:ilvl w:val="0"/>
          <w:numId w:val="2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связывание композита с твердыми тканями зуба* </w:t>
      </w:r>
    </w:p>
    <w:p w:rsidR="00537598" w:rsidRPr="0074074E" w:rsidRDefault="00537598" w:rsidP="00B90A90">
      <w:pPr>
        <w:pStyle w:val="33"/>
        <w:numPr>
          <w:ilvl w:val="0"/>
          <w:numId w:val="2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lastRenderedPageBreak/>
        <w:t>обезвоживание твердых тканей зуба</w:t>
      </w:r>
    </w:p>
    <w:p w:rsidR="00537598" w:rsidRPr="0074074E" w:rsidRDefault="00537598" w:rsidP="00B90A90">
      <w:pPr>
        <w:pStyle w:val="33"/>
        <w:numPr>
          <w:ilvl w:val="0"/>
          <w:numId w:val="2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проникновение в пространства между коллагеновыми волокнами</w:t>
      </w:r>
    </w:p>
    <w:p w:rsidR="00537598" w:rsidRPr="0074074E" w:rsidRDefault="00537598" w:rsidP="00B90A90">
      <w:pPr>
        <w:pStyle w:val="41"/>
        <w:spacing w:line="240" w:lineRule="auto"/>
        <w:ind w:left="567" w:hanging="141"/>
        <w:jc w:val="left"/>
        <w:rPr>
          <w:sz w:val="24"/>
          <w:szCs w:val="24"/>
        </w:rPr>
      </w:pPr>
    </w:p>
    <w:p w:rsidR="00537598" w:rsidRPr="0074074E" w:rsidRDefault="00B01F8E" w:rsidP="00B90A90">
      <w:pPr>
        <w:pStyle w:val="41"/>
        <w:spacing w:line="240" w:lineRule="auto"/>
        <w:ind w:left="567" w:hanging="141"/>
        <w:jc w:val="left"/>
        <w:rPr>
          <w:sz w:val="24"/>
          <w:szCs w:val="24"/>
        </w:rPr>
      </w:pPr>
      <w:r>
        <w:rPr>
          <w:b/>
          <w:sz w:val="24"/>
          <w:szCs w:val="24"/>
        </w:rPr>
        <w:t>185</w:t>
      </w:r>
      <w:r w:rsidR="00C30847" w:rsidRPr="0074074E">
        <w:rPr>
          <w:b/>
          <w:sz w:val="24"/>
          <w:szCs w:val="24"/>
        </w:rPr>
        <w:t xml:space="preserve">. </w:t>
      </w:r>
      <w:r w:rsidR="00066DC9" w:rsidRPr="0074074E">
        <w:rPr>
          <w:b/>
          <w:sz w:val="24"/>
          <w:szCs w:val="24"/>
        </w:rPr>
        <w:t xml:space="preserve">Клиническое назначение </w:t>
      </w:r>
      <w:proofErr w:type="spellStart"/>
      <w:r w:rsidR="00066DC9" w:rsidRPr="0074074E">
        <w:rPr>
          <w:b/>
          <w:sz w:val="24"/>
          <w:szCs w:val="24"/>
        </w:rPr>
        <w:t>праймера</w:t>
      </w:r>
      <w:proofErr w:type="spellEnd"/>
      <w:r w:rsidR="00537598" w:rsidRPr="0074074E">
        <w:rPr>
          <w:b/>
          <w:sz w:val="24"/>
          <w:szCs w:val="24"/>
        </w:rPr>
        <w:t xml:space="preserve">    </w:t>
      </w:r>
      <w:r w:rsidR="00537598" w:rsidRPr="0074074E">
        <w:rPr>
          <w:sz w:val="24"/>
          <w:szCs w:val="24"/>
        </w:rPr>
        <w:t xml:space="preserve">                              </w:t>
      </w:r>
    </w:p>
    <w:p w:rsidR="00537598" w:rsidRPr="0074074E" w:rsidRDefault="00537598" w:rsidP="00B90A90">
      <w:pPr>
        <w:pStyle w:val="41"/>
        <w:numPr>
          <w:ilvl w:val="0"/>
          <w:numId w:val="4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связывание коллагеновых волокон и защита пульпы </w:t>
      </w:r>
    </w:p>
    <w:p w:rsidR="00537598" w:rsidRPr="0074074E" w:rsidRDefault="00537598" w:rsidP="00B90A90">
      <w:pPr>
        <w:pStyle w:val="33"/>
        <w:numPr>
          <w:ilvl w:val="0"/>
          <w:numId w:val="4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образование микрощелей между кристаллами гидроксиапатита</w:t>
      </w:r>
    </w:p>
    <w:p w:rsidR="00537598" w:rsidRPr="0074074E" w:rsidRDefault="00537598" w:rsidP="00B90A90">
      <w:pPr>
        <w:pStyle w:val="33"/>
        <w:numPr>
          <w:ilvl w:val="0"/>
          <w:numId w:val="4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обезвоживание твердых тканей зуба</w:t>
      </w:r>
    </w:p>
    <w:p w:rsidR="00537598" w:rsidRPr="0074074E" w:rsidRDefault="00537598" w:rsidP="00B90A90">
      <w:pPr>
        <w:pStyle w:val="33"/>
        <w:numPr>
          <w:ilvl w:val="0"/>
          <w:numId w:val="49"/>
        </w:numPr>
        <w:suppressAutoHyphens/>
        <w:autoSpaceDE/>
        <w:adjustRightInd/>
        <w:spacing w:line="240" w:lineRule="auto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 xml:space="preserve">проникновение в пространства между коллагеновыми волокнами* </w:t>
      </w:r>
    </w:p>
    <w:p w:rsidR="00537598" w:rsidRPr="0074074E" w:rsidRDefault="00537598" w:rsidP="00B90A90">
      <w:pPr>
        <w:pStyle w:val="17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>связывание композита с твердыми тканями зуба</w:t>
      </w:r>
    </w:p>
    <w:p w:rsidR="007B0B4A" w:rsidRPr="0074074E" w:rsidRDefault="007B0B4A" w:rsidP="00B90A90">
      <w:pPr>
        <w:pStyle w:val="a7"/>
        <w:widowControl w:val="0"/>
        <w:tabs>
          <w:tab w:val="left" w:pos="142"/>
        </w:tabs>
        <w:autoSpaceDE w:val="0"/>
        <w:autoSpaceDN w:val="0"/>
        <w:adjustRightInd w:val="0"/>
        <w:snapToGrid w:val="0"/>
        <w:ind w:left="567" w:hanging="141"/>
      </w:pPr>
    </w:p>
    <w:p w:rsidR="00925673" w:rsidRPr="0074074E" w:rsidRDefault="0088173B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B01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86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925673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 w:rsidR="0067759F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ель кондиционирования </w:t>
      </w:r>
      <w:r w:rsidR="00B01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это</w:t>
      </w:r>
    </w:p>
    <w:p w:rsidR="00925673" w:rsidRPr="0074074E" w:rsidRDefault="00925673" w:rsidP="00B90A90">
      <w:pPr>
        <w:pStyle w:val="17"/>
        <w:numPr>
          <w:ilvl w:val="0"/>
          <w:numId w:val="10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 смазанного слоя*</w:t>
      </w:r>
    </w:p>
    <w:p w:rsidR="00925673" w:rsidRPr="0074074E" w:rsidRDefault="00925673" w:rsidP="00B90A90">
      <w:pPr>
        <w:pStyle w:val="17"/>
        <w:numPr>
          <w:ilvl w:val="0"/>
          <w:numId w:val="10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поверхностной деминерализации твердых тканей</w:t>
      </w:r>
    </w:p>
    <w:p w:rsidR="00925673" w:rsidRPr="0074074E" w:rsidRDefault="00925673" w:rsidP="00B90A90">
      <w:pPr>
        <w:pStyle w:val="17"/>
        <w:numPr>
          <w:ilvl w:val="0"/>
          <w:numId w:val="10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дентинных канальцев</w:t>
      </w:r>
    </w:p>
    <w:p w:rsidR="00925673" w:rsidRPr="0074074E" w:rsidRDefault="00925673" w:rsidP="00B90A90">
      <w:pPr>
        <w:pStyle w:val="17"/>
        <w:numPr>
          <w:ilvl w:val="0"/>
          <w:numId w:val="10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 остатков пищи</w:t>
      </w:r>
    </w:p>
    <w:p w:rsidR="00925673" w:rsidRPr="0074074E" w:rsidRDefault="00925673" w:rsidP="00B90A90">
      <w:pPr>
        <w:pStyle w:val="17"/>
        <w:numPr>
          <w:ilvl w:val="0"/>
          <w:numId w:val="101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химического препарирования полости </w:t>
      </w:r>
    </w:p>
    <w:p w:rsidR="00925673" w:rsidRPr="0074074E" w:rsidRDefault="00925673" w:rsidP="00B90A90">
      <w:pPr>
        <w:pStyle w:val="17"/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6F5E" w:rsidRPr="0074074E" w:rsidRDefault="00B01F8E" w:rsidP="00B90A90">
      <w:pPr>
        <w:tabs>
          <w:tab w:val="left" w:pos="426"/>
          <w:tab w:val="left" w:pos="708"/>
        </w:tabs>
        <w:ind w:left="567" w:hanging="141"/>
        <w:rPr>
          <w:b/>
        </w:rPr>
      </w:pPr>
      <w:r>
        <w:rPr>
          <w:b/>
        </w:rPr>
        <w:t xml:space="preserve">187. </w:t>
      </w:r>
      <w:r w:rsidR="00AF6F5E" w:rsidRPr="0074074E">
        <w:rPr>
          <w:b/>
        </w:rPr>
        <w:t>Методика тотального протравливания предусматривает</w:t>
      </w:r>
    </w:p>
    <w:p w:rsidR="00AF6F5E" w:rsidRPr="0074074E" w:rsidRDefault="00AF6F5E" w:rsidP="00B90A90">
      <w:pPr>
        <w:numPr>
          <w:ilvl w:val="0"/>
          <w:numId w:val="103"/>
        </w:numPr>
        <w:tabs>
          <w:tab w:val="left" w:pos="426"/>
          <w:tab w:val="left" w:pos="708"/>
        </w:tabs>
        <w:ind w:left="567" w:hanging="141"/>
      </w:pPr>
      <w:r w:rsidRPr="0074074E">
        <w:t>протравливание только эмали</w:t>
      </w:r>
    </w:p>
    <w:p w:rsidR="00AF6F5E" w:rsidRPr="0074074E" w:rsidRDefault="00AF6F5E" w:rsidP="00B90A90">
      <w:pPr>
        <w:numPr>
          <w:ilvl w:val="0"/>
          <w:numId w:val="103"/>
        </w:numPr>
        <w:tabs>
          <w:tab w:val="left" w:pos="426"/>
          <w:tab w:val="left" w:pos="708"/>
        </w:tabs>
        <w:ind w:left="567" w:hanging="141"/>
      </w:pPr>
      <w:r w:rsidRPr="0074074E">
        <w:t>протравливание только дентина</w:t>
      </w:r>
    </w:p>
    <w:p w:rsidR="00AF6F5E" w:rsidRPr="0074074E" w:rsidRDefault="00AF6F5E" w:rsidP="00B90A90">
      <w:pPr>
        <w:numPr>
          <w:ilvl w:val="0"/>
          <w:numId w:val="103"/>
        </w:numPr>
        <w:tabs>
          <w:tab w:val="left" w:pos="426"/>
          <w:tab w:val="left" w:pos="708"/>
        </w:tabs>
        <w:ind w:left="567" w:hanging="141"/>
      </w:pPr>
      <w:r w:rsidRPr="0074074E">
        <w:t>полное отсутствие протравливания</w:t>
      </w:r>
    </w:p>
    <w:p w:rsidR="00AF6F5E" w:rsidRPr="0074074E" w:rsidRDefault="00AF6F5E" w:rsidP="00B90A90">
      <w:pPr>
        <w:numPr>
          <w:ilvl w:val="0"/>
          <w:numId w:val="103"/>
        </w:numPr>
        <w:tabs>
          <w:tab w:val="left" w:pos="426"/>
          <w:tab w:val="left" w:pos="708"/>
        </w:tabs>
        <w:ind w:left="567" w:hanging="141"/>
      </w:pPr>
      <w:r w:rsidRPr="0074074E">
        <w:t>протравливание эмали и дентина*</w:t>
      </w:r>
    </w:p>
    <w:p w:rsidR="00AF6F5E" w:rsidRPr="0074074E" w:rsidRDefault="00AF6F5E" w:rsidP="00B90A90">
      <w:pPr>
        <w:numPr>
          <w:ilvl w:val="0"/>
          <w:numId w:val="103"/>
        </w:numPr>
        <w:tabs>
          <w:tab w:val="left" w:pos="426"/>
          <w:tab w:val="left" w:pos="708"/>
        </w:tabs>
        <w:ind w:left="567" w:hanging="141"/>
      </w:pPr>
      <w:r w:rsidRPr="0074074E">
        <w:t>протравливание эмалево-дентинной границы</w:t>
      </w:r>
    </w:p>
    <w:p w:rsidR="00AF6F5E" w:rsidRPr="0074074E" w:rsidRDefault="00AF6F5E" w:rsidP="00B90A90">
      <w:pPr>
        <w:tabs>
          <w:tab w:val="left" w:pos="426"/>
        </w:tabs>
        <w:ind w:left="567" w:hanging="141"/>
      </w:pPr>
    </w:p>
    <w:p w:rsidR="00AF6F5E" w:rsidRPr="0074074E" w:rsidRDefault="00B01F8E" w:rsidP="00B90A90">
      <w:pPr>
        <w:tabs>
          <w:tab w:val="left" w:pos="426"/>
          <w:tab w:val="left" w:pos="708"/>
        </w:tabs>
        <w:ind w:left="567" w:hanging="141"/>
        <w:rPr>
          <w:b/>
        </w:rPr>
      </w:pPr>
      <w:r>
        <w:rPr>
          <w:b/>
        </w:rPr>
        <w:t xml:space="preserve">188. </w:t>
      </w:r>
      <w:r w:rsidR="00AF6F5E" w:rsidRPr="0074074E">
        <w:rPr>
          <w:b/>
        </w:rPr>
        <w:t xml:space="preserve">Все </w:t>
      </w:r>
      <w:proofErr w:type="spellStart"/>
      <w:r w:rsidR="00AF6F5E" w:rsidRPr="0074074E">
        <w:rPr>
          <w:b/>
        </w:rPr>
        <w:t>адгезивы</w:t>
      </w:r>
      <w:proofErr w:type="spellEnd"/>
      <w:r w:rsidR="00AF6F5E" w:rsidRPr="0074074E">
        <w:rPr>
          <w:b/>
        </w:rPr>
        <w:t xml:space="preserve"> можно разделить на</w:t>
      </w:r>
    </w:p>
    <w:p w:rsidR="00AF6F5E" w:rsidRPr="0074074E" w:rsidRDefault="00AF6F5E" w:rsidP="00B90A90">
      <w:pPr>
        <w:numPr>
          <w:ilvl w:val="0"/>
          <w:numId w:val="104"/>
        </w:numPr>
        <w:tabs>
          <w:tab w:val="left" w:pos="426"/>
          <w:tab w:val="left" w:pos="708"/>
        </w:tabs>
        <w:ind w:left="567" w:hanging="141"/>
      </w:pPr>
      <w:r w:rsidRPr="0074074E">
        <w:t xml:space="preserve">дентинные, </w:t>
      </w:r>
      <w:proofErr w:type="spellStart"/>
      <w:r w:rsidRPr="0074074E">
        <w:t>дентино</w:t>
      </w:r>
      <w:proofErr w:type="spellEnd"/>
      <w:r w:rsidRPr="0074074E">
        <w:t>-цементные, универсальные</w:t>
      </w:r>
    </w:p>
    <w:p w:rsidR="00AF6F5E" w:rsidRPr="0074074E" w:rsidRDefault="00AF6F5E" w:rsidP="00B90A90">
      <w:pPr>
        <w:numPr>
          <w:ilvl w:val="0"/>
          <w:numId w:val="104"/>
        </w:numPr>
        <w:tabs>
          <w:tab w:val="left" w:pos="426"/>
          <w:tab w:val="left" w:pos="708"/>
        </w:tabs>
        <w:ind w:left="567" w:hanging="141"/>
      </w:pPr>
      <w:r w:rsidRPr="0074074E">
        <w:t>эмалевые, универсальные</w:t>
      </w:r>
    </w:p>
    <w:p w:rsidR="00AF6F5E" w:rsidRPr="0074074E" w:rsidRDefault="00AF6F5E" w:rsidP="00B90A90">
      <w:pPr>
        <w:numPr>
          <w:ilvl w:val="0"/>
          <w:numId w:val="104"/>
        </w:numPr>
        <w:tabs>
          <w:tab w:val="left" w:pos="426"/>
          <w:tab w:val="left" w:pos="708"/>
        </w:tabs>
        <w:ind w:left="567" w:hanging="141"/>
      </w:pPr>
      <w:r w:rsidRPr="0074074E">
        <w:t>эмалевые, дентинные, цементные</w:t>
      </w:r>
    </w:p>
    <w:p w:rsidR="00AF6F5E" w:rsidRPr="0074074E" w:rsidRDefault="00AF6F5E" w:rsidP="00B90A90">
      <w:pPr>
        <w:numPr>
          <w:ilvl w:val="0"/>
          <w:numId w:val="104"/>
        </w:numPr>
        <w:tabs>
          <w:tab w:val="left" w:pos="426"/>
          <w:tab w:val="left" w:pos="708"/>
        </w:tabs>
        <w:ind w:left="567" w:hanging="141"/>
      </w:pPr>
      <w:r w:rsidRPr="0074074E">
        <w:t>эмалевые, дентинные, универсальные*</w:t>
      </w:r>
    </w:p>
    <w:p w:rsidR="00AF6F5E" w:rsidRPr="0074074E" w:rsidRDefault="00AF6F5E" w:rsidP="00B90A90">
      <w:pPr>
        <w:numPr>
          <w:ilvl w:val="0"/>
          <w:numId w:val="104"/>
        </w:numPr>
        <w:tabs>
          <w:tab w:val="left" w:pos="426"/>
          <w:tab w:val="left" w:pos="708"/>
        </w:tabs>
        <w:ind w:left="567" w:hanging="141"/>
      </w:pPr>
      <w:r w:rsidRPr="0074074E">
        <w:t xml:space="preserve">эмалевые, </w:t>
      </w:r>
      <w:proofErr w:type="spellStart"/>
      <w:r w:rsidRPr="0074074E">
        <w:t>дентино</w:t>
      </w:r>
      <w:proofErr w:type="spellEnd"/>
      <w:r w:rsidRPr="0074074E">
        <w:t>-цементные, цементные</w:t>
      </w:r>
    </w:p>
    <w:p w:rsidR="00AF6F5E" w:rsidRPr="0074074E" w:rsidRDefault="00AF6F5E" w:rsidP="00B90A90">
      <w:pPr>
        <w:ind w:left="567" w:hanging="141"/>
      </w:pPr>
    </w:p>
    <w:p w:rsidR="00E01500" w:rsidRPr="0074074E" w:rsidRDefault="0088173B" w:rsidP="00B90A90">
      <w:pPr>
        <w:pStyle w:val="a7"/>
        <w:tabs>
          <w:tab w:val="left" w:pos="284"/>
        </w:tabs>
        <w:ind w:left="567" w:hanging="141"/>
        <w:rPr>
          <w:b/>
        </w:rPr>
      </w:pPr>
      <w:r w:rsidRPr="0074074E">
        <w:rPr>
          <w:b/>
        </w:rPr>
        <w:t>1</w:t>
      </w:r>
      <w:r w:rsidR="00B01F8E">
        <w:rPr>
          <w:b/>
        </w:rPr>
        <w:t>89</w:t>
      </w:r>
      <w:r w:rsidR="00C30847" w:rsidRPr="0074074E">
        <w:rPr>
          <w:b/>
        </w:rPr>
        <w:t xml:space="preserve">. </w:t>
      </w:r>
      <w:r w:rsidR="00E01500" w:rsidRPr="0074074E">
        <w:rPr>
          <w:b/>
        </w:rPr>
        <w:t>Адгез</w:t>
      </w:r>
      <w:r w:rsidR="00066DC9" w:rsidRPr="0074074E">
        <w:rPr>
          <w:b/>
        </w:rPr>
        <w:t>ивная система предназначена для</w:t>
      </w:r>
    </w:p>
    <w:p w:rsidR="00E01500" w:rsidRPr="0074074E" w:rsidRDefault="00E01500" w:rsidP="00B90A90">
      <w:pPr>
        <w:pStyle w:val="a7"/>
        <w:numPr>
          <w:ilvl w:val="0"/>
          <w:numId w:val="171"/>
        </w:numPr>
        <w:tabs>
          <w:tab w:val="left" w:pos="284"/>
        </w:tabs>
        <w:ind w:left="567" w:hanging="141"/>
      </w:pPr>
      <w:r w:rsidRPr="0074074E">
        <w:t xml:space="preserve">герметизации </w:t>
      </w:r>
      <w:proofErr w:type="spellStart"/>
      <w:r w:rsidRPr="0074074E">
        <w:t>фиссур</w:t>
      </w:r>
      <w:proofErr w:type="spellEnd"/>
      <w:r w:rsidRPr="0074074E">
        <w:t xml:space="preserve"> на жевательной поверхности моляров и премоляров</w:t>
      </w:r>
    </w:p>
    <w:p w:rsidR="00E01500" w:rsidRPr="0074074E" w:rsidRDefault="00E01500" w:rsidP="00B90A90">
      <w:pPr>
        <w:pStyle w:val="a7"/>
        <w:numPr>
          <w:ilvl w:val="0"/>
          <w:numId w:val="171"/>
        </w:numPr>
        <w:tabs>
          <w:tab w:val="left" w:pos="284"/>
        </w:tabs>
        <w:ind w:left="567" w:hanging="141"/>
      </w:pPr>
      <w:r w:rsidRPr="0074074E">
        <w:t>осуществления связи между тканями зуба и пломбировочным материалом*</w:t>
      </w:r>
    </w:p>
    <w:p w:rsidR="00E01500" w:rsidRPr="0074074E" w:rsidRDefault="00E01500" w:rsidP="00B90A90">
      <w:pPr>
        <w:pStyle w:val="a7"/>
        <w:numPr>
          <w:ilvl w:val="0"/>
          <w:numId w:val="171"/>
        </w:numPr>
        <w:tabs>
          <w:tab w:val="left" w:pos="284"/>
        </w:tabs>
        <w:ind w:left="567" w:hanging="141"/>
      </w:pPr>
      <w:r w:rsidRPr="0074074E">
        <w:t>защиты обнаженной поверхности корня зуба от внешних воздействий</w:t>
      </w:r>
    </w:p>
    <w:p w:rsidR="00E01500" w:rsidRPr="0074074E" w:rsidRDefault="00E01500" w:rsidP="00B90A90">
      <w:pPr>
        <w:pStyle w:val="14"/>
        <w:numPr>
          <w:ilvl w:val="0"/>
          <w:numId w:val="171"/>
        </w:numPr>
        <w:spacing w:line="240" w:lineRule="auto"/>
        <w:ind w:left="567" w:hanging="141"/>
      </w:pPr>
      <w:r w:rsidRPr="0074074E">
        <w:t xml:space="preserve">поверхностная </w:t>
      </w:r>
      <w:proofErr w:type="spellStart"/>
      <w:r w:rsidRPr="0074074E">
        <w:t>реминерализация</w:t>
      </w:r>
      <w:proofErr w:type="spellEnd"/>
      <w:r w:rsidRPr="0074074E">
        <w:t xml:space="preserve"> твердых тканей зуба</w:t>
      </w:r>
    </w:p>
    <w:p w:rsidR="0067759F" w:rsidRPr="006B3D37" w:rsidRDefault="00E01500" w:rsidP="00B90A90">
      <w:pPr>
        <w:pStyle w:val="a7"/>
        <w:numPr>
          <w:ilvl w:val="0"/>
          <w:numId w:val="171"/>
        </w:numPr>
        <w:tabs>
          <w:tab w:val="left" w:pos="284"/>
        </w:tabs>
        <w:ind w:left="567" w:hanging="141"/>
      </w:pPr>
      <w:r w:rsidRPr="0074074E">
        <w:t xml:space="preserve">заполнения краевых щелей и царапин на поверхности пломбы </w:t>
      </w:r>
    </w:p>
    <w:p w:rsidR="00432F1D" w:rsidRPr="0074074E" w:rsidRDefault="00B01F8E" w:rsidP="00B90A90">
      <w:pPr>
        <w:pStyle w:val="17"/>
        <w:ind w:left="567" w:hanging="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190</w:t>
      </w:r>
      <w:r w:rsidR="00C30847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432F1D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применении одно- и двухкомпонентных адгезивных </w:t>
      </w:r>
      <w:r w:rsidR="0069080E" w:rsidRPr="007407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 необходимо протравливать</w:t>
      </w:r>
    </w:p>
    <w:p w:rsidR="00432F1D" w:rsidRPr="0074074E" w:rsidRDefault="00432F1D" w:rsidP="00B90A90">
      <w:pPr>
        <w:pStyle w:val="17"/>
        <w:numPr>
          <w:ilvl w:val="0"/>
          <w:numId w:val="22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Эмаль 30-60 секунд</w:t>
      </w:r>
    </w:p>
    <w:p w:rsidR="00432F1D" w:rsidRPr="0074074E" w:rsidRDefault="00432F1D" w:rsidP="00B90A90">
      <w:pPr>
        <w:pStyle w:val="17"/>
        <w:numPr>
          <w:ilvl w:val="0"/>
          <w:numId w:val="22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Эмаль и дентин 15 секунд </w:t>
      </w:r>
    </w:p>
    <w:p w:rsidR="00432F1D" w:rsidRPr="0074074E" w:rsidRDefault="00432F1D" w:rsidP="00B90A90">
      <w:pPr>
        <w:pStyle w:val="17"/>
        <w:numPr>
          <w:ilvl w:val="0"/>
          <w:numId w:val="22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Эмаль 30 секунд, а дентин – 15 секунд*</w:t>
      </w:r>
    </w:p>
    <w:p w:rsidR="00432F1D" w:rsidRPr="0074074E" w:rsidRDefault="00432F1D" w:rsidP="00B90A90">
      <w:pPr>
        <w:pStyle w:val="17"/>
        <w:numPr>
          <w:ilvl w:val="0"/>
          <w:numId w:val="22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Эмаль и дентин 30-60 секунд</w:t>
      </w:r>
    </w:p>
    <w:p w:rsidR="00432F1D" w:rsidRPr="0074074E" w:rsidRDefault="00432F1D" w:rsidP="00B90A90">
      <w:pPr>
        <w:pStyle w:val="17"/>
        <w:numPr>
          <w:ilvl w:val="0"/>
          <w:numId w:val="22"/>
        </w:numPr>
        <w:ind w:left="567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74E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Дентин 20 секунд</w:t>
      </w:r>
    </w:p>
    <w:p w:rsidR="00051862" w:rsidRPr="0074074E" w:rsidRDefault="00051862" w:rsidP="00B90A90">
      <w:pPr>
        <w:ind w:left="567" w:hanging="141"/>
      </w:pPr>
      <w:bookmarkStart w:id="17" w:name="_7bshoehueba5"/>
      <w:bookmarkStart w:id="18" w:name="_ga3ceessohzf"/>
      <w:bookmarkStart w:id="19" w:name="_tu0j34frowec"/>
      <w:bookmarkStart w:id="20" w:name="_xadbi2qt7j8d"/>
      <w:bookmarkStart w:id="21" w:name="_tag2p2x71jdh"/>
      <w:bookmarkStart w:id="22" w:name="_x5t45jvt6dm6"/>
      <w:bookmarkStart w:id="23" w:name="_5vr0aok5o128"/>
      <w:bookmarkStart w:id="24" w:name="_acu6lxiwgdmz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51862" w:rsidRPr="0074074E" w:rsidRDefault="00B01F8E" w:rsidP="00B90A90">
      <w:pPr>
        <w:ind w:left="567" w:hanging="141"/>
        <w:rPr>
          <w:b/>
        </w:rPr>
      </w:pPr>
      <w:r>
        <w:rPr>
          <w:b/>
        </w:rPr>
        <w:t>191</w:t>
      </w:r>
      <w:r w:rsidR="00C30847" w:rsidRPr="0074074E">
        <w:rPr>
          <w:b/>
        </w:rPr>
        <w:t xml:space="preserve">. </w:t>
      </w:r>
      <w:r w:rsidR="0069080E" w:rsidRPr="0074074E">
        <w:rPr>
          <w:b/>
        </w:rPr>
        <w:t>К</w:t>
      </w:r>
      <w:r w:rsidR="00051862" w:rsidRPr="0074074E">
        <w:rPr>
          <w:b/>
        </w:rPr>
        <w:t>линиче</w:t>
      </w:r>
      <w:r w:rsidR="0069080E" w:rsidRPr="0074074E">
        <w:rPr>
          <w:b/>
        </w:rPr>
        <w:t>ское назначение гибридной зоны</w:t>
      </w:r>
    </w:p>
    <w:p w:rsidR="00051862" w:rsidRPr="0074074E" w:rsidRDefault="00051862" w:rsidP="00B90A90">
      <w:pPr>
        <w:pStyle w:val="a7"/>
        <w:numPr>
          <w:ilvl w:val="0"/>
          <w:numId w:val="172"/>
        </w:numPr>
        <w:ind w:left="567" w:hanging="141"/>
      </w:pPr>
      <w:r w:rsidRPr="0074074E">
        <w:t>образуется на поверхности дентина при препарировании тканей зуба</w:t>
      </w:r>
    </w:p>
    <w:p w:rsidR="00051862" w:rsidRPr="0074074E" w:rsidRDefault="00051862" w:rsidP="00B90A90">
      <w:pPr>
        <w:pStyle w:val="a7"/>
        <w:numPr>
          <w:ilvl w:val="0"/>
          <w:numId w:val="172"/>
        </w:numPr>
        <w:ind w:left="567" w:hanging="141"/>
      </w:pPr>
      <w:r w:rsidRPr="0074074E">
        <w:t xml:space="preserve">формируется при проникновении адгезивной системы в дентинные трубочки и </w:t>
      </w:r>
      <w:proofErr w:type="spellStart"/>
      <w:r w:rsidRPr="0074074E">
        <w:t>межколлагеновое</w:t>
      </w:r>
      <w:proofErr w:type="spellEnd"/>
      <w:r w:rsidRPr="0074074E">
        <w:t xml:space="preserve"> пространство*</w:t>
      </w:r>
    </w:p>
    <w:p w:rsidR="000970B6" w:rsidRPr="0074074E" w:rsidRDefault="000970B6" w:rsidP="00B90A90">
      <w:pPr>
        <w:pStyle w:val="a7"/>
        <w:numPr>
          <w:ilvl w:val="0"/>
          <w:numId w:val="172"/>
        </w:numPr>
        <w:ind w:left="567" w:hanging="141"/>
      </w:pPr>
      <w:r w:rsidRPr="0074074E">
        <w:t>образуется на поверхности эмали и дентина при пломбировании</w:t>
      </w:r>
    </w:p>
    <w:p w:rsidR="00051862" w:rsidRPr="0074074E" w:rsidRDefault="00051862" w:rsidP="00B90A90">
      <w:pPr>
        <w:pStyle w:val="a7"/>
        <w:numPr>
          <w:ilvl w:val="0"/>
          <w:numId w:val="172"/>
        </w:numPr>
        <w:ind w:left="567" w:hanging="141"/>
      </w:pPr>
      <w:r w:rsidRPr="0074074E">
        <w:t>тонкий сл</w:t>
      </w:r>
      <w:r w:rsidR="0074074E" w:rsidRPr="0074074E">
        <w:t>ой жидкости - «выпот»</w:t>
      </w:r>
      <w:r w:rsidRPr="0074074E">
        <w:t xml:space="preserve"> на поверхности композита в результате усадки </w:t>
      </w:r>
    </w:p>
    <w:p w:rsidR="00051862" w:rsidRPr="0074074E" w:rsidRDefault="00051862" w:rsidP="00B90A90">
      <w:pPr>
        <w:pStyle w:val="a7"/>
        <w:numPr>
          <w:ilvl w:val="0"/>
          <w:numId w:val="172"/>
        </w:numPr>
        <w:ind w:left="567" w:hanging="141"/>
      </w:pPr>
      <w:r w:rsidRPr="0074074E">
        <w:t>образуется на поверхности дентина при пломбировании</w:t>
      </w:r>
    </w:p>
    <w:p w:rsidR="00051862" w:rsidRPr="0074074E" w:rsidRDefault="00051862" w:rsidP="00B90A90">
      <w:pPr>
        <w:ind w:left="567" w:hanging="141"/>
      </w:pPr>
    </w:p>
    <w:p w:rsidR="00885478" w:rsidRPr="0074074E" w:rsidRDefault="00B01F8E" w:rsidP="00B90A90">
      <w:pPr>
        <w:ind w:left="567" w:hanging="141"/>
        <w:rPr>
          <w:b/>
        </w:rPr>
      </w:pPr>
      <w:r>
        <w:rPr>
          <w:b/>
        </w:rPr>
        <w:t>192</w:t>
      </w:r>
      <w:r w:rsidR="003F1333" w:rsidRPr="0074074E">
        <w:rPr>
          <w:b/>
        </w:rPr>
        <w:t xml:space="preserve">. </w:t>
      </w:r>
      <w:r w:rsidR="00885478" w:rsidRPr="0074074E">
        <w:rPr>
          <w:b/>
        </w:rPr>
        <w:t>Кислотное травление эмали применяется</w:t>
      </w:r>
      <w:r w:rsidR="0069080E" w:rsidRPr="0074074E">
        <w:rPr>
          <w:b/>
        </w:rPr>
        <w:t xml:space="preserve"> для</w:t>
      </w:r>
    </w:p>
    <w:p w:rsidR="00885478" w:rsidRPr="0074074E" w:rsidRDefault="00885478" w:rsidP="00B90A90">
      <w:pPr>
        <w:numPr>
          <w:ilvl w:val="0"/>
          <w:numId w:val="79"/>
        </w:numPr>
        <w:ind w:left="567" w:hanging="141"/>
      </w:pPr>
      <w:r w:rsidRPr="0074074E">
        <w:t xml:space="preserve">удаления </w:t>
      </w:r>
      <w:r w:rsidR="003F1333" w:rsidRPr="0074074E">
        <w:t>зубной бляш</w:t>
      </w:r>
      <w:r w:rsidRPr="0074074E">
        <w:t>к</w:t>
      </w:r>
      <w:r w:rsidR="003F1333" w:rsidRPr="0074074E">
        <w:t>и</w:t>
      </w:r>
      <w:r w:rsidRPr="0074074E">
        <w:t xml:space="preserve"> с поверхности эмали</w:t>
      </w:r>
    </w:p>
    <w:p w:rsidR="003F1333" w:rsidRPr="0074074E" w:rsidRDefault="00885478" w:rsidP="00B90A90">
      <w:pPr>
        <w:numPr>
          <w:ilvl w:val="0"/>
          <w:numId w:val="79"/>
        </w:numPr>
        <w:ind w:left="567" w:hanging="141"/>
      </w:pPr>
      <w:r w:rsidRPr="0074074E">
        <w:lastRenderedPageBreak/>
        <w:t>создания химической адгезии</w:t>
      </w:r>
      <w:r w:rsidR="003F1333" w:rsidRPr="0074074E">
        <w:t xml:space="preserve"> </w:t>
      </w:r>
    </w:p>
    <w:p w:rsidR="00885478" w:rsidRPr="0074074E" w:rsidRDefault="003F1333" w:rsidP="00B90A90">
      <w:pPr>
        <w:numPr>
          <w:ilvl w:val="0"/>
          <w:numId w:val="79"/>
        </w:numPr>
        <w:ind w:left="567" w:hanging="141"/>
      </w:pPr>
      <w:r w:rsidRPr="0074074E">
        <w:t>обеспечения связи дентина и ПМ</w:t>
      </w:r>
    </w:p>
    <w:p w:rsidR="003F1333" w:rsidRPr="0074074E" w:rsidRDefault="00885478" w:rsidP="00B90A90">
      <w:pPr>
        <w:numPr>
          <w:ilvl w:val="0"/>
          <w:numId w:val="79"/>
        </w:numPr>
        <w:ind w:left="567" w:hanging="141"/>
      </w:pPr>
      <w:r w:rsidRPr="0074074E">
        <w:t xml:space="preserve">создания участка </w:t>
      </w:r>
      <w:proofErr w:type="spellStart"/>
      <w:r w:rsidRPr="0074074E">
        <w:t>микроретенции</w:t>
      </w:r>
      <w:proofErr w:type="spellEnd"/>
      <w:r w:rsidRPr="0074074E">
        <w:t>*</w:t>
      </w:r>
    </w:p>
    <w:p w:rsidR="00885478" w:rsidRPr="0074074E" w:rsidRDefault="00885478" w:rsidP="00B90A90">
      <w:pPr>
        <w:numPr>
          <w:ilvl w:val="0"/>
          <w:numId w:val="79"/>
        </w:numPr>
        <w:ind w:left="567" w:hanging="141"/>
      </w:pPr>
      <w:r w:rsidRPr="0074074E">
        <w:t xml:space="preserve"> улучшения физико-механических свойств </w:t>
      </w:r>
      <w:r w:rsidR="003F1333" w:rsidRPr="0074074E">
        <w:t>ПМ</w:t>
      </w:r>
    </w:p>
    <w:p w:rsidR="0088173B" w:rsidRPr="0074074E" w:rsidRDefault="0088173B" w:rsidP="00B90A90">
      <w:pPr>
        <w:pStyle w:val="a7"/>
        <w:ind w:left="567" w:hanging="141"/>
        <w:rPr>
          <w:b/>
        </w:rPr>
      </w:pPr>
    </w:p>
    <w:p w:rsidR="0074074E" w:rsidRPr="0074074E" w:rsidRDefault="00C144BD" w:rsidP="00B90A90">
      <w:pPr>
        <w:tabs>
          <w:tab w:val="left" w:pos="426"/>
          <w:tab w:val="left" w:pos="708"/>
        </w:tabs>
        <w:ind w:left="567" w:hanging="141"/>
        <w:rPr>
          <w:b/>
        </w:rPr>
      </w:pPr>
      <w:r>
        <w:rPr>
          <w:b/>
        </w:rPr>
        <w:t>193.</w:t>
      </w:r>
      <w:r w:rsidR="0041501D">
        <w:rPr>
          <w:b/>
        </w:rPr>
        <w:t xml:space="preserve"> </w:t>
      </w:r>
      <w:r w:rsidR="0074074E" w:rsidRPr="0074074E">
        <w:rPr>
          <w:b/>
        </w:rPr>
        <w:t>Клиническое назначение смазанного слоя</w:t>
      </w:r>
    </w:p>
    <w:p w:rsidR="0074074E" w:rsidRPr="0074074E" w:rsidRDefault="0074074E" w:rsidP="00B90A90">
      <w:pPr>
        <w:numPr>
          <w:ilvl w:val="0"/>
          <w:numId w:val="106"/>
        </w:numPr>
        <w:tabs>
          <w:tab w:val="left" w:pos="426"/>
          <w:tab w:val="left" w:pos="708"/>
        </w:tabs>
        <w:ind w:left="567" w:hanging="141"/>
      </w:pPr>
      <w:r w:rsidRPr="0074074E">
        <w:t xml:space="preserve">формируется при проникновении адгезивной системы в дентинные трубочки </w:t>
      </w:r>
    </w:p>
    <w:p w:rsidR="0074074E" w:rsidRPr="0074074E" w:rsidRDefault="0074074E" w:rsidP="00B90A90">
      <w:pPr>
        <w:numPr>
          <w:ilvl w:val="0"/>
          <w:numId w:val="106"/>
        </w:numPr>
        <w:tabs>
          <w:tab w:val="left" w:pos="426"/>
          <w:tab w:val="left" w:pos="708"/>
        </w:tabs>
        <w:ind w:left="567" w:hanging="141"/>
      </w:pPr>
      <w:r w:rsidRPr="0074074E">
        <w:t>образуется на поверхности дентина при препарировании тканей зуба*</w:t>
      </w:r>
    </w:p>
    <w:p w:rsidR="0074074E" w:rsidRPr="0074074E" w:rsidRDefault="0074074E" w:rsidP="00B90A90">
      <w:pPr>
        <w:numPr>
          <w:ilvl w:val="0"/>
          <w:numId w:val="106"/>
        </w:numPr>
        <w:tabs>
          <w:tab w:val="left" w:pos="426"/>
          <w:tab w:val="left" w:pos="708"/>
        </w:tabs>
        <w:ind w:left="567" w:hanging="141"/>
      </w:pPr>
      <w:r w:rsidRPr="0074074E">
        <w:t>образуется на поверхности дентина при пломбировании</w:t>
      </w:r>
    </w:p>
    <w:p w:rsidR="0074074E" w:rsidRPr="0074074E" w:rsidRDefault="0074074E" w:rsidP="00B90A90">
      <w:pPr>
        <w:numPr>
          <w:ilvl w:val="0"/>
          <w:numId w:val="106"/>
        </w:numPr>
        <w:tabs>
          <w:tab w:val="left" w:pos="426"/>
          <w:tab w:val="left" w:pos="708"/>
        </w:tabs>
        <w:ind w:left="567" w:hanging="141"/>
      </w:pPr>
      <w:r w:rsidRPr="0074074E">
        <w:t>образуется на поверхности эмали  при препарировании тканей зуба</w:t>
      </w:r>
    </w:p>
    <w:p w:rsidR="0074074E" w:rsidRPr="0074074E" w:rsidRDefault="0074074E" w:rsidP="00B90A90">
      <w:pPr>
        <w:numPr>
          <w:ilvl w:val="0"/>
          <w:numId w:val="106"/>
        </w:numPr>
        <w:tabs>
          <w:tab w:val="left" w:pos="426"/>
          <w:tab w:val="left" w:pos="708"/>
        </w:tabs>
        <w:ind w:left="567" w:hanging="141"/>
      </w:pPr>
      <w:r w:rsidRPr="0074074E">
        <w:t xml:space="preserve">тонкий слой жидкости - «выпот» на поверхности композита в результате усадки </w:t>
      </w:r>
    </w:p>
    <w:p w:rsidR="008359BB" w:rsidRPr="0074074E" w:rsidRDefault="008359BB" w:rsidP="00B90A90">
      <w:pPr>
        <w:tabs>
          <w:tab w:val="left" w:pos="284"/>
        </w:tabs>
        <w:ind w:left="567" w:hanging="141"/>
      </w:pPr>
    </w:p>
    <w:p w:rsidR="001F06E8" w:rsidRPr="0074074E" w:rsidRDefault="0041501D" w:rsidP="00B90A90">
      <w:pPr>
        <w:pStyle w:val="af2"/>
        <w:ind w:left="567" w:hanging="141"/>
        <w:jc w:val="left"/>
        <w:rPr>
          <w:sz w:val="24"/>
          <w:szCs w:val="24"/>
        </w:rPr>
      </w:pPr>
      <w:r>
        <w:rPr>
          <w:sz w:val="24"/>
          <w:szCs w:val="24"/>
        </w:rPr>
        <w:t>194</w:t>
      </w:r>
      <w:r w:rsidR="00C30847" w:rsidRPr="0074074E">
        <w:rPr>
          <w:sz w:val="24"/>
          <w:szCs w:val="24"/>
        </w:rPr>
        <w:t xml:space="preserve">. </w:t>
      </w:r>
      <w:r w:rsidR="00B2717B" w:rsidRPr="0074074E">
        <w:rPr>
          <w:sz w:val="24"/>
          <w:szCs w:val="24"/>
        </w:rPr>
        <w:t>П</w:t>
      </w:r>
      <w:r w:rsidR="001F06E8" w:rsidRPr="0074074E">
        <w:rPr>
          <w:sz w:val="24"/>
          <w:szCs w:val="24"/>
        </w:rPr>
        <w:t>о</w:t>
      </w:r>
      <w:r w:rsidR="001F06E8" w:rsidRPr="0074074E">
        <w:rPr>
          <w:sz w:val="24"/>
          <w:szCs w:val="24"/>
        </w:rPr>
        <w:softHyphen/>
        <w:t>вы</w:t>
      </w:r>
      <w:r w:rsidR="001F06E8" w:rsidRPr="0074074E">
        <w:rPr>
          <w:sz w:val="24"/>
          <w:szCs w:val="24"/>
        </w:rPr>
        <w:softHyphen/>
        <w:t>ше</w:t>
      </w:r>
      <w:r w:rsidR="001F06E8" w:rsidRPr="0074074E">
        <w:rPr>
          <w:sz w:val="24"/>
          <w:szCs w:val="24"/>
        </w:rPr>
        <w:softHyphen/>
        <w:t>ние эф</w:t>
      </w:r>
      <w:r w:rsidR="001F06E8" w:rsidRPr="0074074E">
        <w:rPr>
          <w:sz w:val="24"/>
          <w:szCs w:val="24"/>
        </w:rPr>
        <w:softHyphen/>
        <w:t>фек</w:t>
      </w:r>
      <w:r w:rsidR="001F06E8" w:rsidRPr="0074074E">
        <w:rPr>
          <w:sz w:val="24"/>
          <w:szCs w:val="24"/>
        </w:rPr>
        <w:softHyphen/>
        <w:t>тив</w:t>
      </w:r>
      <w:r w:rsidR="001F06E8" w:rsidRPr="0074074E">
        <w:rPr>
          <w:sz w:val="24"/>
          <w:szCs w:val="24"/>
        </w:rPr>
        <w:softHyphen/>
        <w:t>но</w:t>
      </w:r>
      <w:r w:rsidR="001F06E8" w:rsidRPr="0074074E">
        <w:rPr>
          <w:sz w:val="24"/>
          <w:szCs w:val="24"/>
        </w:rPr>
        <w:softHyphen/>
        <w:t>сти плом</w:t>
      </w:r>
      <w:r w:rsidR="001F06E8" w:rsidRPr="0074074E">
        <w:rPr>
          <w:sz w:val="24"/>
          <w:szCs w:val="24"/>
        </w:rPr>
        <w:softHyphen/>
        <w:t>би</w:t>
      </w:r>
      <w:r w:rsidR="001F06E8" w:rsidRPr="0074074E">
        <w:rPr>
          <w:sz w:val="24"/>
          <w:szCs w:val="24"/>
        </w:rPr>
        <w:softHyphen/>
        <w:t>ро</w:t>
      </w:r>
      <w:r w:rsidR="001F06E8" w:rsidRPr="0074074E">
        <w:rPr>
          <w:sz w:val="24"/>
          <w:szCs w:val="24"/>
        </w:rPr>
        <w:softHyphen/>
        <w:t>ва</w:t>
      </w:r>
      <w:r w:rsidR="001F06E8" w:rsidRPr="0074074E">
        <w:rPr>
          <w:sz w:val="24"/>
          <w:szCs w:val="24"/>
        </w:rPr>
        <w:softHyphen/>
        <w:t xml:space="preserve">ния </w:t>
      </w:r>
      <w:r w:rsidR="000970B6" w:rsidRPr="0074074E">
        <w:rPr>
          <w:sz w:val="24"/>
          <w:szCs w:val="24"/>
        </w:rPr>
        <w:t xml:space="preserve">при </w:t>
      </w:r>
      <w:r w:rsidR="0069080E" w:rsidRPr="0074074E">
        <w:rPr>
          <w:sz w:val="24"/>
          <w:szCs w:val="24"/>
        </w:rPr>
        <w:t>эро</w:t>
      </w:r>
      <w:r w:rsidR="0069080E" w:rsidRPr="0074074E">
        <w:rPr>
          <w:sz w:val="24"/>
          <w:szCs w:val="24"/>
        </w:rPr>
        <w:softHyphen/>
        <w:t>зии зу</w:t>
      </w:r>
      <w:r w:rsidR="0069080E" w:rsidRPr="0074074E">
        <w:rPr>
          <w:sz w:val="24"/>
          <w:szCs w:val="24"/>
        </w:rPr>
        <w:softHyphen/>
        <w:t>бов требу</w:t>
      </w:r>
      <w:r w:rsidR="0069080E" w:rsidRPr="0074074E">
        <w:rPr>
          <w:sz w:val="24"/>
          <w:szCs w:val="24"/>
        </w:rPr>
        <w:softHyphen/>
        <w:t>ет</w:t>
      </w:r>
    </w:p>
    <w:p w:rsidR="001F06E8" w:rsidRPr="0074074E" w:rsidRDefault="001F06E8" w:rsidP="00B90A90">
      <w:pPr>
        <w:pStyle w:val="ac"/>
        <w:numPr>
          <w:ilvl w:val="0"/>
          <w:numId w:val="78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бо</w:t>
      </w:r>
      <w:r w:rsidRPr="0074074E">
        <w:rPr>
          <w:sz w:val="24"/>
          <w:szCs w:val="24"/>
        </w:rPr>
        <w:softHyphen/>
        <w:t>лее дли</w:t>
      </w:r>
      <w:r w:rsidRPr="0074074E">
        <w:rPr>
          <w:sz w:val="24"/>
          <w:szCs w:val="24"/>
        </w:rPr>
        <w:softHyphen/>
        <w:t>тель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го про</w:t>
      </w:r>
      <w:r w:rsidRPr="0074074E">
        <w:rPr>
          <w:sz w:val="24"/>
          <w:szCs w:val="24"/>
        </w:rPr>
        <w:softHyphen/>
        <w:t>трав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ния по</w:t>
      </w:r>
      <w:r w:rsidRPr="0074074E">
        <w:rPr>
          <w:sz w:val="24"/>
          <w:szCs w:val="24"/>
        </w:rPr>
        <w:softHyphen/>
        <w:t>верх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сти, чем при ка</w:t>
      </w:r>
      <w:r w:rsidRPr="0074074E">
        <w:rPr>
          <w:sz w:val="24"/>
          <w:szCs w:val="24"/>
        </w:rPr>
        <w:softHyphen/>
        <w:t>рие</w:t>
      </w:r>
      <w:r w:rsidRPr="0074074E">
        <w:rPr>
          <w:sz w:val="24"/>
          <w:szCs w:val="24"/>
        </w:rPr>
        <w:softHyphen/>
        <w:t>се</w:t>
      </w:r>
    </w:p>
    <w:p w:rsidR="001F06E8" w:rsidRPr="0074074E" w:rsidRDefault="001F06E8" w:rsidP="00B90A90">
      <w:pPr>
        <w:pStyle w:val="ac"/>
        <w:numPr>
          <w:ilvl w:val="0"/>
          <w:numId w:val="78"/>
        </w:numPr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ис</w:t>
      </w:r>
      <w:r w:rsidRPr="0074074E">
        <w:rPr>
          <w:sz w:val="24"/>
          <w:szCs w:val="24"/>
        </w:rPr>
        <w:softHyphen/>
        <w:t>поль</w:t>
      </w:r>
      <w:r w:rsidRPr="0074074E">
        <w:rPr>
          <w:sz w:val="24"/>
          <w:szCs w:val="24"/>
        </w:rPr>
        <w:softHyphen/>
        <w:t>зо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ния плом</w:t>
      </w:r>
      <w:r w:rsidRPr="0074074E">
        <w:rPr>
          <w:sz w:val="24"/>
          <w:szCs w:val="24"/>
        </w:rPr>
        <w:softHyphen/>
        <w:t>би</w:t>
      </w:r>
      <w:r w:rsidRPr="0074074E">
        <w:rPr>
          <w:sz w:val="24"/>
          <w:szCs w:val="24"/>
        </w:rPr>
        <w:softHyphen/>
        <w:t>ро</w:t>
      </w:r>
      <w:r w:rsidRPr="0074074E">
        <w:rPr>
          <w:sz w:val="24"/>
          <w:szCs w:val="24"/>
        </w:rPr>
        <w:softHyphen/>
        <w:t>воч</w:t>
      </w:r>
      <w:r w:rsidRPr="0074074E">
        <w:rPr>
          <w:sz w:val="24"/>
          <w:szCs w:val="24"/>
        </w:rPr>
        <w:softHyphen/>
        <w:t>ных ма</w:t>
      </w:r>
      <w:r w:rsidRPr="0074074E">
        <w:rPr>
          <w:sz w:val="24"/>
          <w:szCs w:val="24"/>
        </w:rPr>
        <w:softHyphen/>
        <w:t>те</w:t>
      </w:r>
      <w:r w:rsidRPr="0074074E">
        <w:rPr>
          <w:sz w:val="24"/>
          <w:szCs w:val="24"/>
        </w:rPr>
        <w:softHyphen/>
        <w:t>риа</w:t>
      </w:r>
      <w:r w:rsidRPr="0074074E">
        <w:rPr>
          <w:sz w:val="24"/>
          <w:szCs w:val="24"/>
        </w:rPr>
        <w:softHyphen/>
        <w:t>лов без пред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ри</w:t>
      </w:r>
      <w:r w:rsidRPr="0074074E">
        <w:rPr>
          <w:sz w:val="24"/>
          <w:szCs w:val="24"/>
        </w:rPr>
        <w:softHyphen/>
        <w:t>тель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го про</w:t>
      </w:r>
      <w:r w:rsidRPr="0074074E">
        <w:rPr>
          <w:sz w:val="24"/>
          <w:szCs w:val="24"/>
        </w:rPr>
        <w:softHyphen/>
        <w:t>трав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ния</w:t>
      </w:r>
    </w:p>
    <w:p w:rsidR="000970B6" w:rsidRPr="0074074E" w:rsidRDefault="000970B6" w:rsidP="00B90A90">
      <w:pPr>
        <w:pStyle w:val="14"/>
        <w:numPr>
          <w:ilvl w:val="0"/>
          <w:numId w:val="78"/>
        </w:numPr>
        <w:spacing w:line="240" w:lineRule="auto"/>
        <w:ind w:left="567" w:hanging="141"/>
      </w:pPr>
      <w:r w:rsidRPr="0074074E">
        <w:t>пломбированием</w:t>
      </w:r>
      <w:r w:rsidRPr="0074074E">
        <w:rPr>
          <w:spacing w:val="-6"/>
        </w:rPr>
        <w:t xml:space="preserve"> </w:t>
      </w:r>
      <w:r w:rsidRPr="0074074E">
        <w:t>с</w:t>
      </w:r>
      <w:r w:rsidRPr="0074074E">
        <w:rPr>
          <w:spacing w:val="-6"/>
        </w:rPr>
        <w:t xml:space="preserve"> </w:t>
      </w:r>
      <w:r w:rsidRPr="0074074E">
        <w:t>использованием</w:t>
      </w:r>
      <w:r w:rsidRPr="0074074E">
        <w:rPr>
          <w:spacing w:val="-6"/>
        </w:rPr>
        <w:t xml:space="preserve"> </w:t>
      </w:r>
      <w:r w:rsidRPr="0074074E">
        <w:t>колпачков</w:t>
      </w:r>
    </w:p>
    <w:p w:rsidR="001F06E8" w:rsidRPr="0074074E" w:rsidRDefault="001F06E8" w:rsidP="00B90A90">
      <w:pPr>
        <w:pStyle w:val="ac"/>
        <w:numPr>
          <w:ilvl w:val="0"/>
          <w:numId w:val="78"/>
        </w:numPr>
        <w:ind w:left="567" w:hanging="141"/>
        <w:jc w:val="left"/>
        <w:rPr>
          <w:sz w:val="24"/>
          <w:szCs w:val="24"/>
        </w:rPr>
      </w:pPr>
      <w:proofErr w:type="spellStart"/>
      <w:r w:rsidRPr="0074074E">
        <w:rPr>
          <w:sz w:val="24"/>
          <w:szCs w:val="24"/>
        </w:rPr>
        <w:t>ре</w:t>
      </w:r>
      <w:r w:rsidRPr="0074074E">
        <w:rPr>
          <w:sz w:val="24"/>
          <w:szCs w:val="24"/>
        </w:rPr>
        <w:softHyphen/>
        <w:t>ми</w:t>
      </w:r>
      <w:r w:rsidRPr="0074074E">
        <w:rPr>
          <w:sz w:val="24"/>
          <w:szCs w:val="24"/>
        </w:rPr>
        <w:softHyphen/>
        <w:t>не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ли</w:t>
      </w:r>
      <w:r w:rsidRPr="0074074E">
        <w:rPr>
          <w:sz w:val="24"/>
          <w:szCs w:val="24"/>
        </w:rPr>
        <w:softHyphen/>
        <w:t>зую</w:t>
      </w:r>
      <w:r w:rsidRPr="0074074E">
        <w:rPr>
          <w:sz w:val="24"/>
          <w:szCs w:val="24"/>
        </w:rPr>
        <w:softHyphen/>
        <w:t>щей</w:t>
      </w:r>
      <w:proofErr w:type="spellEnd"/>
      <w:r w:rsidRPr="0074074E">
        <w:rPr>
          <w:sz w:val="24"/>
          <w:szCs w:val="24"/>
        </w:rPr>
        <w:t xml:space="preserve"> те</w:t>
      </w:r>
      <w:r w:rsidRPr="0074074E">
        <w:rPr>
          <w:sz w:val="24"/>
          <w:szCs w:val="24"/>
        </w:rPr>
        <w:softHyphen/>
        <w:t>ра</w:t>
      </w:r>
      <w:r w:rsidRPr="0074074E">
        <w:rPr>
          <w:sz w:val="24"/>
          <w:szCs w:val="24"/>
        </w:rPr>
        <w:softHyphen/>
        <w:t>пии</w:t>
      </w:r>
      <w:r w:rsidR="0067747F" w:rsidRPr="0074074E">
        <w:rPr>
          <w:sz w:val="24"/>
          <w:szCs w:val="24"/>
        </w:rPr>
        <w:t>*</w:t>
      </w:r>
    </w:p>
    <w:p w:rsidR="001F06E8" w:rsidRPr="0074074E" w:rsidRDefault="001F06E8" w:rsidP="00B90A90">
      <w:pPr>
        <w:pStyle w:val="af1"/>
        <w:numPr>
          <w:ilvl w:val="0"/>
          <w:numId w:val="78"/>
        </w:numPr>
        <w:spacing w:after="0"/>
        <w:ind w:left="567" w:hanging="141"/>
        <w:jc w:val="left"/>
        <w:rPr>
          <w:sz w:val="24"/>
          <w:szCs w:val="24"/>
        </w:rPr>
      </w:pPr>
      <w:r w:rsidRPr="0074074E">
        <w:rPr>
          <w:sz w:val="24"/>
          <w:szCs w:val="24"/>
        </w:rPr>
        <w:t>плом</w:t>
      </w:r>
      <w:r w:rsidRPr="0074074E">
        <w:rPr>
          <w:sz w:val="24"/>
          <w:szCs w:val="24"/>
        </w:rPr>
        <w:softHyphen/>
        <w:t>би</w:t>
      </w:r>
      <w:r w:rsidRPr="0074074E">
        <w:rPr>
          <w:sz w:val="24"/>
          <w:szCs w:val="24"/>
        </w:rPr>
        <w:softHyphen/>
        <w:t>ро</w:t>
      </w:r>
      <w:r w:rsidRPr="0074074E">
        <w:rPr>
          <w:sz w:val="24"/>
          <w:szCs w:val="24"/>
        </w:rPr>
        <w:softHyphen/>
        <w:t>ва</w:t>
      </w:r>
      <w:r w:rsidRPr="0074074E">
        <w:rPr>
          <w:sz w:val="24"/>
          <w:szCs w:val="24"/>
        </w:rPr>
        <w:softHyphen/>
        <w:t>ния толь</w:t>
      </w:r>
      <w:r w:rsidRPr="0074074E">
        <w:rPr>
          <w:sz w:val="24"/>
          <w:szCs w:val="24"/>
        </w:rPr>
        <w:softHyphen/>
        <w:t xml:space="preserve">ко </w:t>
      </w:r>
      <w:proofErr w:type="spellStart"/>
      <w:r w:rsidRPr="0074074E">
        <w:rPr>
          <w:sz w:val="24"/>
          <w:szCs w:val="24"/>
        </w:rPr>
        <w:t>стек</w:t>
      </w:r>
      <w:r w:rsidRPr="0074074E">
        <w:rPr>
          <w:sz w:val="24"/>
          <w:szCs w:val="24"/>
        </w:rPr>
        <w:softHyphen/>
        <w:t>ло</w:t>
      </w:r>
      <w:r w:rsidRPr="0074074E">
        <w:rPr>
          <w:sz w:val="24"/>
          <w:szCs w:val="24"/>
        </w:rPr>
        <w:softHyphen/>
        <w:t>ио</w:t>
      </w:r>
      <w:r w:rsidRPr="0074074E">
        <w:rPr>
          <w:sz w:val="24"/>
          <w:szCs w:val="24"/>
        </w:rPr>
        <w:softHyphen/>
        <w:t>но</w:t>
      </w:r>
      <w:r w:rsidRPr="0074074E">
        <w:rPr>
          <w:sz w:val="24"/>
          <w:szCs w:val="24"/>
        </w:rPr>
        <w:softHyphen/>
        <w:t>мер</w:t>
      </w:r>
      <w:r w:rsidRPr="0074074E">
        <w:rPr>
          <w:sz w:val="24"/>
          <w:szCs w:val="24"/>
        </w:rPr>
        <w:softHyphen/>
        <w:t>ны</w:t>
      </w:r>
      <w:r w:rsidRPr="0074074E">
        <w:rPr>
          <w:sz w:val="24"/>
          <w:szCs w:val="24"/>
        </w:rPr>
        <w:softHyphen/>
        <w:t>ми</w:t>
      </w:r>
      <w:proofErr w:type="spellEnd"/>
      <w:r w:rsidRPr="0074074E">
        <w:rPr>
          <w:sz w:val="24"/>
          <w:szCs w:val="24"/>
        </w:rPr>
        <w:t xml:space="preserve"> це</w:t>
      </w:r>
      <w:r w:rsidRPr="0074074E">
        <w:rPr>
          <w:sz w:val="24"/>
          <w:szCs w:val="24"/>
        </w:rPr>
        <w:softHyphen/>
        <w:t>мен</w:t>
      </w:r>
      <w:r w:rsidRPr="0074074E">
        <w:rPr>
          <w:sz w:val="24"/>
          <w:szCs w:val="24"/>
        </w:rPr>
        <w:softHyphen/>
        <w:t>та</w:t>
      </w:r>
      <w:r w:rsidRPr="0074074E">
        <w:rPr>
          <w:sz w:val="24"/>
          <w:szCs w:val="24"/>
        </w:rPr>
        <w:softHyphen/>
        <w:t>ми</w:t>
      </w:r>
    </w:p>
    <w:p w:rsidR="0088173B" w:rsidRPr="0074074E" w:rsidRDefault="0088173B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</w:p>
    <w:p w:rsidR="0030350B" w:rsidRPr="0074074E" w:rsidRDefault="0041501D" w:rsidP="00B90A90">
      <w:pPr>
        <w:pStyle w:val="17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195</w:t>
      </w:r>
      <w:r w:rsidR="00312E8C" w:rsidRPr="007407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0350B" w:rsidRPr="0074074E">
        <w:rPr>
          <w:rFonts w:ascii="Times New Roman" w:hAnsi="Times New Roman" w:cs="Times New Roman"/>
          <w:b/>
          <w:sz w:val="24"/>
          <w:szCs w:val="24"/>
        </w:rPr>
        <w:t>птимальный метод лечен</w:t>
      </w:r>
      <w:r w:rsidR="0069080E" w:rsidRPr="0074074E">
        <w:rPr>
          <w:rFonts w:ascii="Times New Roman" w:hAnsi="Times New Roman" w:cs="Times New Roman"/>
          <w:b/>
          <w:sz w:val="24"/>
          <w:szCs w:val="24"/>
        </w:rPr>
        <w:t>ия деструктивной формы флюороза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1)  отбеливание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2)  </w:t>
      </w:r>
      <w:proofErr w:type="spellStart"/>
      <w:r w:rsidRPr="0074074E">
        <w:rPr>
          <w:rFonts w:ascii="Times New Roman" w:hAnsi="Times New Roman" w:cs="Times New Roman"/>
          <w:sz w:val="24"/>
          <w:szCs w:val="24"/>
        </w:rPr>
        <w:t>реминерализующая</w:t>
      </w:r>
      <w:proofErr w:type="spellEnd"/>
      <w:r w:rsidRPr="0074074E">
        <w:rPr>
          <w:rFonts w:ascii="Times New Roman" w:hAnsi="Times New Roman" w:cs="Times New Roman"/>
          <w:sz w:val="24"/>
          <w:szCs w:val="24"/>
        </w:rPr>
        <w:t xml:space="preserve"> терапия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3)  изготовление искусственных коронок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4)  реставрация*</w:t>
      </w:r>
    </w:p>
    <w:p w:rsidR="0030350B" w:rsidRPr="0074074E" w:rsidRDefault="0030350B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  <w:r w:rsidRPr="0074074E">
        <w:rPr>
          <w:rFonts w:ascii="Times New Roman" w:hAnsi="Times New Roman" w:cs="Times New Roman"/>
          <w:sz w:val="24"/>
          <w:szCs w:val="24"/>
        </w:rPr>
        <w:t xml:space="preserve">    5)  лечение не проводится</w:t>
      </w:r>
    </w:p>
    <w:p w:rsidR="006D5295" w:rsidRPr="0074074E" w:rsidRDefault="006D5295" w:rsidP="00B90A90">
      <w:pPr>
        <w:tabs>
          <w:tab w:val="left" w:pos="142"/>
        </w:tabs>
        <w:ind w:left="567" w:hanging="141"/>
        <w:rPr>
          <w:b/>
          <w:bCs/>
        </w:rPr>
      </w:pPr>
    </w:p>
    <w:p w:rsidR="00A01A28" w:rsidRPr="0041501D" w:rsidRDefault="0041501D" w:rsidP="00B90A90">
      <w:pPr>
        <w:ind w:left="567" w:hanging="141"/>
        <w:rPr>
          <w:b/>
        </w:rPr>
      </w:pPr>
      <w:r w:rsidRPr="0041501D">
        <w:rPr>
          <w:rFonts w:eastAsia="Calibri"/>
          <w:b/>
        </w:rPr>
        <w:t xml:space="preserve">196. </w:t>
      </w:r>
      <w:r w:rsidR="00A01A28" w:rsidRPr="0041501D">
        <w:rPr>
          <w:b/>
        </w:rPr>
        <w:t xml:space="preserve">Результатом объемной усадки </w:t>
      </w:r>
      <w:proofErr w:type="spellStart"/>
      <w:r w:rsidR="00A01A28" w:rsidRPr="0041501D">
        <w:rPr>
          <w:b/>
        </w:rPr>
        <w:t>фотокомпозита</w:t>
      </w:r>
      <w:proofErr w:type="spellEnd"/>
      <w:r w:rsidR="00A01A28" w:rsidRPr="0041501D">
        <w:rPr>
          <w:b/>
        </w:rPr>
        <w:t xml:space="preserve"> является</w:t>
      </w:r>
    </w:p>
    <w:p w:rsidR="00A01A28" w:rsidRPr="0074074E" w:rsidRDefault="0041501D" w:rsidP="00B90A90">
      <w:pPr>
        <w:pStyle w:val="a7"/>
        <w:numPr>
          <w:ilvl w:val="0"/>
          <w:numId w:val="173"/>
        </w:numPr>
        <w:ind w:left="567" w:hanging="141"/>
      </w:pPr>
      <w:r>
        <w:t>кра</w:t>
      </w:r>
      <w:r w:rsidR="00A01A28" w:rsidRPr="0074074E">
        <w:t>евая щель (</w:t>
      </w:r>
      <w:proofErr w:type="spellStart"/>
      <w:r w:rsidR="00A01A28" w:rsidRPr="0074074E">
        <w:t>дебондинг</w:t>
      </w:r>
      <w:proofErr w:type="spellEnd"/>
      <w:r w:rsidR="00A01A28" w:rsidRPr="0074074E">
        <w:t>)*</w:t>
      </w:r>
    </w:p>
    <w:p w:rsidR="00A01A28" w:rsidRPr="0074074E" w:rsidRDefault="00A01A28" w:rsidP="00B90A90">
      <w:pPr>
        <w:pStyle w:val="a7"/>
        <w:numPr>
          <w:ilvl w:val="0"/>
          <w:numId w:val="173"/>
        </w:numPr>
        <w:ind w:left="567" w:hanging="141"/>
      </w:pPr>
      <w:r w:rsidRPr="0074074E">
        <w:t>изменение цвета тканей зуба</w:t>
      </w:r>
    </w:p>
    <w:p w:rsidR="00A01A28" w:rsidRPr="0074074E" w:rsidRDefault="00A01A28" w:rsidP="00B90A90">
      <w:pPr>
        <w:pStyle w:val="a7"/>
        <w:numPr>
          <w:ilvl w:val="0"/>
          <w:numId w:val="173"/>
        </w:numPr>
        <w:ind w:left="567" w:hanging="141"/>
      </w:pPr>
      <w:r w:rsidRPr="0074074E">
        <w:t>воспаление десневого края</w:t>
      </w:r>
    </w:p>
    <w:p w:rsidR="00A01A28" w:rsidRPr="0074074E" w:rsidRDefault="00A01A28" w:rsidP="00B90A90">
      <w:pPr>
        <w:pStyle w:val="a7"/>
        <w:numPr>
          <w:ilvl w:val="0"/>
          <w:numId w:val="173"/>
        </w:numPr>
        <w:ind w:left="567" w:hanging="141"/>
      </w:pPr>
      <w:r w:rsidRPr="0074074E">
        <w:t>трещины эмали</w:t>
      </w:r>
    </w:p>
    <w:p w:rsidR="0041501D" w:rsidRPr="0074074E" w:rsidRDefault="0041501D" w:rsidP="00B90A90">
      <w:pPr>
        <w:pStyle w:val="a7"/>
        <w:numPr>
          <w:ilvl w:val="0"/>
          <w:numId w:val="173"/>
        </w:numPr>
        <w:ind w:left="567" w:hanging="141"/>
      </w:pPr>
      <w:r w:rsidRPr="0074074E">
        <w:t>ничего, из выше перечисленного</w:t>
      </w:r>
    </w:p>
    <w:p w:rsidR="0074074E" w:rsidRPr="0074074E" w:rsidRDefault="0074074E" w:rsidP="00B90A90">
      <w:pPr>
        <w:ind w:left="567" w:hanging="141"/>
        <w:rPr>
          <w:b/>
        </w:rPr>
      </w:pPr>
    </w:p>
    <w:p w:rsidR="00A01A28" w:rsidRPr="0074074E" w:rsidRDefault="0041501D" w:rsidP="00B90A90">
      <w:pPr>
        <w:ind w:left="567" w:hanging="141"/>
        <w:rPr>
          <w:b/>
        </w:rPr>
      </w:pPr>
      <w:r>
        <w:rPr>
          <w:b/>
        </w:rPr>
        <w:t xml:space="preserve">197. </w:t>
      </w:r>
      <w:proofErr w:type="gramStart"/>
      <w:r w:rsidR="00A01A28" w:rsidRPr="0074074E">
        <w:rPr>
          <w:b/>
        </w:rPr>
        <w:t>Слой</w:t>
      </w:r>
      <w:proofErr w:type="gramEnd"/>
      <w:r w:rsidR="00A01A28" w:rsidRPr="0074074E">
        <w:rPr>
          <w:b/>
        </w:rPr>
        <w:t xml:space="preserve"> ингибированный кислородом (СИГ)    </w:t>
      </w:r>
    </w:p>
    <w:p w:rsidR="00A01A28" w:rsidRPr="0074074E" w:rsidRDefault="00A01A28" w:rsidP="00B90A90">
      <w:pPr>
        <w:pStyle w:val="a7"/>
        <w:numPr>
          <w:ilvl w:val="0"/>
          <w:numId w:val="174"/>
        </w:numPr>
        <w:ind w:left="567" w:hanging="141"/>
      </w:pPr>
      <w:r w:rsidRPr="0074074E">
        <w:t xml:space="preserve">образуется на поверхности дентина при препарировании тканей зуба  </w:t>
      </w:r>
    </w:p>
    <w:p w:rsidR="00A01A28" w:rsidRPr="0074074E" w:rsidRDefault="00A01A28" w:rsidP="00B90A90">
      <w:pPr>
        <w:pStyle w:val="a7"/>
        <w:numPr>
          <w:ilvl w:val="0"/>
          <w:numId w:val="174"/>
        </w:numPr>
        <w:ind w:left="567" w:hanging="141"/>
      </w:pPr>
      <w:r w:rsidRPr="0074074E">
        <w:t xml:space="preserve">формируется при проникновении адгезивной системы в дентинные трубочки и </w:t>
      </w:r>
      <w:proofErr w:type="spellStart"/>
      <w:r w:rsidRPr="0074074E">
        <w:t>межколлагеновое</w:t>
      </w:r>
      <w:proofErr w:type="spellEnd"/>
      <w:r w:rsidRPr="0074074E">
        <w:t xml:space="preserve"> пространство  </w:t>
      </w:r>
    </w:p>
    <w:p w:rsidR="00A01A28" w:rsidRPr="0074074E" w:rsidRDefault="00A01A28" w:rsidP="00B90A90">
      <w:pPr>
        <w:pStyle w:val="a7"/>
        <w:numPr>
          <w:ilvl w:val="0"/>
          <w:numId w:val="174"/>
        </w:numPr>
        <w:ind w:left="567" w:hanging="141"/>
      </w:pPr>
      <w:r w:rsidRPr="0074074E">
        <w:t>тонкий слой жидкости – «выпот» образуется на поверхности композита в результате усадки*</w:t>
      </w:r>
    </w:p>
    <w:p w:rsidR="00FB5071" w:rsidRPr="0074074E" w:rsidRDefault="00FB5071" w:rsidP="00B90A90">
      <w:pPr>
        <w:pStyle w:val="a7"/>
        <w:numPr>
          <w:ilvl w:val="0"/>
          <w:numId w:val="174"/>
        </w:numPr>
        <w:ind w:left="567" w:hanging="141"/>
      </w:pPr>
      <w:r w:rsidRPr="0074074E">
        <w:t>ничего, из выше перечисленного</w:t>
      </w:r>
    </w:p>
    <w:p w:rsidR="001E2A2C" w:rsidRPr="0074074E" w:rsidRDefault="001E2A2C" w:rsidP="00B90A90">
      <w:pPr>
        <w:ind w:left="567" w:hanging="141"/>
      </w:pPr>
    </w:p>
    <w:p w:rsidR="0041501D" w:rsidRPr="0074074E" w:rsidRDefault="0041501D" w:rsidP="00B90A90">
      <w:pPr>
        <w:ind w:left="567" w:hanging="141"/>
        <w:rPr>
          <w:b/>
        </w:rPr>
      </w:pPr>
      <w:r>
        <w:rPr>
          <w:b/>
        </w:rPr>
        <w:t xml:space="preserve">198. </w:t>
      </w:r>
      <w:r w:rsidRPr="0074074E">
        <w:rPr>
          <w:b/>
        </w:rPr>
        <w:t>При пятнистой форме флюороза предпочтительно проводить</w:t>
      </w:r>
    </w:p>
    <w:p w:rsidR="0041501D" w:rsidRPr="0074074E" w:rsidRDefault="0041501D" w:rsidP="00B90A90">
      <w:pPr>
        <w:pStyle w:val="a7"/>
        <w:numPr>
          <w:ilvl w:val="0"/>
          <w:numId w:val="175"/>
        </w:numPr>
        <w:overflowPunct w:val="0"/>
        <w:autoSpaceDE w:val="0"/>
        <w:autoSpaceDN w:val="0"/>
        <w:adjustRightInd w:val="0"/>
        <w:ind w:left="567" w:hanging="141"/>
      </w:pPr>
      <w:r w:rsidRPr="0074074E">
        <w:t>пломбирование композитами</w:t>
      </w:r>
    </w:p>
    <w:p w:rsidR="0041501D" w:rsidRPr="0074074E" w:rsidRDefault="0041501D" w:rsidP="00B90A90">
      <w:pPr>
        <w:pStyle w:val="a7"/>
        <w:numPr>
          <w:ilvl w:val="0"/>
          <w:numId w:val="175"/>
        </w:numPr>
        <w:overflowPunct w:val="0"/>
        <w:autoSpaceDE w:val="0"/>
        <w:autoSpaceDN w:val="0"/>
        <w:adjustRightInd w:val="0"/>
        <w:ind w:left="567" w:hanging="141"/>
      </w:pPr>
      <w:r w:rsidRPr="0074074E">
        <w:t xml:space="preserve">отбеливание с последующей </w:t>
      </w:r>
      <w:proofErr w:type="spellStart"/>
      <w:r w:rsidRPr="0074074E">
        <w:t>реминерализующей</w:t>
      </w:r>
      <w:proofErr w:type="spellEnd"/>
      <w:r w:rsidRPr="0074074E">
        <w:t xml:space="preserve"> терапией*</w:t>
      </w:r>
    </w:p>
    <w:p w:rsidR="0041501D" w:rsidRPr="0074074E" w:rsidRDefault="0041501D" w:rsidP="00B90A90">
      <w:pPr>
        <w:pStyle w:val="a7"/>
        <w:numPr>
          <w:ilvl w:val="0"/>
          <w:numId w:val="175"/>
        </w:numPr>
        <w:overflowPunct w:val="0"/>
        <w:autoSpaceDE w:val="0"/>
        <w:autoSpaceDN w:val="0"/>
        <w:adjustRightInd w:val="0"/>
        <w:ind w:left="567" w:hanging="141"/>
      </w:pPr>
      <w:proofErr w:type="spellStart"/>
      <w:r w:rsidRPr="0074074E">
        <w:t>реминерализующую</w:t>
      </w:r>
      <w:proofErr w:type="spellEnd"/>
      <w:r w:rsidRPr="0074074E">
        <w:t xml:space="preserve"> терапию</w:t>
      </w:r>
    </w:p>
    <w:p w:rsidR="0041501D" w:rsidRPr="0074074E" w:rsidRDefault="0041501D" w:rsidP="00B90A90">
      <w:pPr>
        <w:pStyle w:val="a7"/>
        <w:numPr>
          <w:ilvl w:val="0"/>
          <w:numId w:val="175"/>
        </w:numPr>
        <w:overflowPunct w:val="0"/>
        <w:autoSpaceDE w:val="0"/>
        <w:autoSpaceDN w:val="0"/>
        <w:adjustRightInd w:val="0"/>
        <w:ind w:left="567" w:hanging="141"/>
      </w:pPr>
      <w:r w:rsidRPr="0074074E">
        <w:t>восстановление вкладками</w:t>
      </w:r>
    </w:p>
    <w:p w:rsidR="0041501D" w:rsidRPr="0074074E" w:rsidRDefault="0041501D" w:rsidP="00B90A90">
      <w:pPr>
        <w:pStyle w:val="a7"/>
        <w:numPr>
          <w:ilvl w:val="0"/>
          <w:numId w:val="175"/>
        </w:numPr>
        <w:ind w:left="567" w:hanging="141"/>
      </w:pPr>
      <w:r w:rsidRPr="0074074E">
        <w:t>ничего, из выше перечисленного</w:t>
      </w:r>
    </w:p>
    <w:p w:rsidR="00D66182" w:rsidRPr="0074074E" w:rsidRDefault="00D66182" w:rsidP="00B90A90">
      <w:pPr>
        <w:ind w:left="567" w:hanging="141"/>
      </w:pPr>
    </w:p>
    <w:p w:rsidR="00D66182" w:rsidRPr="0041501D" w:rsidRDefault="0041501D" w:rsidP="00B90A90">
      <w:pPr>
        <w:ind w:left="567" w:hanging="141"/>
        <w:rPr>
          <w:b/>
        </w:rPr>
      </w:pPr>
      <w:r>
        <w:rPr>
          <w:b/>
        </w:rPr>
        <w:t>199. О</w:t>
      </w:r>
      <w:r w:rsidR="00D66182" w:rsidRPr="0041501D">
        <w:rPr>
          <w:b/>
        </w:rPr>
        <w:t>трицательное вл</w:t>
      </w:r>
      <w:r>
        <w:rPr>
          <w:b/>
        </w:rPr>
        <w:t>ияние избытка ртути в амальгаме</w:t>
      </w:r>
    </w:p>
    <w:p w:rsidR="00D66182" w:rsidRPr="0074074E" w:rsidRDefault="00D66182" w:rsidP="00B90A90">
      <w:pPr>
        <w:pStyle w:val="a7"/>
        <w:numPr>
          <w:ilvl w:val="0"/>
          <w:numId w:val="176"/>
        </w:numPr>
        <w:ind w:left="567" w:hanging="141"/>
      </w:pPr>
      <w:r w:rsidRPr="0074074E">
        <w:t>повышение содержанию гамма-2 фазы*</w:t>
      </w:r>
    </w:p>
    <w:p w:rsidR="00D66182" w:rsidRPr="0074074E" w:rsidRDefault="00D66182" w:rsidP="00B90A90">
      <w:pPr>
        <w:pStyle w:val="a7"/>
        <w:numPr>
          <w:ilvl w:val="0"/>
          <w:numId w:val="176"/>
        </w:numPr>
        <w:ind w:left="567" w:hanging="141"/>
      </w:pPr>
      <w:r w:rsidRPr="0074074E">
        <w:t xml:space="preserve">повышение устойчивости к коррозии </w:t>
      </w:r>
    </w:p>
    <w:p w:rsidR="00D66182" w:rsidRPr="0074074E" w:rsidRDefault="00D66182" w:rsidP="00B90A90">
      <w:pPr>
        <w:pStyle w:val="a7"/>
        <w:numPr>
          <w:ilvl w:val="0"/>
          <w:numId w:val="176"/>
        </w:numPr>
        <w:ind w:left="567" w:hanging="141"/>
      </w:pPr>
      <w:r w:rsidRPr="0074074E">
        <w:t xml:space="preserve">снижение устойчивости к коррозии* </w:t>
      </w:r>
    </w:p>
    <w:p w:rsidR="00D66182" w:rsidRDefault="00D66182" w:rsidP="00B90A90">
      <w:pPr>
        <w:pStyle w:val="a7"/>
        <w:numPr>
          <w:ilvl w:val="0"/>
          <w:numId w:val="176"/>
        </w:numPr>
        <w:ind w:left="567" w:hanging="141"/>
      </w:pPr>
      <w:r w:rsidRPr="0074074E">
        <w:t>усадке пломбы в процессе эксплуатации*</w:t>
      </w:r>
    </w:p>
    <w:p w:rsidR="0041501D" w:rsidRPr="0074074E" w:rsidRDefault="0041501D" w:rsidP="00B90A90">
      <w:pPr>
        <w:pStyle w:val="a7"/>
        <w:numPr>
          <w:ilvl w:val="0"/>
          <w:numId w:val="176"/>
        </w:numPr>
        <w:ind w:left="567" w:hanging="141"/>
      </w:pPr>
      <w:r>
        <w:t>ве</w:t>
      </w:r>
      <w:r w:rsidRPr="0074074E">
        <w:rPr>
          <w:color w:val="212121"/>
        </w:rPr>
        <w:t>р</w:t>
      </w:r>
      <w:r>
        <w:t>но: 1) 3) 4)</w:t>
      </w:r>
    </w:p>
    <w:p w:rsidR="00AA2B0C" w:rsidRPr="0074074E" w:rsidRDefault="00AA2B0C" w:rsidP="00B90A90">
      <w:pPr>
        <w:ind w:left="567" w:hanging="141"/>
      </w:pPr>
    </w:p>
    <w:p w:rsidR="006E1CC2" w:rsidRPr="0074074E" w:rsidRDefault="0041501D" w:rsidP="00B90A90">
      <w:pPr>
        <w:pStyle w:val="a7"/>
        <w:widowControl w:val="0"/>
        <w:tabs>
          <w:tab w:val="left" w:pos="597"/>
        </w:tabs>
        <w:autoSpaceDE w:val="0"/>
        <w:autoSpaceDN w:val="0"/>
        <w:ind w:left="567" w:hanging="141"/>
        <w:rPr>
          <w:b/>
        </w:rPr>
      </w:pPr>
      <w:r>
        <w:rPr>
          <w:b/>
          <w:color w:val="212121"/>
        </w:rPr>
        <w:t xml:space="preserve">200. </w:t>
      </w:r>
      <w:r w:rsidR="006E1CC2" w:rsidRPr="0074074E">
        <w:rPr>
          <w:b/>
          <w:color w:val="212121"/>
        </w:rPr>
        <w:t>Профилактика</w:t>
      </w:r>
      <w:r w:rsidR="006E1CC2" w:rsidRPr="0074074E">
        <w:rPr>
          <w:b/>
          <w:color w:val="212121"/>
          <w:spacing w:val="-4"/>
        </w:rPr>
        <w:t xml:space="preserve"> </w:t>
      </w:r>
      <w:r w:rsidR="006E1CC2" w:rsidRPr="0074074E">
        <w:rPr>
          <w:b/>
          <w:color w:val="212121"/>
        </w:rPr>
        <w:t>эрозии</w:t>
      </w:r>
      <w:r w:rsidR="006E1CC2" w:rsidRPr="0074074E">
        <w:rPr>
          <w:b/>
          <w:color w:val="212121"/>
          <w:spacing w:val="-4"/>
        </w:rPr>
        <w:t xml:space="preserve"> </w:t>
      </w:r>
      <w:r w:rsidR="006E1CC2" w:rsidRPr="0074074E">
        <w:rPr>
          <w:b/>
          <w:color w:val="212121"/>
        </w:rPr>
        <w:t>зуба</w:t>
      </w:r>
      <w:r w:rsidR="006E1CC2" w:rsidRPr="0074074E">
        <w:rPr>
          <w:b/>
          <w:color w:val="212121"/>
          <w:spacing w:val="-4"/>
        </w:rPr>
        <w:t xml:space="preserve"> </w:t>
      </w:r>
      <w:r w:rsidR="006E1CC2" w:rsidRPr="0074074E">
        <w:rPr>
          <w:b/>
          <w:color w:val="212121"/>
        </w:rPr>
        <w:t>включает</w:t>
      </w:r>
      <w:r w:rsidR="006E1CC2" w:rsidRPr="0074074E">
        <w:rPr>
          <w:b/>
          <w:color w:val="212121"/>
          <w:spacing w:val="-5"/>
        </w:rPr>
        <w:t xml:space="preserve"> </w:t>
      </w:r>
      <w:r w:rsidR="006E1CC2" w:rsidRPr="0074074E">
        <w:rPr>
          <w:b/>
          <w:color w:val="212121"/>
        </w:rPr>
        <w:t>в</w:t>
      </w:r>
      <w:r w:rsidR="006E1CC2" w:rsidRPr="0074074E">
        <w:rPr>
          <w:b/>
          <w:color w:val="212121"/>
          <w:spacing w:val="-3"/>
        </w:rPr>
        <w:t xml:space="preserve"> </w:t>
      </w:r>
      <w:r w:rsidR="006E1CC2" w:rsidRPr="0074074E">
        <w:rPr>
          <w:b/>
          <w:color w:val="212121"/>
        </w:rPr>
        <w:t>себя</w:t>
      </w:r>
    </w:p>
    <w:p w:rsidR="006E1CC2" w:rsidRPr="0074074E" w:rsidRDefault="006E1CC2" w:rsidP="00B90A90">
      <w:pPr>
        <w:pStyle w:val="a7"/>
        <w:widowControl w:val="0"/>
        <w:numPr>
          <w:ilvl w:val="0"/>
          <w:numId w:val="97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lastRenderedPageBreak/>
        <w:t>ог</w:t>
      </w:r>
      <w:r w:rsidR="0041501D" w:rsidRPr="0074074E">
        <w:rPr>
          <w:color w:val="212121"/>
        </w:rPr>
        <w:t>р</w:t>
      </w:r>
      <w:r w:rsidRPr="0074074E">
        <w:rPr>
          <w:color w:val="212121"/>
        </w:rPr>
        <w:t>аничение</w:t>
      </w:r>
      <w:r w:rsidRPr="0074074E">
        <w:rPr>
          <w:color w:val="212121"/>
          <w:spacing w:val="-2"/>
        </w:rPr>
        <w:t xml:space="preserve"> </w:t>
      </w:r>
      <w:r w:rsidRPr="0074074E">
        <w:rPr>
          <w:color w:val="212121"/>
        </w:rPr>
        <w:t>плодов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цитрусовых*</w:t>
      </w:r>
    </w:p>
    <w:p w:rsidR="006E1CC2" w:rsidRPr="0074074E" w:rsidRDefault="006E1CC2" w:rsidP="00B90A90">
      <w:pPr>
        <w:pStyle w:val="a7"/>
        <w:widowControl w:val="0"/>
        <w:numPr>
          <w:ilvl w:val="0"/>
          <w:numId w:val="97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полоскание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рта</w:t>
      </w:r>
      <w:r w:rsidRPr="0074074E">
        <w:rPr>
          <w:color w:val="212121"/>
          <w:spacing w:val="-3"/>
        </w:rPr>
        <w:t xml:space="preserve"> </w:t>
      </w:r>
      <w:r w:rsidRPr="0074074E">
        <w:rPr>
          <w:color w:val="212121"/>
        </w:rPr>
        <w:t>щелочными</w:t>
      </w:r>
      <w:r w:rsidRPr="0074074E">
        <w:rPr>
          <w:color w:val="212121"/>
          <w:spacing w:val="-2"/>
        </w:rPr>
        <w:t xml:space="preserve"> </w:t>
      </w:r>
      <w:r w:rsidRPr="0074074E">
        <w:rPr>
          <w:color w:val="212121"/>
        </w:rPr>
        <w:t>растворами</w:t>
      </w:r>
    </w:p>
    <w:p w:rsidR="006E1CC2" w:rsidRPr="0074074E" w:rsidRDefault="006E1CC2" w:rsidP="00B90A90">
      <w:pPr>
        <w:pStyle w:val="a7"/>
        <w:widowControl w:val="0"/>
        <w:numPr>
          <w:ilvl w:val="0"/>
          <w:numId w:val="97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применение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мягкой</w:t>
      </w:r>
      <w:r w:rsidRPr="0074074E">
        <w:rPr>
          <w:color w:val="212121"/>
          <w:spacing w:val="-6"/>
        </w:rPr>
        <w:t xml:space="preserve"> </w:t>
      </w:r>
      <w:r w:rsidRPr="0074074E">
        <w:rPr>
          <w:color w:val="212121"/>
        </w:rPr>
        <w:t>зубной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щетки</w:t>
      </w:r>
    </w:p>
    <w:p w:rsidR="006E1CC2" w:rsidRPr="0074074E" w:rsidRDefault="006E1CC2" w:rsidP="00B90A90">
      <w:pPr>
        <w:pStyle w:val="a7"/>
        <w:widowControl w:val="0"/>
        <w:numPr>
          <w:ilvl w:val="0"/>
          <w:numId w:val="97"/>
        </w:numPr>
        <w:tabs>
          <w:tab w:val="left" w:pos="463"/>
        </w:tabs>
        <w:autoSpaceDE w:val="0"/>
        <w:autoSpaceDN w:val="0"/>
        <w:ind w:left="567" w:hanging="141"/>
      </w:pPr>
      <w:r w:rsidRPr="0074074E">
        <w:rPr>
          <w:color w:val="212121"/>
        </w:rPr>
        <w:t>применение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фторсодержащих</w:t>
      </w:r>
      <w:r w:rsidRPr="0074074E">
        <w:rPr>
          <w:color w:val="212121"/>
          <w:spacing w:val="-4"/>
        </w:rPr>
        <w:t xml:space="preserve"> </w:t>
      </w:r>
      <w:r w:rsidRPr="0074074E">
        <w:rPr>
          <w:color w:val="212121"/>
        </w:rPr>
        <w:t>зубных</w:t>
      </w:r>
      <w:r w:rsidRPr="0074074E">
        <w:rPr>
          <w:color w:val="212121"/>
          <w:spacing w:val="-5"/>
        </w:rPr>
        <w:t xml:space="preserve"> </w:t>
      </w:r>
      <w:r w:rsidRPr="0074074E">
        <w:rPr>
          <w:color w:val="212121"/>
        </w:rPr>
        <w:t>паст</w:t>
      </w:r>
    </w:p>
    <w:p w:rsidR="006E1CC2" w:rsidRPr="0074074E" w:rsidRDefault="00196B15" w:rsidP="00B90A90">
      <w:pPr>
        <w:pStyle w:val="a7"/>
        <w:widowControl w:val="0"/>
        <w:numPr>
          <w:ilvl w:val="0"/>
          <w:numId w:val="97"/>
        </w:numPr>
        <w:tabs>
          <w:tab w:val="left" w:pos="463"/>
        </w:tabs>
        <w:autoSpaceDE w:val="0"/>
        <w:autoSpaceDN w:val="0"/>
        <w:ind w:left="567" w:hanging="141"/>
      </w:pPr>
      <w:r>
        <w:rPr>
          <w:color w:val="212121"/>
        </w:rPr>
        <w:t>ограничение</w:t>
      </w:r>
      <w:r w:rsidR="006E1CC2" w:rsidRPr="0074074E">
        <w:rPr>
          <w:color w:val="212121"/>
          <w:spacing w:val="-2"/>
        </w:rPr>
        <w:t xml:space="preserve"> </w:t>
      </w:r>
      <w:r w:rsidR="006E1CC2" w:rsidRPr="0074074E">
        <w:rPr>
          <w:color w:val="212121"/>
        </w:rPr>
        <w:t>продуктов</w:t>
      </w:r>
      <w:r w:rsidR="006E1CC2" w:rsidRPr="0074074E">
        <w:rPr>
          <w:color w:val="212121"/>
          <w:spacing w:val="-5"/>
        </w:rPr>
        <w:t xml:space="preserve"> </w:t>
      </w:r>
      <w:r w:rsidR="006E1CC2" w:rsidRPr="0074074E">
        <w:rPr>
          <w:color w:val="212121"/>
        </w:rPr>
        <w:t>богатых</w:t>
      </w:r>
      <w:r w:rsidR="006E1CC2" w:rsidRPr="0074074E">
        <w:rPr>
          <w:color w:val="212121"/>
          <w:spacing w:val="-4"/>
        </w:rPr>
        <w:t xml:space="preserve"> </w:t>
      </w:r>
      <w:r w:rsidR="006E1CC2" w:rsidRPr="0074074E">
        <w:rPr>
          <w:color w:val="212121"/>
        </w:rPr>
        <w:t>углеводами</w:t>
      </w:r>
    </w:p>
    <w:p w:rsidR="006E1CC2" w:rsidRPr="0074074E" w:rsidRDefault="006E1CC2" w:rsidP="00B90A90">
      <w:pPr>
        <w:pStyle w:val="17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FB5071" w:rsidRPr="00FB5071" w:rsidRDefault="00FB5071" w:rsidP="00B90A90">
      <w:pPr>
        <w:ind w:left="567" w:hanging="141"/>
        <w:jc w:val="both"/>
        <w:rPr>
          <w:b/>
        </w:rPr>
      </w:pPr>
      <w:r w:rsidRPr="00FB5071">
        <w:rPr>
          <w:b/>
        </w:rPr>
        <w:t xml:space="preserve">201. Критерий качественно проведенной </w:t>
      </w:r>
      <w:proofErr w:type="spellStart"/>
      <w:r w:rsidRPr="00FB5071">
        <w:rPr>
          <w:b/>
        </w:rPr>
        <w:t>некрэктомии</w:t>
      </w:r>
      <w:proofErr w:type="spellEnd"/>
      <w:r w:rsidRPr="00FB5071">
        <w:rPr>
          <w:b/>
        </w:rPr>
        <w:t xml:space="preserve"> (по </w:t>
      </w:r>
      <w:proofErr w:type="spellStart"/>
      <w:r w:rsidRPr="00FB5071">
        <w:rPr>
          <w:b/>
        </w:rPr>
        <w:t>Блеку</w:t>
      </w:r>
      <w:proofErr w:type="spellEnd"/>
      <w:r w:rsidRPr="00FB5071">
        <w:rPr>
          <w:b/>
        </w:rPr>
        <w:t>):</w:t>
      </w:r>
    </w:p>
    <w:p w:rsidR="00FB5071" w:rsidRPr="00FB5071" w:rsidRDefault="00FB5071" w:rsidP="00B90A90">
      <w:pPr>
        <w:pStyle w:val="a7"/>
        <w:numPr>
          <w:ilvl w:val="0"/>
          <w:numId w:val="178"/>
        </w:numPr>
        <w:ind w:left="567" w:hanging="141"/>
        <w:jc w:val="both"/>
      </w:pPr>
      <w:r w:rsidRPr="00FB5071">
        <w:t>создание доступа к корневым каналам</w:t>
      </w:r>
    </w:p>
    <w:p w:rsidR="00FB5071" w:rsidRPr="00FB5071" w:rsidRDefault="00FB5071" w:rsidP="00B90A90">
      <w:pPr>
        <w:pStyle w:val="a7"/>
        <w:numPr>
          <w:ilvl w:val="0"/>
          <w:numId w:val="178"/>
        </w:numPr>
        <w:ind w:left="567" w:hanging="141"/>
        <w:jc w:val="both"/>
      </w:pPr>
      <w:r w:rsidRPr="00FB5071">
        <w:t>скрип при зондировании стенок и дна</w:t>
      </w:r>
      <w:r>
        <w:t>*</w:t>
      </w:r>
    </w:p>
    <w:p w:rsidR="00FB5071" w:rsidRPr="00FB5071" w:rsidRDefault="00FB5071" w:rsidP="00B90A90">
      <w:pPr>
        <w:pStyle w:val="a7"/>
        <w:numPr>
          <w:ilvl w:val="0"/>
          <w:numId w:val="178"/>
        </w:numPr>
        <w:ind w:left="567" w:hanging="141"/>
        <w:jc w:val="both"/>
      </w:pPr>
      <w:r w:rsidRPr="00FB5071">
        <w:t>отсутствие подрытых краев эмали</w:t>
      </w:r>
    </w:p>
    <w:p w:rsidR="00FB5071" w:rsidRDefault="00FB5071" w:rsidP="00B90A90">
      <w:pPr>
        <w:pStyle w:val="a7"/>
        <w:numPr>
          <w:ilvl w:val="0"/>
          <w:numId w:val="178"/>
        </w:numPr>
        <w:ind w:left="567" w:hanging="141"/>
        <w:jc w:val="both"/>
      </w:pPr>
      <w:r w:rsidRPr="00FB5071">
        <w:t>создание параллельных стенок, перпендикулярных к дну кариозной полости</w:t>
      </w:r>
    </w:p>
    <w:p w:rsidR="00FB5071" w:rsidRPr="0074074E" w:rsidRDefault="00FB5071" w:rsidP="00B90A90">
      <w:pPr>
        <w:pStyle w:val="a7"/>
        <w:numPr>
          <w:ilvl w:val="0"/>
          <w:numId w:val="178"/>
        </w:numPr>
        <w:ind w:left="567" w:hanging="141"/>
      </w:pPr>
      <w:r w:rsidRPr="0074074E">
        <w:t>ничего, из выше перечисленного</w:t>
      </w:r>
    </w:p>
    <w:p w:rsidR="00FB5071" w:rsidRPr="00FB5071" w:rsidRDefault="00FB5071" w:rsidP="00B90A90">
      <w:pPr>
        <w:ind w:left="567" w:hanging="141"/>
        <w:jc w:val="both"/>
      </w:pPr>
    </w:p>
    <w:p w:rsidR="00FB5071" w:rsidRPr="00FB5071" w:rsidRDefault="00FB5071" w:rsidP="00B90A90">
      <w:pPr>
        <w:ind w:left="567" w:hanging="141"/>
        <w:jc w:val="both"/>
        <w:rPr>
          <w:b/>
        </w:rPr>
      </w:pPr>
      <w:r w:rsidRPr="00FB5071">
        <w:rPr>
          <w:b/>
        </w:rPr>
        <w:t>2</w:t>
      </w:r>
      <w:r>
        <w:rPr>
          <w:b/>
        </w:rPr>
        <w:t>0</w:t>
      </w:r>
      <w:r w:rsidRPr="00FB5071">
        <w:rPr>
          <w:b/>
        </w:rPr>
        <w:t>2. Макроскопически кариозный дефек</w:t>
      </w:r>
      <w:r>
        <w:rPr>
          <w:b/>
        </w:rPr>
        <w:t xml:space="preserve">т эмали в области </w:t>
      </w:r>
      <w:proofErr w:type="spellStart"/>
      <w:r>
        <w:rPr>
          <w:b/>
        </w:rPr>
        <w:t>фиссуры</w:t>
      </w:r>
      <w:proofErr w:type="spellEnd"/>
      <w:r>
        <w:rPr>
          <w:b/>
        </w:rPr>
        <w:t xml:space="preserve"> имеет</w:t>
      </w:r>
    </w:p>
    <w:p w:rsidR="00FB5071" w:rsidRPr="00FB5071" w:rsidRDefault="00FB5071" w:rsidP="00B90A90">
      <w:pPr>
        <w:pStyle w:val="a7"/>
        <w:numPr>
          <w:ilvl w:val="0"/>
          <w:numId w:val="179"/>
        </w:numPr>
        <w:ind w:left="567" w:hanging="141"/>
      </w:pPr>
      <w:r w:rsidRPr="00FB5071">
        <w:t>широкое входное отверстие, суживающееся к эмалево-дентинному соединению</w:t>
      </w:r>
    </w:p>
    <w:p w:rsidR="00FB5071" w:rsidRPr="00FB5071" w:rsidRDefault="00FB5071" w:rsidP="00B90A90">
      <w:pPr>
        <w:pStyle w:val="a7"/>
        <w:numPr>
          <w:ilvl w:val="0"/>
          <w:numId w:val="179"/>
        </w:numPr>
        <w:ind w:left="567" w:hanging="141"/>
      </w:pPr>
      <w:r w:rsidRPr="00FB5071">
        <w:t>узкое входное отверстие, расширяющееся к эмалево-дентинному соединению</w:t>
      </w:r>
      <w:r>
        <w:t>*</w:t>
      </w:r>
    </w:p>
    <w:p w:rsidR="00FB5071" w:rsidRPr="00FB5071" w:rsidRDefault="00FB5071" w:rsidP="00B90A90">
      <w:pPr>
        <w:pStyle w:val="a7"/>
        <w:numPr>
          <w:ilvl w:val="0"/>
          <w:numId w:val="179"/>
        </w:numPr>
        <w:ind w:left="567" w:hanging="141"/>
      </w:pPr>
      <w:r w:rsidRPr="00FB5071">
        <w:t>широкое входное отверстие с параллельными стенками</w:t>
      </w:r>
    </w:p>
    <w:p w:rsidR="00FB5071" w:rsidRDefault="00FB5071" w:rsidP="00B90A90">
      <w:pPr>
        <w:pStyle w:val="a7"/>
        <w:numPr>
          <w:ilvl w:val="0"/>
          <w:numId w:val="179"/>
        </w:numPr>
        <w:ind w:left="567" w:hanging="141"/>
      </w:pPr>
      <w:r w:rsidRPr="00FB5071">
        <w:t>узкое входное отверстие с параллельными стенками</w:t>
      </w:r>
    </w:p>
    <w:p w:rsidR="00FB5071" w:rsidRPr="00FB5071" w:rsidRDefault="00FB5071" w:rsidP="00B90A90">
      <w:pPr>
        <w:pStyle w:val="a7"/>
        <w:numPr>
          <w:ilvl w:val="0"/>
          <w:numId w:val="179"/>
        </w:numPr>
        <w:ind w:left="567" w:hanging="141"/>
      </w:pPr>
      <w:r w:rsidRPr="0074074E">
        <w:t>ничего, из выше перечисленного</w:t>
      </w:r>
    </w:p>
    <w:p w:rsidR="00B90A90" w:rsidRDefault="00B90A90" w:rsidP="00B90A90">
      <w:pPr>
        <w:ind w:left="567" w:hanging="141"/>
        <w:jc w:val="both"/>
        <w:rPr>
          <w:b/>
        </w:rPr>
      </w:pPr>
    </w:p>
    <w:p w:rsidR="00FB5071" w:rsidRPr="00FB5071" w:rsidRDefault="00FB5071" w:rsidP="00B90A90">
      <w:pPr>
        <w:ind w:left="567" w:hanging="141"/>
        <w:jc w:val="both"/>
        <w:rPr>
          <w:b/>
        </w:rPr>
      </w:pPr>
      <w:r w:rsidRPr="00FB5071">
        <w:rPr>
          <w:b/>
        </w:rPr>
        <w:t>2</w:t>
      </w:r>
      <w:r>
        <w:rPr>
          <w:b/>
        </w:rPr>
        <w:t>0</w:t>
      </w:r>
      <w:r w:rsidRPr="00FB5071">
        <w:rPr>
          <w:b/>
        </w:rPr>
        <w:t>3. Критерием раскрытия кари</w:t>
      </w:r>
      <w:r>
        <w:rPr>
          <w:b/>
        </w:rPr>
        <w:t>озной полости 1 класса является</w:t>
      </w:r>
      <w:r w:rsidRPr="00FB5071">
        <w:rPr>
          <w:b/>
        </w:rPr>
        <w:t xml:space="preserve">  </w:t>
      </w:r>
    </w:p>
    <w:p w:rsidR="00FB5071" w:rsidRPr="00FB5071" w:rsidRDefault="00FB5071" w:rsidP="00B90A90">
      <w:pPr>
        <w:pStyle w:val="a7"/>
        <w:numPr>
          <w:ilvl w:val="0"/>
          <w:numId w:val="180"/>
        </w:numPr>
        <w:ind w:left="567" w:hanging="141"/>
      </w:pPr>
      <w:r w:rsidRPr="00FB5071">
        <w:t>создание доступа к корневым каналам</w:t>
      </w:r>
    </w:p>
    <w:p w:rsidR="00FB5071" w:rsidRPr="00FB5071" w:rsidRDefault="00FB5071" w:rsidP="00B90A90">
      <w:pPr>
        <w:pStyle w:val="a7"/>
        <w:numPr>
          <w:ilvl w:val="0"/>
          <w:numId w:val="180"/>
        </w:numPr>
        <w:ind w:left="567" w:hanging="141"/>
      </w:pPr>
      <w:r w:rsidRPr="00FB5071">
        <w:t>скрип при зондировании стенок и дна</w:t>
      </w:r>
    </w:p>
    <w:p w:rsidR="00FB5071" w:rsidRPr="00FB5071" w:rsidRDefault="00FB5071" w:rsidP="00B90A90">
      <w:pPr>
        <w:pStyle w:val="a7"/>
        <w:numPr>
          <w:ilvl w:val="0"/>
          <w:numId w:val="180"/>
        </w:numPr>
        <w:ind w:left="567" w:hanging="141"/>
      </w:pPr>
      <w:r w:rsidRPr="00FB5071">
        <w:t>отсутствие подрытых краев эмали</w:t>
      </w:r>
      <w:r>
        <w:t>*</w:t>
      </w:r>
    </w:p>
    <w:p w:rsidR="00FB5071" w:rsidRPr="00FB5071" w:rsidRDefault="00FB5071" w:rsidP="00B90A90">
      <w:pPr>
        <w:pStyle w:val="a7"/>
        <w:numPr>
          <w:ilvl w:val="0"/>
          <w:numId w:val="180"/>
        </w:numPr>
        <w:ind w:left="567" w:hanging="141"/>
      </w:pPr>
      <w:r w:rsidRPr="00FB5071">
        <w:t>скос эмали под углом 45º</w:t>
      </w:r>
    </w:p>
    <w:p w:rsidR="00FB5071" w:rsidRPr="0074074E" w:rsidRDefault="00FB5071" w:rsidP="00B90A90">
      <w:pPr>
        <w:pStyle w:val="a7"/>
        <w:numPr>
          <w:ilvl w:val="0"/>
          <w:numId w:val="180"/>
        </w:numPr>
        <w:ind w:left="567" w:hanging="141"/>
      </w:pPr>
      <w:r w:rsidRPr="0074074E">
        <w:t>ничего, из выше перечисленного</w:t>
      </w:r>
    </w:p>
    <w:p w:rsidR="00CF0EDC" w:rsidRPr="00FB5071" w:rsidRDefault="00CF0EDC" w:rsidP="00B90A90">
      <w:pPr>
        <w:shd w:val="clear" w:color="auto" w:fill="FFFFFF"/>
        <w:autoSpaceDE w:val="0"/>
        <w:autoSpaceDN w:val="0"/>
        <w:adjustRightInd w:val="0"/>
        <w:ind w:left="567" w:hanging="141"/>
        <w:rPr>
          <w:b/>
        </w:rPr>
      </w:pPr>
    </w:p>
    <w:p w:rsidR="000A46C2" w:rsidRPr="000A46C2" w:rsidRDefault="000A46C2" w:rsidP="00B90A90">
      <w:pPr>
        <w:autoSpaceDE w:val="0"/>
        <w:autoSpaceDN w:val="0"/>
        <w:adjustRightInd w:val="0"/>
        <w:ind w:left="567" w:hanging="141"/>
        <w:contextualSpacing/>
        <w:jc w:val="both"/>
        <w:rPr>
          <w:b/>
          <w:color w:val="000000"/>
        </w:rPr>
      </w:pPr>
      <w:r>
        <w:rPr>
          <w:b/>
          <w:color w:val="000000"/>
        </w:rPr>
        <w:t>204. В</w:t>
      </w:r>
      <w:r w:rsidRPr="000A46C2">
        <w:rPr>
          <w:b/>
          <w:color w:val="000000"/>
        </w:rPr>
        <w:t xml:space="preserve"> мкб-10 выделяется</w:t>
      </w:r>
    </w:p>
    <w:p w:rsidR="000A46C2" w:rsidRPr="000A46C2" w:rsidRDefault="000A46C2" w:rsidP="00B90A90">
      <w:pPr>
        <w:numPr>
          <w:ilvl w:val="0"/>
          <w:numId w:val="181"/>
        </w:numPr>
        <w:ind w:left="567" w:hanging="141"/>
        <w:contextualSpacing/>
        <w:jc w:val="both"/>
        <w:rPr>
          <w:color w:val="000000"/>
        </w:rPr>
      </w:pPr>
      <w:r w:rsidRPr="000A46C2">
        <w:rPr>
          <w:color w:val="000000"/>
        </w:rPr>
        <w:t>кариес в стадии пятна</w:t>
      </w:r>
    </w:p>
    <w:p w:rsidR="000A46C2" w:rsidRPr="000A46C2" w:rsidRDefault="000A46C2" w:rsidP="00B90A90">
      <w:pPr>
        <w:numPr>
          <w:ilvl w:val="0"/>
          <w:numId w:val="181"/>
        </w:numPr>
        <w:autoSpaceDE w:val="0"/>
        <w:autoSpaceDN w:val="0"/>
        <w:adjustRightInd w:val="0"/>
        <w:ind w:left="567" w:hanging="141"/>
        <w:contextualSpacing/>
        <w:jc w:val="both"/>
        <w:rPr>
          <w:color w:val="000000"/>
        </w:rPr>
      </w:pPr>
      <w:r w:rsidRPr="000A46C2">
        <w:rPr>
          <w:color w:val="000000"/>
        </w:rPr>
        <w:t>кариес поверхностный</w:t>
      </w:r>
    </w:p>
    <w:p w:rsidR="000A46C2" w:rsidRPr="000A46C2" w:rsidRDefault="000A46C2" w:rsidP="00B90A90">
      <w:pPr>
        <w:numPr>
          <w:ilvl w:val="0"/>
          <w:numId w:val="181"/>
        </w:numPr>
        <w:autoSpaceDE w:val="0"/>
        <w:autoSpaceDN w:val="0"/>
        <w:adjustRightInd w:val="0"/>
        <w:ind w:left="567" w:hanging="141"/>
        <w:contextualSpacing/>
        <w:jc w:val="both"/>
        <w:rPr>
          <w:color w:val="000000"/>
        </w:rPr>
      </w:pPr>
      <w:r w:rsidRPr="000A46C2">
        <w:rPr>
          <w:color w:val="000000"/>
        </w:rPr>
        <w:t>кариес эмали, дентина, цемента</w:t>
      </w:r>
      <w:r>
        <w:rPr>
          <w:color w:val="000000"/>
        </w:rPr>
        <w:t>*</w:t>
      </w:r>
    </w:p>
    <w:p w:rsidR="000A46C2" w:rsidRPr="000A46C2" w:rsidRDefault="000A46C2" w:rsidP="00B90A90">
      <w:pPr>
        <w:numPr>
          <w:ilvl w:val="0"/>
          <w:numId w:val="181"/>
        </w:numPr>
        <w:autoSpaceDE w:val="0"/>
        <w:autoSpaceDN w:val="0"/>
        <w:adjustRightInd w:val="0"/>
        <w:ind w:left="567" w:hanging="141"/>
        <w:contextualSpacing/>
        <w:jc w:val="both"/>
        <w:rPr>
          <w:color w:val="000000"/>
        </w:rPr>
      </w:pPr>
      <w:r w:rsidRPr="000A46C2">
        <w:rPr>
          <w:color w:val="000000"/>
        </w:rPr>
        <w:t>кариес средний</w:t>
      </w:r>
    </w:p>
    <w:p w:rsidR="000A46C2" w:rsidRDefault="000A46C2" w:rsidP="00B90A90">
      <w:pPr>
        <w:numPr>
          <w:ilvl w:val="0"/>
          <w:numId w:val="181"/>
        </w:numPr>
        <w:autoSpaceDE w:val="0"/>
        <w:autoSpaceDN w:val="0"/>
        <w:adjustRightInd w:val="0"/>
        <w:ind w:left="567" w:hanging="141"/>
        <w:contextualSpacing/>
        <w:jc w:val="both"/>
        <w:rPr>
          <w:color w:val="000000"/>
        </w:rPr>
      </w:pPr>
      <w:r w:rsidRPr="000A46C2">
        <w:rPr>
          <w:color w:val="000000"/>
        </w:rPr>
        <w:t>кариес глубокий</w:t>
      </w:r>
    </w:p>
    <w:p w:rsidR="000A46C2" w:rsidRPr="000A46C2" w:rsidRDefault="000A46C2" w:rsidP="00B90A90">
      <w:pPr>
        <w:autoSpaceDE w:val="0"/>
        <w:autoSpaceDN w:val="0"/>
        <w:adjustRightInd w:val="0"/>
        <w:ind w:left="567" w:hanging="141"/>
        <w:contextualSpacing/>
        <w:jc w:val="both"/>
        <w:rPr>
          <w:color w:val="000000"/>
        </w:rPr>
      </w:pPr>
    </w:p>
    <w:p w:rsidR="000A46C2" w:rsidRPr="000A46C2" w:rsidRDefault="000A46C2" w:rsidP="00B90A90">
      <w:pPr>
        <w:autoSpaceDE w:val="0"/>
        <w:autoSpaceDN w:val="0"/>
        <w:adjustRightInd w:val="0"/>
        <w:ind w:left="567" w:hanging="141"/>
        <w:rPr>
          <w:b/>
        </w:rPr>
      </w:pPr>
      <w:r>
        <w:rPr>
          <w:b/>
        </w:rPr>
        <w:t>205. Т</w:t>
      </w:r>
      <w:r w:rsidRPr="000A46C2">
        <w:rPr>
          <w:b/>
        </w:rPr>
        <w:t>оннельный способ пре</w:t>
      </w:r>
      <w:r>
        <w:rPr>
          <w:b/>
        </w:rPr>
        <w:t xml:space="preserve">парирования кариозной полости </w:t>
      </w:r>
      <w:r>
        <w:rPr>
          <w:b/>
          <w:lang w:val="en-US"/>
        </w:rPr>
        <w:t>II</w:t>
      </w:r>
      <w:r>
        <w:rPr>
          <w:b/>
        </w:rPr>
        <w:t xml:space="preserve"> класса позволяет</w:t>
      </w:r>
    </w:p>
    <w:p w:rsidR="000A46C2" w:rsidRPr="000A46C2" w:rsidRDefault="000A46C2" w:rsidP="00B90A90">
      <w:pPr>
        <w:pStyle w:val="a7"/>
        <w:numPr>
          <w:ilvl w:val="0"/>
          <w:numId w:val="182"/>
        </w:numPr>
        <w:autoSpaceDE w:val="0"/>
        <w:autoSpaceDN w:val="0"/>
        <w:adjustRightInd w:val="0"/>
        <w:ind w:left="567" w:hanging="141"/>
      </w:pPr>
      <w:r w:rsidRPr="000A46C2">
        <w:t>формировать контактный пункт</w:t>
      </w:r>
    </w:p>
    <w:p w:rsidR="000A46C2" w:rsidRPr="000A46C2" w:rsidRDefault="000A46C2" w:rsidP="00B90A90">
      <w:pPr>
        <w:pStyle w:val="a7"/>
        <w:numPr>
          <w:ilvl w:val="0"/>
          <w:numId w:val="182"/>
        </w:numPr>
        <w:autoSpaceDE w:val="0"/>
        <w:autoSpaceDN w:val="0"/>
        <w:adjustRightInd w:val="0"/>
        <w:ind w:left="567" w:hanging="141"/>
      </w:pPr>
      <w:r w:rsidRPr="000A46C2">
        <w:t>сохранить существующий естественный контактный пункт*</w:t>
      </w:r>
    </w:p>
    <w:p w:rsidR="000A46C2" w:rsidRPr="000A46C2" w:rsidRDefault="000A46C2" w:rsidP="00B90A90">
      <w:pPr>
        <w:pStyle w:val="a7"/>
        <w:numPr>
          <w:ilvl w:val="0"/>
          <w:numId w:val="182"/>
        </w:numPr>
        <w:autoSpaceDE w:val="0"/>
        <w:autoSpaceDN w:val="0"/>
        <w:adjustRightInd w:val="0"/>
        <w:ind w:left="567" w:hanging="141"/>
      </w:pPr>
      <w:r w:rsidRPr="000A46C2">
        <w:t>сохранить жевательную поверхность</w:t>
      </w:r>
      <w:r w:rsidR="00B90A90" w:rsidRPr="00B90A90">
        <w:t xml:space="preserve"> </w:t>
      </w:r>
      <w:r w:rsidRPr="000A46C2">
        <w:t>сохранить биологию пульпы</w:t>
      </w:r>
    </w:p>
    <w:p w:rsidR="000A46C2" w:rsidRPr="000A46C2" w:rsidRDefault="000A46C2" w:rsidP="00B90A90">
      <w:pPr>
        <w:pStyle w:val="a7"/>
        <w:numPr>
          <w:ilvl w:val="0"/>
          <w:numId w:val="182"/>
        </w:numPr>
        <w:tabs>
          <w:tab w:val="left" w:pos="142"/>
        </w:tabs>
        <w:ind w:left="567" w:hanging="141"/>
        <w:rPr>
          <w:bCs/>
        </w:rPr>
      </w:pPr>
      <w:r w:rsidRPr="000A46C2">
        <w:t>сохранить контактную поверхность соседнего зуб</w:t>
      </w:r>
    </w:p>
    <w:p w:rsidR="000A46C2" w:rsidRDefault="000A46C2" w:rsidP="00B90A90">
      <w:pPr>
        <w:autoSpaceDE w:val="0"/>
        <w:autoSpaceDN w:val="0"/>
        <w:adjustRightInd w:val="0"/>
        <w:ind w:left="567" w:hanging="141"/>
        <w:rPr>
          <w:b/>
        </w:rPr>
      </w:pPr>
    </w:p>
    <w:sectPr w:rsidR="000A46C2" w:rsidSect="00127099">
      <w:type w:val="continuous"/>
      <w:pgSz w:w="11906" w:h="16838"/>
      <w:pgMar w:top="720" w:right="720" w:bottom="720" w:left="720" w:header="720" w:footer="720" w:gutter="0"/>
      <w:paperSrc w:first="8" w:other="8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Quattrocento Sans">
    <w:altName w:val="Times New Roman"/>
    <w:panose1 w:val="020B05020500000200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perGothic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3BE"/>
    <w:multiLevelType w:val="hybridMultilevel"/>
    <w:tmpl w:val="6C3C9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E520F"/>
    <w:multiLevelType w:val="hybridMultilevel"/>
    <w:tmpl w:val="A13AE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95CCF"/>
    <w:multiLevelType w:val="hybridMultilevel"/>
    <w:tmpl w:val="56B4C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81B86"/>
    <w:multiLevelType w:val="multilevel"/>
    <w:tmpl w:val="3BB03CA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F6595D"/>
    <w:multiLevelType w:val="hybridMultilevel"/>
    <w:tmpl w:val="3D460BA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1B40BD"/>
    <w:multiLevelType w:val="hybridMultilevel"/>
    <w:tmpl w:val="9118A99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31E5762"/>
    <w:multiLevelType w:val="hybridMultilevel"/>
    <w:tmpl w:val="07FA58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47A55"/>
    <w:multiLevelType w:val="hybridMultilevel"/>
    <w:tmpl w:val="C5D88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C4A66"/>
    <w:multiLevelType w:val="hybridMultilevel"/>
    <w:tmpl w:val="BA8E64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1B1D11"/>
    <w:multiLevelType w:val="hybridMultilevel"/>
    <w:tmpl w:val="9A86A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72848"/>
    <w:multiLevelType w:val="multilevel"/>
    <w:tmpl w:val="2D44D0F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6B62D19"/>
    <w:multiLevelType w:val="hybridMultilevel"/>
    <w:tmpl w:val="0240AF8E"/>
    <w:lvl w:ilvl="0" w:tplc="A8B0D118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06BC19F8"/>
    <w:multiLevelType w:val="hybridMultilevel"/>
    <w:tmpl w:val="F0EC2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D315D"/>
    <w:multiLevelType w:val="hybridMultilevel"/>
    <w:tmpl w:val="112AE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F56FCD"/>
    <w:multiLevelType w:val="hybridMultilevel"/>
    <w:tmpl w:val="B232C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000D43"/>
    <w:multiLevelType w:val="hybridMultilevel"/>
    <w:tmpl w:val="0832C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4E52A7"/>
    <w:multiLevelType w:val="hybridMultilevel"/>
    <w:tmpl w:val="35B830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D623C9"/>
    <w:multiLevelType w:val="hybridMultilevel"/>
    <w:tmpl w:val="3A064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38625E"/>
    <w:multiLevelType w:val="hybridMultilevel"/>
    <w:tmpl w:val="F66A07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B9314E"/>
    <w:multiLevelType w:val="hybridMultilevel"/>
    <w:tmpl w:val="964A32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D31F33"/>
    <w:multiLevelType w:val="hybridMultilevel"/>
    <w:tmpl w:val="5BF42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1749D4"/>
    <w:multiLevelType w:val="hybridMultilevel"/>
    <w:tmpl w:val="24C4B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836253"/>
    <w:multiLevelType w:val="hybridMultilevel"/>
    <w:tmpl w:val="B2285E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9819AC"/>
    <w:multiLevelType w:val="hybridMultilevel"/>
    <w:tmpl w:val="152EFD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E34FB2"/>
    <w:multiLevelType w:val="hybridMultilevel"/>
    <w:tmpl w:val="5BB46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34018F"/>
    <w:multiLevelType w:val="hybridMultilevel"/>
    <w:tmpl w:val="10528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821DEC"/>
    <w:multiLevelType w:val="multilevel"/>
    <w:tmpl w:val="1A4063C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D0E7F16"/>
    <w:multiLevelType w:val="hybridMultilevel"/>
    <w:tmpl w:val="61660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214C0B"/>
    <w:multiLevelType w:val="hybridMultilevel"/>
    <w:tmpl w:val="E9167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855C69"/>
    <w:multiLevelType w:val="hybridMultilevel"/>
    <w:tmpl w:val="FF9A80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992B54"/>
    <w:multiLevelType w:val="hybridMultilevel"/>
    <w:tmpl w:val="C03C74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EED40AE"/>
    <w:multiLevelType w:val="hybridMultilevel"/>
    <w:tmpl w:val="4BE4E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0C5F4A"/>
    <w:multiLevelType w:val="hybridMultilevel"/>
    <w:tmpl w:val="B7049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0D6854"/>
    <w:multiLevelType w:val="multilevel"/>
    <w:tmpl w:val="3F3EBA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12D1067"/>
    <w:multiLevelType w:val="hybridMultilevel"/>
    <w:tmpl w:val="CF86C0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DB23B8"/>
    <w:multiLevelType w:val="hybridMultilevel"/>
    <w:tmpl w:val="20944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E23DA1"/>
    <w:multiLevelType w:val="hybridMultilevel"/>
    <w:tmpl w:val="1C621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864480"/>
    <w:multiLevelType w:val="hybridMultilevel"/>
    <w:tmpl w:val="4582F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E079ED"/>
    <w:multiLevelType w:val="hybridMultilevel"/>
    <w:tmpl w:val="8A764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943959"/>
    <w:multiLevelType w:val="hybridMultilevel"/>
    <w:tmpl w:val="7BD28C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7C80784"/>
    <w:multiLevelType w:val="hybridMultilevel"/>
    <w:tmpl w:val="05BA0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6C209D"/>
    <w:multiLevelType w:val="hybridMultilevel"/>
    <w:tmpl w:val="D0B07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A178CF"/>
    <w:multiLevelType w:val="hybridMultilevel"/>
    <w:tmpl w:val="D0641358"/>
    <w:lvl w:ilvl="0" w:tplc="D02E10E0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19F33B8D"/>
    <w:multiLevelType w:val="hybridMultilevel"/>
    <w:tmpl w:val="B9907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A4139"/>
    <w:multiLevelType w:val="hybridMultilevel"/>
    <w:tmpl w:val="D37AAA8E"/>
    <w:lvl w:ilvl="0" w:tplc="431E4DD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1CAB70C3"/>
    <w:multiLevelType w:val="hybridMultilevel"/>
    <w:tmpl w:val="855E0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C20871"/>
    <w:multiLevelType w:val="hybridMultilevel"/>
    <w:tmpl w:val="F2C28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5C7DC7"/>
    <w:multiLevelType w:val="hybridMultilevel"/>
    <w:tmpl w:val="22CE8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4334E5"/>
    <w:multiLevelType w:val="hybridMultilevel"/>
    <w:tmpl w:val="F2DED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62C44"/>
    <w:multiLevelType w:val="hybridMultilevel"/>
    <w:tmpl w:val="F4E0D8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C651A9"/>
    <w:multiLevelType w:val="hybridMultilevel"/>
    <w:tmpl w:val="02CCA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D2328A"/>
    <w:multiLevelType w:val="hybridMultilevel"/>
    <w:tmpl w:val="0B96E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43242F"/>
    <w:multiLevelType w:val="hybridMultilevel"/>
    <w:tmpl w:val="A612A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BC304C"/>
    <w:multiLevelType w:val="hybridMultilevel"/>
    <w:tmpl w:val="048EF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BF377E"/>
    <w:multiLevelType w:val="hybridMultilevel"/>
    <w:tmpl w:val="52A2A1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2DA4E5D"/>
    <w:multiLevelType w:val="hybridMultilevel"/>
    <w:tmpl w:val="107E03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F8490B"/>
    <w:multiLevelType w:val="hybridMultilevel"/>
    <w:tmpl w:val="F7FAB7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4BD25CB"/>
    <w:multiLevelType w:val="hybridMultilevel"/>
    <w:tmpl w:val="8A764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D3232D"/>
    <w:multiLevelType w:val="hybridMultilevel"/>
    <w:tmpl w:val="54408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3560E1"/>
    <w:multiLevelType w:val="hybridMultilevel"/>
    <w:tmpl w:val="BE80D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2D53B1"/>
    <w:multiLevelType w:val="multilevel"/>
    <w:tmpl w:val="0AA0D9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92E15C2"/>
    <w:multiLevelType w:val="hybridMultilevel"/>
    <w:tmpl w:val="B30659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A1118B7"/>
    <w:multiLevelType w:val="hybridMultilevel"/>
    <w:tmpl w:val="8E5AA64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A386053"/>
    <w:multiLevelType w:val="hybridMultilevel"/>
    <w:tmpl w:val="49687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4D1486"/>
    <w:multiLevelType w:val="hybridMultilevel"/>
    <w:tmpl w:val="E69CB396"/>
    <w:lvl w:ilvl="0" w:tplc="DCA2B10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2AA665D7"/>
    <w:multiLevelType w:val="hybridMultilevel"/>
    <w:tmpl w:val="00621CFE"/>
    <w:lvl w:ilvl="0" w:tplc="746256DE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66" w15:restartNumberingAfterBreak="0">
    <w:nsid w:val="2B5E7C51"/>
    <w:multiLevelType w:val="hybridMultilevel"/>
    <w:tmpl w:val="21004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B202CE"/>
    <w:multiLevelType w:val="hybridMultilevel"/>
    <w:tmpl w:val="6CB85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5C60BF"/>
    <w:multiLevelType w:val="hybridMultilevel"/>
    <w:tmpl w:val="B76C2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A70DE0"/>
    <w:multiLevelType w:val="hybridMultilevel"/>
    <w:tmpl w:val="1884E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C85FB4"/>
    <w:multiLevelType w:val="hybridMultilevel"/>
    <w:tmpl w:val="7AF6B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EA1163"/>
    <w:multiLevelType w:val="hybridMultilevel"/>
    <w:tmpl w:val="4D9CA7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073896"/>
    <w:multiLevelType w:val="hybridMultilevel"/>
    <w:tmpl w:val="3FF04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295428"/>
    <w:multiLevelType w:val="hybridMultilevel"/>
    <w:tmpl w:val="AF56F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876CA8"/>
    <w:multiLevelType w:val="hybridMultilevel"/>
    <w:tmpl w:val="8D0EE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194614"/>
    <w:multiLevelType w:val="hybridMultilevel"/>
    <w:tmpl w:val="7032B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88585A"/>
    <w:multiLevelType w:val="hybridMultilevel"/>
    <w:tmpl w:val="92E62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1C34321"/>
    <w:multiLevelType w:val="hybridMultilevel"/>
    <w:tmpl w:val="379CB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8A1D37"/>
    <w:multiLevelType w:val="hybridMultilevel"/>
    <w:tmpl w:val="1360A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1748FD"/>
    <w:multiLevelType w:val="hybridMultilevel"/>
    <w:tmpl w:val="CE0C2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3615D75"/>
    <w:multiLevelType w:val="hybridMultilevel"/>
    <w:tmpl w:val="4ACA9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CA136D"/>
    <w:multiLevelType w:val="hybridMultilevel"/>
    <w:tmpl w:val="506EEC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D53D4D"/>
    <w:multiLevelType w:val="hybridMultilevel"/>
    <w:tmpl w:val="E71E1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310B25"/>
    <w:multiLevelType w:val="hybridMultilevel"/>
    <w:tmpl w:val="88E2E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46B363D"/>
    <w:multiLevelType w:val="hybridMultilevel"/>
    <w:tmpl w:val="17A47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AA0E57"/>
    <w:multiLevelType w:val="hybridMultilevel"/>
    <w:tmpl w:val="C0307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AE33F2"/>
    <w:multiLevelType w:val="hybridMultilevel"/>
    <w:tmpl w:val="F8F6B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4E86C42"/>
    <w:multiLevelType w:val="hybridMultilevel"/>
    <w:tmpl w:val="E174B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F90336"/>
    <w:multiLevelType w:val="hybridMultilevel"/>
    <w:tmpl w:val="9F445F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4B47F8"/>
    <w:multiLevelType w:val="hybridMultilevel"/>
    <w:tmpl w:val="10666214"/>
    <w:lvl w:ilvl="0" w:tplc="3F5E867E">
      <w:start w:val="1"/>
      <w:numFmt w:val="decimal"/>
      <w:lvlText w:val="%1)"/>
      <w:lvlJc w:val="left"/>
      <w:pPr>
        <w:ind w:left="630" w:hanging="360"/>
      </w:p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90" w15:restartNumberingAfterBreak="0">
    <w:nsid w:val="358A2A5C"/>
    <w:multiLevelType w:val="hybridMultilevel"/>
    <w:tmpl w:val="A9F808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D27E5A"/>
    <w:multiLevelType w:val="hybridMultilevel"/>
    <w:tmpl w:val="3E523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BA2C4B"/>
    <w:multiLevelType w:val="hybridMultilevel"/>
    <w:tmpl w:val="CE2E79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0F718F"/>
    <w:multiLevelType w:val="hybridMultilevel"/>
    <w:tmpl w:val="7DDCC6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D230C7"/>
    <w:multiLevelType w:val="hybridMultilevel"/>
    <w:tmpl w:val="EC704A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AB3FB3"/>
    <w:multiLevelType w:val="hybridMultilevel"/>
    <w:tmpl w:val="1084D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B2B2364"/>
    <w:multiLevelType w:val="hybridMultilevel"/>
    <w:tmpl w:val="C6DC985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3C97308F"/>
    <w:multiLevelType w:val="hybridMultilevel"/>
    <w:tmpl w:val="293C5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ED667B7"/>
    <w:multiLevelType w:val="hybridMultilevel"/>
    <w:tmpl w:val="590CB4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166143"/>
    <w:multiLevelType w:val="hybridMultilevel"/>
    <w:tmpl w:val="47C6D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AF5E36"/>
    <w:multiLevelType w:val="hybridMultilevel"/>
    <w:tmpl w:val="15D03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904903"/>
    <w:multiLevelType w:val="hybridMultilevel"/>
    <w:tmpl w:val="9A7AE6A4"/>
    <w:lvl w:ilvl="0" w:tplc="04190011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02" w15:restartNumberingAfterBreak="0">
    <w:nsid w:val="42D93766"/>
    <w:multiLevelType w:val="hybridMultilevel"/>
    <w:tmpl w:val="0C743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2F15C9E"/>
    <w:multiLevelType w:val="hybridMultilevel"/>
    <w:tmpl w:val="DC1A5B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9B17EB"/>
    <w:multiLevelType w:val="hybridMultilevel"/>
    <w:tmpl w:val="9AE26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6B0B5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5A21D9C"/>
    <w:multiLevelType w:val="hybridMultilevel"/>
    <w:tmpl w:val="1C7654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3D604F"/>
    <w:multiLevelType w:val="multilevel"/>
    <w:tmpl w:val="0C4AEC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83843DA"/>
    <w:multiLevelType w:val="hybridMultilevel"/>
    <w:tmpl w:val="964A2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87F776C"/>
    <w:multiLevelType w:val="hybridMultilevel"/>
    <w:tmpl w:val="7ACA0A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8D1B9C"/>
    <w:multiLevelType w:val="hybridMultilevel"/>
    <w:tmpl w:val="DAEC1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96B4FB7"/>
    <w:multiLevelType w:val="hybridMultilevel"/>
    <w:tmpl w:val="C6B82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9CF48AA"/>
    <w:multiLevelType w:val="hybridMultilevel"/>
    <w:tmpl w:val="E9EA3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E46DD5"/>
    <w:multiLevelType w:val="hybridMultilevel"/>
    <w:tmpl w:val="C534F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CFA5B8D"/>
    <w:multiLevelType w:val="hybridMultilevel"/>
    <w:tmpl w:val="F8F20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7B1A42"/>
    <w:multiLevelType w:val="hybridMultilevel"/>
    <w:tmpl w:val="27AC5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DD0EE0"/>
    <w:multiLevelType w:val="hybridMultilevel"/>
    <w:tmpl w:val="95067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02733AA"/>
    <w:multiLevelType w:val="hybridMultilevel"/>
    <w:tmpl w:val="813A13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700FA7"/>
    <w:multiLevelType w:val="hybridMultilevel"/>
    <w:tmpl w:val="40BCC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0714939"/>
    <w:multiLevelType w:val="hybridMultilevel"/>
    <w:tmpl w:val="86FE6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8A7FD4"/>
    <w:multiLevelType w:val="hybridMultilevel"/>
    <w:tmpl w:val="64BA9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1347500"/>
    <w:multiLevelType w:val="hybridMultilevel"/>
    <w:tmpl w:val="A0BA7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3FB14E0"/>
    <w:multiLevelType w:val="hybridMultilevel"/>
    <w:tmpl w:val="0E2E6876"/>
    <w:lvl w:ilvl="0" w:tplc="EFE0FA8A">
      <w:start w:val="1"/>
      <w:numFmt w:val="decimal"/>
      <w:lvlText w:val="%1)"/>
      <w:lvlJc w:val="left"/>
      <w:pPr>
        <w:ind w:left="1080" w:hanging="360"/>
      </w:pPr>
      <w:rPr>
        <w:rFonts w:eastAsia="Arial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4DF23B5"/>
    <w:multiLevelType w:val="hybridMultilevel"/>
    <w:tmpl w:val="33E07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8D4DAF"/>
    <w:multiLevelType w:val="hybridMultilevel"/>
    <w:tmpl w:val="CA8CF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9D2A9A"/>
    <w:multiLevelType w:val="hybridMultilevel"/>
    <w:tmpl w:val="01E4D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AD25A4"/>
    <w:multiLevelType w:val="hybridMultilevel"/>
    <w:tmpl w:val="66321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F855EA"/>
    <w:multiLevelType w:val="hybridMultilevel"/>
    <w:tmpl w:val="6E58B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065DEE"/>
    <w:multiLevelType w:val="hybridMultilevel"/>
    <w:tmpl w:val="8BE09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A82CF1"/>
    <w:multiLevelType w:val="hybridMultilevel"/>
    <w:tmpl w:val="96E8B2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8A02883"/>
    <w:multiLevelType w:val="multilevel"/>
    <w:tmpl w:val="DB2E1D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9556344"/>
    <w:multiLevelType w:val="hybridMultilevel"/>
    <w:tmpl w:val="D0DC2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9C359EF"/>
    <w:multiLevelType w:val="hybridMultilevel"/>
    <w:tmpl w:val="D3669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AB761F6"/>
    <w:multiLevelType w:val="hybridMultilevel"/>
    <w:tmpl w:val="F072E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B1925FB"/>
    <w:multiLevelType w:val="hybridMultilevel"/>
    <w:tmpl w:val="7C741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B9C444E"/>
    <w:multiLevelType w:val="hybridMultilevel"/>
    <w:tmpl w:val="2FBE1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BDD0652"/>
    <w:multiLevelType w:val="hybridMultilevel"/>
    <w:tmpl w:val="6D9C7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C4E7137"/>
    <w:multiLevelType w:val="hybridMultilevel"/>
    <w:tmpl w:val="138A0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D3E709D"/>
    <w:multiLevelType w:val="hybridMultilevel"/>
    <w:tmpl w:val="0764C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D635979"/>
    <w:multiLevelType w:val="hybridMultilevel"/>
    <w:tmpl w:val="683663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D6E1762"/>
    <w:multiLevelType w:val="hybridMultilevel"/>
    <w:tmpl w:val="90860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A82DB9"/>
    <w:multiLevelType w:val="hybridMultilevel"/>
    <w:tmpl w:val="A5449F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E3F635C"/>
    <w:multiLevelType w:val="hybridMultilevel"/>
    <w:tmpl w:val="2B407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2372E4"/>
    <w:multiLevelType w:val="hybridMultilevel"/>
    <w:tmpl w:val="EED4B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0E86B63"/>
    <w:multiLevelType w:val="hybridMultilevel"/>
    <w:tmpl w:val="29201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11D7311"/>
    <w:multiLevelType w:val="hybridMultilevel"/>
    <w:tmpl w:val="44C49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247DC0"/>
    <w:multiLevelType w:val="hybridMultilevel"/>
    <w:tmpl w:val="074C6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1FF32DF"/>
    <w:multiLevelType w:val="hybridMultilevel"/>
    <w:tmpl w:val="C90C79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269225F"/>
    <w:multiLevelType w:val="hybridMultilevel"/>
    <w:tmpl w:val="831E8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3F31A4"/>
    <w:multiLevelType w:val="hybridMultilevel"/>
    <w:tmpl w:val="3FB20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8A4D18"/>
    <w:multiLevelType w:val="hybridMultilevel"/>
    <w:tmpl w:val="D2E06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8A25F0"/>
    <w:multiLevelType w:val="hybridMultilevel"/>
    <w:tmpl w:val="1624D37E"/>
    <w:lvl w:ilvl="0" w:tplc="02E41DC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1" w15:restartNumberingAfterBreak="0">
    <w:nsid w:val="658F6F03"/>
    <w:multiLevelType w:val="hybridMultilevel"/>
    <w:tmpl w:val="41248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6201581"/>
    <w:multiLevelType w:val="hybridMultilevel"/>
    <w:tmpl w:val="6B168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8F37351"/>
    <w:multiLevelType w:val="multilevel"/>
    <w:tmpl w:val="8A404F56"/>
    <w:styleLink w:val="1"/>
    <w:lvl w:ilvl="0">
      <w:start w:val="1"/>
      <w:numFmt w:val="decimal"/>
      <w:lvlText w:val="%1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Quattrocento Sans" w:eastAsia="Quattrocento Sans" w:hAnsi="Quattrocento Sans" w:cs="Quattrocento Sans"/>
        <w:color w:val="212529"/>
        <w:sz w:val="19"/>
        <w:szCs w:val="19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4" w15:restartNumberingAfterBreak="0">
    <w:nsid w:val="690A01EB"/>
    <w:multiLevelType w:val="hybridMultilevel"/>
    <w:tmpl w:val="68863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E34CE3"/>
    <w:multiLevelType w:val="hybridMultilevel"/>
    <w:tmpl w:val="BFC8FB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AFF1097"/>
    <w:multiLevelType w:val="hybridMultilevel"/>
    <w:tmpl w:val="61928AA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57" w15:restartNumberingAfterBreak="0">
    <w:nsid w:val="6BFD1ADE"/>
    <w:multiLevelType w:val="hybridMultilevel"/>
    <w:tmpl w:val="CF06C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C73F02"/>
    <w:multiLevelType w:val="hybridMultilevel"/>
    <w:tmpl w:val="E8189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E527E42"/>
    <w:multiLevelType w:val="hybridMultilevel"/>
    <w:tmpl w:val="807474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E8B0D41"/>
    <w:multiLevelType w:val="hybridMultilevel"/>
    <w:tmpl w:val="4D9603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ECE2457"/>
    <w:multiLevelType w:val="multilevel"/>
    <w:tmpl w:val="BDAE770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F345F84"/>
    <w:multiLevelType w:val="hybridMultilevel"/>
    <w:tmpl w:val="15F6D0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2AC7DC2"/>
    <w:multiLevelType w:val="hybridMultilevel"/>
    <w:tmpl w:val="7DD48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34B5AA3"/>
    <w:multiLevelType w:val="hybridMultilevel"/>
    <w:tmpl w:val="BEA09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3BA7277"/>
    <w:multiLevelType w:val="hybridMultilevel"/>
    <w:tmpl w:val="FB7EA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4164B7E"/>
    <w:multiLevelType w:val="hybridMultilevel"/>
    <w:tmpl w:val="D28E3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48018AF"/>
    <w:multiLevelType w:val="hybridMultilevel"/>
    <w:tmpl w:val="6CCC4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5447FB6"/>
    <w:multiLevelType w:val="hybridMultilevel"/>
    <w:tmpl w:val="5596C2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5657A52"/>
    <w:multiLevelType w:val="hybridMultilevel"/>
    <w:tmpl w:val="DD940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5A8009D"/>
    <w:multiLevelType w:val="hybridMultilevel"/>
    <w:tmpl w:val="49B869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5C71C08"/>
    <w:multiLevelType w:val="multilevel"/>
    <w:tmpl w:val="20BC27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6F32900"/>
    <w:multiLevelType w:val="hybridMultilevel"/>
    <w:tmpl w:val="3DC2B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D83A52"/>
    <w:multiLevelType w:val="hybridMultilevel"/>
    <w:tmpl w:val="21B0B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0501BA"/>
    <w:multiLevelType w:val="hybridMultilevel"/>
    <w:tmpl w:val="F0C8B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2A0A4D"/>
    <w:multiLevelType w:val="hybridMultilevel"/>
    <w:tmpl w:val="6F4C4556"/>
    <w:lvl w:ilvl="0" w:tplc="F53A5D7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76" w15:restartNumberingAfterBreak="0">
    <w:nsid w:val="79D07027"/>
    <w:multiLevelType w:val="hybridMultilevel"/>
    <w:tmpl w:val="A04283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9F929EC"/>
    <w:multiLevelType w:val="hybridMultilevel"/>
    <w:tmpl w:val="E9364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D09102F"/>
    <w:multiLevelType w:val="hybridMultilevel"/>
    <w:tmpl w:val="33664F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E2A783D"/>
    <w:multiLevelType w:val="hybridMultilevel"/>
    <w:tmpl w:val="0D641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E73647B"/>
    <w:multiLevelType w:val="hybridMultilevel"/>
    <w:tmpl w:val="362C7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F936D13"/>
    <w:multiLevelType w:val="hybridMultilevel"/>
    <w:tmpl w:val="72D6F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98752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25817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05554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804710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292736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92495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9561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622276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36842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958026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23453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731502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3403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635020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694554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66696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6822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07116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7414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50884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98143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779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862145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46512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834640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685042">
    <w:abstractNumId w:val="153"/>
  </w:num>
  <w:num w:numId="27" w16cid:durableId="887566850">
    <w:abstractNumId w:val="112"/>
  </w:num>
  <w:num w:numId="28" w16cid:durableId="1512796444">
    <w:abstractNumId w:val="30"/>
  </w:num>
  <w:num w:numId="29" w16cid:durableId="217127385">
    <w:abstractNumId w:val="35"/>
  </w:num>
  <w:num w:numId="30" w16cid:durableId="31923858">
    <w:abstractNumId w:val="162"/>
  </w:num>
  <w:num w:numId="31" w16cid:durableId="160781681">
    <w:abstractNumId w:val="93"/>
  </w:num>
  <w:num w:numId="32" w16cid:durableId="986319587">
    <w:abstractNumId w:val="181"/>
  </w:num>
  <w:num w:numId="33" w16cid:durableId="2058770781">
    <w:abstractNumId w:val="37"/>
  </w:num>
  <w:num w:numId="34" w16cid:durableId="695540530">
    <w:abstractNumId w:val="77"/>
  </w:num>
  <w:num w:numId="35" w16cid:durableId="2019044570">
    <w:abstractNumId w:val="86"/>
  </w:num>
  <w:num w:numId="36" w16cid:durableId="315957372">
    <w:abstractNumId w:val="24"/>
  </w:num>
  <w:num w:numId="37" w16cid:durableId="1756703594">
    <w:abstractNumId w:val="131"/>
  </w:num>
  <w:num w:numId="38" w16cid:durableId="1339501627">
    <w:abstractNumId w:val="173"/>
  </w:num>
  <w:num w:numId="39" w16cid:durableId="902057622">
    <w:abstractNumId w:val="1"/>
  </w:num>
  <w:num w:numId="40" w16cid:durableId="1768034487">
    <w:abstractNumId w:val="163"/>
  </w:num>
  <w:num w:numId="41" w16cid:durableId="1517648755">
    <w:abstractNumId w:val="168"/>
  </w:num>
  <w:num w:numId="42" w16cid:durableId="542406592">
    <w:abstractNumId w:val="158"/>
  </w:num>
  <w:num w:numId="43" w16cid:durableId="335039845">
    <w:abstractNumId w:val="122"/>
  </w:num>
  <w:num w:numId="44" w16cid:durableId="1121916055">
    <w:abstractNumId w:val="152"/>
  </w:num>
  <w:num w:numId="45" w16cid:durableId="1683777250">
    <w:abstractNumId w:val="25"/>
  </w:num>
  <w:num w:numId="46" w16cid:durableId="1229219574">
    <w:abstractNumId w:val="99"/>
  </w:num>
  <w:num w:numId="47" w16cid:durableId="153113106">
    <w:abstractNumId w:val="170"/>
  </w:num>
  <w:num w:numId="48" w16cid:durableId="2011327353">
    <w:abstractNumId w:val="20"/>
  </w:num>
  <w:num w:numId="49" w16cid:durableId="1280726811">
    <w:abstractNumId w:val="149"/>
  </w:num>
  <w:num w:numId="50" w16cid:durableId="2037584548">
    <w:abstractNumId w:val="132"/>
  </w:num>
  <w:num w:numId="51" w16cid:durableId="870843895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9465896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65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87526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181803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6309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890607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9106415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4479557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8248130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06611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369920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0893291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424435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59945444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93444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6726179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39332625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2966751">
    <w:abstractNumId w:val="92"/>
  </w:num>
  <w:num w:numId="70" w16cid:durableId="1367950576">
    <w:abstractNumId w:val="18"/>
  </w:num>
  <w:num w:numId="71" w16cid:durableId="1783919859">
    <w:abstractNumId w:val="172"/>
  </w:num>
  <w:num w:numId="72" w16cid:durableId="1399985333">
    <w:abstractNumId w:val="87"/>
  </w:num>
  <w:num w:numId="73" w16cid:durableId="1108115382">
    <w:abstractNumId w:val="63"/>
  </w:num>
  <w:num w:numId="74" w16cid:durableId="1757677490">
    <w:abstractNumId w:val="17"/>
  </w:num>
  <w:num w:numId="75" w16cid:durableId="2134907458">
    <w:abstractNumId w:val="123"/>
  </w:num>
  <w:num w:numId="76" w16cid:durableId="884147849">
    <w:abstractNumId w:val="135"/>
  </w:num>
  <w:num w:numId="77" w16cid:durableId="344983608">
    <w:abstractNumId w:val="179"/>
  </w:num>
  <w:num w:numId="78" w16cid:durableId="1452169711">
    <w:abstractNumId w:val="19"/>
  </w:num>
  <w:num w:numId="79" w16cid:durableId="150971273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142466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74174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75264833">
    <w:abstractNumId w:val="110"/>
  </w:num>
  <w:num w:numId="83" w16cid:durableId="14054009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7685395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9852831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791865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3057134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47404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0378309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74019581">
    <w:abstractNumId w:val="104"/>
  </w:num>
  <w:num w:numId="91" w16cid:durableId="1750149876">
    <w:abstractNumId w:val="34"/>
  </w:num>
  <w:num w:numId="92" w16cid:durableId="1542983408">
    <w:abstractNumId w:val="134"/>
  </w:num>
  <w:num w:numId="93" w16cid:durableId="54471694">
    <w:abstractNumId w:val="177"/>
  </w:num>
  <w:num w:numId="94" w16cid:durableId="1302343864">
    <w:abstractNumId w:val="94"/>
  </w:num>
  <w:num w:numId="95" w16cid:durableId="1834833797">
    <w:abstractNumId w:val="180"/>
  </w:num>
  <w:num w:numId="96" w16cid:durableId="1248424597">
    <w:abstractNumId w:val="36"/>
  </w:num>
  <w:num w:numId="97" w16cid:durableId="885721649">
    <w:abstractNumId w:val="73"/>
  </w:num>
  <w:num w:numId="98" w16cid:durableId="1490443467">
    <w:abstractNumId w:val="41"/>
  </w:num>
  <w:num w:numId="99" w16cid:durableId="442573517">
    <w:abstractNumId w:val="48"/>
  </w:num>
  <w:num w:numId="100" w16cid:durableId="1425227175">
    <w:abstractNumId w:val="81"/>
  </w:num>
  <w:num w:numId="101" w16cid:durableId="403574980">
    <w:abstractNumId w:val="174"/>
  </w:num>
  <w:num w:numId="102" w16cid:durableId="45318418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5518258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51803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5587225">
    <w:abstractNumId w:val="47"/>
  </w:num>
  <w:num w:numId="106" w16cid:durableId="1489442060">
    <w:abstractNumId w:val="103"/>
  </w:num>
  <w:num w:numId="107" w16cid:durableId="802233089">
    <w:abstractNumId w:val="125"/>
  </w:num>
  <w:num w:numId="108" w16cid:durableId="1991903332">
    <w:abstractNumId w:val="130"/>
  </w:num>
  <w:num w:numId="109" w16cid:durableId="1981957606">
    <w:abstractNumId w:val="117"/>
  </w:num>
  <w:num w:numId="110" w16cid:durableId="702905983">
    <w:abstractNumId w:val="91"/>
  </w:num>
  <w:num w:numId="111" w16cid:durableId="292449280">
    <w:abstractNumId w:val="21"/>
  </w:num>
  <w:num w:numId="112" w16cid:durableId="1218395973">
    <w:abstractNumId w:val="137"/>
  </w:num>
  <w:num w:numId="113" w16cid:durableId="341321116">
    <w:abstractNumId w:val="78"/>
  </w:num>
  <w:num w:numId="114" w16cid:durableId="1079210967">
    <w:abstractNumId w:val="72"/>
  </w:num>
  <w:num w:numId="115" w16cid:durableId="1235046170">
    <w:abstractNumId w:val="84"/>
  </w:num>
  <w:num w:numId="116" w16cid:durableId="1984574757">
    <w:abstractNumId w:val="51"/>
  </w:num>
  <w:num w:numId="117" w16cid:durableId="649797560">
    <w:abstractNumId w:val="22"/>
  </w:num>
  <w:num w:numId="118" w16cid:durableId="459034724">
    <w:abstractNumId w:val="85"/>
  </w:num>
  <w:num w:numId="119" w16cid:durableId="23143831">
    <w:abstractNumId w:val="53"/>
  </w:num>
  <w:num w:numId="120" w16cid:durableId="694382917">
    <w:abstractNumId w:val="142"/>
  </w:num>
  <w:num w:numId="121" w16cid:durableId="276837376">
    <w:abstractNumId w:val="90"/>
  </w:num>
  <w:num w:numId="122" w16cid:durableId="536087684">
    <w:abstractNumId w:val="138"/>
  </w:num>
  <w:num w:numId="123" w16cid:durableId="1321276193">
    <w:abstractNumId w:val="166"/>
  </w:num>
  <w:num w:numId="124" w16cid:durableId="531574112">
    <w:abstractNumId w:val="165"/>
  </w:num>
  <w:num w:numId="125" w16cid:durableId="153885361">
    <w:abstractNumId w:val="127"/>
  </w:num>
  <w:num w:numId="126" w16cid:durableId="1534537951">
    <w:abstractNumId w:val="169"/>
  </w:num>
  <w:num w:numId="127" w16cid:durableId="268634401">
    <w:abstractNumId w:val="70"/>
  </w:num>
  <w:num w:numId="128" w16cid:durableId="1999267655">
    <w:abstractNumId w:val="50"/>
  </w:num>
  <w:num w:numId="129" w16cid:durableId="1305818698">
    <w:abstractNumId w:val="136"/>
  </w:num>
  <w:num w:numId="130" w16cid:durableId="268124089">
    <w:abstractNumId w:val="115"/>
  </w:num>
  <w:num w:numId="131" w16cid:durableId="1937664926">
    <w:abstractNumId w:val="68"/>
  </w:num>
  <w:num w:numId="132" w16cid:durableId="571044571">
    <w:abstractNumId w:val="15"/>
  </w:num>
  <w:num w:numId="133" w16cid:durableId="611935415">
    <w:abstractNumId w:val="32"/>
  </w:num>
  <w:num w:numId="134" w16cid:durableId="509024709">
    <w:abstractNumId w:val="9"/>
  </w:num>
  <w:num w:numId="135" w16cid:durableId="1711028788">
    <w:abstractNumId w:val="67"/>
  </w:num>
  <w:num w:numId="136" w16cid:durableId="1722097075">
    <w:abstractNumId w:val="82"/>
  </w:num>
  <w:num w:numId="137" w16cid:durableId="806582252">
    <w:abstractNumId w:val="146"/>
  </w:num>
  <w:num w:numId="138" w16cid:durableId="332487401">
    <w:abstractNumId w:val="61"/>
  </w:num>
  <w:num w:numId="139" w16cid:durableId="2065911893">
    <w:abstractNumId w:val="140"/>
  </w:num>
  <w:num w:numId="140" w16cid:durableId="1065762159">
    <w:abstractNumId w:val="66"/>
  </w:num>
  <w:num w:numId="141" w16cid:durableId="167409917">
    <w:abstractNumId w:val="56"/>
  </w:num>
  <w:num w:numId="142" w16cid:durableId="1392004526">
    <w:abstractNumId w:val="2"/>
  </w:num>
  <w:num w:numId="143" w16cid:durableId="1366833932">
    <w:abstractNumId w:val="31"/>
  </w:num>
  <w:num w:numId="144" w16cid:durableId="1637636677">
    <w:abstractNumId w:val="58"/>
  </w:num>
  <w:num w:numId="145" w16cid:durableId="1266035140">
    <w:abstractNumId w:val="76"/>
  </w:num>
  <w:num w:numId="146" w16cid:durableId="4476633">
    <w:abstractNumId w:val="155"/>
  </w:num>
  <w:num w:numId="147" w16cid:durableId="628049474">
    <w:abstractNumId w:val="80"/>
  </w:num>
  <w:num w:numId="148" w16cid:durableId="50275838">
    <w:abstractNumId w:val="43"/>
  </w:num>
  <w:num w:numId="149" w16cid:durableId="112407619">
    <w:abstractNumId w:val="101"/>
  </w:num>
  <w:num w:numId="150" w16cid:durableId="96800631">
    <w:abstractNumId w:val="116"/>
  </w:num>
  <w:num w:numId="151" w16cid:durableId="2081366618">
    <w:abstractNumId w:val="14"/>
  </w:num>
  <w:num w:numId="152" w16cid:durableId="2110273125">
    <w:abstractNumId w:val="75"/>
  </w:num>
  <w:num w:numId="153" w16cid:durableId="1035426886">
    <w:abstractNumId w:val="69"/>
  </w:num>
  <w:num w:numId="154" w16cid:durableId="1417902260">
    <w:abstractNumId w:val="46"/>
  </w:num>
  <w:num w:numId="155" w16cid:durableId="2028216567">
    <w:abstractNumId w:val="133"/>
  </w:num>
  <w:num w:numId="156" w16cid:durableId="1989240313">
    <w:abstractNumId w:val="28"/>
  </w:num>
  <w:num w:numId="157" w16cid:durableId="2088262719">
    <w:abstractNumId w:val="151"/>
  </w:num>
  <w:num w:numId="158" w16cid:durableId="483663335">
    <w:abstractNumId w:val="16"/>
  </w:num>
  <w:num w:numId="159" w16cid:durableId="182523424">
    <w:abstractNumId w:val="88"/>
  </w:num>
  <w:num w:numId="160" w16cid:durableId="1375040006">
    <w:abstractNumId w:val="38"/>
  </w:num>
  <w:num w:numId="161" w16cid:durableId="1311518490">
    <w:abstractNumId w:val="57"/>
  </w:num>
  <w:num w:numId="162" w16cid:durableId="1928734321">
    <w:abstractNumId w:val="108"/>
  </w:num>
  <w:num w:numId="163" w16cid:durableId="15153761">
    <w:abstractNumId w:val="119"/>
  </w:num>
  <w:num w:numId="164" w16cid:durableId="413554742">
    <w:abstractNumId w:val="147"/>
  </w:num>
  <w:num w:numId="165" w16cid:durableId="1528254236">
    <w:abstractNumId w:val="176"/>
  </w:num>
  <w:num w:numId="166" w16cid:durableId="802190963">
    <w:abstractNumId w:val="13"/>
  </w:num>
  <w:num w:numId="167" w16cid:durableId="1027875634">
    <w:abstractNumId w:val="40"/>
  </w:num>
  <w:num w:numId="168" w16cid:durableId="1215847622">
    <w:abstractNumId w:val="154"/>
  </w:num>
  <w:num w:numId="169" w16cid:durableId="170608942">
    <w:abstractNumId w:val="100"/>
  </w:num>
  <w:num w:numId="170" w16cid:durableId="1407145622">
    <w:abstractNumId w:val="23"/>
  </w:num>
  <w:num w:numId="171" w16cid:durableId="7174818">
    <w:abstractNumId w:val="167"/>
  </w:num>
  <w:num w:numId="172" w16cid:durableId="929388117">
    <w:abstractNumId w:val="139"/>
  </w:num>
  <w:num w:numId="173" w16cid:durableId="391318125">
    <w:abstractNumId w:val="45"/>
  </w:num>
  <w:num w:numId="174" w16cid:durableId="837161839">
    <w:abstractNumId w:val="27"/>
  </w:num>
  <w:num w:numId="175" w16cid:durableId="1655521857">
    <w:abstractNumId w:val="55"/>
  </w:num>
  <w:num w:numId="176" w16cid:durableId="829440546">
    <w:abstractNumId w:val="98"/>
  </w:num>
  <w:num w:numId="177" w16cid:durableId="1708531898">
    <w:abstractNumId w:val="109"/>
  </w:num>
  <w:num w:numId="178" w16cid:durableId="1892571990">
    <w:abstractNumId w:val="7"/>
  </w:num>
  <w:num w:numId="179" w16cid:durableId="1020357026">
    <w:abstractNumId w:val="144"/>
  </w:num>
  <w:num w:numId="180" w16cid:durableId="1315570080">
    <w:abstractNumId w:val="71"/>
  </w:num>
  <w:num w:numId="181" w16cid:durableId="1884252221">
    <w:abstractNumId w:val="49"/>
  </w:num>
  <w:num w:numId="182" w16cid:durableId="1304430633">
    <w:abstractNumId w:val="145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602"/>
    <w:rsid w:val="00017337"/>
    <w:rsid w:val="00023DD0"/>
    <w:rsid w:val="00026DDB"/>
    <w:rsid w:val="00035195"/>
    <w:rsid w:val="00051862"/>
    <w:rsid w:val="000644B1"/>
    <w:rsid w:val="00066DC9"/>
    <w:rsid w:val="00080ED4"/>
    <w:rsid w:val="000810AC"/>
    <w:rsid w:val="000970B6"/>
    <w:rsid w:val="0009724D"/>
    <w:rsid w:val="000A1908"/>
    <w:rsid w:val="000A46C2"/>
    <w:rsid w:val="000B1235"/>
    <w:rsid w:val="000B69CD"/>
    <w:rsid w:val="000E1C80"/>
    <w:rsid w:val="000E6B1F"/>
    <w:rsid w:val="000F5FFF"/>
    <w:rsid w:val="0011157A"/>
    <w:rsid w:val="00121CEE"/>
    <w:rsid w:val="00124E9E"/>
    <w:rsid w:val="0012668E"/>
    <w:rsid w:val="00127099"/>
    <w:rsid w:val="00127EBF"/>
    <w:rsid w:val="00166FB5"/>
    <w:rsid w:val="0017346A"/>
    <w:rsid w:val="00183EDB"/>
    <w:rsid w:val="001852B8"/>
    <w:rsid w:val="0019155F"/>
    <w:rsid w:val="001916EA"/>
    <w:rsid w:val="0019613B"/>
    <w:rsid w:val="0019695C"/>
    <w:rsid w:val="00196B15"/>
    <w:rsid w:val="00196F3C"/>
    <w:rsid w:val="001A5C32"/>
    <w:rsid w:val="001A6E3F"/>
    <w:rsid w:val="001A7B9A"/>
    <w:rsid w:val="001D0E75"/>
    <w:rsid w:val="001D191E"/>
    <w:rsid w:val="001D1977"/>
    <w:rsid w:val="001E2A2C"/>
    <w:rsid w:val="001F06E8"/>
    <w:rsid w:val="001F1053"/>
    <w:rsid w:val="001F57A3"/>
    <w:rsid w:val="00221C62"/>
    <w:rsid w:val="0022612F"/>
    <w:rsid w:val="00234463"/>
    <w:rsid w:val="00251BFB"/>
    <w:rsid w:val="002550A3"/>
    <w:rsid w:val="002553F9"/>
    <w:rsid w:val="0026028E"/>
    <w:rsid w:val="00275B03"/>
    <w:rsid w:val="0028164E"/>
    <w:rsid w:val="0028539C"/>
    <w:rsid w:val="002F6A22"/>
    <w:rsid w:val="002F7262"/>
    <w:rsid w:val="0030350B"/>
    <w:rsid w:val="00312E8C"/>
    <w:rsid w:val="00321708"/>
    <w:rsid w:val="00334B8D"/>
    <w:rsid w:val="00351052"/>
    <w:rsid w:val="00385209"/>
    <w:rsid w:val="003B0BDD"/>
    <w:rsid w:val="003D0F53"/>
    <w:rsid w:val="003D1AF1"/>
    <w:rsid w:val="003D41DD"/>
    <w:rsid w:val="003E5B83"/>
    <w:rsid w:val="003F1333"/>
    <w:rsid w:val="003F2DBD"/>
    <w:rsid w:val="003F6BF4"/>
    <w:rsid w:val="00403AC2"/>
    <w:rsid w:val="004055E6"/>
    <w:rsid w:val="0041211B"/>
    <w:rsid w:val="0041501D"/>
    <w:rsid w:val="00415659"/>
    <w:rsid w:val="00427C8D"/>
    <w:rsid w:val="00432F1D"/>
    <w:rsid w:val="00434533"/>
    <w:rsid w:val="00434E08"/>
    <w:rsid w:val="004704CD"/>
    <w:rsid w:val="004828BD"/>
    <w:rsid w:val="00482FF3"/>
    <w:rsid w:val="0049410B"/>
    <w:rsid w:val="004B26C9"/>
    <w:rsid w:val="004B5176"/>
    <w:rsid w:val="004C1B29"/>
    <w:rsid w:val="004C40B9"/>
    <w:rsid w:val="004D567B"/>
    <w:rsid w:val="004E1400"/>
    <w:rsid w:val="004E2FDB"/>
    <w:rsid w:val="00503849"/>
    <w:rsid w:val="0050574E"/>
    <w:rsid w:val="0050620A"/>
    <w:rsid w:val="00511730"/>
    <w:rsid w:val="00511C5C"/>
    <w:rsid w:val="005128BB"/>
    <w:rsid w:val="00537598"/>
    <w:rsid w:val="00557B83"/>
    <w:rsid w:val="0057437C"/>
    <w:rsid w:val="00577F98"/>
    <w:rsid w:val="00582F98"/>
    <w:rsid w:val="005A5CC2"/>
    <w:rsid w:val="005B461B"/>
    <w:rsid w:val="005D13DE"/>
    <w:rsid w:val="005D4EFC"/>
    <w:rsid w:val="005D61F2"/>
    <w:rsid w:val="005E18AE"/>
    <w:rsid w:val="00622457"/>
    <w:rsid w:val="00626421"/>
    <w:rsid w:val="00631B59"/>
    <w:rsid w:val="00634A49"/>
    <w:rsid w:val="00637E23"/>
    <w:rsid w:val="0065150C"/>
    <w:rsid w:val="006546D0"/>
    <w:rsid w:val="00665441"/>
    <w:rsid w:val="00671048"/>
    <w:rsid w:val="00676EF5"/>
    <w:rsid w:val="0067747F"/>
    <w:rsid w:val="0067759F"/>
    <w:rsid w:val="0068442A"/>
    <w:rsid w:val="006871CC"/>
    <w:rsid w:val="0069080E"/>
    <w:rsid w:val="006A16CD"/>
    <w:rsid w:val="006A3C55"/>
    <w:rsid w:val="006A5547"/>
    <w:rsid w:val="006A7075"/>
    <w:rsid w:val="006B3D37"/>
    <w:rsid w:val="006D5295"/>
    <w:rsid w:val="006E1CC2"/>
    <w:rsid w:val="006F3A73"/>
    <w:rsid w:val="006F51AA"/>
    <w:rsid w:val="0074074E"/>
    <w:rsid w:val="007522E0"/>
    <w:rsid w:val="00757441"/>
    <w:rsid w:val="00780FB9"/>
    <w:rsid w:val="00782758"/>
    <w:rsid w:val="0079752B"/>
    <w:rsid w:val="007A2165"/>
    <w:rsid w:val="007A75D5"/>
    <w:rsid w:val="007B0B4A"/>
    <w:rsid w:val="007B1522"/>
    <w:rsid w:val="007B3F7B"/>
    <w:rsid w:val="007D0571"/>
    <w:rsid w:val="007E4744"/>
    <w:rsid w:val="00806E4B"/>
    <w:rsid w:val="0081183D"/>
    <w:rsid w:val="00815752"/>
    <w:rsid w:val="008359BB"/>
    <w:rsid w:val="008427B5"/>
    <w:rsid w:val="0084651B"/>
    <w:rsid w:val="00852455"/>
    <w:rsid w:val="00856B43"/>
    <w:rsid w:val="00861D76"/>
    <w:rsid w:val="0086456B"/>
    <w:rsid w:val="0088173B"/>
    <w:rsid w:val="00885478"/>
    <w:rsid w:val="008A494C"/>
    <w:rsid w:val="008B5C83"/>
    <w:rsid w:val="008B724C"/>
    <w:rsid w:val="008E6A0B"/>
    <w:rsid w:val="008F72FE"/>
    <w:rsid w:val="00902F0F"/>
    <w:rsid w:val="00916D64"/>
    <w:rsid w:val="00925673"/>
    <w:rsid w:val="0094745B"/>
    <w:rsid w:val="00980AA2"/>
    <w:rsid w:val="00992041"/>
    <w:rsid w:val="00992A8B"/>
    <w:rsid w:val="009A0965"/>
    <w:rsid w:val="009C5E77"/>
    <w:rsid w:val="009E0878"/>
    <w:rsid w:val="009F48EE"/>
    <w:rsid w:val="00A0018E"/>
    <w:rsid w:val="00A01A28"/>
    <w:rsid w:val="00A121A2"/>
    <w:rsid w:val="00A21582"/>
    <w:rsid w:val="00A23661"/>
    <w:rsid w:val="00A364D5"/>
    <w:rsid w:val="00A409E4"/>
    <w:rsid w:val="00A55E89"/>
    <w:rsid w:val="00A62305"/>
    <w:rsid w:val="00A725AE"/>
    <w:rsid w:val="00A82297"/>
    <w:rsid w:val="00A9703D"/>
    <w:rsid w:val="00AA2B0C"/>
    <w:rsid w:val="00AA6BC1"/>
    <w:rsid w:val="00AB15C7"/>
    <w:rsid w:val="00AB4FFE"/>
    <w:rsid w:val="00AB76B7"/>
    <w:rsid w:val="00AC00EC"/>
    <w:rsid w:val="00AD4497"/>
    <w:rsid w:val="00AE29E9"/>
    <w:rsid w:val="00AE5F0D"/>
    <w:rsid w:val="00AF06A4"/>
    <w:rsid w:val="00AF6F5E"/>
    <w:rsid w:val="00B01F8E"/>
    <w:rsid w:val="00B05764"/>
    <w:rsid w:val="00B158E1"/>
    <w:rsid w:val="00B2717B"/>
    <w:rsid w:val="00B31E5A"/>
    <w:rsid w:val="00B46AE0"/>
    <w:rsid w:val="00B512BF"/>
    <w:rsid w:val="00B56EF0"/>
    <w:rsid w:val="00B57880"/>
    <w:rsid w:val="00B6267C"/>
    <w:rsid w:val="00B65717"/>
    <w:rsid w:val="00B67666"/>
    <w:rsid w:val="00B67BF7"/>
    <w:rsid w:val="00B729B1"/>
    <w:rsid w:val="00B73E95"/>
    <w:rsid w:val="00B90A90"/>
    <w:rsid w:val="00B96113"/>
    <w:rsid w:val="00BB1956"/>
    <w:rsid w:val="00BB6D89"/>
    <w:rsid w:val="00BB7F83"/>
    <w:rsid w:val="00BE0895"/>
    <w:rsid w:val="00BF3328"/>
    <w:rsid w:val="00C04B1A"/>
    <w:rsid w:val="00C10EE3"/>
    <w:rsid w:val="00C144BD"/>
    <w:rsid w:val="00C20A12"/>
    <w:rsid w:val="00C20CB6"/>
    <w:rsid w:val="00C27D45"/>
    <w:rsid w:val="00C30847"/>
    <w:rsid w:val="00C36F43"/>
    <w:rsid w:val="00C54A5C"/>
    <w:rsid w:val="00C57FA8"/>
    <w:rsid w:val="00C67A3E"/>
    <w:rsid w:val="00C70BE5"/>
    <w:rsid w:val="00C72740"/>
    <w:rsid w:val="00CB401C"/>
    <w:rsid w:val="00CE771E"/>
    <w:rsid w:val="00CF0EDC"/>
    <w:rsid w:val="00D06F3B"/>
    <w:rsid w:val="00D2152D"/>
    <w:rsid w:val="00D22E25"/>
    <w:rsid w:val="00D30C2A"/>
    <w:rsid w:val="00D33575"/>
    <w:rsid w:val="00D3538E"/>
    <w:rsid w:val="00D5163E"/>
    <w:rsid w:val="00D66182"/>
    <w:rsid w:val="00D81D3C"/>
    <w:rsid w:val="00D84D3A"/>
    <w:rsid w:val="00D8796F"/>
    <w:rsid w:val="00DA1444"/>
    <w:rsid w:val="00DA2B5C"/>
    <w:rsid w:val="00DA2FF4"/>
    <w:rsid w:val="00DA7EB2"/>
    <w:rsid w:val="00DB04D8"/>
    <w:rsid w:val="00DC1954"/>
    <w:rsid w:val="00DC5A34"/>
    <w:rsid w:val="00DC5DB7"/>
    <w:rsid w:val="00DE51A4"/>
    <w:rsid w:val="00DF5A0B"/>
    <w:rsid w:val="00E01500"/>
    <w:rsid w:val="00E12943"/>
    <w:rsid w:val="00E1335B"/>
    <w:rsid w:val="00E335C0"/>
    <w:rsid w:val="00E47928"/>
    <w:rsid w:val="00E63140"/>
    <w:rsid w:val="00E63E01"/>
    <w:rsid w:val="00E66062"/>
    <w:rsid w:val="00E7135E"/>
    <w:rsid w:val="00E83241"/>
    <w:rsid w:val="00E843AF"/>
    <w:rsid w:val="00EC0F6A"/>
    <w:rsid w:val="00EC7371"/>
    <w:rsid w:val="00ED22EB"/>
    <w:rsid w:val="00F036FD"/>
    <w:rsid w:val="00F04750"/>
    <w:rsid w:val="00F15C13"/>
    <w:rsid w:val="00F16B92"/>
    <w:rsid w:val="00F17B3F"/>
    <w:rsid w:val="00F30DFB"/>
    <w:rsid w:val="00F57F14"/>
    <w:rsid w:val="00F65331"/>
    <w:rsid w:val="00F73602"/>
    <w:rsid w:val="00F81F93"/>
    <w:rsid w:val="00F82FCA"/>
    <w:rsid w:val="00F83C66"/>
    <w:rsid w:val="00F94CD6"/>
    <w:rsid w:val="00FA3799"/>
    <w:rsid w:val="00FB26E9"/>
    <w:rsid w:val="00FB5071"/>
    <w:rsid w:val="00FC0174"/>
    <w:rsid w:val="00FC2A6B"/>
    <w:rsid w:val="00FD3DE2"/>
    <w:rsid w:val="00F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F609"/>
  <w15:docId w15:val="{0D1FF267-ABB0-4A0D-A652-1F1F617B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432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2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32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432F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432F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32F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uiPriority w:val="1"/>
    <w:locked/>
    <w:rsid w:val="00F73602"/>
    <w:rPr>
      <w:lang w:val="en-US"/>
    </w:rPr>
  </w:style>
  <w:style w:type="paragraph" w:styleId="a4">
    <w:name w:val="Body Text"/>
    <w:aliases w:val="Знак"/>
    <w:basedOn w:val="a"/>
    <w:link w:val="a3"/>
    <w:uiPriority w:val="1"/>
    <w:unhideWhenUsed/>
    <w:qFormat/>
    <w:rsid w:val="00F7360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2">
    <w:name w:val="Основной текст Знак1"/>
    <w:basedOn w:val="a0"/>
    <w:uiPriority w:val="99"/>
    <w:semiHidden/>
    <w:rsid w:val="00F7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F736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736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Текст Знак"/>
    <w:aliases w:val="Текст Знак Знак Знак,Знак1 Знак Знак Знак,Знак1 Знак1 Знак,Знак1 Знак Знак1,Знак1 Знак2"/>
    <w:basedOn w:val="a0"/>
    <w:link w:val="a6"/>
    <w:semiHidden/>
    <w:locked/>
    <w:rsid w:val="00F736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Текст Знак Знак,Знак1 Знак Знак,Знак1 Знак1,Знак1 Знак,Знак1"/>
    <w:basedOn w:val="a"/>
    <w:link w:val="a5"/>
    <w:semiHidden/>
    <w:unhideWhenUsed/>
    <w:rsid w:val="00F73602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73602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1"/>
    <w:qFormat/>
    <w:rsid w:val="00F73602"/>
    <w:pPr>
      <w:ind w:left="720"/>
      <w:contextualSpacing/>
    </w:pPr>
  </w:style>
  <w:style w:type="paragraph" w:customStyle="1" w:styleId="41">
    <w:name w:val="Стиль4"/>
    <w:basedOn w:val="a"/>
    <w:rsid w:val="00F73602"/>
    <w:pPr>
      <w:widowControl w:val="0"/>
      <w:tabs>
        <w:tab w:val="left" w:pos="680"/>
      </w:tabs>
      <w:autoSpaceDE w:val="0"/>
      <w:autoSpaceDN w:val="0"/>
      <w:adjustRightInd w:val="0"/>
      <w:spacing w:line="288" w:lineRule="auto"/>
      <w:ind w:firstLine="340"/>
      <w:jc w:val="both"/>
    </w:pPr>
    <w:rPr>
      <w:color w:val="000000"/>
      <w:sz w:val="20"/>
      <w:szCs w:val="20"/>
    </w:rPr>
  </w:style>
  <w:style w:type="paragraph" w:customStyle="1" w:styleId="33">
    <w:name w:val="Стиль3"/>
    <w:basedOn w:val="a"/>
    <w:rsid w:val="00F73602"/>
    <w:pPr>
      <w:widowControl w:val="0"/>
      <w:autoSpaceDE w:val="0"/>
      <w:autoSpaceDN w:val="0"/>
      <w:adjustRightInd w:val="0"/>
      <w:spacing w:line="288" w:lineRule="auto"/>
      <w:ind w:firstLine="340"/>
      <w:jc w:val="both"/>
    </w:pPr>
    <w:rPr>
      <w:color w:val="000000"/>
      <w:sz w:val="20"/>
      <w:szCs w:val="20"/>
    </w:rPr>
  </w:style>
  <w:style w:type="paragraph" w:customStyle="1" w:styleId="14">
    <w:name w:val="Абзац списка1"/>
    <w:basedOn w:val="a"/>
    <w:rsid w:val="00F73602"/>
    <w:pPr>
      <w:suppressAutoHyphens/>
      <w:spacing w:line="100" w:lineRule="atLeast"/>
      <w:ind w:left="720"/>
    </w:pPr>
    <w:rPr>
      <w:lang w:eastAsia="ar-SA"/>
    </w:rPr>
  </w:style>
  <w:style w:type="character" w:customStyle="1" w:styleId="a8">
    <w:name w:val="Стиль Знак"/>
    <w:basedOn w:val="a0"/>
    <w:link w:val="a9"/>
    <w:locked/>
    <w:rsid w:val="00F7360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тиль"/>
    <w:basedOn w:val="a"/>
    <w:link w:val="a8"/>
    <w:rsid w:val="00F73602"/>
    <w:pPr>
      <w:widowControl w:val="0"/>
      <w:autoSpaceDE w:val="0"/>
      <w:autoSpaceDN w:val="0"/>
      <w:adjustRightInd w:val="0"/>
      <w:spacing w:line="288" w:lineRule="auto"/>
      <w:ind w:left="765" w:hanging="765"/>
      <w:jc w:val="both"/>
    </w:pPr>
    <w:rPr>
      <w:color w:val="000000"/>
      <w:sz w:val="20"/>
      <w:szCs w:val="20"/>
    </w:rPr>
  </w:style>
  <w:style w:type="character" w:customStyle="1" w:styleId="15">
    <w:name w:val="[ ]1 Знак"/>
    <w:basedOn w:val="a0"/>
    <w:link w:val="16"/>
    <w:locked/>
    <w:rsid w:val="00F73602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6">
    <w:name w:val="[ ]1"/>
    <w:basedOn w:val="a"/>
    <w:link w:val="15"/>
    <w:rsid w:val="00F73602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21">
    <w:name w:val="Основной текст 21"/>
    <w:basedOn w:val="a"/>
    <w:rsid w:val="00F73602"/>
    <w:pPr>
      <w:overflowPunct w:val="0"/>
      <w:autoSpaceDE w:val="0"/>
      <w:autoSpaceDN w:val="0"/>
      <w:adjustRightInd w:val="0"/>
      <w:ind w:firstLine="720"/>
    </w:pPr>
    <w:rPr>
      <w:sz w:val="28"/>
      <w:szCs w:val="20"/>
    </w:rPr>
  </w:style>
  <w:style w:type="paragraph" w:customStyle="1" w:styleId="22">
    <w:name w:val="Абзац списка2"/>
    <w:basedOn w:val="a"/>
    <w:rsid w:val="00F73602"/>
    <w:pPr>
      <w:suppressAutoHyphens/>
      <w:spacing w:line="100" w:lineRule="atLeast"/>
      <w:ind w:left="720"/>
    </w:pPr>
    <w:rPr>
      <w:lang w:eastAsia="ar-SA"/>
    </w:rPr>
  </w:style>
  <w:style w:type="paragraph" w:styleId="aa">
    <w:name w:val="Body Text Indent"/>
    <w:basedOn w:val="a"/>
    <w:link w:val="ab"/>
    <w:semiHidden/>
    <w:unhideWhenUsed/>
    <w:rsid w:val="001A5C3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1A5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Вариант ответа"/>
    <w:basedOn w:val="a"/>
    <w:uiPriority w:val="99"/>
    <w:rsid w:val="001A5C32"/>
    <w:pPr>
      <w:keepNext/>
      <w:keepLines/>
      <w:ind w:left="567" w:hanging="227"/>
      <w:jc w:val="both"/>
    </w:pPr>
    <w:rPr>
      <w:sz w:val="18"/>
      <w:szCs w:val="18"/>
    </w:rPr>
  </w:style>
  <w:style w:type="paragraph" w:customStyle="1" w:styleId="msonormalbullet1gif">
    <w:name w:val="msonormalbullet1.gif"/>
    <w:basedOn w:val="a"/>
    <w:rsid w:val="001A5C32"/>
    <w:pPr>
      <w:spacing w:before="100" w:beforeAutospacing="1" w:after="100" w:afterAutospacing="1"/>
    </w:pPr>
  </w:style>
  <w:style w:type="paragraph" w:customStyle="1" w:styleId="17">
    <w:name w:val="Обычный1"/>
    <w:rsid w:val="001A5C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3">
    <w:name w:val="Стиль2"/>
    <w:basedOn w:val="a"/>
    <w:rsid w:val="001A5C32"/>
    <w:pPr>
      <w:widowControl w:val="0"/>
      <w:tabs>
        <w:tab w:val="left" w:pos="284"/>
        <w:tab w:val="left" w:pos="980"/>
      </w:tabs>
      <w:autoSpaceDE w:val="0"/>
      <w:autoSpaceDN w:val="0"/>
      <w:adjustRightInd w:val="0"/>
      <w:spacing w:line="288" w:lineRule="auto"/>
      <w:ind w:left="980" w:hanging="300"/>
      <w:jc w:val="both"/>
    </w:pPr>
    <w:rPr>
      <w:rFonts w:eastAsiaTheme="minorEastAsia"/>
      <w:color w:val="000000"/>
      <w:sz w:val="20"/>
      <w:szCs w:val="20"/>
    </w:rPr>
  </w:style>
  <w:style w:type="paragraph" w:customStyle="1" w:styleId="51">
    <w:name w:val="Стиль5"/>
    <w:basedOn w:val="a"/>
    <w:rsid w:val="001A5C32"/>
    <w:pPr>
      <w:widowControl w:val="0"/>
      <w:tabs>
        <w:tab w:val="left" w:pos="680"/>
      </w:tabs>
      <w:autoSpaceDE w:val="0"/>
      <w:autoSpaceDN w:val="0"/>
      <w:adjustRightInd w:val="0"/>
      <w:spacing w:line="288" w:lineRule="auto"/>
      <w:ind w:firstLine="340"/>
      <w:jc w:val="both"/>
    </w:pPr>
    <w:rPr>
      <w:rFonts w:eastAsiaTheme="minorEastAsia"/>
      <w:color w:val="000000"/>
      <w:sz w:val="20"/>
      <w:szCs w:val="20"/>
    </w:rPr>
  </w:style>
  <w:style w:type="character" w:customStyle="1" w:styleId="ad">
    <w:name w:val="[ ] Знак"/>
    <w:basedOn w:val="a0"/>
    <w:link w:val="ae"/>
    <w:locked/>
    <w:rsid w:val="001A5C32"/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ae">
    <w:name w:val="[ ]"/>
    <w:link w:val="ad"/>
    <w:rsid w:val="001A5C32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1">
    <w:name w:val="TABLE1"/>
    <w:basedOn w:val="a"/>
    <w:rsid w:val="001A5C32"/>
    <w:pPr>
      <w:widowControl w:val="0"/>
      <w:tabs>
        <w:tab w:val="left" w:pos="283"/>
      </w:tabs>
      <w:autoSpaceDE w:val="0"/>
      <w:autoSpaceDN w:val="0"/>
      <w:adjustRightInd w:val="0"/>
      <w:spacing w:line="200" w:lineRule="atLeast"/>
      <w:ind w:left="283" w:hanging="283"/>
      <w:jc w:val="both"/>
    </w:pPr>
    <w:rPr>
      <w:rFonts w:ascii="PaperGothic" w:eastAsiaTheme="minorEastAsia" w:hAnsi="PaperGothic" w:cs="PaperGothic"/>
      <w:color w:val="000000"/>
      <w:sz w:val="18"/>
      <w:szCs w:val="18"/>
    </w:rPr>
  </w:style>
  <w:style w:type="table" w:styleId="af">
    <w:name w:val="Table Grid"/>
    <w:basedOn w:val="a1"/>
    <w:uiPriority w:val="59"/>
    <w:rsid w:val="001A5C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7B1522"/>
    <w:rPr>
      <w:rFonts w:ascii="Times New Roman" w:hAnsi="Times New Roman" w:cs="Times New Roman" w:hint="default"/>
      <w:color w:val="0066CC"/>
      <w:u w:val="single"/>
    </w:rPr>
  </w:style>
  <w:style w:type="paragraph" w:customStyle="1" w:styleId="af1">
    <w:name w:val="Вариант ответа последний"/>
    <w:basedOn w:val="ac"/>
    <w:next w:val="a"/>
    <w:rsid w:val="007B1522"/>
    <w:pPr>
      <w:keepNext w:val="0"/>
      <w:spacing w:after="120"/>
    </w:pPr>
  </w:style>
  <w:style w:type="paragraph" w:customStyle="1" w:styleId="af2">
    <w:name w:val="Вопрос теста"/>
    <w:basedOn w:val="a"/>
    <w:next w:val="ac"/>
    <w:rsid w:val="007B1522"/>
    <w:pPr>
      <w:keepNext/>
      <w:keepLines/>
      <w:ind w:left="340" w:hanging="340"/>
      <w:jc w:val="both"/>
    </w:pPr>
    <w:rPr>
      <w:b/>
      <w:bCs/>
      <w:sz w:val="18"/>
      <w:szCs w:val="18"/>
    </w:rPr>
  </w:style>
  <w:style w:type="paragraph" w:customStyle="1" w:styleId="msonormalbullet2gif">
    <w:name w:val="msonormalbullet2.gif"/>
    <w:basedOn w:val="a"/>
    <w:rsid w:val="007B152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16CD"/>
    <w:pPr>
      <w:spacing w:before="100" w:beforeAutospacing="1" w:after="100" w:afterAutospacing="1"/>
    </w:pPr>
  </w:style>
  <w:style w:type="character" w:customStyle="1" w:styleId="af3">
    <w:name w:val="Основной текст_"/>
    <w:link w:val="230"/>
    <w:locked/>
    <w:rsid w:val="00AD449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0">
    <w:name w:val="Основной текст23"/>
    <w:basedOn w:val="a"/>
    <w:link w:val="af3"/>
    <w:rsid w:val="00AD4497"/>
    <w:pPr>
      <w:shd w:val="clear" w:color="auto" w:fill="FFFFFF"/>
      <w:spacing w:line="322" w:lineRule="exact"/>
      <w:ind w:hanging="1220"/>
    </w:pPr>
    <w:rPr>
      <w:rFonts w:eastAsiaTheme="minorHAnsi"/>
      <w:sz w:val="27"/>
      <w:szCs w:val="27"/>
      <w:lang w:eastAsia="en-US"/>
    </w:rPr>
  </w:style>
  <w:style w:type="character" w:customStyle="1" w:styleId="61">
    <w:name w:val="Основной текст (6)_"/>
    <w:link w:val="610"/>
    <w:locked/>
    <w:rsid w:val="00AD449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AD4497"/>
    <w:pPr>
      <w:shd w:val="clear" w:color="auto" w:fill="FFFFFF"/>
      <w:spacing w:before="180" w:after="600"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11">
    <w:name w:val="Заголовок 1 Знак"/>
    <w:basedOn w:val="a0"/>
    <w:link w:val="10"/>
    <w:rsid w:val="0043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32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432F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432F1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432F1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semiHidden/>
    <w:rsid w:val="00432F1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4">
    <w:name w:val="Title"/>
    <w:basedOn w:val="a"/>
    <w:next w:val="a"/>
    <w:link w:val="af5"/>
    <w:qFormat/>
    <w:rsid w:val="00432F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rsid w:val="00432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6">
    <w:name w:val="Subtitle"/>
    <w:basedOn w:val="a"/>
    <w:next w:val="a"/>
    <w:link w:val="af7"/>
    <w:qFormat/>
    <w:rsid w:val="00432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6"/>
    <w:rsid w:val="00432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TableNormal">
    <w:name w:val="Table Normal"/>
    <w:rsid w:val="00432F1D"/>
    <w:pPr>
      <w:spacing w:after="0" w:line="240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basedOn w:val="a0"/>
    <w:uiPriority w:val="99"/>
    <w:semiHidden/>
    <w:unhideWhenUsed/>
    <w:rsid w:val="00432F1D"/>
    <w:rPr>
      <w:color w:val="800080"/>
      <w:u w:val="single"/>
    </w:rPr>
  </w:style>
  <w:style w:type="numbering" w:customStyle="1" w:styleId="1">
    <w:name w:val="Стиль1"/>
    <w:uiPriority w:val="99"/>
    <w:rsid w:val="00432F1D"/>
    <w:pPr>
      <w:numPr>
        <w:numId w:val="26"/>
      </w:numPr>
    </w:pPr>
  </w:style>
  <w:style w:type="paragraph" w:styleId="af9">
    <w:name w:val="No Spacing"/>
    <w:uiPriority w:val="1"/>
    <w:qFormat/>
    <w:rsid w:val="00334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">
    <w:name w:val="Основной текст8"/>
    <w:rsid w:val="00183EDB"/>
    <w:rPr>
      <w:spacing w:val="0"/>
      <w:sz w:val="27"/>
      <w:szCs w:val="27"/>
      <w:lang w:bidi="ar-SA"/>
    </w:rPr>
  </w:style>
  <w:style w:type="character" w:customStyle="1" w:styleId="apple-converted-space">
    <w:name w:val="apple-converted-space"/>
    <w:basedOn w:val="a0"/>
    <w:rsid w:val="003B0BDD"/>
  </w:style>
  <w:style w:type="paragraph" w:customStyle="1" w:styleId="msonormalbullet2gifbullet1gif">
    <w:name w:val="msonormalbullet2gifbullet1.gif"/>
    <w:basedOn w:val="a"/>
    <w:rsid w:val="000A1908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0A1908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0A19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1BD5-EE0A-42FA-9B57-5EE8D816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27</Pages>
  <Words>7843</Words>
  <Characters>44708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Татьяна Емелина</cp:lastModifiedBy>
  <cp:revision>206</cp:revision>
  <dcterms:created xsi:type="dcterms:W3CDTF">2026-04-09T04:12:00Z</dcterms:created>
  <dcterms:modified xsi:type="dcterms:W3CDTF">2026-05-12T08:23:00Z</dcterms:modified>
</cp:coreProperties>
</file>