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ED138" w14:textId="4FC7B726" w:rsidR="00246E91" w:rsidRDefault="00AB437B" w:rsidP="00AB437B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Отчет НИР (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IV </w:t>
      </w:r>
      <w:r>
        <w:rPr>
          <w:rFonts w:ascii="Times New Roman" w:hAnsi="Times New Roman"/>
          <w:b/>
          <w:sz w:val="24"/>
          <w:szCs w:val="24"/>
        </w:rPr>
        <w:t>квартал</w:t>
      </w:r>
      <w:r w:rsidR="00AB0767">
        <w:rPr>
          <w:rFonts w:ascii="Times New Roman" w:hAnsi="Times New Roman"/>
          <w:b/>
          <w:sz w:val="24"/>
          <w:szCs w:val="24"/>
          <w:lang w:val="en-US"/>
        </w:rPr>
        <w:t xml:space="preserve"> 2025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г.)</w:t>
      </w:r>
    </w:p>
    <w:p w14:paraId="003923E1" w14:textId="2F4106A8" w:rsidR="00AB437B" w:rsidRPr="00AB437B" w:rsidRDefault="00AB437B" w:rsidP="00AB437B">
      <w:pPr>
        <w:jc w:val="center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Кафедры терапевтической стоматологии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0D732425" w:rsidR="00061640" w:rsidRPr="00513AAC" w:rsidRDefault="00061640" w:rsidP="00EE701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5A7E5A">
              <w:rPr>
                <w:rFonts w:ascii="Times New Roman" w:hAnsi="Times New Roman"/>
                <w:sz w:val="24"/>
                <w:szCs w:val="24"/>
              </w:rPr>
              <w:t xml:space="preserve"> квартал 2025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7541AA46" w14:textId="6BFD91EC" w:rsidR="00F4420B" w:rsidRPr="00F4420B" w:rsidRDefault="00F4420B" w:rsidP="00F4420B">
            <w:pPr>
              <w:pStyle w:val="af"/>
              <w:numPr>
                <w:ilvl w:val="0"/>
                <w:numId w:val="4"/>
              </w:numP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Хадыева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М.Н., </w:t>
            </w:r>
          </w:p>
          <w:p w14:paraId="169184AF" w14:textId="732E3EF4" w:rsidR="00F4420B" w:rsidRPr="00F4420B" w:rsidRDefault="00F4420B" w:rsidP="00F4420B">
            <w:pPr>
              <w:ind w:firstLine="0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Качество оказания стоматологической медицинской помощи лицам старшего трудового возраста на амбулаторно-поликлиническом приеме.» Вестник современной клинической медицины. –2025. –Т. 18. № 5. – С. 111-117. 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Хадыева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М.Н., 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А..Н, Якимова Ю.Ю.,  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Кашапова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А.И.</w:t>
            </w:r>
          </w:p>
          <w:p w14:paraId="679BDB81" w14:textId="3D9C4397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</w:pPr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(</w:t>
            </w:r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 xml:space="preserve">Журнал </w:t>
            </w:r>
            <w:proofErr w:type="spellStart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Вак</w:t>
            </w:r>
            <w:proofErr w:type="spellEnd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 xml:space="preserve">. Журнал </w:t>
            </w:r>
            <w:proofErr w:type="spellStart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Scopus</w:t>
            </w:r>
            <w:proofErr w:type="spellEnd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)</w:t>
            </w:r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.</w:t>
            </w:r>
          </w:p>
          <w:p w14:paraId="2ED9D6F1" w14:textId="77777777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</w:p>
          <w:p w14:paraId="77538E4D" w14:textId="78281517" w:rsid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Хадыева</w:t>
            </w:r>
            <w:proofErr w:type="spellEnd"/>
            <w: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М.Н., 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Дрешер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В.Л.</w:t>
            </w:r>
          </w:p>
          <w:p w14:paraId="6140CAF7" w14:textId="5B8712D6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«Проблема антенатальной профилактики: как риск возникновения стоматологической патологии у будущей матери и ребенка» </w:t>
            </w:r>
          </w:p>
          <w:p w14:paraId="0DB73D2D" w14:textId="77777777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Вестник Медицинского стоматологического института. –2025. –№ 3 (74). –С. 42-44.</w:t>
            </w:r>
          </w:p>
          <w:p w14:paraId="49B299D9" w14:textId="7E0352FB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Дрешер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В.Л.</w:t>
            </w:r>
          </w:p>
          <w:p w14:paraId="63C50401" w14:textId="1F71B703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(Журнал Вак)</w:t>
            </w:r>
            <w:bookmarkStart w:id="0" w:name="_GoBack"/>
            <w:bookmarkEnd w:id="0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 xml:space="preserve"> </w:t>
            </w:r>
          </w:p>
          <w:p w14:paraId="183782F7" w14:textId="77777777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E51E93" w14:textId="5A1944D3" w:rsidR="00F046DD" w:rsidRPr="00095164" w:rsidRDefault="00F046DD" w:rsidP="00F4420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66F688BC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9D33106" w14:textId="77777777" w:rsidR="00F4420B" w:rsidRPr="00F4420B" w:rsidRDefault="00F4420B" w:rsidP="00F4420B">
            <w:pPr>
              <w:pStyle w:val="af"/>
              <w:numPr>
                <w:ilvl w:val="0"/>
                <w:numId w:val="5"/>
              </w:numPr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Хадыева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М.Н., </w:t>
            </w:r>
          </w:p>
          <w:p w14:paraId="160CAA9E" w14:textId="77777777" w:rsidR="00F4420B" w:rsidRPr="00F4420B" w:rsidRDefault="00F4420B" w:rsidP="00F4420B">
            <w:pPr>
              <w:ind w:firstLine="0"/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Качество оказания стоматологической медицинской помощи лицам старшего трудового возраста на амбулаторно-поликлиническом приеме.» Вестник современной клинической медицины. –2025. –Т. 18. № 5. – С. 111-117. 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Хадыева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М.Н., 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Галиуллин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А..Н, Якимова Ю.Ю.,  </w:t>
            </w:r>
            <w:proofErr w:type="spellStart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>Кашапова</w:t>
            </w:r>
            <w:proofErr w:type="spellEnd"/>
            <w:r w:rsidRPr="00F4420B">
              <w:rPr>
                <w:rFonts w:ascii="Times New Roman" w:hAnsi="Times New Roman"/>
                <w:color w:val="2C2D2E"/>
                <w:sz w:val="24"/>
                <w:szCs w:val="24"/>
                <w:lang w:eastAsia="ru-RU"/>
              </w:rPr>
              <w:t xml:space="preserve"> А.И.</w:t>
            </w:r>
          </w:p>
          <w:p w14:paraId="7EFA3767" w14:textId="77777777" w:rsidR="00F4420B" w:rsidRPr="00F4420B" w:rsidRDefault="00F4420B" w:rsidP="00F4420B">
            <w:pPr>
              <w:spacing w:after="0"/>
              <w:ind w:firstLine="0"/>
              <w:jc w:val="left"/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</w:pPr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 xml:space="preserve">(Журнал </w:t>
            </w:r>
            <w:proofErr w:type="spellStart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Вак</w:t>
            </w:r>
            <w:proofErr w:type="spellEnd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 xml:space="preserve">. Журнал </w:t>
            </w:r>
            <w:proofErr w:type="spellStart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Scopus</w:t>
            </w:r>
            <w:proofErr w:type="spellEnd"/>
            <w:r w:rsidRPr="00F4420B">
              <w:rPr>
                <w:rFonts w:ascii="Times New Roman" w:hAnsi="Times New Roman"/>
                <w:b/>
                <w:color w:val="2C2D2E"/>
                <w:sz w:val="24"/>
                <w:szCs w:val="24"/>
                <w:lang w:eastAsia="ru-RU"/>
              </w:rPr>
              <w:t>).</w:t>
            </w:r>
          </w:p>
          <w:p w14:paraId="56E874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33FFD1B8" w14:textId="0A0A8B6B" w:rsidR="00061640" w:rsidRDefault="0000312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Крикун</w:t>
            </w:r>
            <w:r w:rsidR="00591BBF">
              <w:rPr>
                <w:rFonts w:ascii="Times New Roman" w:hAnsi="Times New Roman"/>
                <w:sz w:val="24"/>
                <w:szCs w:val="24"/>
              </w:rPr>
              <w:t xml:space="preserve"> Е.В., </w:t>
            </w:r>
            <w:proofErr w:type="spellStart"/>
            <w:r w:rsidR="00591BBF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="00591BBF">
              <w:rPr>
                <w:rFonts w:ascii="Times New Roman" w:hAnsi="Times New Roman"/>
                <w:sz w:val="24"/>
                <w:szCs w:val="24"/>
              </w:rPr>
              <w:t xml:space="preserve"> С.Л.</w:t>
            </w:r>
          </w:p>
          <w:p w14:paraId="0F534F01" w14:textId="77777777" w:rsidR="00591BBF" w:rsidRPr="00591BBF" w:rsidRDefault="00591BBF" w:rsidP="00591BBF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B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Принципы комплексного лечения</w:t>
            </w:r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эндо-</w:t>
            </w:r>
            <w:proofErr w:type="spellStart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пародонтальных</w:t>
            </w:r>
            <w:proofErr w:type="spellEnd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поражений с применением </w:t>
            </w:r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стоматологического диодного лазера : монография / Е. В. </w:t>
            </w:r>
            <w:r w:rsidRPr="00591BB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Крикун,</w:t>
            </w:r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С. Л. </w:t>
            </w:r>
            <w:proofErr w:type="spellStart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Блашкова</w:t>
            </w:r>
            <w:proofErr w:type="spellEnd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И. Г. Мустафин [и др.] ; Казанский государственный медицинский университет Министерства здравоохранения Российской Федерации. - Казань : </w:t>
            </w:r>
            <w:proofErr w:type="spellStart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МеДДоК</w:t>
            </w:r>
            <w:proofErr w:type="spellEnd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 2025. - 164 с. : рис., табл. ; 21 см. - Авт. указаны на обороте </w:t>
            </w:r>
            <w:proofErr w:type="spellStart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тит</w:t>
            </w:r>
            <w:proofErr w:type="spellEnd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л. - </w:t>
            </w:r>
            <w:proofErr w:type="spellStart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Библиогр</w:t>
            </w:r>
            <w:proofErr w:type="spellEnd"/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.: с. 130-162. - 600 экз. - </w:t>
            </w:r>
            <w:r w:rsidRPr="00591BB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ISBN </w:t>
            </w:r>
            <w:r w:rsidRPr="00591B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978-5-908009-15-7 : 350.00 р. - </w:t>
            </w:r>
          </w:p>
          <w:p w14:paraId="60629854" w14:textId="1E906111" w:rsidR="00591BBF" w:rsidRPr="00095164" w:rsidRDefault="00591BBF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2ACAFB3C" w:rsidR="00874BE8" w:rsidRPr="00A632A6" w:rsidRDefault="00874BE8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A7E5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1502D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E5A">
              <w:rPr>
                <w:rFonts w:ascii="Times New Roman" w:hAnsi="Times New Roman"/>
                <w:sz w:val="24"/>
                <w:szCs w:val="24"/>
              </w:rPr>
              <w:t>квартал 2025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1647ED98" w14:textId="12241FD3" w:rsidR="00E37A6E" w:rsidRPr="00E37A6E" w:rsidRDefault="009E2663" w:rsidP="009E2663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A6E">
              <w:rPr>
                <w:rFonts w:ascii="Times New Roman" w:hAnsi="Times New Roman"/>
                <w:sz w:val="24"/>
                <w:szCs w:val="24"/>
              </w:rPr>
              <w:t>Блашкова</w:t>
            </w:r>
            <w:r w:rsidR="00E37A6E" w:rsidRPr="00E37A6E">
              <w:rPr>
                <w:rFonts w:ascii="Times New Roman" w:hAnsi="Times New Roman"/>
                <w:sz w:val="24"/>
                <w:szCs w:val="24"/>
              </w:rPr>
              <w:t xml:space="preserve"> С.Л., Крикун Е.В. Доклад пленарное заседание. </w:t>
            </w:r>
            <w:r w:rsidR="00AC499B">
              <w:rPr>
                <w:rFonts w:ascii="Times New Roman" w:hAnsi="Times New Roman"/>
                <w:sz w:val="24"/>
                <w:szCs w:val="24"/>
              </w:rPr>
              <w:t>«</w:t>
            </w:r>
            <w:r w:rsidR="00E37A6E" w:rsidRPr="00E37A6E">
              <w:rPr>
                <w:rFonts w:ascii="Times New Roman" w:hAnsi="Times New Roman"/>
                <w:sz w:val="24"/>
                <w:szCs w:val="24"/>
              </w:rPr>
              <w:t>Эффективность и безопасность: ключевые аспекты в комплексном лечении воспалительных заболеваний пародонта</w:t>
            </w:r>
            <w:r w:rsidR="00AC499B">
              <w:rPr>
                <w:rFonts w:ascii="Times New Roman" w:hAnsi="Times New Roman"/>
                <w:sz w:val="24"/>
                <w:szCs w:val="24"/>
              </w:rPr>
              <w:t>»</w:t>
            </w:r>
            <w:r w:rsidR="00E37A6E" w:rsidRPr="00E37A6E">
              <w:rPr>
                <w:rFonts w:ascii="Times New Roman" w:hAnsi="Times New Roman"/>
                <w:sz w:val="24"/>
                <w:szCs w:val="24"/>
              </w:rPr>
              <w:t xml:space="preserve">. Всероссийская научно-практическая конференция, посвященная 10-летию со дня образования кафедры и клиники общей стоматологии </w:t>
            </w:r>
            <w:r w:rsidR="00AC499B">
              <w:rPr>
                <w:rFonts w:ascii="Times New Roman" w:hAnsi="Times New Roman"/>
                <w:sz w:val="24"/>
                <w:szCs w:val="24"/>
              </w:rPr>
              <w:t>«</w:t>
            </w:r>
            <w:r w:rsidR="00E37A6E" w:rsidRPr="00E37A6E">
              <w:rPr>
                <w:rFonts w:ascii="Times New Roman" w:hAnsi="Times New Roman"/>
                <w:sz w:val="24"/>
                <w:szCs w:val="24"/>
              </w:rPr>
              <w:t>Теоретические и практические вопросы клинической стоматологии</w:t>
            </w:r>
            <w:r w:rsidR="00AC499B">
              <w:rPr>
                <w:rFonts w:ascii="Times New Roman" w:hAnsi="Times New Roman"/>
                <w:sz w:val="24"/>
                <w:szCs w:val="24"/>
              </w:rPr>
              <w:t>»</w:t>
            </w:r>
            <w:r w:rsidR="00E37A6E" w:rsidRPr="00E37A6E">
              <w:rPr>
                <w:rFonts w:ascii="Times New Roman" w:hAnsi="Times New Roman"/>
                <w:sz w:val="24"/>
                <w:szCs w:val="24"/>
              </w:rPr>
              <w:t xml:space="preserve"> 9-10 октября 2025 г. Санкт-Петербург</w:t>
            </w:r>
          </w:p>
          <w:p w14:paraId="25A77034" w14:textId="69D5D970" w:rsidR="00E37A6E" w:rsidRPr="00E37A6E" w:rsidRDefault="00E37A6E" w:rsidP="009E2663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A6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E37A6E">
              <w:rPr>
                <w:rFonts w:ascii="Times New Roman" w:hAnsi="Times New Roman"/>
                <w:sz w:val="24"/>
                <w:szCs w:val="24"/>
              </w:rPr>
              <w:t xml:space="preserve"> С.Л., Крикун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99B">
              <w:rPr>
                <w:rFonts w:ascii="Times New Roman" w:hAnsi="Times New Roman"/>
                <w:sz w:val="24"/>
                <w:szCs w:val="24"/>
              </w:rPr>
              <w:t xml:space="preserve">Доклад «Современный подход к лечению пародонтита через призму контроля биопленки и восстановления иммунного гомеостаза» </w:t>
            </w:r>
            <w:r w:rsidR="00AC49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XV </w:t>
            </w:r>
            <w:r w:rsidR="00AC499B">
              <w:rPr>
                <w:rFonts w:ascii="Times New Roman" w:hAnsi="Times New Roman"/>
                <w:sz w:val="24"/>
                <w:szCs w:val="24"/>
              </w:rPr>
              <w:t>Юбилейная международная научно-практическая конференция «Стоматология северной столицы: от мечты к реалиям» Санкт-Петербург октябрь 2025</w:t>
            </w:r>
          </w:p>
          <w:p w14:paraId="5D4520E2" w14:textId="77777777" w:rsidR="009E2663" w:rsidRDefault="00AC499B" w:rsidP="00E37A6E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С.Л. Доклад «Прогнозируемый результат в лечении пародонтита: алгоритмы объединяющие эффективность и защиту пациента»</w:t>
            </w:r>
            <w:r w:rsidR="00664831">
              <w:rPr>
                <w:rFonts w:ascii="Times New Roman" w:hAnsi="Times New Roman"/>
                <w:sz w:val="24"/>
                <w:szCs w:val="24"/>
              </w:rPr>
              <w:t xml:space="preserve"> 73-я годичная научно-практическая конференция с международным участием 31 октября 2025 </w:t>
            </w:r>
            <w:proofErr w:type="spellStart"/>
            <w:r w:rsidR="00664831">
              <w:rPr>
                <w:rFonts w:ascii="Times New Roman" w:hAnsi="Times New Roman"/>
                <w:sz w:val="24"/>
                <w:szCs w:val="24"/>
              </w:rPr>
              <w:t>Душамбе</w:t>
            </w:r>
            <w:proofErr w:type="spellEnd"/>
          </w:p>
          <w:p w14:paraId="5C1CE3E1" w14:textId="473D7654" w:rsidR="00E82905" w:rsidRPr="009E2663" w:rsidRDefault="00E82905" w:rsidP="00E37A6E">
            <w:pPr>
              <w:pStyle w:val="af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7A6E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E37A6E">
              <w:rPr>
                <w:rFonts w:ascii="Times New Roman" w:hAnsi="Times New Roman"/>
                <w:sz w:val="24"/>
                <w:szCs w:val="24"/>
              </w:rPr>
              <w:t xml:space="preserve"> С.Л., Крикун Е.В.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Доклад «Синергия слаженной работы врача-стоматолога и гигиениста стоматологического в обеспечении долгосрочного результата»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конгресс с международным участием «Общемедицинские аспекты здоровья полости рта» 19 декабря 2025 Санкт-Петербург </w:t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66A44FCD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5A7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E5A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4DA21E09" w:rsidR="00095164" w:rsidRPr="00095164" w:rsidRDefault="000951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5A7E5A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13A23D2C" w:rsidR="00095164" w:rsidRPr="005875E7" w:rsidRDefault="00095164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A7E5A">
              <w:rPr>
                <w:rFonts w:ascii="Times New Roman" w:hAnsi="Times New Roman"/>
                <w:sz w:val="24"/>
                <w:szCs w:val="24"/>
              </w:rPr>
              <w:t>5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02ADA48B" w:rsidR="00325664" w:rsidRPr="00095164" w:rsidRDefault="00325664" w:rsidP="000A33F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5A7E5A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18C2B1E9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</w:t>
            </w:r>
            <w:r w:rsidR="00EE701D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2D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7E5A">
              <w:rPr>
                <w:rFonts w:ascii="Times New Roman" w:hAnsi="Times New Roman"/>
                <w:bCs/>
                <w:sz w:val="24"/>
                <w:szCs w:val="24"/>
              </w:rPr>
              <w:t xml:space="preserve">кв. 2025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4AB1E68B" w:rsidR="00095164" w:rsidRPr="00172CD0" w:rsidRDefault="00C6048E" w:rsidP="002C57E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72CD0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172CD0">
              <w:rPr>
                <w:rFonts w:ascii="Times New Roman" w:hAnsi="Times New Roman"/>
                <w:sz w:val="24"/>
                <w:szCs w:val="24"/>
              </w:rPr>
              <w:t>-</w:t>
            </w:r>
            <w:r w:rsidRPr="00172CD0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172CD0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172CD0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 и другие достижения, награды кафедры (сотрудников кафедр)</w:t>
            </w:r>
            <w:r w:rsidR="00095164" w:rsidRPr="00172CD0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3C45CC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172CD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72C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172CD0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A7E5A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EE695C" w:rsidRPr="00172CD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6288A433" w:rsidR="00095164" w:rsidRPr="00172CD0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0DD361B9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5A7E5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44CDE994" w:rsidR="005A5968" w:rsidRPr="00061640" w:rsidRDefault="005A5968" w:rsidP="002C57E0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7E5A">
              <w:rPr>
                <w:rFonts w:ascii="Times New Roman" w:hAnsi="Times New Roman"/>
                <w:bCs/>
                <w:sz w:val="24"/>
                <w:szCs w:val="24"/>
              </w:rPr>
              <w:t>кв. 2025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0AD7FC1D" w:rsidR="00513AAC" w:rsidRPr="00513AAC" w:rsidRDefault="00513AAC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5A7E5A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3394ABD4" w:rsidR="005E5C25" w:rsidRPr="00095164" w:rsidRDefault="00193CF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64110">
              <w:rPr>
                <w:rFonts w:ascii="Times New Roman" w:hAnsi="Times New Roman"/>
                <w:sz w:val="24"/>
                <w:szCs w:val="24"/>
              </w:rPr>
              <w:t>Блашкова С.Л.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член редакционной коллегии журнала «Пародонтология» (ВАК)</w:t>
            </w: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7777777" w:rsidR="005E5C25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047ADCB9" w14:textId="7BECEBA2" w:rsidR="00193CF5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64110">
              <w:rPr>
                <w:rFonts w:ascii="Times New Roman" w:hAnsi="Times New Roman"/>
                <w:sz w:val="24"/>
                <w:szCs w:val="24"/>
              </w:rPr>
              <w:t>Блашкова С.Л.</w:t>
            </w:r>
            <w:r w:rsidR="005A7E5A">
              <w:rPr>
                <w:rFonts w:ascii="Times New Roman" w:hAnsi="Times New Roman"/>
                <w:sz w:val="24"/>
                <w:szCs w:val="24"/>
              </w:rPr>
              <w:t xml:space="preserve">   Приказ № 472/нк.   22/03/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г.</w:t>
            </w:r>
          </w:p>
          <w:p w14:paraId="787267D1" w14:textId="77777777" w:rsidR="00193CF5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21.2.012.02</w:t>
            </w:r>
          </w:p>
          <w:p w14:paraId="5805A91F" w14:textId="77777777" w:rsidR="00193CF5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3.1.7. Стоматология (медицинские науки)</w:t>
            </w:r>
          </w:p>
          <w:p w14:paraId="7BEBEBF1" w14:textId="302D9EA8" w:rsidR="00A632A6" w:rsidRDefault="00193CF5" w:rsidP="00193CF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Казань</w:t>
            </w:r>
            <w:r w:rsidR="005A7E5A">
              <w:rPr>
                <w:rFonts w:ascii="Times New Roman" w:hAnsi="Times New Roman"/>
                <w:sz w:val="24"/>
                <w:szCs w:val="24"/>
              </w:rPr>
              <w:t xml:space="preserve"> «Казанский ГМУ»  </w:t>
            </w:r>
            <w:r>
              <w:rPr>
                <w:rFonts w:ascii="Times New Roman" w:hAnsi="Times New Roman"/>
                <w:sz w:val="24"/>
                <w:szCs w:val="24"/>
              </w:rPr>
              <w:t>член совет</w:t>
            </w:r>
            <w:r w:rsidR="005A7E5A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5E216E8D" w14:textId="1CD1D0DF" w:rsidR="005A7E5A" w:rsidRDefault="005A7E5A" w:rsidP="005A7E5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Гиниятуллин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И.И. - 0,1,1,67-08/11/2024 совет по защите диссертаций на соискание ученой степени кандидата наук, доктора наук 3.1.7.Стоматология,   Казанский (Приволжский) Федеральный университет г. Казань Член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диссовета</w:t>
            </w:r>
            <w:proofErr w:type="spellEnd"/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7484FE50" w:rsidR="00D41827" w:rsidRPr="002C57E0" w:rsidRDefault="00602E5B" w:rsidP="000A33F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EE701D" w:rsidRPr="00EE7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1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="00EE701D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5A7E5A">
              <w:rPr>
                <w:rFonts w:ascii="Times New Roman" w:hAnsi="Times New Roman"/>
                <w:sz w:val="24"/>
                <w:szCs w:val="24"/>
              </w:rPr>
              <w:t>5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940" w:type="dxa"/>
          </w:tcPr>
          <w:p w14:paraId="1D91934F" w14:textId="2D2261E9" w:rsidR="00197979" w:rsidRPr="00664831" w:rsidRDefault="00664831" w:rsidP="0066483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64831">
              <w:rPr>
                <w:rFonts w:ascii="Times New Roman" w:hAnsi="Times New Roman"/>
                <w:sz w:val="24"/>
                <w:szCs w:val="24"/>
              </w:rPr>
              <w:t>Блашкова</w:t>
            </w:r>
            <w:proofErr w:type="spellEnd"/>
            <w:r w:rsidRPr="00664831">
              <w:rPr>
                <w:rFonts w:ascii="Times New Roman" w:hAnsi="Times New Roman"/>
                <w:sz w:val="24"/>
                <w:szCs w:val="24"/>
              </w:rPr>
              <w:t xml:space="preserve"> С.Л. Грамота за активное участие в Форуме: «Медицинские университеты в Приоритете» ФГБОУ ВО Минздрава РФ Башкирский ГМУ 25-27 сентября 2025 Уфа</w:t>
            </w:r>
          </w:p>
          <w:p w14:paraId="714C9DC0" w14:textId="2D6F36A7" w:rsidR="00664831" w:rsidRPr="00664831" w:rsidRDefault="00664831" w:rsidP="00664831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64831">
              <w:rPr>
                <w:rFonts w:ascii="Times New Roman" w:hAnsi="Times New Roman"/>
                <w:sz w:val="24"/>
                <w:szCs w:val="24"/>
              </w:rPr>
              <w:t xml:space="preserve">Крикун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Е.В. За неоценимый вклад в развитие науки и практики отечественной стоматологии </w:t>
            </w:r>
            <w:r w:rsidR="00003124">
              <w:rPr>
                <w:rFonts w:ascii="Times New Roman" w:hAnsi="Times New Roman"/>
                <w:sz w:val="24"/>
                <w:szCs w:val="24"/>
              </w:rPr>
              <w:t xml:space="preserve">и высокий уровень профессионального мастерства </w:t>
            </w:r>
            <w:proofErr w:type="spellStart"/>
            <w:r w:rsidR="00003124">
              <w:rPr>
                <w:rFonts w:ascii="Times New Roman" w:hAnsi="Times New Roman"/>
                <w:sz w:val="24"/>
                <w:szCs w:val="24"/>
              </w:rPr>
              <w:t>Дентима</w:t>
            </w:r>
            <w:proofErr w:type="spellEnd"/>
            <w:r w:rsidR="00003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3124">
              <w:rPr>
                <w:rFonts w:ascii="Times New Roman" w:hAnsi="Times New Roman"/>
                <w:sz w:val="24"/>
                <w:szCs w:val="24"/>
                <w:lang w:val="en-US"/>
              </w:rPr>
              <w:t>StomДиалог</w:t>
            </w:r>
            <w:proofErr w:type="spellEnd"/>
            <w:r w:rsidR="000031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2-я </w:t>
            </w:r>
            <w:proofErr w:type="spellStart"/>
            <w:r w:rsidR="00003124">
              <w:rPr>
                <w:rFonts w:ascii="Times New Roman" w:hAnsi="Times New Roman"/>
                <w:sz w:val="24"/>
                <w:szCs w:val="24"/>
                <w:lang w:val="en-US"/>
              </w:rPr>
              <w:t>стоматологическая</w:t>
            </w:r>
            <w:proofErr w:type="spellEnd"/>
            <w:r w:rsidR="000031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03124">
              <w:rPr>
                <w:rFonts w:ascii="Times New Roman" w:hAnsi="Times New Roman"/>
                <w:sz w:val="24"/>
                <w:szCs w:val="24"/>
                <w:lang w:val="en-US"/>
              </w:rPr>
              <w:t>выставка</w:t>
            </w:r>
            <w:proofErr w:type="spellEnd"/>
            <w:r w:rsidR="000031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03124">
              <w:rPr>
                <w:rFonts w:ascii="Times New Roman" w:hAnsi="Times New Roman"/>
                <w:sz w:val="24"/>
                <w:szCs w:val="24"/>
              </w:rPr>
              <w:t>29-31 октября 2025 Минеральные воды</w:t>
            </w:r>
          </w:p>
        </w:tc>
      </w:tr>
    </w:tbl>
    <w:p w14:paraId="00F35F28" w14:textId="74CD0567" w:rsidR="00513AAC" w:rsidRPr="00CD22C1" w:rsidRDefault="00513AAC" w:rsidP="00F046D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6C88A4B9" w14:textId="18F916AA" w:rsidR="00B541A5" w:rsidRDefault="00B541A5" w:rsidP="00CD22C1">
      <w:pPr>
        <w:ind w:firstLine="708"/>
      </w:pP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357E5" w14:textId="77777777" w:rsidR="00E82905" w:rsidRDefault="00E82905" w:rsidP="008638C3">
      <w:pPr>
        <w:spacing w:after="0"/>
      </w:pPr>
      <w:r>
        <w:separator/>
      </w:r>
    </w:p>
  </w:endnote>
  <w:endnote w:type="continuationSeparator" w:id="0">
    <w:p w14:paraId="648048AD" w14:textId="77777777" w:rsidR="00E82905" w:rsidRDefault="00E82905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DD353" w14:textId="77777777" w:rsidR="00E82905" w:rsidRDefault="00E82905" w:rsidP="008638C3">
      <w:pPr>
        <w:spacing w:after="0"/>
      </w:pPr>
      <w:r>
        <w:separator/>
      </w:r>
    </w:p>
  </w:footnote>
  <w:footnote w:type="continuationSeparator" w:id="0">
    <w:p w14:paraId="1E7E4199" w14:textId="77777777" w:rsidR="00E82905" w:rsidRDefault="00E82905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2B8"/>
    <w:multiLevelType w:val="hybridMultilevel"/>
    <w:tmpl w:val="F5E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80131"/>
    <w:multiLevelType w:val="hybridMultilevel"/>
    <w:tmpl w:val="5ADC3BD0"/>
    <w:lvl w:ilvl="0" w:tplc="D3CCE434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DB5447"/>
    <w:multiLevelType w:val="hybridMultilevel"/>
    <w:tmpl w:val="FCEC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B0176"/>
    <w:multiLevelType w:val="hybridMultilevel"/>
    <w:tmpl w:val="3F8C6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35404"/>
    <w:multiLevelType w:val="hybridMultilevel"/>
    <w:tmpl w:val="F5E8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03124"/>
    <w:rsid w:val="0004092A"/>
    <w:rsid w:val="00050061"/>
    <w:rsid w:val="00061640"/>
    <w:rsid w:val="000667BA"/>
    <w:rsid w:val="00071843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D7B82"/>
    <w:rsid w:val="000E201F"/>
    <w:rsid w:val="000E285B"/>
    <w:rsid w:val="000F2937"/>
    <w:rsid w:val="000F6A28"/>
    <w:rsid w:val="000F76DA"/>
    <w:rsid w:val="00100D50"/>
    <w:rsid w:val="00116BAB"/>
    <w:rsid w:val="001260D6"/>
    <w:rsid w:val="00132880"/>
    <w:rsid w:val="001502D8"/>
    <w:rsid w:val="00161FB1"/>
    <w:rsid w:val="00172CD0"/>
    <w:rsid w:val="00184176"/>
    <w:rsid w:val="00186739"/>
    <w:rsid w:val="001911FA"/>
    <w:rsid w:val="00193CF5"/>
    <w:rsid w:val="0019491A"/>
    <w:rsid w:val="00197979"/>
    <w:rsid w:val="001A337B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D6CA9"/>
    <w:rsid w:val="002E0766"/>
    <w:rsid w:val="002E35B2"/>
    <w:rsid w:val="002F1255"/>
    <w:rsid w:val="002F3929"/>
    <w:rsid w:val="00301DC4"/>
    <w:rsid w:val="00305A8E"/>
    <w:rsid w:val="0031039F"/>
    <w:rsid w:val="00316216"/>
    <w:rsid w:val="00322E81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13261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45ED"/>
    <w:rsid w:val="00497251"/>
    <w:rsid w:val="004A522F"/>
    <w:rsid w:val="004C26B9"/>
    <w:rsid w:val="004C7361"/>
    <w:rsid w:val="004D2FE6"/>
    <w:rsid w:val="004E105F"/>
    <w:rsid w:val="004F051D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36D"/>
    <w:rsid w:val="005875E7"/>
    <w:rsid w:val="00591BBF"/>
    <w:rsid w:val="00591D0A"/>
    <w:rsid w:val="00596348"/>
    <w:rsid w:val="005A23FF"/>
    <w:rsid w:val="005A5968"/>
    <w:rsid w:val="005A7E5A"/>
    <w:rsid w:val="005B1D9E"/>
    <w:rsid w:val="005C165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67D7"/>
    <w:rsid w:val="006075E2"/>
    <w:rsid w:val="00622A6F"/>
    <w:rsid w:val="00627387"/>
    <w:rsid w:val="00640750"/>
    <w:rsid w:val="006500F3"/>
    <w:rsid w:val="00654E12"/>
    <w:rsid w:val="00657256"/>
    <w:rsid w:val="00664831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2E5C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4FC1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E2663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671FD"/>
    <w:rsid w:val="00A76E08"/>
    <w:rsid w:val="00A80E30"/>
    <w:rsid w:val="00A84DCC"/>
    <w:rsid w:val="00A9086F"/>
    <w:rsid w:val="00A911DE"/>
    <w:rsid w:val="00AB0767"/>
    <w:rsid w:val="00AB437B"/>
    <w:rsid w:val="00AB5393"/>
    <w:rsid w:val="00AB55C9"/>
    <w:rsid w:val="00AB6032"/>
    <w:rsid w:val="00AC283D"/>
    <w:rsid w:val="00AC499B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37A6E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82905"/>
    <w:rsid w:val="00EA4852"/>
    <w:rsid w:val="00EB7530"/>
    <w:rsid w:val="00EC3BCF"/>
    <w:rsid w:val="00EE223A"/>
    <w:rsid w:val="00EE2AFC"/>
    <w:rsid w:val="00EE695C"/>
    <w:rsid w:val="00EE701D"/>
    <w:rsid w:val="00EF5F28"/>
    <w:rsid w:val="00F018A5"/>
    <w:rsid w:val="00F046DD"/>
    <w:rsid w:val="00F15FBA"/>
    <w:rsid w:val="00F2697A"/>
    <w:rsid w:val="00F3626C"/>
    <w:rsid w:val="00F4420B"/>
    <w:rsid w:val="00F5163E"/>
    <w:rsid w:val="00F75BBE"/>
    <w:rsid w:val="00F8569D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C93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комментар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7C4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комментар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7C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3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0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0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F5A2-ABE3-F245-83A7-D1E0B44D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1040</Words>
  <Characters>5933</Characters>
  <Application>Microsoft Macintosh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6960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Natalya Makarova</cp:lastModifiedBy>
  <cp:revision>15</cp:revision>
  <cp:lastPrinted>2020-12-09T08:55:00Z</cp:lastPrinted>
  <dcterms:created xsi:type="dcterms:W3CDTF">2023-12-11T08:41:00Z</dcterms:created>
  <dcterms:modified xsi:type="dcterms:W3CDTF">2025-12-15T07:47:00Z</dcterms:modified>
</cp:coreProperties>
</file>