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49" w:rsidRPr="00965349" w:rsidRDefault="00965349" w:rsidP="009653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965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965349" w:rsidRDefault="00965349" w:rsidP="00F95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BF3" w:rsidRPr="00F952BA" w:rsidRDefault="00ED6E45" w:rsidP="00F95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</w:t>
      </w:r>
      <w:r w:rsidR="00965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экзаменационной комиссии (ГЭК)</w:t>
      </w: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ED6E45" w:rsidRPr="00B04154" w:rsidTr="00965349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E45" w:rsidRPr="00B04154" w:rsidRDefault="00ED6E45" w:rsidP="0012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45" w:rsidRPr="00B04154" w:rsidRDefault="00B04154" w:rsidP="0012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54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  <w:p w:rsidR="00965349" w:rsidRPr="00B04154" w:rsidRDefault="00965349" w:rsidP="00121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E45" w:rsidRPr="00B04154" w:rsidTr="00965349">
        <w:tc>
          <w:tcPr>
            <w:tcW w:w="22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D6E45" w:rsidRPr="00B04154" w:rsidRDefault="00ED6E45" w:rsidP="0012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D6E45" w:rsidRPr="00B04154" w:rsidRDefault="00ED6E45" w:rsidP="00121E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И.Г. Гатауллин – д.м.н., профессор кафедры онкологии, радиологии и паллиативной медицины </w:t>
            </w:r>
            <w:r w:rsidRPr="00B041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КГМА – филиал ФГБОУ ДПО РМАНПО Минздрава России</w:t>
            </w:r>
          </w:p>
        </w:tc>
      </w:tr>
      <w:tr w:rsidR="001D0AB9" w:rsidRPr="00B04154" w:rsidTr="00965349">
        <w:tc>
          <w:tcPr>
            <w:tcW w:w="2269" w:type="dxa"/>
            <w:vMerge w:val="restart"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7796" w:type="dxa"/>
            <w:shd w:val="clear" w:color="auto" w:fill="FFFFFF" w:themeFill="background1"/>
          </w:tcPr>
          <w:p w:rsidR="001D0AB9" w:rsidRPr="00CF30B9" w:rsidRDefault="001D0AB9" w:rsidP="001D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CF30B9">
              <w:rPr>
                <w:rFonts w:ascii="Times New Roman" w:hAnsi="Times New Roman" w:cs="Times New Roman"/>
                <w:sz w:val="24"/>
                <w:szCs w:val="24"/>
              </w:rPr>
              <w:t xml:space="preserve"> – д.м.н.,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Pr="00CF30B9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терапевтической стоматологии ФГБОУ ВО Казанский ГМУ Минздрава России </w:t>
            </w:r>
          </w:p>
        </w:tc>
      </w:tr>
      <w:tr w:rsidR="001D0AB9" w:rsidRPr="00B04154" w:rsidTr="00965349">
        <w:tc>
          <w:tcPr>
            <w:tcW w:w="2269" w:type="dxa"/>
            <w:vMerge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1D0AB9" w:rsidRPr="00B04154" w:rsidRDefault="001D0AB9" w:rsidP="001D0AB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Фазылова – доцент кафедры терапевтической стоматологии, к.м.н., доцент</w:t>
            </w:r>
          </w:p>
        </w:tc>
      </w:tr>
      <w:tr w:rsidR="001D0AB9" w:rsidRPr="00B04154" w:rsidTr="00965349">
        <w:tc>
          <w:tcPr>
            <w:tcW w:w="2269" w:type="dxa"/>
            <w:vMerge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1D0AB9" w:rsidRPr="00B04154" w:rsidRDefault="001D0AB9" w:rsidP="001D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 сети клиник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Миллидети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D0AB9" w:rsidRPr="00B04154" w:rsidTr="00965349">
        <w:tc>
          <w:tcPr>
            <w:tcW w:w="2269" w:type="dxa"/>
            <w:vMerge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1D0AB9" w:rsidRPr="00CF30B9" w:rsidRDefault="001D0AB9" w:rsidP="001D0AB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ООО «Стоматология Комфорт»</w:t>
            </w:r>
          </w:p>
        </w:tc>
      </w:tr>
      <w:tr w:rsidR="001D0AB9" w:rsidRPr="00B04154" w:rsidTr="000034E8">
        <w:tc>
          <w:tcPr>
            <w:tcW w:w="2269" w:type="dxa"/>
            <w:vMerge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1D0AB9" w:rsidRPr="00CF30B9" w:rsidRDefault="001D0AB9" w:rsidP="001D0AB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B9">
              <w:rPr>
                <w:rFonts w:ascii="Times New Roman" w:hAnsi="Times New Roman" w:cs="Times New Roman"/>
                <w:sz w:val="24"/>
                <w:szCs w:val="24"/>
              </w:rPr>
              <w:t>М.Ю. Лернер – генеральный директор ООО «Зубная клиника».</w:t>
            </w:r>
          </w:p>
        </w:tc>
      </w:tr>
      <w:tr w:rsidR="001D0AB9" w:rsidRPr="00ED6E45" w:rsidTr="00965349">
        <w:tc>
          <w:tcPr>
            <w:tcW w:w="22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и место проведения первого этапа ГИА</w:t>
            </w:r>
          </w:p>
        </w:tc>
        <w:tc>
          <w:tcPr>
            <w:tcW w:w="7796" w:type="dxa"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июня 2026 года в 09.00 </w:t>
            </w:r>
          </w:p>
          <w:p w:rsidR="001D0AB9" w:rsidRPr="004379A0" w:rsidRDefault="001D0AB9" w:rsidP="0043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КГМУ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Бутлерова,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этаж, учебные комнаты кафедры терапевтической стоматологии</w:t>
            </w:r>
          </w:p>
        </w:tc>
      </w:tr>
    </w:tbl>
    <w:p w:rsidR="001D0AB9" w:rsidRDefault="001D0AB9" w:rsidP="001D0A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AB9" w:rsidRDefault="001D0AB9" w:rsidP="001D0A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AB9" w:rsidRDefault="001D0AB9" w:rsidP="001D0A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AB9" w:rsidRDefault="001D0AB9" w:rsidP="001D0A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экзаменационной комиссии (ГЭК)</w:t>
      </w:r>
    </w:p>
    <w:p w:rsidR="001D0AB9" w:rsidRPr="001D0AB9" w:rsidRDefault="001D0AB9" w:rsidP="001D0A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AB9" w:rsidRPr="00B04154" w:rsidRDefault="001D0AB9" w:rsidP="001D0AB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154">
        <w:rPr>
          <w:rFonts w:ascii="Times New Roman" w:hAnsi="Times New Roman" w:cs="Times New Roman"/>
          <w:sz w:val="24"/>
          <w:szCs w:val="24"/>
        </w:rPr>
        <w:t xml:space="preserve">Стоматология </w:t>
      </w:r>
      <w:r>
        <w:rPr>
          <w:rFonts w:ascii="Times New Roman" w:hAnsi="Times New Roman" w:cs="Times New Roman"/>
          <w:sz w:val="24"/>
          <w:szCs w:val="24"/>
        </w:rPr>
        <w:t>общей практики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1D0AB9" w:rsidRPr="00CF30B9" w:rsidTr="004379A0"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0AB9" w:rsidRPr="00CF30B9" w:rsidRDefault="001D0AB9" w:rsidP="005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0AB9" w:rsidRPr="00CF30B9" w:rsidRDefault="001D0AB9" w:rsidP="0059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И.Г. </w:t>
            </w:r>
            <w:proofErr w:type="spellStart"/>
            <w:r w:rsidRPr="00CF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CF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д.м.н., профессор кафедры онкологии, радиологии и паллиативной медицины </w:t>
            </w:r>
            <w:r w:rsidRPr="00CF30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КГМА – филиал ФГБОУ ДПО РМАНПО Минздрава России</w:t>
            </w:r>
          </w:p>
        </w:tc>
      </w:tr>
      <w:tr w:rsidR="001D0AB9" w:rsidRPr="00CF30B9" w:rsidTr="004379A0">
        <w:tc>
          <w:tcPr>
            <w:tcW w:w="2268" w:type="dxa"/>
            <w:vMerge w:val="restart"/>
            <w:shd w:val="clear" w:color="auto" w:fill="FFFFFF" w:themeFill="background1"/>
          </w:tcPr>
          <w:p w:rsidR="001D0AB9" w:rsidRPr="00CF30B9" w:rsidRDefault="001D0AB9" w:rsidP="005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7797" w:type="dxa"/>
            <w:shd w:val="clear" w:color="auto" w:fill="FFFFFF" w:themeFill="background1"/>
          </w:tcPr>
          <w:p w:rsidR="001D0AB9" w:rsidRPr="00CF30B9" w:rsidRDefault="001D0AB9" w:rsidP="0059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B041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15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терапевтической стоматологии, д.м.н., </w:t>
            </w:r>
            <w:r w:rsidRPr="00B04154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1D0AB9" w:rsidRPr="00CF30B9" w:rsidTr="004379A0">
        <w:tc>
          <w:tcPr>
            <w:tcW w:w="2268" w:type="dxa"/>
            <w:vMerge/>
            <w:shd w:val="clear" w:color="auto" w:fill="FFFFFF" w:themeFill="background1"/>
          </w:tcPr>
          <w:p w:rsidR="001D0AB9" w:rsidRPr="00CF30B9" w:rsidRDefault="001D0AB9" w:rsidP="005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1D0AB9" w:rsidRPr="00CF30B9" w:rsidRDefault="001D0AB9" w:rsidP="0059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B9">
              <w:rPr>
                <w:rFonts w:ascii="Times New Roman" w:hAnsi="Times New Roman" w:cs="Times New Roman"/>
                <w:sz w:val="24"/>
                <w:szCs w:val="24"/>
              </w:rPr>
              <w:t>Е.В. Крикун – к.м.н., доцент кафедры терапевтической стоматологии ФГБОУ ВО Казанский ГМУ Минздрава России</w:t>
            </w:r>
          </w:p>
        </w:tc>
      </w:tr>
      <w:tr w:rsidR="001D0AB9" w:rsidRPr="00CF30B9" w:rsidTr="004379A0">
        <w:tc>
          <w:tcPr>
            <w:tcW w:w="2268" w:type="dxa"/>
            <w:vMerge/>
            <w:shd w:val="clear" w:color="auto" w:fill="FFFFFF" w:themeFill="background1"/>
          </w:tcPr>
          <w:p w:rsidR="001D0AB9" w:rsidRPr="00CF30B9" w:rsidRDefault="001D0AB9" w:rsidP="005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1D0AB9" w:rsidRPr="00CF30B9" w:rsidRDefault="001D0AB9" w:rsidP="005929E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22C31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B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C3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 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2C31">
              <w:rPr>
                <w:rFonts w:ascii="Times New Roman" w:hAnsi="Times New Roman" w:cs="Times New Roman"/>
                <w:sz w:val="24"/>
                <w:szCs w:val="24"/>
              </w:rPr>
              <w:t xml:space="preserve"> 6, АО «Городская Стоматология»</w:t>
            </w:r>
          </w:p>
        </w:tc>
      </w:tr>
      <w:tr w:rsidR="001D0AB9" w:rsidRPr="00CF30B9" w:rsidTr="004379A0">
        <w:tc>
          <w:tcPr>
            <w:tcW w:w="2268" w:type="dxa"/>
            <w:vMerge/>
            <w:shd w:val="clear" w:color="auto" w:fill="FFFFFF" w:themeFill="background1"/>
          </w:tcPr>
          <w:p w:rsidR="001D0AB9" w:rsidRPr="00CF30B9" w:rsidRDefault="001D0AB9" w:rsidP="005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1D0AB9" w:rsidRDefault="001D0AB9" w:rsidP="005929E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Кутдусов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0AB9" w:rsidRPr="00CF30B9" w:rsidTr="004379A0">
        <w:tc>
          <w:tcPr>
            <w:tcW w:w="2268" w:type="dxa"/>
            <w:vMerge/>
            <w:shd w:val="clear" w:color="auto" w:fill="FFFFFF" w:themeFill="background1"/>
          </w:tcPr>
          <w:p w:rsidR="001D0AB9" w:rsidRPr="00CF30B9" w:rsidRDefault="001D0AB9" w:rsidP="005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1D0AB9" w:rsidRPr="00CF30B9" w:rsidRDefault="001D0AB9" w:rsidP="005929E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Кузьмина – заведующая детским отделением ООО «Эксклюзив-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К»</w:t>
            </w:r>
          </w:p>
        </w:tc>
      </w:tr>
      <w:tr w:rsidR="001D0AB9" w:rsidTr="004379A0">
        <w:tc>
          <w:tcPr>
            <w:tcW w:w="2268" w:type="dxa"/>
            <w:vMerge/>
            <w:shd w:val="clear" w:color="auto" w:fill="FFFFFF" w:themeFill="background1"/>
          </w:tcPr>
          <w:p w:rsidR="001D0AB9" w:rsidRPr="00CF30B9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1D0AB9" w:rsidRDefault="001D0AB9" w:rsidP="001D0AB9">
            <w:pPr>
              <w:tabs>
                <w:tab w:val="left" w:pos="2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 ООО «Семейная стоматология «Камелия-Мед»</w:t>
            </w:r>
          </w:p>
        </w:tc>
      </w:tr>
      <w:tr w:rsidR="001D0AB9" w:rsidRPr="00CF30B9" w:rsidTr="004379A0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0AB9" w:rsidRPr="00CF30B9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F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и место проведения первого этапа ГИА</w:t>
            </w:r>
          </w:p>
        </w:tc>
        <w:tc>
          <w:tcPr>
            <w:tcW w:w="7797" w:type="dxa"/>
            <w:shd w:val="clear" w:color="auto" w:fill="FFFFFF" w:themeFill="background1"/>
          </w:tcPr>
          <w:p w:rsidR="001D0AB9" w:rsidRPr="00B04154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июня 2026 года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</w:p>
          <w:p w:rsidR="001D0AB9" w:rsidRPr="001D0AB9" w:rsidRDefault="001D0AB9" w:rsidP="001D0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КГМУ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Бутлерова,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этаж, учебные комнаты кафедры терапевтической стоматологии</w:t>
            </w:r>
          </w:p>
        </w:tc>
      </w:tr>
    </w:tbl>
    <w:p w:rsidR="001D0AB9" w:rsidRDefault="001D0AB9" w:rsidP="001A5E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0AB9" w:rsidSect="00296A7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6BAE"/>
    <w:multiLevelType w:val="hybridMultilevel"/>
    <w:tmpl w:val="949A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F96"/>
    <w:multiLevelType w:val="hybridMultilevel"/>
    <w:tmpl w:val="13422DCA"/>
    <w:lvl w:ilvl="0" w:tplc="2490214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35126"/>
    <w:multiLevelType w:val="hybridMultilevel"/>
    <w:tmpl w:val="4454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28C"/>
    <w:multiLevelType w:val="hybridMultilevel"/>
    <w:tmpl w:val="ACC4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43301"/>
    <w:multiLevelType w:val="hybridMultilevel"/>
    <w:tmpl w:val="F4F6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31E"/>
    <w:multiLevelType w:val="hybridMultilevel"/>
    <w:tmpl w:val="E80E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2B11"/>
    <w:multiLevelType w:val="hybridMultilevel"/>
    <w:tmpl w:val="74DC8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024EE"/>
    <w:multiLevelType w:val="hybridMultilevel"/>
    <w:tmpl w:val="F1B4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3123F"/>
    <w:multiLevelType w:val="multilevel"/>
    <w:tmpl w:val="DCBC933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2697AA3"/>
    <w:multiLevelType w:val="hybridMultilevel"/>
    <w:tmpl w:val="9BB4D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F47BC8"/>
    <w:multiLevelType w:val="hybridMultilevel"/>
    <w:tmpl w:val="75DC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54873"/>
    <w:multiLevelType w:val="hybridMultilevel"/>
    <w:tmpl w:val="74DC8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A62C3"/>
    <w:multiLevelType w:val="hybridMultilevel"/>
    <w:tmpl w:val="638A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86FA4"/>
    <w:multiLevelType w:val="hybridMultilevel"/>
    <w:tmpl w:val="CF92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2031B"/>
    <w:multiLevelType w:val="hybridMultilevel"/>
    <w:tmpl w:val="6734D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AD"/>
    <w:rsid w:val="00000118"/>
    <w:rsid w:val="00011089"/>
    <w:rsid w:val="00025429"/>
    <w:rsid w:val="00050AE0"/>
    <w:rsid w:val="000746AD"/>
    <w:rsid w:val="00081D1F"/>
    <w:rsid w:val="000A7A9E"/>
    <w:rsid w:val="000B78BF"/>
    <w:rsid w:val="000C63C3"/>
    <w:rsid w:val="001041D3"/>
    <w:rsid w:val="00105594"/>
    <w:rsid w:val="001273FD"/>
    <w:rsid w:val="00165C3C"/>
    <w:rsid w:val="001808F9"/>
    <w:rsid w:val="001867F4"/>
    <w:rsid w:val="001A278D"/>
    <w:rsid w:val="001A5E48"/>
    <w:rsid w:val="001A6E77"/>
    <w:rsid w:val="001C5911"/>
    <w:rsid w:val="001C5D83"/>
    <w:rsid w:val="001D0AB9"/>
    <w:rsid w:val="001D1F43"/>
    <w:rsid w:val="001D53F2"/>
    <w:rsid w:val="001E6830"/>
    <w:rsid w:val="001F4241"/>
    <w:rsid w:val="00233296"/>
    <w:rsid w:val="002343FD"/>
    <w:rsid w:val="00241158"/>
    <w:rsid w:val="00241186"/>
    <w:rsid w:val="002829FD"/>
    <w:rsid w:val="00285932"/>
    <w:rsid w:val="00287E34"/>
    <w:rsid w:val="00296A74"/>
    <w:rsid w:val="002A2D03"/>
    <w:rsid w:val="002C2768"/>
    <w:rsid w:val="002E4D04"/>
    <w:rsid w:val="002F501A"/>
    <w:rsid w:val="003071D9"/>
    <w:rsid w:val="003101B6"/>
    <w:rsid w:val="00313BA4"/>
    <w:rsid w:val="00330843"/>
    <w:rsid w:val="003360BF"/>
    <w:rsid w:val="003547C2"/>
    <w:rsid w:val="003574F7"/>
    <w:rsid w:val="00361371"/>
    <w:rsid w:val="00364EEB"/>
    <w:rsid w:val="00380B18"/>
    <w:rsid w:val="00386B5C"/>
    <w:rsid w:val="00391221"/>
    <w:rsid w:val="00391822"/>
    <w:rsid w:val="003B2E94"/>
    <w:rsid w:val="003B3BB6"/>
    <w:rsid w:val="003C04D9"/>
    <w:rsid w:val="003E28EA"/>
    <w:rsid w:val="003E5AD8"/>
    <w:rsid w:val="003F33EC"/>
    <w:rsid w:val="004020FC"/>
    <w:rsid w:val="004322B4"/>
    <w:rsid w:val="004379A0"/>
    <w:rsid w:val="004523AA"/>
    <w:rsid w:val="00461FF8"/>
    <w:rsid w:val="00475874"/>
    <w:rsid w:val="004804BD"/>
    <w:rsid w:val="004A0231"/>
    <w:rsid w:val="004B11D4"/>
    <w:rsid w:val="004B5BD4"/>
    <w:rsid w:val="004C0A9F"/>
    <w:rsid w:val="004C62AF"/>
    <w:rsid w:val="004C728C"/>
    <w:rsid w:val="004F19B7"/>
    <w:rsid w:val="004F682F"/>
    <w:rsid w:val="00504291"/>
    <w:rsid w:val="00506C0F"/>
    <w:rsid w:val="00521407"/>
    <w:rsid w:val="00552342"/>
    <w:rsid w:val="00561C29"/>
    <w:rsid w:val="00563C51"/>
    <w:rsid w:val="005A12A3"/>
    <w:rsid w:val="005A5F1B"/>
    <w:rsid w:val="005B4BFE"/>
    <w:rsid w:val="005E54A3"/>
    <w:rsid w:val="00601B8B"/>
    <w:rsid w:val="00603203"/>
    <w:rsid w:val="00607718"/>
    <w:rsid w:val="00632D43"/>
    <w:rsid w:val="00633D31"/>
    <w:rsid w:val="00653199"/>
    <w:rsid w:val="00654A2A"/>
    <w:rsid w:val="006824EC"/>
    <w:rsid w:val="00682C9E"/>
    <w:rsid w:val="006854C0"/>
    <w:rsid w:val="006A5085"/>
    <w:rsid w:val="006B014C"/>
    <w:rsid w:val="006B467F"/>
    <w:rsid w:val="006C04BD"/>
    <w:rsid w:val="006C2DA9"/>
    <w:rsid w:val="006C57EC"/>
    <w:rsid w:val="006C5FF1"/>
    <w:rsid w:val="006C6EBD"/>
    <w:rsid w:val="006D61F9"/>
    <w:rsid w:val="006D72C9"/>
    <w:rsid w:val="006F68CE"/>
    <w:rsid w:val="00703E92"/>
    <w:rsid w:val="0071043F"/>
    <w:rsid w:val="0073477A"/>
    <w:rsid w:val="00736D2D"/>
    <w:rsid w:val="0073740A"/>
    <w:rsid w:val="0076378E"/>
    <w:rsid w:val="00764E2E"/>
    <w:rsid w:val="00770FD8"/>
    <w:rsid w:val="007B0CC8"/>
    <w:rsid w:val="007B2741"/>
    <w:rsid w:val="007C1593"/>
    <w:rsid w:val="007D57B6"/>
    <w:rsid w:val="007D76D6"/>
    <w:rsid w:val="00812379"/>
    <w:rsid w:val="00821EC5"/>
    <w:rsid w:val="008323D3"/>
    <w:rsid w:val="008437C3"/>
    <w:rsid w:val="008540F7"/>
    <w:rsid w:val="00871550"/>
    <w:rsid w:val="0088076B"/>
    <w:rsid w:val="0088417F"/>
    <w:rsid w:val="008926CA"/>
    <w:rsid w:val="008A062C"/>
    <w:rsid w:val="008A431C"/>
    <w:rsid w:val="008B7629"/>
    <w:rsid w:val="008C1985"/>
    <w:rsid w:val="008C2382"/>
    <w:rsid w:val="008D39C3"/>
    <w:rsid w:val="008E30D6"/>
    <w:rsid w:val="008E56FF"/>
    <w:rsid w:val="008F7AED"/>
    <w:rsid w:val="00902000"/>
    <w:rsid w:val="00906E80"/>
    <w:rsid w:val="00915024"/>
    <w:rsid w:val="00930F62"/>
    <w:rsid w:val="00942512"/>
    <w:rsid w:val="009560B7"/>
    <w:rsid w:val="00957B45"/>
    <w:rsid w:val="00965349"/>
    <w:rsid w:val="00967B49"/>
    <w:rsid w:val="00977186"/>
    <w:rsid w:val="0098382F"/>
    <w:rsid w:val="00986AE2"/>
    <w:rsid w:val="00990E7E"/>
    <w:rsid w:val="009A0FB2"/>
    <w:rsid w:val="009A711D"/>
    <w:rsid w:val="009B259E"/>
    <w:rsid w:val="009C6C9D"/>
    <w:rsid w:val="009D34B2"/>
    <w:rsid w:val="009D4C95"/>
    <w:rsid w:val="009F0EFC"/>
    <w:rsid w:val="00A0555D"/>
    <w:rsid w:val="00A322A3"/>
    <w:rsid w:val="00A32637"/>
    <w:rsid w:val="00A40AB6"/>
    <w:rsid w:val="00A4194E"/>
    <w:rsid w:val="00A511A8"/>
    <w:rsid w:val="00A6159A"/>
    <w:rsid w:val="00A6304D"/>
    <w:rsid w:val="00A75CA6"/>
    <w:rsid w:val="00A838F0"/>
    <w:rsid w:val="00AA63CE"/>
    <w:rsid w:val="00AE5BF3"/>
    <w:rsid w:val="00B021C2"/>
    <w:rsid w:val="00B04154"/>
    <w:rsid w:val="00B05D50"/>
    <w:rsid w:val="00B07091"/>
    <w:rsid w:val="00B122BB"/>
    <w:rsid w:val="00B41EEB"/>
    <w:rsid w:val="00B50026"/>
    <w:rsid w:val="00B52497"/>
    <w:rsid w:val="00B623E7"/>
    <w:rsid w:val="00B6495E"/>
    <w:rsid w:val="00BD4CD4"/>
    <w:rsid w:val="00C01C20"/>
    <w:rsid w:val="00C2178C"/>
    <w:rsid w:val="00C22D25"/>
    <w:rsid w:val="00C41518"/>
    <w:rsid w:val="00C77B59"/>
    <w:rsid w:val="00C92D27"/>
    <w:rsid w:val="00C972F8"/>
    <w:rsid w:val="00CA44C1"/>
    <w:rsid w:val="00CD369F"/>
    <w:rsid w:val="00CE5799"/>
    <w:rsid w:val="00D03ACE"/>
    <w:rsid w:val="00D04C92"/>
    <w:rsid w:val="00D339C3"/>
    <w:rsid w:val="00D45220"/>
    <w:rsid w:val="00D541ED"/>
    <w:rsid w:val="00D60591"/>
    <w:rsid w:val="00D60897"/>
    <w:rsid w:val="00D811EE"/>
    <w:rsid w:val="00D857C8"/>
    <w:rsid w:val="00DA3C3B"/>
    <w:rsid w:val="00DA7497"/>
    <w:rsid w:val="00DB0BC4"/>
    <w:rsid w:val="00DB2C06"/>
    <w:rsid w:val="00DC40BF"/>
    <w:rsid w:val="00DD1BBE"/>
    <w:rsid w:val="00E043DA"/>
    <w:rsid w:val="00E075A3"/>
    <w:rsid w:val="00E07F3C"/>
    <w:rsid w:val="00E10220"/>
    <w:rsid w:val="00E11A42"/>
    <w:rsid w:val="00E35045"/>
    <w:rsid w:val="00E51FC1"/>
    <w:rsid w:val="00E674F4"/>
    <w:rsid w:val="00E860DA"/>
    <w:rsid w:val="00E90676"/>
    <w:rsid w:val="00EB5AD1"/>
    <w:rsid w:val="00ED57B4"/>
    <w:rsid w:val="00ED6E45"/>
    <w:rsid w:val="00EE51E5"/>
    <w:rsid w:val="00EE5782"/>
    <w:rsid w:val="00EE57E1"/>
    <w:rsid w:val="00F01B9B"/>
    <w:rsid w:val="00F252BC"/>
    <w:rsid w:val="00F27812"/>
    <w:rsid w:val="00F40DF1"/>
    <w:rsid w:val="00F501E7"/>
    <w:rsid w:val="00F50F47"/>
    <w:rsid w:val="00F6593A"/>
    <w:rsid w:val="00F721D6"/>
    <w:rsid w:val="00F952BA"/>
    <w:rsid w:val="00F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E8C78-08B3-4180-B719-14B03797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1D3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82F"/>
    <w:pPr>
      <w:ind w:left="720"/>
      <w:contextualSpacing/>
    </w:pPr>
  </w:style>
  <w:style w:type="table" w:styleId="a4">
    <w:name w:val="Table Grid"/>
    <w:basedOn w:val="a1"/>
    <w:uiPriority w:val="39"/>
    <w:rsid w:val="009B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41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770FD8"/>
    <w:pPr>
      <w:spacing w:after="0" w:line="240" w:lineRule="auto"/>
    </w:pPr>
  </w:style>
  <w:style w:type="character" w:customStyle="1" w:styleId="Bodytext3">
    <w:name w:val="Body text (3)_"/>
    <w:basedOn w:val="a0"/>
    <w:link w:val="Bodytext30"/>
    <w:rsid w:val="00770FD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770FD8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Strong"/>
    <w:basedOn w:val="a0"/>
    <w:uiPriority w:val="22"/>
    <w:qFormat/>
    <w:rsid w:val="00461FF8"/>
    <w:rPr>
      <w:b/>
      <w:bCs/>
    </w:rPr>
  </w:style>
  <w:style w:type="character" w:styleId="a9">
    <w:name w:val="Hyperlink"/>
    <w:basedOn w:val="a0"/>
    <w:uiPriority w:val="99"/>
    <w:semiHidden/>
    <w:unhideWhenUsed/>
    <w:rsid w:val="00461FF8"/>
    <w:rPr>
      <w:color w:val="0000FF"/>
      <w:u w:val="single"/>
    </w:rPr>
  </w:style>
  <w:style w:type="paragraph" w:customStyle="1" w:styleId="Default">
    <w:name w:val="Default"/>
    <w:rsid w:val="00E07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075A3"/>
  </w:style>
  <w:style w:type="paragraph" w:styleId="aa">
    <w:name w:val="Normal (Web)"/>
    <w:basedOn w:val="a"/>
    <w:uiPriority w:val="99"/>
    <w:unhideWhenUsed/>
    <w:rsid w:val="009A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1FD0-A958-4DF0-906E-AC7DC3E6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Емелин Алексей Львович</cp:lastModifiedBy>
  <cp:revision>2</cp:revision>
  <cp:lastPrinted>2023-04-04T10:50:00Z</cp:lastPrinted>
  <dcterms:created xsi:type="dcterms:W3CDTF">2026-05-11T08:06:00Z</dcterms:created>
  <dcterms:modified xsi:type="dcterms:W3CDTF">2026-05-11T08:06:00Z</dcterms:modified>
</cp:coreProperties>
</file>