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ФЕДЕРАЛЬНОЕ ГОСУДАРСТВЕННОЕ БЮДЖЕТНОЕ ОБРАЗОВАТЕЛЬНОЕ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УЧРЕЖДЕНИЕ ВЫСШЕГО ОБРАЗОВАНИЯ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«КАЗАНСКИЙ ГОСУДАРСТВЕННЫЙ МЕДИЦИНСКИЙ УНИВЕРСИТЕТ»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МИНИСТЕРСТВА ЗДРАВООХРАНЕНИЯ РОССИЙСКОЙ ФЕДЕРАЦИИ</w:t>
      </w:r>
    </w:p>
    <w:p w:rsidR="007223C0" w:rsidRDefault="007223C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7223C0" w:rsidRDefault="00000000">
      <w:pPr>
        <w:spacing w:after="0" w:line="240" w:lineRule="auto"/>
        <w:ind w:left="-1700" w:right="-850" w:hanging="1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СТУДЕНЧЕСКОЕ НАУЧНОЕ ОБЩЕСТВО</w:t>
      </w:r>
    </w:p>
    <w:p w:rsidR="007223C0" w:rsidRDefault="00000000">
      <w:pPr>
        <w:spacing w:after="0" w:line="240" w:lineRule="auto"/>
        <w:ind w:left="-1700" w:right="-850" w:hanging="1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ИМЕНИ ИРИНЫ АНДРЕЕВНЫ СТУДЕНЦОВОЙ</w:t>
      </w:r>
    </w:p>
    <w:p w:rsidR="007223C0" w:rsidRDefault="007223C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7223C0" w:rsidRDefault="00000000">
      <w:pPr>
        <w:spacing w:after="0" w:line="240" w:lineRule="auto"/>
        <w:ind w:left="5103" w:hanging="709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«УТВЕРЖДАЮ»</w:t>
      </w:r>
    </w:p>
    <w:p w:rsidR="007223C0" w:rsidRDefault="00000000">
      <w:pPr>
        <w:spacing w:after="0" w:line="240" w:lineRule="auto"/>
        <w:ind w:left="5103" w:hanging="709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Куратор Совета СНО</w:t>
      </w:r>
    </w:p>
    <w:p w:rsidR="007223C0" w:rsidRDefault="00000000">
      <w:pPr>
        <w:spacing w:after="0" w:line="240" w:lineRule="auto"/>
        <w:ind w:left="5103" w:hanging="709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им. И.А.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Студенцовой</w:t>
      </w:r>
      <w:proofErr w:type="spellEnd"/>
      <w:r>
        <w:rPr>
          <w:rFonts w:ascii="Times New Roman" w:hAnsi="Times New Roman"/>
          <w:color w:val="000000" w:themeColor="text1"/>
          <w:sz w:val="24"/>
        </w:rPr>
        <w:t>, проф.</w:t>
      </w:r>
    </w:p>
    <w:p w:rsidR="007223C0" w:rsidRDefault="00000000">
      <w:pPr>
        <w:spacing w:after="0" w:line="240" w:lineRule="auto"/>
        <w:ind w:left="5103" w:hanging="709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_________________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Габидуллина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Р.И.</w:t>
      </w:r>
    </w:p>
    <w:p w:rsidR="007223C0" w:rsidRDefault="00000000">
      <w:pPr>
        <w:spacing w:after="0" w:line="240" w:lineRule="auto"/>
        <w:ind w:left="5103" w:hanging="709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«__</w:t>
      </w:r>
      <w:proofErr w:type="gramStart"/>
      <w:r>
        <w:rPr>
          <w:rFonts w:ascii="Times New Roman" w:hAnsi="Times New Roman"/>
          <w:color w:val="000000" w:themeColor="text1"/>
          <w:sz w:val="24"/>
        </w:rPr>
        <w:t>»._</w:t>
      </w:r>
      <w:proofErr w:type="gramEnd"/>
      <w:r>
        <w:rPr>
          <w:rFonts w:ascii="Times New Roman" w:hAnsi="Times New Roman"/>
          <w:color w:val="000000" w:themeColor="text1"/>
          <w:sz w:val="24"/>
        </w:rPr>
        <w:t>___________.2023 г. №___</w:t>
      </w:r>
    </w:p>
    <w:p w:rsidR="007223C0" w:rsidRDefault="007223C0">
      <w:pPr>
        <w:spacing w:after="0" w:line="240" w:lineRule="auto"/>
        <w:ind w:left="-1701" w:right="-850"/>
        <w:jc w:val="center"/>
        <w:rPr>
          <w:rFonts w:ascii="Times New Roman" w:hAnsi="Times New Roman"/>
          <w:color w:val="000000" w:themeColor="text1"/>
          <w:sz w:val="24"/>
        </w:rPr>
      </w:pP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ОТЧЕТ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 ДЕЯТЕЛЬНОСТИ СТУДЕНЧЕСКОГО НАУЧНОГО КРУЖКА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по «Терапевтической стоматологии»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за период сентябрь 2024 - сентябрь 2025.</w:t>
      </w:r>
    </w:p>
    <w:p w:rsidR="007223C0" w:rsidRDefault="007223C0">
      <w:pPr>
        <w:spacing w:after="0" w:line="240" w:lineRule="auto"/>
        <w:ind w:left="-1701" w:right="-850"/>
        <w:jc w:val="center"/>
        <w:rPr>
          <w:rFonts w:ascii="Times New Roman" w:hAnsi="Times New Roman"/>
          <w:color w:val="000000" w:themeColor="text1"/>
          <w:sz w:val="24"/>
        </w:rPr>
      </w:pP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1. СПИСОК ИЗДАННЫХ ТРУДОВ, РЕАЛИЗОВННЫХ ГРАНТОВ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ЧЛЕНАМИ СНК, 2024-25 г.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(все публикации подтверждаются сканами в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Pdf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формате)</w:t>
      </w:r>
    </w:p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tbl>
      <w:tblPr>
        <w:tblW w:w="992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4320"/>
        <w:gridCol w:w="5145"/>
      </w:tblGrid>
      <w:tr w:rsidR="007223C0" w:rsidTr="00F4285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Название пункта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Список</w:t>
            </w: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Статьи РИНЦ (со всеми выходными данными по ГОСТ),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импакт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-фактор журнала, название журнала, ссылка на статью, DOI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Статьи 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импакт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-фактор журнала, название журнала, ссылка на статью, DOI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Статьи входящих в Russian Science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Citation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Index /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Scopus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/ Web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Science (со всеми выходными данными по ГОСТ),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импакт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-фактор журнала, название журнала, ссылка на статью, DOI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Тезисы конференций,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за исключением тезисов в Сборнике «Белые цветы»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, с указанием статуса конференции (со всеми выходными данными по ГОСТ)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Другие публикации, НЕ входящие в перечень РИНЦ, ВАК,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Scopus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, Web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Science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Гранты с указанием № гранта, инвестора, названия гранта, руководителя, исполнителя (-ей), сумма гранта за III квартал 2024-25 года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Инновационный проект с указанием № заявки, инвестора, названия проекта,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руководителя, исполнителя (ей), сумма подаваемой заявки за III квартал 2024-25 года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РИД с указанием № РИД, РИД название темы изобретения, автор (ы), заявка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2. УЧАСТИЕ В КОНФЕРЕНЦИЯХ И В КОНКУРСАХ ЧЛЕНАМИ СНК </w:t>
      </w:r>
    </w:p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tbl>
      <w:tblPr>
        <w:tblW w:w="992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2045"/>
        <w:gridCol w:w="1206"/>
        <w:gridCol w:w="845"/>
        <w:gridCol w:w="1350"/>
        <w:gridCol w:w="2202"/>
        <w:gridCol w:w="1817"/>
      </w:tblGrid>
      <w:tr w:rsidR="007223C0" w:rsidTr="00F4285C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Название</w:t>
            </w:r>
          </w:p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Организатор (ВУЗ, НИИ)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Уровень (Международный, Всероссийский, вузовский и др.)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ФИО участника</w:t>
            </w:r>
          </w:p>
        </w:tc>
      </w:tr>
      <w:tr w:rsidR="00F4285C" w:rsidTr="00F4285C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Казанский ГМУ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Вне Казанского ГМУ</w:t>
            </w: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</w:tr>
      <w:tr w:rsidR="00F4285C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Всероссийские стоматологические дебаты «Взгляд в будущее стоматологии: от истоков к футуризму» в рамках проведения научно-практических чтений молодежной секции РПА «Наука. Искусство. Стоматология.»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25.09.24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Молодежная секция РПА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Всероссийский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Буденная Ольга Витальевна,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Хонарвар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Махса</w:t>
            </w:r>
            <w:proofErr w:type="spellEnd"/>
          </w:p>
        </w:tc>
      </w:tr>
      <w:tr w:rsidR="00F4285C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XIII Учебно- практическая конференция обучающихся "Производственная практика с медицинском вузе. Расширение горизонтов."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11.11.24-12.11.24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КГМУ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Межрегиональный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Буденная Ольга Витальевна,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Хонарвар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Махса</w:t>
            </w:r>
            <w:proofErr w:type="spellEnd"/>
          </w:p>
        </w:tc>
      </w:tr>
    </w:tbl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3. УЧАСТИЕ В ОЛИМПИДАХ ЧЛЕНАМИ СНК </w:t>
      </w:r>
    </w:p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tbl>
      <w:tblPr>
        <w:tblW w:w="992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1865"/>
        <w:gridCol w:w="1206"/>
        <w:gridCol w:w="1010"/>
        <w:gridCol w:w="1371"/>
        <w:gridCol w:w="2202"/>
        <w:gridCol w:w="1811"/>
      </w:tblGrid>
      <w:tr w:rsidR="007223C0" w:rsidTr="00F4285C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Название</w:t>
            </w:r>
          </w:p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Организатор (ВУЗ, НИИ)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Уровень (Международный, Всероссийский, вузовский и др.)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ФИО участника</w:t>
            </w:r>
          </w:p>
        </w:tc>
      </w:tr>
      <w:tr w:rsidR="00F4285C" w:rsidTr="00F4285C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Казанский ГМУ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Вне Казанского ГМУ</w:t>
            </w: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</w:tr>
      <w:tr w:rsidR="00F4285C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Олимпиада по терапевтической стоматологии.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22.03.25-05.04.25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Вузовский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3 курс:</w:t>
            </w:r>
          </w:p>
          <w:p w:rsidR="007223C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1. Ткачук Аида</w:t>
            </w:r>
            <w:r>
              <w:rPr>
                <w:rFonts w:ascii="Times New Roman" w:hAnsi="Times New Roman"/>
                <w:highlight w:val="white"/>
              </w:rPr>
              <w:br/>
              <w:t>2. Зверева Екатерина</w:t>
            </w:r>
            <w:r>
              <w:rPr>
                <w:rFonts w:ascii="Times New Roman" w:hAnsi="Times New Roman"/>
                <w:highlight w:val="white"/>
              </w:rPr>
              <w:br/>
              <w:t xml:space="preserve">3. Ибрагимова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Румия</w:t>
            </w:r>
            <w:proofErr w:type="spellEnd"/>
          </w:p>
          <w:p w:rsidR="007223C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4 курс:</w:t>
            </w:r>
          </w:p>
          <w:p w:rsidR="007223C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Шаймарданов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Айнур</w:t>
            </w:r>
            <w:r>
              <w:rPr>
                <w:rFonts w:ascii="Times New Roman" w:hAnsi="Times New Roman"/>
                <w:highlight w:val="white"/>
              </w:rPr>
              <w:br/>
              <w:t xml:space="preserve">2. Али Ахмед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Асем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Хасан</w:t>
            </w:r>
            <w:r>
              <w:rPr>
                <w:rFonts w:ascii="Times New Roman" w:hAnsi="Times New Roman"/>
                <w:highlight w:val="white"/>
              </w:rPr>
              <w:br/>
              <w:t xml:space="preserve">3. Сафиуллина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Зиля</w:t>
            </w:r>
            <w:proofErr w:type="spellEnd"/>
          </w:p>
          <w:p w:rsidR="007223C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5 курс:</w:t>
            </w:r>
          </w:p>
          <w:p w:rsidR="007223C0" w:rsidRDefault="0000000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highlight w:val="white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Старшов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Владислав</w:t>
            </w:r>
            <w:r>
              <w:rPr>
                <w:rFonts w:ascii="Times New Roman" w:hAnsi="Times New Roman"/>
                <w:highlight w:val="white"/>
              </w:rPr>
              <w:br/>
              <w:t>2. Филимонова Екатерина</w:t>
            </w:r>
            <w:r>
              <w:rPr>
                <w:rFonts w:ascii="Times New Roman" w:hAnsi="Times New Roman"/>
                <w:highlight w:val="white"/>
              </w:rPr>
              <w:br/>
              <w:t xml:space="preserve">3.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Хонарвар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Махса</w:t>
            </w:r>
            <w:proofErr w:type="spellEnd"/>
          </w:p>
        </w:tc>
      </w:tr>
    </w:tbl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4. НАГРАДЫ И ДОСТИЖЕНИЯ ЧЛЕНОВ СНК 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Конференции, олимпиады, конкурсы, благодарственные письма и др.</w:t>
      </w: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(Все награды и достижения подтверждаются сканами в </w:t>
      </w:r>
      <w:proofErr w:type="spellStart"/>
      <w:r>
        <w:rPr>
          <w:rFonts w:ascii="Times New Roman" w:hAnsi="Times New Roman"/>
          <w:b/>
          <w:color w:val="000000" w:themeColor="text1"/>
          <w:sz w:val="24"/>
        </w:rPr>
        <w:t>Pdf</w:t>
      </w:r>
      <w:proofErr w:type="spellEnd"/>
      <w:r>
        <w:rPr>
          <w:rFonts w:ascii="Times New Roman" w:hAnsi="Times New Roman"/>
          <w:b/>
          <w:color w:val="000000" w:themeColor="text1"/>
          <w:sz w:val="24"/>
        </w:rPr>
        <w:t xml:space="preserve"> формате)</w:t>
      </w:r>
    </w:p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tbl>
      <w:tblPr>
        <w:tblW w:w="992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2045"/>
        <w:gridCol w:w="1178"/>
        <w:gridCol w:w="1236"/>
        <w:gridCol w:w="1237"/>
        <w:gridCol w:w="1463"/>
        <w:gridCol w:w="2306"/>
      </w:tblGrid>
      <w:tr w:rsidR="007223C0" w:rsidTr="00F4285C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Название</w:t>
            </w:r>
          </w:p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Организатор (ВУЗ, НИИ)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ФИО студента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1, 2 и 3 Место / Гран-при, специальный приз</w:t>
            </w:r>
          </w:p>
        </w:tc>
      </w:tr>
      <w:tr w:rsidR="007223C0" w:rsidTr="00F4285C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Казанский ГМУ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Вне Казанского ГМУ</w:t>
            </w: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7223C0"/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Всероссийские стоматологические дебаты «Взгляд в будущее стоматологии: от истоков к футуризму» в рамках проведения научно-практических чтений молодежной секции РПА «Наука. Искусство. Стоматология.»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25.09.24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Молодежная секция РПА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Буденная Ольга Витальевна,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Хонарвар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Махса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Сертификат победителя в номинации «За актуальность предоставленной работы» </w:t>
            </w:r>
          </w:p>
        </w:tc>
      </w:tr>
      <w:tr w:rsidR="007223C0" w:rsidTr="00F4285C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XIII Учебно- практическая конференция обучающихся "Производственная практика с медицинском вузе. Расширение горизонтов."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11.11.24-12.11.24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КГМУ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Буденная Ольга Витальевна,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Хонарвар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Махса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 место</w:t>
            </w:r>
          </w:p>
        </w:tc>
      </w:tr>
    </w:tbl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F4285C" w:rsidRDefault="00F428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F4285C" w:rsidRDefault="00F428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F4285C" w:rsidRDefault="00F4285C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7223C0" w:rsidRDefault="00000000">
      <w:pPr>
        <w:spacing w:after="0" w:line="240" w:lineRule="auto"/>
        <w:ind w:left="-1701" w:right="-85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 xml:space="preserve">5. ИНФОРМАЦИЯ О ЗАСЕДАНИЯХ СНК </w:t>
      </w:r>
    </w:p>
    <w:p w:rsidR="007223C0" w:rsidRDefault="00000000">
      <w:pPr>
        <w:spacing w:after="0" w:line="240" w:lineRule="auto"/>
        <w:ind w:left="-426" w:right="-1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(фотоотчет, а также ссылка на публикацию в ВК и/или Телеграмм и на официальном сайте СНК кафедры)</w:t>
      </w:r>
    </w:p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889"/>
        <w:gridCol w:w="1163"/>
        <w:gridCol w:w="1287"/>
        <w:gridCol w:w="1349"/>
        <w:gridCol w:w="1489"/>
        <w:gridCol w:w="2680"/>
      </w:tblGrid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Дата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Повестка заседания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Докладчики/ </w:t>
            </w:r>
          </w:p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Название доклада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ФИО и звание (степень) приглашенных гостей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Кол-во присутствующих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Ссылка на публикацию в ВК,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Телеграм</w:t>
            </w:r>
            <w:proofErr w:type="spellEnd"/>
          </w:p>
        </w:tc>
      </w:tr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27.11.2024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1) Набор актива СНК (определим участников кружка и назначим ответственных за направления)</w:t>
            </w:r>
            <w:r>
              <w:rPr>
                <w:rFonts w:ascii="Times New Roman" w:hAnsi="Times New Roman"/>
                <w:color w:val="000000" w:themeColor="text1"/>
              </w:rPr>
              <w:br/>
              <w:t>2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)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Наметить фонд работ (составим список актуальных тем и оценим доступные ресурсы и возможности)</w:t>
            </w:r>
            <w:r>
              <w:rPr>
                <w:rFonts w:ascii="Times New Roman" w:hAnsi="Times New Roman"/>
                <w:color w:val="000000" w:themeColor="text1"/>
              </w:rPr>
              <w:br/>
              <w:t>3) Распределение тем исследований (обсудим интересы участников и назначим темы для каждого члена команды)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https://vk.com/club155223037?w=wall-155223037_111</w:t>
            </w:r>
          </w:p>
        </w:tc>
      </w:tr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28.12.24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Современные методики подготовки к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лечению зубов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Колычева А.А. «Протоколы обезболива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ния в терапевтической стоматологии»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Хоссейн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Заманиан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ординатор кафедры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терпевтиче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ской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стоматологии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ёhttps://vk.com/club155223037?w=wall-155223037_113</w:t>
            </w:r>
          </w:p>
        </w:tc>
      </w:tr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21.02.2025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Прямая реставрация жевательных зубов: эстетический аспекты и клинические решения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Вагапова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М.И. «</w:t>
            </w:r>
            <w:r>
              <w:rPr>
                <w:rFonts w:ascii="Times New Roman" w:hAnsi="Times New Roman"/>
                <w:highlight w:val="white"/>
              </w:rPr>
              <w:t>Сравнительная гистология первичного и вторичного кариеса»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https://vk.com/wall-155223037_117</w:t>
            </w:r>
          </w:p>
        </w:tc>
      </w:tr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28.02.2025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Прямая реставрация жевательных зубов: эстетический аспекты и клинические решения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https://vk.com/wall-155223037_119</w:t>
            </w:r>
          </w:p>
        </w:tc>
      </w:tr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28.03.2025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Подготовка к «Белым цветам»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ФАКТОРЫ КОМПЛЕКСНОЙ РЕАБИЛИТАЦИИ ПАЦИЕНТОВ С ТРАВМАТИЧЕСКИМИ ПОВРЕЖДЕНИЯМИ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ЗУБОВ.Каримова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А.А.</w:t>
            </w:r>
          </w:p>
          <w:p w:rsidR="007223C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ПРИМЕНЕНИЕ ГИОМЕРОВ В РЕСТАВРАЦИЯХ V КЛАССА Буденная О.В.</w:t>
            </w:r>
          </w:p>
          <w:p w:rsidR="007223C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ИССЛЕДОВАНИЕ ВЗАИМО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СВЯЗИ ПАТОЛОГИИ ПРИКУСА И ДЫХАНИЯ Сысоева А.А., Игнатьева В.А.</w:t>
            </w:r>
          </w:p>
          <w:p w:rsidR="007223C0" w:rsidRDefault="007223C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https://vk.com/wall-155223037_123</w:t>
            </w:r>
          </w:p>
        </w:tc>
      </w:tr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sz w:val="22"/>
              </w:rPr>
              <w:t>23.04.2025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sz w:val="22"/>
              </w:rPr>
              <w:t>Профилактика осложнений во время эндодонтического лечения: стратегии и тактики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sz w:val="22"/>
              </w:rPr>
              <w:t>https://vk.com/wall-155223037_128</w:t>
            </w:r>
          </w:p>
        </w:tc>
      </w:tr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sz w:val="22"/>
              </w:rPr>
              <w:t>21.05.2025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sz w:val="22"/>
              </w:rPr>
              <w:t>Применение лазеров в современной стоматологии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2"/>
              </w:rPr>
              <w:t xml:space="preserve">1.ФДТ в стоматологии </w:t>
            </w:r>
          </w:p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sz w:val="22"/>
              </w:rPr>
              <w:t xml:space="preserve">Болдырева Е.А.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>
              <w:rPr>
                <w:sz w:val="22"/>
              </w:rPr>
              <w:t>https://vk.com/wall-155223037_130</w:t>
            </w:r>
          </w:p>
        </w:tc>
      </w:tr>
      <w:tr w:rsidR="007223C0">
        <w:trPr>
          <w:trHeight w:val="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26.09.25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Современнфе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тенденции в терапевтической стоматологии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https://vk.com/wall-155223037_132</w:t>
            </w:r>
          </w:p>
        </w:tc>
      </w:tr>
    </w:tbl>
    <w:p w:rsidR="007223C0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7223C0" w:rsidRDefault="000000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6. СПИСОК УЧАСТНИКОВ СНК </w:t>
      </w:r>
    </w:p>
    <w:p w:rsidR="007223C0" w:rsidRDefault="007223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ae"/>
        <w:tblW w:w="0" w:type="auto"/>
        <w:tblInd w:w="-1134" w:type="dxa"/>
        <w:tblLayout w:type="fixed"/>
        <w:tblLook w:val="04A0" w:firstRow="1" w:lastRow="0" w:firstColumn="1" w:lastColumn="0" w:noHBand="0" w:noVBand="1"/>
      </w:tblPr>
      <w:tblGrid>
        <w:gridCol w:w="466"/>
        <w:gridCol w:w="3217"/>
        <w:gridCol w:w="2073"/>
        <w:gridCol w:w="4876"/>
      </w:tblGrid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студента (полностью)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группы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Телефон, почта,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id</w:t>
            </w:r>
            <w:proofErr w:type="spellEnd"/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hd w:val="clear" w:color="auto" w:fill="F0F2F5"/>
              </w:rPr>
            </w:pPr>
            <w:r>
              <w:rPr>
                <w:rFonts w:ascii="Times New Roman" w:hAnsi="Times New Roman"/>
                <w:sz w:val="24"/>
              </w:rPr>
              <w:t xml:space="preserve">Габдуллина Карина </w:t>
            </w:r>
            <w:proofErr w:type="spellStart"/>
            <w:r>
              <w:rPr>
                <w:rFonts w:ascii="Times New Roman" w:hAnsi="Times New Roman"/>
                <w:sz w:val="24"/>
              </w:rPr>
              <w:t>Ниязовна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89870062442  </w:t>
            </w:r>
            <w:hyperlink r:id="rId5" w:history="1">
              <w:r>
                <w:rPr>
                  <w:rStyle w:val="a5"/>
                  <w:rFonts w:ascii="Times New Roman" w:hAnsi="Times New Roman"/>
                  <w:sz w:val="24"/>
                </w:rPr>
                <w:t>karina_gabdullina23@mail.ru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6" w:history="1">
              <w:r>
                <w:rPr>
                  <w:rStyle w:val="a5"/>
                  <w:rFonts w:ascii="Times New Roman" w:hAnsi="Times New Roman"/>
                  <w:sz w:val="24"/>
                </w:rPr>
                <w:t>https://vk.com/karinagabdullina</w:t>
              </w:r>
            </w:hyperlink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Исломов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sz w:val="24"/>
              </w:rPr>
              <w:t>Саидазамович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89875378722  </w:t>
            </w:r>
            <w:hyperlink r:id="rId7" w:history="1">
              <w:r>
                <w:rPr>
                  <w:rStyle w:val="a5"/>
                  <w:rFonts w:ascii="Times New Roman" w:hAnsi="Times New Roman"/>
                  <w:sz w:val="24"/>
                </w:rPr>
                <w:t>rustamislomov2006@gmail.ru</w:t>
              </w:r>
            </w:hyperlink>
          </w:p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https://vk.com/rustamcheg1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hd w:val="clear" w:color="auto" w:fill="F0F2F5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Фахуртдинова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  <w:sz w:val="24"/>
              </w:rPr>
              <w:t>Вазилевна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89177709988 </w:t>
            </w:r>
            <w:hyperlink r:id="rId8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azaliya.fakhurtdinova@mail.ru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https://vk.com/cherrylsdy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Шарипова Элина </w:t>
            </w:r>
            <w:proofErr w:type="spellStart"/>
            <w:r>
              <w:rPr>
                <w:rFonts w:ascii="Times New Roman" w:hAnsi="Times New Roman"/>
                <w:sz w:val="24"/>
              </w:rPr>
              <w:t>Радиковна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89872719097 </w:t>
            </w:r>
            <w:hyperlink r:id="rId9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</w:rPr>
                <w:t>allineed.elika@internet.ru</w:t>
              </w:r>
            </w:hyperlink>
            <w:r>
              <w:rPr>
                <w:rStyle w:val="a5"/>
                <w:rFonts w:ascii="Times New Roman" w:hAnsi="Times New Roman"/>
                <w:sz w:val="24"/>
              </w:rPr>
              <w:t xml:space="preserve"> https://vk.com/moonlees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Сафиуллина </w:t>
            </w:r>
            <w:proofErr w:type="spellStart"/>
            <w:r>
              <w:rPr>
                <w:rFonts w:ascii="Times New Roman" w:hAnsi="Times New Roman"/>
                <w:sz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Айдаровна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89270446328  </w:t>
            </w:r>
            <w:hyperlink r:id="rId10" w:history="1">
              <w:r>
                <w:rPr>
                  <w:rStyle w:val="a5"/>
                  <w:rFonts w:ascii="Times New Roman" w:hAnsi="Times New Roman"/>
                  <w:sz w:val="24"/>
                </w:rPr>
                <w:t>Safiullina510@mail.ru</w:t>
              </w:r>
            </w:hyperlink>
            <w:r>
              <w:rPr>
                <w:rFonts w:ascii="Times New Roman" w:hAnsi="Times New Roman"/>
                <w:sz w:val="24"/>
              </w:rPr>
              <w:t xml:space="preserve">  </w:t>
            </w:r>
            <w:hyperlink r:id="rId11" w:history="1">
              <w:r>
                <w:rPr>
                  <w:rStyle w:val="a5"/>
                  <w:rFonts w:ascii="Times New Roman" w:hAnsi="Times New Roman"/>
                  <w:sz w:val="24"/>
                </w:rPr>
                <w:t>https://vk.com/id143507187</w:t>
              </w:r>
            </w:hyperlink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/>
                <w:sz w:val="24"/>
              </w:rPr>
              <w:t>Зухра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Азаматовна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89178636434 </w:t>
            </w:r>
            <w:hyperlink r:id="rId12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zuhra.valieva.06@list.ru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https://vk.com/v.zukhra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Хикматуллина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Диляра Рустамовна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89600672864 </w:t>
            </w:r>
            <w:hyperlink r:id="rId13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kdilyara58@gmail.com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https://vk.com/dlfmbdheie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Варданян </w:t>
            </w:r>
            <w:proofErr w:type="spellStart"/>
            <w:r>
              <w:rPr>
                <w:rFonts w:ascii="Times New Roman" w:hAnsi="Times New Roman"/>
                <w:sz w:val="24"/>
              </w:rPr>
              <w:t>Ануш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Овсеповна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89063213292 </w:t>
            </w:r>
            <w:hyperlink r:id="rId14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vardanyanao2006@gmail.com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https://vk.com/ansvardanyan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Гараева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Аделина Маратовна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89373164458 </w:t>
            </w:r>
            <w:hyperlink r:id="rId15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garae06@mail.ru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https://vk.com/grv_adelya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Колычева Ангелина Андреевна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89143651010 </w:t>
            </w:r>
            <w:hyperlink r:id="rId16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kolycheva.angel2006@yandex.ru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https://vk.com/kolchv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Солдатова Александра Александровна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89179161818 </w:t>
            </w:r>
            <w:hyperlink r:id="rId17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ssashasol1@gmail.com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https://vk.com/sashsoldatova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Фаткуллина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Алия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Ринатовна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89600729264 </w:t>
            </w:r>
            <w:hyperlink r:id="rId18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afabk2016@gmail.com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https://vk.com/id250026041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Ирековна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89674614503 </w:t>
            </w:r>
            <w:hyperlink r:id="rId19" w:history="1">
              <w:r>
                <w:rPr>
                  <w:rStyle w:val="a5"/>
                  <w:rFonts w:ascii="Times New Roman" w:hAnsi="Times New Roman"/>
                  <w:sz w:val="24"/>
                  <w:highlight w:val="white"/>
                  <w:u w:val="none"/>
                </w:rPr>
                <w:t>saifutdinova.diana2003@mail.ru</w:t>
              </w:r>
            </w:hyperlink>
            <w:r>
              <w:rPr>
                <w:rFonts w:ascii="Times New Roman" w:hAnsi="Times New Roman"/>
                <w:sz w:val="24"/>
              </w:rPr>
              <w:t xml:space="preserve"> https://vk.com/id188395907</w:t>
            </w:r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Сахабиев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Камиль </w:t>
            </w:r>
            <w:proofErr w:type="spellStart"/>
            <w:r>
              <w:rPr>
                <w:rFonts w:ascii="Times New Roman" w:hAnsi="Times New Roman"/>
                <w:sz w:val="24"/>
              </w:rPr>
              <w:t>Вахитович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89870691904  </w:t>
            </w:r>
            <w:hyperlink r:id="rId20" w:history="1">
              <w:r>
                <w:rPr>
                  <w:rStyle w:val="a5"/>
                  <w:rFonts w:ascii="Times New Roman" w:hAnsi="Times New Roman"/>
                  <w:sz w:val="24"/>
                </w:rPr>
                <w:t>Sakhabiev.Kam@yandex.ru</w:t>
              </w:r>
            </w:hyperlink>
          </w:p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1" w:history="1">
              <w:r>
                <w:rPr>
                  <w:rStyle w:val="a5"/>
                  <w:rFonts w:ascii="Times New Roman" w:hAnsi="Times New Roman"/>
                  <w:sz w:val="24"/>
                </w:rPr>
                <w:t>https://vk.com/id474136252</w:t>
              </w:r>
            </w:hyperlink>
          </w:p>
        </w:tc>
      </w:tr>
      <w:tr w:rsidR="007223C0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Тарасов Даниил Викторович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89825932543  </w:t>
            </w:r>
            <w:hyperlink r:id="rId22" w:history="1">
              <w:r>
                <w:rPr>
                  <w:rStyle w:val="a5"/>
                  <w:rFonts w:ascii="Times New Roman" w:hAnsi="Times New Roman"/>
                  <w:sz w:val="24"/>
                </w:rPr>
                <w:t>dtarasovv@vk.com</w:t>
              </w:r>
            </w:hyperlink>
          </w:p>
          <w:p w:rsidR="007223C0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3" w:history="1">
              <w:r>
                <w:rPr>
                  <w:rStyle w:val="a5"/>
                  <w:rFonts w:ascii="Times New Roman" w:hAnsi="Times New Roman"/>
                  <w:sz w:val="24"/>
                </w:rPr>
                <w:t>https://vk.com/dtarasovv</w:t>
              </w:r>
            </w:hyperlink>
          </w:p>
        </w:tc>
      </w:tr>
      <w:tr w:rsidR="007223C0" w:rsidRPr="00F4285C">
        <w:trPr>
          <w:trHeight w:val="55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Медведева Е.А.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Pr="00F4285C" w:rsidRDefault="0000000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4285C">
              <w:rPr>
                <w:rFonts w:ascii="Times New Roman" w:hAnsi="Times New Roman"/>
                <w:sz w:val="24"/>
                <w:lang w:val="en-US"/>
              </w:rPr>
              <w:t xml:space="preserve">89274039454 </w:t>
            </w:r>
            <w:hyperlink r:id="rId24" w:history="1">
              <w:r w:rsidRPr="00F4285C">
                <w:rPr>
                  <w:rStyle w:val="a5"/>
                  <w:rFonts w:ascii="Times New Roman" w:hAnsi="Times New Roman"/>
                  <w:sz w:val="24"/>
                  <w:lang w:val="en-US"/>
                </w:rPr>
                <w:t>limed02@mai.ru</w:t>
              </w:r>
            </w:hyperlink>
            <w:r w:rsidRPr="00F4285C">
              <w:rPr>
                <w:rStyle w:val="a5"/>
                <w:rFonts w:ascii="Times New Roman" w:hAnsi="Times New Roman"/>
                <w:sz w:val="24"/>
                <w:lang w:val="en-US"/>
              </w:rPr>
              <w:t xml:space="preserve"> vk.com/id151235236</w:t>
            </w:r>
          </w:p>
        </w:tc>
      </w:tr>
    </w:tbl>
    <w:p w:rsidR="007223C0" w:rsidRPr="00F4285C" w:rsidRDefault="007223C0">
      <w:pPr>
        <w:spacing w:after="0" w:line="240" w:lineRule="auto"/>
        <w:rPr>
          <w:rFonts w:ascii="Times New Roman" w:hAnsi="Times New Roman"/>
          <w:color w:val="000000" w:themeColor="text1"/>
          <w:sz w:val="24"/>
          <w:lang w:val="en-US"/>
        </w:rPr>
      </w:pPr>
    </w:p>
    <w:p w:rsidR="007223C0" w:rsidRDefault="00000000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7. ИНФОРМАЦИОННАЯ ОТКРЫТОСТЬ СНК </w:t>
      </w:r>
    </w:p>
    <w:p w:rsidR="007223C0" w:rsidRDefault="007223C0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10632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1895"/>
        <w:gridCol w:w="1628"/>
        <w:gridCol w:w="1518"/>
        <w:gridCol w:w="1833"/>
        <w:gridCol w:w="3272"/>
      </w:tblGrid>
      <w:tr w:rsidR="00F4285C" w:rsidTr="00F4285C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Тема поста, дата публикации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От сообщества СНК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От сообщества СНО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От сообщества Научного отдела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Публикация об СНК в др. организациях</w:t>
            </w:r>
          </w:p>
        </w:tc>
      </w:tr>
      <w:tr w:rsidR="00F4285C" w:rsidTr="00F4285C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3C0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7223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+</w:t>
            </w:r>
          </w:p>
          <w:p w:rsidR="007223C0" w:rsidRDefault="007223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+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C0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 сайте КГМУ и сайте кафедры</w:t>
            </w:r>
          </w:p>
        </w:tc>
      </w:tr>
    </w:tbl>
    <w:p w:rsidR="007223C0" w:rsidRDefault="007223C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</w:p>
    <w:p w:rsidR="007223C0" w:rsidRDefault="007223C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</w:p>
    <w:p w:rsidR="007223C0" w:rsidRDefault="0000000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Куратор СНК кафедры</w:t>
      </w:r>
    </w:p>
    <w:p w:rsidR="007223C0" w:rsidRDefault="0000000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терапевтической стоматологии</w:t>
      </w:r>
    </w:p>
    <w:p w:rsidR="007223C0" w:rsidRDefault="0000000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к.м.н., доцент                                                                                                                   Е.В. Крикун</w:t>
      </w:r>
    </w:p>
    <w:p w:rsidR="007223C0" w:rsidRDefault="007223C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</w:p>
    <w:p w:rsidR="007223C0" w:rsidRDefault="0000000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Староста СНК кафедры</w:t>
      </w:r>
    </w:p>
    <w:p w:rsidR="007223C0" w:rsidRDefault="0000000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терапевтической стоматологии</w:t>
      </w:r>
    </w:p>
    <w:p w:rsidR="007223C0" w:rsidRDefault="00000000">
      <w:pPr>
        <w:spacing w:after="0" w:line="276" w:lineRule="auto"/>
        <w:ind w:left="-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студент группы 4204                                                                                                  К.Н. Габдуллина</w:t>
      </w:r>
    </w:p>
    <w:sectPr w:rsidR="007223C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35F6F"/>
    <w:multiLevelType w:val="multilevel"/>
    <w:tmpl w:val="C5A6179A"/>
    <w:lvl w:ilvl="0">
      <w:start w:val="1"/>
      <w:numFmt w:val="decimal"/>
      <w:suff w:val="space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990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C0"/>
    <w:rsid w:val="007223C0"/>
    <w:rsid w:val="00F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F875B5"/>
  <w15:docId w15:val="{26C2D2EA-0756-C14F-9B81-10FF2AD0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954F72" w:themeColor="followedHyperlink"/>
      <w:u w:val="single"/>
    </w:rPr>
  </w:style>
  <w:style w:type="character" w:styleId="a3">
    <w:name w:val="FollowedHyperlink"/>
    <w:basedOn w:val="a0"/>
    <w:link w:val="12"/>
    <w:rPr>
      <w:color w:val="954F72" w:themeColor="followedHyperlink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Неразрешенное упоминание1"/>
    <w:basedOn w:val="13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Pr>
      <w:color w:val="605E5C"/>
      <w:shd w:val="clear" w:color="auto" w:fill="E1DFDD"/>
    </w:rPr>
  </w:style>
  <w:style w:type="paragraph" w:customStyle="1" w:styleId="23">
    <w:name w:val="Неразрешенное упоминание2"/>
    <w:basedOn w:val="13"/>
    <w:link w:val="a4"/>
    <w:rPr>
      <w:color w:val="605E5C"/>
      <w:shd w:val="clear" w:color="auto" w:fill="E1DFDD"/>
    </w:rPr>
  </w:style>
  <w:style w:type="character" w:styleId="a4">
    <w:name w:val="Unresolved Mention"/>
    <w:basedOn w:val="a0"/>
    <w:link w:val="23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6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Интернет) Знак"/>
    <w:link w:val="a8"/>
    <w:rPr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liya.fakhurtdinova@mail.ru" TargetMode="External"/><Relationship Id="rId13" Type="http://schemas.openxmlformats.org/officeDocument/2006/relationships/hyperlink" Target="mailto:kdilyara58@gmail.com" TargetMode="External"/><Relationship Id="rId18" Type="http://schemas.openxmlformats.org/officeDocument/2006/relationships/hyperlink" Target="mailto:afabk2016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id474136252" TargetMode="External"/><Relationship Id="rId7" Type="http://schemas.openxmlformats.org/officeDocument/2006/relationships/hyperlink" Target="mailto:rustamislomov2006@gmail.ru" TargetMode="External"/><Relationship Id="rId12" Type="http://schemas.openxmlformats.org/officeDocument/2006/relationships/hyperlink" Target="mailto:zuhra.valieva.06@list.ru" TargetMode="External"/><Relationship Id="rId17" Type="http://schemas.openxmlformats.org/officeDocument/2006/relationships/hyperlink" Target="mailto:ssashasol1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olycheva.angel2006@yandex.ru" TargetMode="External"/><Relationship Id="rId20" Type="http://schemas.openxmlformats.org/officeDocument/2006/relationships/hyperlink" Target="mailto:Sakhabiev.Kam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arinagabdullina" TargetMode="External"/><Relationship Id="rId11" Type="http://schemas.openxmlformats.org/officeDocument/2006/relationships/hyperlink" Target="https://vk.com/id143507187" TargetMode="External"/><Relationship Id="rId24" Type="http://schemas.openxmlformats.org/officeDocument/2006/relationships/hyperlink" Target="mailto:limed02@mai.ru" TargetMode="External"/><Relationship Id="rId5" Type="http://schemas.openxmlformats.org/officeDocument/2006/relationships/hyperlink" Target="mailto:karina_gabdullina23@mail.ru" TargetMode="External"/><Relationship Id="rId15" Type="http://schemas.openxmlformats.org/officeDocument/2006/relationships/hyperlink" Target="mailto:garae06@mail.ru" TargetMode="External"/><Relationship Id="rId23" Type="http://schemas.openxmlformats.org/officeDocument/2006/relationships/hyperlink" Target="https://vk.com/dtarasovv" TargetMode="External"/><Relationship Id="rId10" Type="http://schemas.openxmlformats.org/officeDocument/2006/relationships/hyperlink" Target="mailto:Safiullina510@mail.ru" TargetMode="External"/><Relationship Id="rId19" Type="http://schemas.openxmlformats.org/officeDocument/2006/relationships/hyperlink" Target="mailto:saifutdinova.diana200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ineed.elika@internet.ru" TargetMode="External"/><Relationship Id="rId14" Type="http://schemas.openxmlformats.org/officeDocument/2006/relationships/hyperlink" Target="mailto:vardanyanao2006@gmail.com" TargetMode="External"/><Relationship Id="rId22" Type="http://schemas.openxmlformats.org/officeDocument/2006/relationships/hyperlink" Target="mailto:dtarasovv@v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Емелина</cp:lastModifiedBy>
  <cp:revision>2</cp:revision>
  <dcterms:created xsi:type="dcterms:W3CDTF">2024-12-29T17:49:00Z</dcterms:created>
  <dcterms:modified xsi:type="dcterms:W3CDTF">2026-01-22T07:58:00Z</dcterms:modified>
</cp:coreProperties>
</file>