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2659E" w14:textId="77777777" w:rsidR="008B4836" w:rsidRPr="00AB1AF1" w:rsidRDefault="008B4836" w:rsidP="00957C6B">
      <w:pPr>
        <w:spacing w:after="0" w:line="240" w:lineRule="auto"/>
        <w:jc w:val="center"/>
        <w:rPr>
          <w:rFonts w:ascii="Times New Roman" w:hAnsi="Times New Roman"/>
          <w:b/>
        </w:rPr>
      </w:pPr>
      <w:r w:rsidRPr="00AB1AF1">
        <w:rPr>
          <w:rFonts w:ascii="Times New Roman" w:hAnsi="Times New Roman"/>
          <w:b/>
        </w:rPr>
        <w:t>ПРОМЕЖУТОЧНАЯ АТТЕСТАЦИЯ</w:t>
      </w:r>
    </w:p>
    <w:p w14:paraId="1901049D" w14:textId="77777777" w:rsidR="008B4836" w:rsidRPr="00AB1AF1" w:rsidRDefault="00512DCA" w:rsidP="00957C6B">
      <w:pPr>
        <w:spacing w:after="0" w:line="240" w:lineRule="auto"/>
        <w:jc w:val="center"/>
        <w:rPr>
          <w:rFonts w:ascii="Times New Roman" w:hAnsi="Times New Roman"/>
          <w:b/>
        </w:rPr>
      </w:pPr>
      <w:r w:rsidRPr="00AB1AF1">
        <w:rPr>
          <w:rFonts w:ascii="Times New Roman" w:hAnsi="Times New Roman"/>
          <w:b/>
        </w:rPr>
        <w:t>В</w:t>
      </w:r>
      <w:r w:rsidR="008B4836" w:rsidRPr="00AB1AF1">
        <w:rPr>
          <w:rFonts w:ascii="Times New Roman" w:hAnsi="Times New Roman"/>
          <w:b/>
        </w:rPr>
        <w:t>торой год обучения</w:t>
      </w:r>
    </w:p>
    <w:p w14:paraId="571AC6F0" w14:textId="77777777" w:rsidR="008B4836" w:rsidRPr="00AB1AF1" w:rsidRDefault="00512DCA" w:rsidP="00957C6B">
      <w:pPr>
        <w:spacing w:after="0" w:line="240" w:lineRule="auto"/>
        <w:jc w:val="center"/>
        <w:rPr>
          <w:rFonts w:ascii="Times New Roman" w:hAnsi="Times New Roman"/>
          <w:b/>
        </w:rPr>
      </w:pPr>
      <w:r w:rsidRPr="00AB1AF1">
        <w:rPr>
          <w:rFonts w:ascii="Times New Roman" w:hAnsi="Times New Roman"/>
          <w:b/>
        </w:rPr>
        <w:t>Т</w:t>
      </w:r>
      <w:r w:rsidR="008B4836" w:rsidRPr="00AB1AF1">
        <w:rPr>
          <w:rFonts w:ascii="Times New Roman" w:hAnsi="Times New Roman"/>
          <w:b/>
        </w:rPr>
        <w:t>ретий семестр</w:t>
      </w:r>
    </w:p>
    <w:p w14:paraId="394EBF1A" w14:textId="77777777" w:rsidR="00512DCA" w:rsidRPr="00AB1AF1" w:rsidRDefault="00512DCA" w:rsidP="00957C6B">
      <w:pPr>
        <w:spacing w:after="0" w:line="240" w:lineRule="auto"/>
        <w:jc w:val="center"/>
        <w:rPr>
          <w:rFonts w:ascii="Times New Roman" w:eastAsia="Times New Roman" w:hAnsi="Times New Roman"/>
          <w:b/>
          <w:color w:val="000000"/>
          <w:sz w:val="24"/>
          <w:szCs w:val="24"/>
          <w:lang w:eastAsia="ru-RU"/>
        </w:rPr>
      </w:pPr>
      <w:r w:rsidRPr="00AB1AF1">
        <w:rPr>
          <w:rFonts w:ascii="Times New Roman" w:eastAsia="Times New Roman" w:hAnsi="Times New Roman"/>
          <w:b/>
          <w:color w:val="000000"/>
          <w:sz w:val="24"/>
          <w:szCs w:val="24"/>
          <w:lang w:eastAsia="ru-RU"/>
        </w:rPr>
        <w:t>Производственная (клиническая) стоматология детского возраста (базовая)</w:t>
      </w:r>
    </w:p>
    <w:p w14:paraId="1D062117" w14:textId="77777777" w:rsidR="00512DCA" w:rsidRPr="00AB1AF1" w:rsidRDefault="00512DCA" w:rsidP="00957C6B">
      <w:pPr>
        <w:spacing w:after="0" w:line="240" w:lineRule="auto"/>
        <w:jc w:val="center"/>
        <w:rPr>
          <w:rFonts w:ascii="Times New Roman" w:eastAsia="Times New Roman" w:hAnsi="Times New Roman"/>
          <w:b/>
          <w:color w:val="000000"/>
          <w:sz w:val="24"/>
          <w:szCs w:val="24"/>
          <w:lang w:eastAsia="ru-RU"/>
        </w:rPr>
      </w:pPr>
      <w:r w:rsidRPr="00AB1AF1">
        <w:rPr>
          <w:rFonts w:ascii="Times New Roman" w:eastAsia="Times New Roman" w:hAnsi="Times New Roman"/>
          <w:b/>
          <w:color w:val="000000"/>
          <w:sz w:val="24"/>
          <w:szCs w:val="24"/>
          <w:lang w:eastAsia="ru-RU"/>
        </w:rPr>
        <w:t>ПК-1, 2, 5, 6, 7</w:t>
      </w:r>
    </w:p>
    <w:p w14:paraId="0F301E44" w14:textId="77777777" w:rsidR="00512DCA" w:rsidRPr="00AB1AF1" w:rsidRDefault="00512DCA" w:rsidP="00957C6B">
      <w:pPr>
        <w:spacing w:after="0" w:line="240" w:lineRule="auto"/>
        <w:jc w:val="center"/>
        <w:rPr>
          <w:rFonts w:ascii="Times New Roman" w:eastAsia="Times New Roman" w:hAnsi="Times New Roman"/>
          <w:b/>
          <w:color w:val="000000"/>
          <w:sz w:val="24"/>
          <w:szCs w:val="24"/>
          <w:lang w:eastAsia="ru-RU"/>
        </w:rPr>
      </w:pPr>
    </w:p>
    <w:p w14:paraId="4405BEF1" w14:textId="77777777" w:rsidR="00512DCA" w:rsidRPr="00AB1AF1" w:rsidRDefault="00512DCA" w:rsidP="00957C6B">
      <w:pPr>
        <w:spacing w:after="0" w:line="240" w:lineRule="auto"/>
        <w:jc w:val="center"/>
        <w:rPr>
          <w:rFonts w:ascii="Times New Roman" w:eastAsia="Times New Roman" w:hAnsi="Times New Roman"/>
          <w:b/>
          <w:color w:val="000000"/>
          <w:sz w:val="24"/>
          <w:szCs w:val="24"/>
          <w:lang w:eastAsia="ru-RU"/>
        </w:rPr>
      </w:pPr>
      <w:r w:rsidRPr="00AB1AF1">
        <w:rPr>
          <w:rFonts w:ascii="Times New Roman" w:eastAsia="Times New Roman" w:hAnsi="Times New Roman"/>
          <w:b/>
          <w:color w:val="000000"/>
          <w:sz w:val="24"/>
          <w:szCs w:val="24"/>
          <w:lang w:eastAsia="ru-RU"/>
        </w:rPr>
        <w:t>Перечень вопросов для собеседования</w:t>
      </w:r>
    </w:p>
    <w:p w14:paraId="2B7AEBC9" w14:textId="77777777" w:rsidR="00512DCA" w:rsidRPr="00AB1AF1" w:rsidRDefault="00512DCA" w:rsidP="00957C6B">
      <w:pPr>
        <w:spacing w:after="0" w:line="240" w:lineRule="auto"/>
        <w:jc w:val="center"/>
        <w:rPr>
          <w:rFonts w:ascii="Times New Roman" w:eastAsia="Times New Roman" w:hAnsi="Times New Roman"/>
          <w:b/>
          <w:sz w:val="24"/>
          <w:szCs w:val="24"/>
          <w:lang w:eastAsia="ru-RU"/>
        </w:rPr>
      </w:pPr>
      <w:r w:rsidRPr="00AB1AF1">
        <w:rPr>
          <w:rFonts w:ascii="Times New Roman" w:eastAsia="Times New Roman" w:hAnsi="Times New Roman"/>
          <w:b/>
          <w:sz w:val="24"/>
          <w:szCs w:val="24"/>
          <w:lang w:eastAsia="ru-RU"/>
        </w:rPr>
        <w:t>по практике</w:t>
      </w:r>
    </w:p>
    <w:p w14:paraId="25B43565" w14:textId="77777777" w:rsidR="00512DCA" w:rsidRPr="00AB1AF1" w:rsidRDefault="00512DCA" w:rsidP="00957C6B">
      <w:pPr>
        <w:spacing w:after="0" w:line="240" w:lineRule="auto"/>
        <w:jc w:val="center"/>
        <w:rPr>
          <w:rFonts w:ascii="Times New Roman" w:eastAsia="Times New Roman" w:hAnsi="Times New Roman"/>
          <w:b/>
          <w:sz w:val="20"/>
          <w:szCs w:val="20"/>
          <w:lang w:eastAsia="ru-RU"/>
        </w:rPr>
      </w:pPr>
      <w:r w:rsidRPr="00AB1AF1">
        <w:rPr>
          <w:rFonts w:ascii="Times New Roman" w:eastAsia="Times New Roman" w:hAnsi="Times New Roman"/>
          <w:b/>
          <w:sz w:val="20"/>
          <w:szCs w:val="20"/>
          <w:lang w:eastAsia="ru-RU"/>
        </w:rPr>
        <w:t>(наименование дисциплины)</w:t>
      </w:r>
    </w:p>
    <w:p w14:paraId="0D712016" w14:textId="77777777" w:rsidR="00512DCA" w:rsidRPr="00AB1AF1" w:rsidRDefault="00512DCA" w:rsidP="00957C6B">
      <w:pPr>
        <w:spacing w:after="0" w:line="240" w:lineRule="auto"/>
        <w:jc w:val="center"/>
        <w:rPr>
          <w:rFonts w:ascii="Times New Roman" w:eastAsia="Times New Roman" w:hAnsi="Times New Roman"/>
          <w:b/>
          <w:sz w:val="20"/>
          <w:szCs w:val="20"/>
          <w:lang w:eastAsia="ru-RU"/>
        </w:rPr>
      </w:pPr>
    </w:p>
    <w:p w14:paraId="47E8AEE7" w14:textId="77777777" w:rsidR="00512DCA" w:rsidRPr="00AB1AF1" w:rsidRDefault="00512DCA" w:rsidP="00957C6B">
      <w:pPr>
        <w:spacing w:after="0"/>
        <w:jc w:val="center"/>
        <w:rPr>
          <w:rFonts w:ascii="Times New Roman" w:hAnsi="Times New Roman"/>
          <w:b/>
          <w:sz w:val="24"/>
          <w:szCs w:val="24"/>
          <w:lang w:eastAsia="ru-RU"/>
        </w:rPr>
      </w:pPr>
      <w:r w:rsidRPr="00AB1AF1">
        <w:rPr>
          <w:rFonts w:ascii="Times New Roman" w:eastAsia="Times New Roman" w:hAnsi="Times New Roman"/>
          <w:b/>
          <w:sz w:val="24"/>
          <w:szCs w:val="24"/>
          <w:lang w:eastAsia="ru-RU"/>
        </w:rPr>
        <w:t>по специальности</w:t>
      </w:r>
      <w:r w:rsidRPr="00AB1AF1">
        <w:rPr>
          <w:rFonts w:ascii="Times New Roman" w:eastAsia="Times New Roman" w:hAnsi="Times New Roman"/>
          <w:b/>
          <w:sz w:val="20"/>
          <w:szCs w:val="20"/>
          <w:lang w:eastAsia="ru-RU"/>
        </w:rPr>
        <w:t xml:space="preserve"> </w:t>
      </w:r>
      <w:r w:rsidRPr="00AB1AF1">
        <w:rPr>
          <w:rFonts w:ascii="Times New Roman" w:hAnsi="Times New Roman"/>
          <w:b/>
          <w:sz w:val="24"/>
          <w:szCs w:val="24"/>
          <w:lang w:eastAsia="ru-RU"/>
        </w:rPr>
        <w:t>31.08.76 Стоматология детская</w:t>
      </w:r>
    </w:p>
    <w:p w14:paraId="448AB5A0" w14:textId="77777777" w:rsidR="00512DCA" w:rsidRPr="00AB1AF1" w:rsidRDefault="00512DCA" w:rsidP="00957C6B">
      <w:pPr>
        <w:spacing w:after="0" w:line="240" w:lineRule="auto"/>
        <w:ind w:left="4260" w:firstLine="696"/>
        <w:rPr>
          <w:rFonts w:ascii="Times New Roman" w:eastAsia="Times New Roman" w:hAnsi="Times New Roman"/>
          <w:b/>
          <w:sz w:val="20"/>
          <w:szCs w:val="20"/>
          <w:lang w:eastAsia="ru-RU"/>
        </w:rPr>
      </w:pPr>
      <w:r w:rsidRPr="00AB1AF1">
        <w:rPr>
          <w:rFonts w:ascii="Times New Roman" w:eastAsia="Times New Roman" w:hAnsi="Times New Roman"/>
          <w:b/>
          <w:sz w:val="20"/>
          <w:szCs w:val="20"/>
          <w:lang w:eastAsia="ru-RU"/>
        </w:rPr>
        <w:t>(код и наименование)</w:t>
      </w:r>
    </w:p>
    <w:p w14:paraId="18668F92" w14:textId="77777777" w:rsidR="00512DCA" w:rsidRPr="00AB1AF1" w:rsidRDefault="00512DCA" w:rsidP="00957C6B">
      <w:pPr>
        <w:spacing w:after="0" w:line="240" w:lineRule="auto"/>
        <w:ind w:left="720"/>
        <w:jc w:val="center"/>
        <w:rPr>
          <w:rFonts w:ascii="Times New Roman" w:eastAsia="Times New Roman" w:hAnsi="Times New Roman"/>
          <w:b/>
          <w:sz w:val="20"/>
          <w:szCs w:val="20"/>
          <w:lang w:eastAsia="ru-RU"/>
        </w:rPr>
      </w:pPr>
    </w:p>
    <w:p w14:paraId="319EA2B7" w14:textId="77777777" w:rsidR="00C456E3" w:rsidRPr="00AB1AF1" w:rsidRDefault="00C456E3" w:rsidP="00957C6B">
      <w:pPr>
        <w:spacing w:after="0" w:line="240" w:lineRule="auto"/>
        <w:ind w:left="720"/>
        <w:jc w:val="center"/>
        <w:rPr>
          <w:rFonts w:ascii="Times New Roman" w:eastAsia="Times New Roman" w:hAnsi="Times New Roman"/>
          <w:color w:val="000000" w:themeColor="text1"/>
          <w:sz w:val="20"/>
          <w:szCs w:val="20"/>
          <w:lang w:eastAsia="ru-RU"/>
        </w:rPr>
      </w:pPr>
      <w:r w:rsidRPr="00AB1AF1">
        <w:rPr>
          <w:rFonts w:ascii="Times New Roman" w:eastAsia="Times New Roman" w:hAnsi="Times New Roman"/>
          <w:color w:val="000000" w:themeColor="text1"/>
          <w:sz w:val="20"/>
          <w:szCs w:val="20"/>
          <w:lang w:eastAsia="ru-RU"/>
        </w:rPr>
        <w:t>Инструкция Внимательно прочитайте (подумайте) задание.</w:t>
      </w:r>
    </w:p>
    <w:p w14:paraId="2DD515AE" w14:textId="77777777" w:rsidR="00844C45" w:rsidRPr="00AB1AF1" w:rsidRDefault="00C456E3" w:rsidP="00957C6B">
      <w:pPr>
        <w:spacing w:after="0" w:line="240" w:lineRule="auto"/>
        <w:ind w:left="720"/>
        <w:jc w:val="center"/>
        <w:rPr>
          <w:rFonts w:ascii="Times New Roman" w:eastAsia="Times New Roman" w:hAnsi="Times New Roman"/>
          <w:color w:val="000000" w:themeColor="text1"/>
          <w:sz w:val="20"/>
          <w:szCs w:val="20"/>
          <w:lang w:eastAsia="ru-RU"/>
        </w:rPr>
      </w:pPr>
      <w:r w:rsidRPr="00AB1AF1">
        <w:rPr>
          <w:rFonts w:ascii="Times New Roman" w:eastAsia="Times New Roman" w:hAnsi="Times New Roman"/>
          <w:color w:val="000000" w:themeColor="text1"/>
          <w:sz w:val="20"/>
          <w:szCs w:val="20"/>
          <w:lang w:eastAsia="ru-RU"/>
        </w:rPr>
        <w:t>Время выполнения задания – 5 минут</w:t>
      </w:r>
    </w:p>
    <w:p w14:paraId="62AD8DD3" w14:textId="77777777" w:rsidR="00760225" w:rsidRPr="00AB1AF1" w:rsidRDefault="00760225" w:rsidP="00957C6B">
      <w:pPr>
        <w:spacing w:after="0" w:line="240" w:lineRule="auto"/>
        <w:ind w:left="720"/>
        <w:jc w:val="center"/>
        <w:rPr>
          <w:rFonts w:ascii="Times New Roman" w:eastAsia="Times New Roman" w:hAnsi="Times New Roman"/>
          <w:color w:val="000000" w:themeColor="text1"/>
          <w:sz w:val="20"/>
          <w:szCs w:val="20"/>
          <w:lang w:eastAsia="ru-RU"/>
        </w:rPr>
      </w:pPr>
    </w:p>
    <w:p w14:paraId="3726BAC9" w14:textId="77777777" w:rsidR="00C456E3" w:rsidRPr="00AB1AF1" w:rsidRDefault="00C456E3" w:rsidP="00C456E3">
      <w:pPr>
        <w:spacing w:after="0" w:line="240" w:lineRule="auto"/>
        <w:jc w:val="center"/>
        <w:rPr>
          <w:rFonts w:ascii="Times New Roman" w:hAnsi="Times New Roman"/>
          <w:b/>
        </w:rPr>
      </w:pPr>
    </w:p>
    <w:p w14:paraId="63D87068" w14:textId="77777777" w:rsidR="00760225" w:rsidRPr="00AB1AF1" w:rsidRDefault="00760225" w:rsidP="00760225">
      <w:pPr>
        <w:pStyle w:val="52"/>
        <w:contextualSpacing/>
        <w:jc w:val="both"/>
        <w:rPr>
          <w:rFonts w:eastAsia="Courier New"/>
          <w:color w:val="000000"/>
          <w:sz w:val="24"/>
          <w:szCs w:val="24"/>
        </w:rPr>
      </w:pPr>
      <w:r w:rsidRPr="00AB1AF1">
        <w:rPr>
          <w:b/>
          <w:sz w:val="24"/>
          <w:szCs w:val="24"/>
        </w:rPr>
        <w:t xml:space="preserve">Раздел 5. </w:t>
      </w:r>
      <w:r w:rsidRPr="00AB1AF1">
        <w:rPr>
          <w:b/>
          <w:bCs/>
          <w:sz w:val="24"/>
          <w:szCs w:val="24"/>
        </w:rPr>
        <w:t>Пульпиты временных и постоянных зуб</w:t>
      </w:r>
      <w:r w:rsidRPr="00AB1AF1">
        <w:rPr>
          <w:bCs/>
          <w:sz w:val="24"/>
          <w:szCs w:val="24"/>
        </w:rPr>
        <w:t>ов</w:t>
      </w:r>
    </w:p>
    <w:p w14:paraId="015D3940" w14:textId="77777777" w:rsidR="00760225" w:rsidRPr="00AB1AF1" w:rsidRDefault="00760225" w:rsidP="00760225">
      <w:pPr>
        <w:pStyle w:val="a7"/>
        <w:numPr>
          <w:ilvl w:val="0"/>
          <w:numId w:val="21"/>
        </w:numPr>
        <w:spacing w:after="0" w:line="240" w:lineRule="auto"/>
        <w:rPr>
          <w:rFonts w:ascii="Times New Roman" w:hAnsi="Times New Roman"/>
          <w:sz w:val="24"/>
          <w:szCs w:val="24"/>
        </w:rPr>
      </w:pPr>
      <w:r w:rsidRPr="00AB1AF1">
        <w:rPr>
          <w:rFonts w:ascii="Times New Roman" w:eastAsia="Arial Narrow" w:hAnsi="Times New Roman"/>
          <w:color w:val="000000"/>
          <w:sz w:val="24"/>
          <w:szCs w:val="24"/>
        </w:rPr>
        <w:t>Анатомо-физиологические данные о пульпе зуба временных зубов.</w:t>
      </w:r>
    </w:p>
    <w:p w14:paraId="7069FC34" w14:textId="77777777" w:rsidR="00760225" w:rsidRPr="00AB1AF1" w:rsidRDefault="00760225" w:rsidP="00760225">
      <w:pPr>
        <w:pStyle w:val="a7"/>
        <w:numPr>
          <w:ilvl w:val="0"/>
          <w:numId w:val="21"/>
        </w:numPr>
        <w:spacing w:after="0" w:line="240" w:lineRule="auto"/>
        <w:rPr>
          <w:rFonts w:ascii="Times New Roman" w:eastAsia="Arial Narrow" w:hAnsi="Times New Roman"/>
          <w:color w:val="000000"/>
          <w:sz w:val="24"/>
          <w:szCs w:val="24"/>
        </w:rPr>
      </w:pPr>
      <w:r w:rsidRPr="00AB1AF1">
        <w:rPr>
          <w:rFonts w:ascii="Times New Roman" w:eastAsia="Arial Narrow" w:hAnsi="Times New Roman"/>
          <w:color w:val="000000"/>
          <w:sz w:val="24"/>
          <w:szCs w:val="24"/>
        </w:rPr>
        <w:t>Анатомо-физиологические данные о пульпе зуба постоянных зубов.</w:t>
      </w:r>
    </w:p>
    <w:p w14:paraId="2CFD3A53" w14:textId="77777777" w:rsidR="00760225" w:rsidRPr="00AB1AF1" w:rsidRDefault="00760225" w:rsidP="00760225">
      <w:pPr>
        <w:pStyle w:val="a7"/>
        <w:numPr>
          <w:ilvl w:val="0"/>
          <w:numId w:val="21"/>
        </w:numPr>
        <w:spacing w:after="0" w:line="240" w:lineRule="auto"/>
        <w:rPr>
          <w:rFonts w:ascii="Times New Roman" w:eastAsia="Arial Narrow" w:hAnsi="Times New Roman"/>
          <w:color w:val="000000"/>
          <w:sz w:val="24"/>
          <w:szCs w:val="24"/>
        </w:rPr>
      </w:pPr>
      <w:r w:rsidRPr="00AB1AF1">
        <w:rPr>
          <w:rFonts w:ascii="Times New Roman" w:eastAsia="Arial Narrow" w:hAnsi="Times New Roman"/>
          <w:color w:val="000000"/>
          <w:sz w:val="24"/>
          <w:szCs w:val="24"/>
        </w:rPr>
        <w:t xml:space="preserve">Современных подходы к лечению различных форм пульпитов временных зубов. </w:t>
      </w:r>
    </w:p>
    <w:p w14:paraId="09B342AB" w14:textId="77777777" w:rsidR="00760225" w:rsidRPr="00AB1AF1" w:rsidRDefault="00760225" w:rsidP="00760225">
      <w:pPr>
        <w:pStyle w:val="a7"/>
        <w:numPr>
          <w:ilvl w:val="0"/>
          <w:numId w:val="21"/>
        </w:numPr>
        <w:spacing w:after="0" w:line="240" w:lineRule="auto"/>
        <w:rPr>
          <w:rFonts w:ascii="Times New Roman" w:eastAsia="Arial Narrow" w:hAnsi="Times New Roman"/>
          <w:color w:val="000000"/>
          <w:sz w:val="24"/>
          <w:szCs w:val="24"/>
        </w:rPr>
      </w:pPr>
      <w:r w:rsidRPr="00AB1AF1">
        <w:rPr>
          <w:rFonts w:ascii="Times New Roman" w:eastAsia="Arial Narrow" w:hAnsi="Times New Roman"/>
          <w:color w:val="000000"/>
          <w:sz w:val="24"/>
          <w:szCs w:val="24"/>
        </w:rPr>
        <w:t>Современных подходы к лечению различных форм пульпитов постоянных зубов.</w:t>
      </w:r>
    </w:p>
    <w:p w14:paraId="3D115CA8" w14:textId="77777777" w:rsidR="00760225" w:rsidRPr="00AB1AF1" w:rsidRDefault="00760225" w:rsidP="00760225">
      <w:pPr>
        <w:pStyle w:val="a7"/>
        <w:numPr>
          <w:ilvl w:val="0"/>
          <w:numId w:val="21"/>
        </w:numPr>
        <w:spacing w:after="0" w:line="240" w:lineRule="auto"/>
        <w:rPr>
          <w:rFonts w:ascii="Times New Roman" w:eastAsia="Arial Narrow" w:hAnsi="Times New Roman"/>
          <w:color w:val="000000"/>
          <w:sz w:val="24"/>
          <w:szCs w:val="24"/>
        </w:rPr>
      </w:pPr>
      <w:r w:rsidRPr="00AB1AF1">
        <w:rPr>
          <w:rFonts w:ascii="Times New Roman" w:eastAsia="Arial Narrow" w:hAnsi="Times New Roman"/>
          <w:color w:val="000000"/>
          <w:sz w:val="24"/>
          <w:szCs w:val="24"/>
        </w:rPr>
        <w:t xml:space="preserve">Детская </w:t>
      </w:r>
      <w:proofErr w:type="spellStart"/>
      <w:r w:rsidRPr="00AB1AF1">
        <w:rPr>
          <w:rFonts w:ascii="Times New Roman" w:eastAsia="Arial Narrow" w:hAnsi="Times New Roman"/>
          <w:color w:val="000000"/>
          <w:sz w:val="24"/>
          <w:szCs w:val="24"/>
        </w:rPr>
        <w:t>эндодонтия</w:t>
      </w:r>
      <w:proofErr w:type="spellEnd"/>
      <w:r w:rsidRPr="00AB1AF1">
        <w:rPr>
          <w:rFonts w:ascii="Times New Roman" w:eastAsia="Arial Narrow" w:hAnsi="Times New Roman"/>
          <w:color w:val="000000"/>
          <w:sz w:val="24"/>
          <w:szCs w:val="24"/>
        </w:rPr>
        <w:t xml:space="preserve"> при различных состояниях корней молочных и постоянных зубов.</w:t>
      </w:r>
    </w:p>
    <w:p w14:paraId="5E1C7E42" w14:textId="77777777" w:rsidR="00760225" w:rsidRPr="00AB1AF1" w:rsidRDefault="00760225" w:rsidP="00760225">
      <w:pPr>
        <w:pStyle w:val="a7"/>
        <w:numPr>
          <w:ilvl w:val="0"/>
          <w:numId w:val="21"/>
        </w:numPr>
        <w:spacing w:after="0" w:line="240" w:lineRule="auto"/>
        <w:rPr>
          <w:rFonts w:ascii="Times New Roman" w:eastAsia="Arial Narrow" w:hAnsi="Times New Roman"/>
          <w:color w:val="000000"/>
          <w:sz w:val="24"/>
          <w:szCs w:val="24"/>
        </w:rPr>
      </w:pPr>
      <w:r w:rsidRPr="00AB1AF1">
        <w:rPr>
          <w:rFonts w:ascii="Times New Roman" w:eastAsia="Arial Narrow" w:hAnsi="Times New Roman"/>
          <w:color w:val="000000"/>
          <w:sz w:val="24"/>
          <w:szCs w:val="24"/>
        </w:rPr>
        <w:t xml:space="preserve">Методы лечения в </w:t>
      </w:r>
      <w:proofErr w:type="spellStart"/>
      <w:r w:rsidRPr="00AB1AF1">
        <w:rPr>
          <w:rFonts w:ascii="Times New Roman" w:eastAsia="Arial Narrow" w:hAnsi="Times New Roman"/>
          <w:color w:val="000000"/>
          <w:sz w:val="24"/>
          <w:szCs w:val="24"/>
        </w:rPr>
        <w:t>эндодонтии</w:t>
      </w:r>
      <w:proofErr w:type="spellEnd"/>
      <w:r w:rsidRPr="00AB1AF1">
        <w:rPr>
          <w:rFonts w:ascii="Times New Roman" w:eastAsia="Arial Narrow" w:hAnsi="Times New Roman"/>
          <w:color w:val="000000"/>
          <w:sz w:val="24"/>
          <w:szCs w:val="24"/>
        </w:rPr>
        <w:t xml:space="preserve"> у детей.</w:t>
      </w:r>
    </w:p>
    <w:p w14:paraId="06249308" w14:textId="77777777" w:rsidR="00760225" w:rsidRPr="00AB1AF1" w:rsidRDefault="00760225" w:rsidP="00760225">
      <w:pPr>
        <w:pStyle w:val="a7"/>
        <w:numPr>
          <w:ilvl w:val="0"/>
          <w:numId w:val="21"/>
        </w:numPr>
        <w:spacing w:after="0" w:line="240" w:lineRule="auto"/>
        <w:rPr>
          <w:rFonts w:ascii="Times New Roman" w:eastAsia="Arial Narrow" w:hAnsi="Times New Roman"/>
          <w:color w:val="000000"/>
          <w:sz w:val="24"/>
          <w:szCs w:val="24"/>
        </w:rPr>
      </w:pPr>
      <w:r w:rsidRPr="00AB1AF1">
        <w:rPr>
          <w:rFonts w:ascii="Times New Roman" w:eastAsia="Arial Narrow" w:hAnsi="Times New Roman"/>
          <w:color w:val="000000"/>
          <w:sz w:val="24"/>
          <w:szCs w:val="24"/>
        </w:rPr>
        <w:t>Ошибки и осложнения на различных этапах эндодонтического лечения.</w:t>
      </w:r>
    </w:p>
    <w:p w14:paraId="44294058" w14:textId="77777777" w:rsidR="00760225" w:rsidRPr="00AB1AF1" w:rsidRDefault="00760225" w:rsidP="00760225">
      <w:pPr>
        <w:pStyle w:val="a7"/>
        <w:numPr>
          <w:ilvl w:val="0"/>
          <w:numId w:val="21"/>
        </w:numPr>
        <w:spacing w:after="0" w:line="240" w:lineRule="auto"/>
        <w:rPr>
          <w:rFonts w:ascii="Times New Roman" w:eastAsia="Arial Narrow" w:hAnsi="Times New Roman"/>
          <w:color w:val="000000"/>
          <w:sz w:val="24"/>
          <w:szCs w:val="24"/>
        </w:rPr>
      </w:pPr>
      <w:r w:rsidRPr="00AB1AF1">
        <w:rPr>
          <w:rFonts w:ascii="Times New Roman" w:eastAsia="Arial Narrow" w:hAnsi="Times New Roman"/>
          <w:color w:val="000000"/>
          <w:sz w:val="24"/>
          <w:szCs w:val="24"/>
        </w:rPr>
        <w:t>Реабилитация.</w:t>
      </w:r>
    </w:p>
    <w:p w14:paraId="7D9650C6" w14:textId="77777777" w:rsidR="00C456E3" w:rsidRPr="00AB1AF1" w:rsidRDefault="00C456E3" w:rsidP="008B4836">
      <w:pPr>
        <w:spacing w:after="0" w:line="240" w:lineRule="auto"/>
        <w:jc w:val="center"/>
        <w:rPr>
          <w:rFonts w:ascii="Times New Roman" w:hAnsi="Times New Roman"/>
          <w:b/>
        </w:rPr>
      </w:pPr>
    </w:p>
    <w:p w14:paraId="0AA5AFD9" w14:textId="77777777" w:rsidR="00760225" w:rsidRPr="00AB1AF1" w:rsidRDefault="00760225" w:rsidP="00421431">
      <w:pPr>
        <w:spacing w:after="0" w:line="240" w:lineRule="auto"/>
        <w:rPr>
          <w:rFonts w:ascii="Times New Roman" w:eastAsia="Arial Narrow" w:hAnsi="Times New Roman"/>
          <w:color w:val="000000"/>
          <w:sz w:val="24"/>
          <w:szCs w:val="24"/>
        </w:rPr>
      </w:pPr>
      <w:r w:rsidRPr="00AB1AF1">
        <w:rPr>
          <w:rFonts w:ascii="Times New Roman" w:hAnsi="Times New Roman"/>
          <w:b/>
          <w:sz w:val="24"/>
          <w:szCs w:val="24"/>
        </w:rPr>
        <w:t>Раздел 7. Заболевания пародонта у детей</w:t>
      </w:r>
    </w:p>
    <w:p w14:paraId="1157CB50" w14:textId="77777777" w:rsidR="00760225" w:rsidRPr="00AB1AF1" w:rsidRDefault="00760225" w:rsidP="00760225">
      <w:pPr>
        <w:pStyle w:val="52"/>
        <w:numPr>
          <w:ilvl w:val="0"/>
          <w:numId w:val="21"/>
        </w:numPr>
        <w:contextualSpacing/>
        <w:jc w:val="both"/>
        <w:rPr>
          <w:color w:val="000000"/>
          <w:sz w:val="24"/>
          <w:szCs w:val="24"/>
        </w:rPr>
      </w:pPr>
      <w:r w:rsidRPr="00AB1AF1">
        <w:rPr>
          <w:color w:val="000000"/>
          <w:sz w:val="24"/>
          <w:szCs w:val="24"/>
        </w:rPr>
        <w:t>Современные концепции комплексного ведения больных с заболеваниями пародонта детского возраста.</w:t>
      </w:r>
    </w:p>
    <w:p w14:paraId="701F675E" w14:textId="77777777" w:rsidR="00760225" w:rsidRPr="00AB1AF1" w:rsidRDefault="00760225" w:rsidP="00760225">
      <w:pPr>
        <w:pStyle w:val="52"/>
        <w:numPr>
          <w:ilvl w:val="0"/>
          <w:numId w:val="21"/>
        </w:numPr>
        <w:contextualSpacing/>
        <w:jc w:val="both"/>
        <w:rPr>
          <w:color w:val="000000"/>
          <w:sz w:val="24"/>
          <w:szCs w:val="24"/>
        </w:rPr>
      </w:pPr>
      <w:r w:rsidRPr="00AB1AF1">
        <w:rPr>
          <w:color w:val="000000"/>
          <w:sz w:val="24"/>
          <w:szCs w:val="24"/>
        </w:rPr>
        <w:t>Классификация, диагностика заболеваний пародонта детского возраста. Оценка состояния тканей пародонта.</w:t>
      </w:r>
    </w:p>
    <w:p w14:paraId="7FCD80E6" w14:textId="77777777" w:rsidR="00760225" w:rsidRPr="00AB1AF1" w:rsidRDefault="00760225" w:rsidP="00760225">
      <w:pPr>
        <w:pStyle w:val="52"/>
        <w:numPr>
          <w:ilvl w:val="0"/>
          <w:numId w:val="21"/>
        </w:numPr>
        <w:contextualSpacing/>
        <w:jc w:val="both"/>
        <w:rPr>
          <w:color w:val="000000"/>
          <w:sz w:val="24"/>
          <w:szCs w:val="24"/>
        </w:rPr>
      </w:pPr>
      <w:r w:rsidRPr="00AB1AF1">
        <w:rPr>
          <w:color w:val="000000"/>
          <w:sz w:val="24"/>
          <w:szCs w:val="24"/>
        </w:rPr>
        <w:t>Основные и дополнительные методы исследования при заболеваниях пародонта.</w:t>
      </w:r>
    </w:p>
    <w:p w14:paraId="09D6EC39" w14:textId="77777777" w:rsidR="00760225" w:rsidRPr="00AB1AF1" w:rsidRDefault="00760225" w:rsidP="00760225">
      <w:pPr>
        <w:pStyle w:val="52"/>
        <w:numPr>
          <w:ilvl w:val="0"/>
          <w:numId w:val="21"/>
        </w:numPr>
        <w:contextualSpacing/>
        <w:jc w:val="both"/>
        <w:rPr>
          <w:color w:val="000000"/>
          <w:sz w:val="24"/>
          <w:szCs w:val="24"/>
        </w:rPr>
      </w:pPr>
      <w:proofErr w:type="spellStart"/>
      <w:r w:rsidRPr="00AB1AF1">
        <w:rPr>
          <w:color w:val="000000"/>
          <w:sz w:val="24"/>
          <w:szCs w:val="24"/>
        </w:rPr>
        <w:t>Пародонтологические</w:t>
      </w:r>
      <w:proofErr w:type="spellEnd"/>
      <w:r w:rsidRPr="00AB1AF1">
        <w:rPr>
          <w:color w:val="000000"/>
          <w:sz w:val="24"/>
          <w:szCs w:val="24"/>
        </w:rPr>
        <w:t xml:space="preserve"> инструменты и особенности применения.</w:t>
      </w:r>
    </w:p>
    <w:p w14:paraId="1530F324" w14:textId="77777777" w:rsidR="00760225" w:rsidRPr="00AB1AF1" w:rsidRDefault="00760225" w:rsidP="00760225">
      <w:pPr>
        <w:pStyle w:val="52"/>
        <w:numPr>
          <w:ilvl w:val="0"/>
          <w:numId w:val="21"/>
        </w:numPr>
        <w:contextualSpacing/>
        <w:jc w:val="both"/>
        <w:rPr>
          <w:color w:val="000000"/>
          <w:sz w:val="24"/>
          <w:szCs w:val="24"/>
        </w:rPr>
      </w:pPr>
      <w:r w:rsidRPr="00AB1AF1">
        <w:rPr>
          <w:color w:val="000000"/>
          <w:sz w:val="24"/>
          <w:szCs w:val="24"/>
        </w:rPr>
        <w:t xml:space="preserve">Классификация, назначение </w:t>
      </w:r>
      <w:proofErr w:type="spellStart"/>
      <w:r w:rsidRPr="00AB1AF1">
        <w:rPr>
          <w:color w:val="000000"/>
          <w:sz w:val="24"/>
          <w:szCs w:val="24"/>
        </w:rPr>
        <w:t>пародонтологических</w:t>
      </w:r>
      <w:proofErr w:type="spellEnd"/>
      <w:r w:rsidRPr="00AB1AF1">
        <w:rPr>
          <w:color w:val="000000"/>
          <w:sz w:val="24"/>
          <w:szCs w:val="24"/>
        </w:rPr>
        <w:t xml:space="preserve"> инструментов.</w:t>
      </w:r>
    </w:p>
    <w:p w14:paraId="11EC7AE8" w14:textId="77777777" w:rsidR="00760225" w:rsidRPr="00AB1AF1" w:rsidRDefault="00760225" w:rsidP="00760225">
      <w:pPr>
        <w:pStyle w:val="52"/>
        <w:numPr>
          <w:ilvl w:val="0"/>
          <w:numId w:val="21"/>
        </w:numPr>
        <w:contextualSpacing/>
        <w:jc w:val="both"/>
        <w:rPr>
          <w:rFonts w:eastAsia="Courier New"/>
          <w:sz w:val="24"/>
          <w:szCs w:val="24"/>
        </w:rPr>
      </w:pPr>
      <w:r w:rsidRPr="00AB1AF1">
        <w:rPr>
          <w:rFonts w:eastAsia="Courier New"/>
          <w:sz w:val="24"/>
          <w:szCs w:val="24"/>
        </w:rPr>
        <w:t>Лечение детей с заболеваниями пародонта и составление плана комплексного лечения.</w:t>
      </w:r>
    </w:p>
    <w:p w14:paraId="3833CD0E" w14:textId="77777777" w:rsidR="00760225" w:rsidRPr="00AB1AF1" w:rsidRDefault="00760225" w:rsidP="00760225">
      <w:pPr>
        <w:pStyle w:val="52"/>
        <w:numPr>
          <w:ilvl w:val="0"/>
          <w:numId w:val="21"/>
        </w:numPr>
        <w:contextualSpacing/>
        <w:jc w:val="both"/>
        <w:rPr>
          <w:rFonts w:eastAsia="Courier New"/>
          <w:color w:val="000000"/>
          <w:sz w:val="24"/>
          <w:szCs w:val="24"/>
        </w:rPr>
      </w:pPr>
      <w:r w:rsidRPr="00AB1AF1">
        <w:rPr>
          <w:rFonts w:eastAsia="Courier New"/>
          <w:color w:val="000000"/>
          <w:sz w:val="24"/>
          <w:szCs w:val="24"/>
        </w:rPr>
        <w:t>Фармакотерапия воспалительных заболеваний пародонта в детском возрасте.</w:t>
      </w:r>
    </w:p>
    <w:p w14:paraId="364E6375" w14:textId="77777777" w:rsidR="00760225" w:rsidRPr="00AB1AF1" w:rsidRDefault="00760225" w:rsidP="00760225">
      <w:pPr>
        <w:pStyle w:val="52"/>
        <w:numPr>
          <w:ilvl w:val="0"/>
          <w:numId w:val="21"/>
        </w:numPr>
        <w:contextualSpacing/>
        <w:jc w:val="both"/>
        <w:rPr>
          <w:rFonts w:eastAsia="Courier New"/>
          <w:color w:val="000000"/>
          <w:sz w:val="24"/>
          <w:szCs w:val="24"/>
        </w:rPr>
      </w:pPr>
      <w:r w:rsidRPr="00AB1AF1">
        <w:rPr>
          <w:rFonts w:eastAsia="Courier New"/>
          <w:color w:val="000000"/>
          <w:sz w:val="24"/>
          <w:szCs w:val="24"/>
        </w:rPr>
        <w:t>Хирургические методы лечения заболеваний пародонта в детском возрасте.</w:t>
      </w:r>
    </w:p>
    <w:p w14:paraId="784A6361" w14:textId="77777777" w:rsidR="00760225" w:rsidRPr="00AB1AF1" w:rsidRDefault="00760225" w:rsidP="00760225">
      <w:pPr>
        <w:pStyle w:val="a7"/>
        <w:numPr>
          <w:ilvl w:val="0"/>
          <w:numId w:val="21"/>
        </w:numPr>
        <w:spacing w:after="0" w:line="240" w:lineRule="auto"/>
        <w:rPr>
          <w:rFonts w:ascii="Times New Roman" w:eastAsia="Courier New" w:hAnsi="Times New Roman"/>
          <w:color w:val="000000"/>
          <w:sz w:val="24"/>
          <w:szCs w:val="24"/>
        </w:rPr>
      </w:pPr>
      <w:r w:rsidRPr="00AB1AF1">
        <w:rPr>
          <w:rFonts w:ascii="Times New Roman" w:eastAsia="Courier New" w:hAnsi="Times New Roman"/>
          <w:color w:val="000000"/>
          <w:sz w:val="24"/>
          <w:szCs w:val="24"/>
        </w:rPr>
        <w:t xml:space="preserve">Особенности тактики ведения пациентов при заболеваниях пародонта </w:t>
      </w:r>
      <w:proofErr w:type="gramStart"/>
      <w:r w:rsidRPr="00AB1AF1">
        <w:rPr>
          <w:rFonts w:ascii="Times New Roman" w:eastAsia="Courier New" w:hAnsi="Times New Roman"/>
          <w:color w:val="000000"/>
          <w:sz w:val="24"/>
          <w:szCs w:val="24"/>
        </w:rPr>
        <w:t>с</w:t>
      </w:r>
      <w:proofErr w:type="gramEnd"/>
      <w:r w:rsidRPr="00AB1AF1">
        <w:rPr>
          <w:rFonts w:ascii="Times New Roman" w:eastAsia="Courier New" w:hAnsi="Times New Roman"/>
          <w:color w:val="000000"/>
          <w:sz w:val="24"/>
          <w:szCs w:val="24"/>
        </w:rPr>
        <w:t xml:space="preserve"> зубочелюстными аномалиями.</w:t>
      </w:r>
    </w:p>
    <w:p w14:paraId="58D3854F" w14:textId="77777777" w:rsidR="007E453B" w:rsidRPr="00AB1AF1" w:rsidRDefault="007E453B" w:rsidP="007E453B">
      <w:pPr>
        <w:spacing w:after="0" w:line="240" w:lineRule="auto"/>
        <w:rPr>
          <w:rFonts w:ascii="Times New Roman" w:eastAsia="Courier New" w:hAnsi="Times New Roman"/>
          <w:color w:val="000000"/>
          <w:sz w:val="24"/>
          <w:szCs w:val="24"/>
        </w:rPr>
      </w:pPr>
    </w:p>
    <w:p w14:paraId="45AE1851" w14:textId="77777777" w:rsidR="007E453B" w:rsidRPr="00AB1AF1" w:rsidRDefault="007E453B" w:rsidP="007E453B">
      <w:pPr>
        <w:spacing w:after="0" w:line="240" w:lineRule="auto"/>
        <w:rPr>
          <w:rFonts w:ascii="Times New Roman" w:eastAsia="Courier New" w:hAnsi="Times New Roman"/>
          <w:color w:val="000000"/>
          <w:sz w:val="24"/>
          <w:szCs w:val="24"/>
        </w:rPr>
      </w:pPr>
    </w:p>
    <w:p w14:paraId="42E7B57D" w14:textId="77777777" w:rsidR="00D2505D" w:rsidRDefault="00D2505D" w:rsidP="007E453B">
      <w:pPr>
        <w:spacing w:after="0" w:line="240" w:lineRule="auto"/>
        <w:contextualSpacing/>
        <w:jc w:val="center"/>
        <w:rPr>
          <w:rFonts w:ascii="Times New Roman" w:hAnsi="Times New Roman"/>
          <w:b/>
          <w:sz w:val="24"/>
          <w:szCs w:val="24"/>
        </w:rPr>
      </w:pPr>
    </w:p>
    <w:p w14:paraId="4E2A62FD" w14:textId="77777777" w:rsidR="00D2505D" w:rsidRDefault="00D2505D" w:rsidP="007E453B">
      <w:pPr>
        <w:spacing w:after="0" w:line="240" w:lineRule="auto"/>
        <w:contextualSpacing/>
        <w:jc w:val="center"/>
        <w:rPr>
          <w:rFonts w:ascii="Times New Roman" w:hAnsi="Times New Roman"/>
          <w:b/>
          <w:sz w:val="24"/>
          <w:szCs w:val="24"/>
        </w:rPr>
      </w:pPr>
    </w:p>
    <w:p w14:paraId="4B2450F0" w14:textId="77777777" w:rsidR="00D2505D" w:rsidRDefault="00D2505D" w:rsidP="007E453B">
      <w:pPr>
        <w:spacing w:after="0" w:line="240" w:lineRule="auto"/>
        <w:contextualSpacing/>
        <w:jc w:val="center"/>
        <w:rPr>
          <w:rFonts w:ascii="Times New Roman" w:hAnsi="Times New Roman"/>
          <w:b/>
          <w:sz w:val="24"/>
          <w:szCs w:val="24"/>
        </w:rPr>
      </w:pPr>
    </w:p>
    <w:p w14:paraId="4B41D689" w14:textId="77777777" w:rsidR="00D2505D" w:rsidRDefault="00D2505D" w:rsidP="007E453B">
      <w:pPr>
        <w:spacing w:after="0" w:line="240" w:lineRule="auto"/>
        <w:contextualSpacing/>
        <w:jc w:val="center"/>
        <w:rPr>
          <w:rFonts w:ascii="Times New Roman" w:hAnsi="Times New Roman"/>
          <w:b/>
          <w:sz w:val="24"/>
          <w:szCs w:val="24"/>
        </w:rPr>
      </w:pPr>
    </w:p>
    <w:p w14:paraId="37D02D52" w14:textId="77777777" w:rsidR="00D2505D" w:rsidRDefault="00D2505D" w:rsidP="007E453B">
      <w:pPr>
        <w:spacing w:after="0" w:line="240" w:lineRule="auto"/>
        <w:contextualSpacing/>
        <w:jc w:val="center"/>
        <w:rPr>
          <w:rFonts w:ascii="Times New Roman" w:hAnsi="Times New Roman"/>
          <w:b/>
          <w:sz w:val="24"/>
          <w:szCs w:val="24"/>
        </w:rPr>
      </w:pPr>
    </w:p>
    <w:p w14:paraId="48677DAD" w14:textId="77777777" w:rsidR="00D2505D" w:rsidRDefault="00D2505D" w:rsidP="007E453B">
      <w:pPr>
        <w:spacing w:after="0" w:line="240" w:lineRule="auto"/>
        <w:contextualSpacing/>
        <w:jc w:val="center"/>
        <w:rPr>
          <w:rFonts w:ascii="Times New Roman" w:hAnsi="Times New Roman"/>
          <w:b/>
          <w:sz w:val="24"/>
          <w:szCs w:val="24"/>
        </w:rPr>
      </w:pPr>
    </w:p>
    <w:p w14:paraId="454D3C59" w14:textId="77777777" w:rsidR="00D2505D" w:rsidRDefault="00D2505D" w:rsidP="007E453B">
      <w:pPr>
        <w:spacing w:after="0" w:line="240" w:lineRule="auto"/>
        <w:contextualSpacing/>
        <w:jc w:val="center"/>
        <w:rPr>
          <w:rFonts w:ascii="Times New Roman" w:hAnsi="Times New Roman"/>
          <w:b/>
          <w:sz w:val="24"/>
          <w:szCs w:val="24"/>
        </w:rPr>
      </w:pPr>
    </w:p>
    <w:p w14:paraId="3F110EC1" w14:textId="77777777" w:rsidR="00D2505D" w:rsidRDefault="00D2505D" w:rsidP="007E453B">
      <w:pPr>
        <w:spacing w:after="0" w:line="240" w:lineRule="auto"/>
        <w:contextualSpacing/>
        <w:jc w:val="center"/>
        <w:rPr>
          <w:rFonts w:ascii="Times New Roman" w:hAnsi="Times New Roman"/>
          <w:b/>
          <w:sz w:val="24"/>
          <w:szCs w:val="24"/>
        </w:rPr>
      </w:pPr>
    </w:p>
    <w:p w14:paraId="0C6FD596" w14:textId="77777777" w:rsidR="00D2505D" w:rsidRDefault="00D2505D" w:rsidP="007E453B">
      <w:pPr>
        <w:spacing w:after="0" w:line="240" w:lineRule="auto"/>
        <w:contextualSpacing/>
        <w:jc w:val="center"/>
        <w:rPr>
          <w:rFonts w:ascii="Times New Roman" w:hAnsi="Times New Roman"/>
          <w:b/>
          <w:sz w:val="24"/>
          <w:szCs w:val="24"/>
        </w:rPr>
      </w:pPr>
    </w:p>
    <w:p w14:paraId="39619C4E" w14:textId="77777777" w:rsidR="00D2505D" w:rsidRDefault="00D2505D" w:rsidP="007E453B">
      <w:pPr>
        <w:spacing w:after="0" w:line="240" w:lineRule="auto"/>
        <w:contextualSpacing/>
        <w:jc w:val="center"/>
        <w:rPr>
          <w:rFonts w:ascii="Times New Roman" w:hAnsi="Times New Roman"/>
          <w:b/>
          <w:sz w:val="24"/>
          <w:szCs w:val="24"/>
        </w:rPr>
      </w:pPr>
    </w:p>
    <w:p w14:paraId="70B63ABE" w14:textId="77777777" w:rsidR="007E453B" w:rsidRPr="00AB1AF1" w:rsidRDefault="007E453B" w:rsidP="007E453B">
      <w:pPr>
        <w:spacing w:after="0" w:line="240" w:lineRule="auto"/>
        <w:contextualSpacing/>
        <w:jc w:val="center"/>
        <w:rPr>
          <w:rFonts w:ascii="Times New Roman" w:hAnsi="Times New Roman"/>
          <w:b/>
          <w:sz w:val="24"/>
          <w:szCs w:val="24"/>
        </w:rPr>
      </w:pPr>
      <w:r w:rsidRPr="00AB1AF1">
        <w:rPr>
          <w:rFonts w:ascii="Times New Roman" w:hAnsi="Times New Roman"/>
          <w:b/>
          <w:sz w:val="24"/>
          <w:szCs w:val="24"/>
        </w:rPr>
        <w:lastRenderedPageBreak/>
        <w:t>Комплект ситуационных заданий</w:t>
      </w:r>
    </w:p>
    <w:p w14:paraId="19F88622" w14:textId="77777777" w:rsidR="00C2681B" w:rsidRPr="00AB1AF1" w:rsidRDefault="00C2681B" w:rsidP="007E453B">
      <w:pPr>
        <w:spacing w:after="0" w:line="240" w:lineRule="auto"/>
        <w:contextualSpacing/>
        <w:jc w:val="center"/>
        <w:rPr>
          <w:rFonts w:ascii="Times New Roman" w:hAnsi="Times New Roman"/>
          <w:b/>
          <w:sz w:val="24"/>
          <w:szCs w:val="24"/>
        </w:rPr>
      </w:pPr>
    </w:p>
    <w:tbl>
      <w:tblPr>
        <w:tblStyle w:val="aa"/>
        <w:tblW w:w="0" w:type="auto"/>
        <w:tblLook w:val="04A0" w:firstRow="1" w:lastRow="0" w:firstColumn="1" w:lastColumn="0" w:noHBand="0" w:noVBand="1"/>
      </w:tblPr>
      <w:tblGrid>
        <w:gridCol w:w="1101"/>
        <w:gridCol w:w="1274"/>
        <w:gridCol w:w="7190"/>
      </w:tblGrid>
      <w:tr w:rsidR="00C2681B" w:rsidRPr="00AB1AF1" w14:paraId="091B29FB" w14:textId="77777777" w:rsidTr="00BC46EA">
        <w:tc>
          <w:tcPr>
            <w:tcW w:w="1101" w:type="dxa"/>
          </w:tcPr>
          <w:p w14:paraId="6E3E8A9C"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Н</w:t>
            </w:r>
          </w:p>
        </w:tc>
        <w:tc>
          <w:tcPr>
            <w:tcW w:w="1274" w:type="dxa"/>
          </w:tcPr>
          <w:p w14:paraId="70586EB7"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B9C5FFD"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001</w:t>
            </w:r>
          </w:p>
        </w:tc>
      </w:tr>
      <w:tr w:rsidR="00C2681B" w:rsidRPr="00AB1AF1" w14:paraId="4FD023A0" w14:textId="77777777" w:rsidTr="00BC46EA">
        <w:tc>
          <w:tcPr>
            <w:tcW w:w="1101" w:type="dxa"/>
          </w:tcPr>
          <w:p w14:paraId="72263715" w14:textId="77777777" w:rsidR="00C2681B" w:rsidRPr="00AB1AF1" w:rsidRDefault="00C2681B" w:rsidP="00BC46EA">
            <w:pPr>
              <w:jc w:val="center"/>
              <w:rPr>
                <w:rFonts w:ascii="Times New Roman" w:hAnsi="Times New Roman"/>
                <w:sz w:val="24"/>
              </w:rPr>
            </w:pPr>
            <w:r w:rsidRPr="00AB1AF1">
              <w:rPr>
                <w:rFonts w:ascii="Times New Roman" w:hAnsi="Times New Roman"/>
                <w:sz w:val="24"/>
              </w:rPr>
              <w:t>Ф</w:t>
            </w:r>
          </w:p>
        </w:tc>
        <w:tc>
          <w:tcPr>
            <w:tcW w:w="1274" w:type="dxa"/>
            <w:vAlign w:val="center"/>
          </w:tcPr>
          <w:p w14:paraId="3F1C039C" w14:textId="77777777" w:rsidR="00C2681B" w:rsidRPr="00AB1AF1" w:rsidRDefault="00C2681B" w:rsidP="00BC46EA">
            <w:pPr>
              <w:jc w:val="center"/>
              <w:rPr>
                <w:rFonts w:ascii="Times New Roman" w:hAnsi="Times New Roman"/>
                <w:sz w:val="24"/>
              </w:rPr>
            </w:pPr>
            <w:r w:rsidRPr="00AB1AF1">
              <w:rPr>
                <w:rFonts w:ascii="Times New Roman" w:hAnsi="Times New Roman"/>
                <w:sz w:val="24"/>
              </w:rPr>
              <w:t>А/01.7</w:t>
            </w:r>
          </w:p>
        </w:tc>
        <w:tc>
          <w:tcPr>
            <w:tcW w:w="7190" w:type="dxa"/>
          </w:tcPr>
          <w:p w14:paraId="30C34F90" w14:textId="77777777" w:rsidR="00C2681B" w:rsidRPr="00AB1AF1" w:rsidRDefault="00C2681B" w:rsidP="00BC46EA">
            <w:pPr>
              <w:rPr>
                <w:rFonts w:ascii="Times New Roman" w:hAnsi="Times New Roman"/>
                <w:sz w:val="24"/>
              </w:rPr>
            </w:pPr>
            <w:r w:rsidRPr="00AB1AF1">
              <w:rPr>
                <w:rFonts w:ascii="Times New Roman" w:hAnsi="Times New Roman"/>
                <w:sz w:val="24"/>
              </w:rPr>
              <w:t>Проведение обследования пациента с целью установления диагноза</w:t>
            </w:r>
          </w:p>
        </w:tc>
      </w:tr>
      <w:tr w:rsidR="00C2681B" w:rsidRPr="00AB1AF1" w14:paraId="41B79375" w14:textId="77777777" w:rsidTr="00BC46EA">
        <w:tc>
          <w:tcPr>
            <w:tcW w:w="1101" w:type="dxa"/>
          </w:tcPr>
          <w:p w14:paraId="7EF38292" w14:textId="77777777" w:rsidR="00C2681B" w:rsidRPr="00AB1AF1" w:rsidRDefault="00C2681B" w:rsidP="00BC46EA">
            <w:pPr>
              <w:jc w:val="center"/>
              <w:rPr>
                <w:rFonts w:ascii="Times New Roman" w:hAnsi="Times New Roman"/>
                <w:sz w:val="24"/>
              </w:rPr>
            </w:pPr>
            <w:r w:rsidRPr="00AB1AF1">
              <w:rPr>
                <w:rFonts w:ascii="Times New Roman" w:hAnsi="Times New Roman"/>
                <w:sz w:val="24"/>
              </w:rPr>
              <w:t>Ф</w:t>
            </w:r>
          </w:p>
        </w:tc>
        <w:tc>
          <w:tcPr>
            <w:tcW w:w="1274" w:type="dxa"/>
          </w:tcPr>
          <w:p w14:paraId="5EE505E3" w14:textId="77777777" w:rsidR="00C2681B" w:rsidRPr="00AB1AF1" w:rsidRDefault="00C2681B" w:rsidP="00BC46EA">
            <w:pPr>
              <w:jc w:val="center"/>
              <w:rPr>
                <w:rFonts w:ascii="Times New Roman" w:hAnsi="Times New Roman"/>
                <w:sz w:val="24"/>
              </w:rPr>
            </w:pPr>
            <w:r w:rsidRPr="00AB1AF1">
              <w:rPr>
                <w:rFonts w:ascii="Times New Roman" w:hAnsi="Times New Roman"/>
                <w:sz w:val="24"/>
              </w:rPr>
              <w:t>А/04.7</w:t>
            </w:r>
          </w:p>
        </w:tc>
        <w:tc>
          <w:tcPr>
            <w:tcW w:w="7190" w:type="dxa"/>
          </w:tcPr>
          <w:p w14:paraId="131FB035" w14:textId="77777777" w:rsidR="00C2681B" w:rsidRPr="00AB1AF1" w:rsidRDefault="00C2681B" w:rsidP="00BC46EA">
            <w:pPr>
              <w:rPr>
                <w:rFonts w:ascii="Times New Roman" w:hAnsi="Times New Roman"/>
                <w:sz w:val="24"/>
              </w:rPr>
            </w:pPr>
            <w:r w:rsidRPr="00AB1AF1">
              <w:rPr>
                <w:rFonts w:ascii="Times New Roman" w:hAnsi="Times New Roman"/>
                <w:sz w:val="24"/>
              </w:rPr>
              <w:t>Проведение и контроль эффективности санитарно-противоэпидемических и иных профилактических мероприятий по охране здоровья населения</w:t>
            </w:r>
          </w:p>
        </w:tc>
      </w:tr>
      <w:tr w:rsidR="00C2681B" w:rsidRPr="00AB1AF1" w14:paraId="303DAB18" w14:textId="77777777" w:rsidTr="00BC46EA">
        <w:tc>
          <w:tcPr>
            <w:tcW w:w="1101" w:type="dxa"/>
          </w:tcPr>
          <w:p w14:paraId="3AA0BDCE" w14:textId="77777777" w:rsidR="00C2681B" w:rsidRPr="00AB1AF1" w:rsidRDefault="00C2681B" w:rsidP="00BC46EA">
            <w:pPr>
              <w:jc w:val="center"/>
              <w:rPr>
                <w:rFonts w:ascii="Times New Roman" w:hAnsi="Times New Roman"/>
                <w:sz w:val="24"/>
                <w:szCs w:val="24"/>
              </w:rPr>
            </w:pPr>
          </w:p>
        </w:tc>
        <w:tc>
          <w:tcPr>
            <w:tcW w:w="1274" w:type="dxa"/>
          </w:tcPr>
          <w:p w14:paraId="439E5A8F" w14:textId="77777777" w:rsidR="00C2681B" w:rsidRPr="00AB1AF1" w:rsidRDefault="00C2681B" w:rsidP="00BC46EA">
            <w:pPr>
              <w:jc w:val="center"/>
              <w:rPr>
                <w:rFonts w:ascii="Times New Roman" w:hAnsi="Times New Roman"/>
                <w:sz w:val="24"/>
                <w:szCs w:val="24"/>
              </w:rPr>
            </w:pPr>
          </w:p>
        </w:tc>
        <w:tc>
          <w:tcPr>
            <w:tcW w:w="7190" w:type="dxa"/>
          </w:tcPr>
          <w:p w14:paraId="2D04E7CF" w14:textId="77777777" w:rsidR="00C2681B" w:rsidRPr="00AB1AF1" w:rsidRDefault="00C2681B" w:rsidP="00BC46EA">
            <w:pPr>
              <w:rPr>
                <w:rFonts w:ascii="Times New Roman" w:hAnsi="Times New Roman"/>
                <w:sz w:val="24"/>
                <w:szCs w:val="24"/>
              </w:rPr>
            </w:pPr>
          </w:p>
        </w:tc>
      </w:tr>
      <w:tr w:rsidR="00C2681B" w:rsidRPr="00AB1AF1" w14:paraId="63D4D377" w14:textId="77777777" w:rsidTr="00BC46EA">
        <w:tc>
          <w:tcPr>
            <w:tcW w:w="1101" w:type="dxa"/>
          </w:tcPr>
          <w:p w14:paraId="48D988B7"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И</w:t>
            </w:r>
          </w:p>
        </w:tc>
        <w:tc>
          <w:tcPr>
            <w:tcW w:w="1274" w:type="dxa"/>
          </w:tcPr>
          <w:p w14:paraId="5C5EBBE1"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395A9A0E" w14:textId="77777777" w:rsidR="00C2681B" w:rsidRPr="00AB1AF1" w:rsidRDefault="00C2681B" w:rsidP="00BC46EA">
            <w:pPr>
              <w:rPr>
                <w:rFonts w:ascii="Times New Roman" w:hAnsi="Times New Roman"/>
                <w:b/>
                <w:sz w:val="24"/>
                <w:szCs w:val="24"/>
              </w:rPr>
            </w:pPr>
            <w:proofErr w:type="gramStart"/>
            <w:r w:rsidRPr="00AB1AF1">
              <w:rPr>
                <w:rFonts w:ascii="Times New Roman" w:hAnsi="Times New Roman"/>
                <w:b/>
                <w:sz w:val="24"/>
                <w:szCs w:val="24"/>
              </w:rPr>
              <w:t>ОЗНАКОМЬТЕСЬ С СИТУАЦИЕЙ И ДАЙТЕ РАЗВЕРНУТЫЕ ОТВЕТ НА ВОПРОСЫ</w:t>
            </w:r>
            <w:proofErr w:type="gramEnd"/>
          </w:p>
        </w:tc>
      </w:tr>
      <w:tr w:rsidR="00C2681B" w:rsidRPr="00AB1AF1" w14:paraId="4175296F" w14:textId="77777777" w:rsidTr="00BC46EA">
        <w:tc>
          <w:tcPr>
            <w:tcW w:w="1101" w:type="dxa"/>
          </w:tcPr>
          <w:p w14:paraId="76C167E6" w14:textId="77777777" w:rsidR="00C2681B" w:rsidRPr="00AB1AF1" w:rsidRDefault="00C2681B" w:rsidP="00BC46EA">
            <w:pPr>
              <w:jc w:val="center"/>
              <w:rPr>
                <w:rFonts w:ascii="Times New Roman" w:hAnsi="Times New Roman"/>
                <w:sz w:val="24"/>
                <w:szCs w:val="24"/>
              </w:rPr>
            </w:pPr>
          </w:p>
          <w:p w14:paraId="74BBE36E" w14:textId="77777777" w:rsidR="00C2681B" w:rsidRPr="00AB1AF1" w:rsidRDefault="00C2681B" w:rsidP="00BC46EA">
            <w:pPr>
              <w:jc w:val="center"/>
              <w:rPr>
                <w:rFonts w:ascii="Times New Roman" w:hAnsi="Times New Roman"/>
                <w:sz w:val="24"/>
                <w:szCs w:val="24"/>
              </w:rPr>
            </w:pPr>
          </w:p>
          <w:p w14:paraId="6710DCFB" w14:textId="77777777" w:rsidR="00C2681B" w:rsidRPr="00AB1AF1" w:rsidRDefault="00C2681B" w:rsidP="00BC46EA">
            <w:pPr>
              <w:jc w:val="center"/>
              <w:rPr>
                <w:rFonts w:ascii="Times New Roman" w:hAnsi="Times New Roman"/>
                <w:sz w:val="24"/>
                <w:szCs w:val="24"/>
              </w:rPr>
            </w:pPr>
          </w:p>
          <w:p w14:paraId="0CFA8A4A"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У</w:t>
            </w:r>
          </w:p>
        </w:tc>
        <w:tc>
          <w:tcPr>
            <w:tcW w:w="1274" w:type="dxa"/>
          </w:tcPr>
          <w:p w14:paraId="0297EB17" w14:textId="77777777" w:rsidR="00C2681B" w:rsidRPr="00AB1AF1" w:rsidRDefault="00C2681B" w:rsidP="00BC46EA">
            <w:pPr>
              <w:jc w:val="center"/>
              <w:rPr>
                <w:rFonts w:ascii="Times New Roman" w:hAnsi="Times New Roman"/>
                <w:sz w:val="24"/>
                <w:szCs w:val="24"/>
              </w:rPr>
            </w:pPr>
          </w:p>
          <w:p w14:paraId="1922794C" w14:textId="77777777" w:rsidR="00C2681B" w:rsidRPr="00AB1AF1" w:rsidRDefault="00C2681B" w:rsidP="00BC46EA">
            <w:pPr>
              <w:rPr>
                <w:rFonts w:ascii="Times New Roman" w:hAnsi="Times New Roman"/>
                <w:sz w:val="24"/>
                <w:szCs w:val="24"/>
              </w:rPr>
            </w:pPr>
          </w:p>
          <w:p w14:paraId="5A9404F8" w14:textId="77777777" w:rsidR="00C2681B" w:rsidRPr="00AB1AF1" w:rsidRDefault="00C2681B" w:rsidP="00BC46EA">
            <w:pPr>
              <w:jc w:val="center"/>
              <w:rPr>
                <w:rFonts w:ascii="Times New Roman" w:hAnsi="Times New Roman"/>
                <w:sz w:val="24"/>
                <w:szCs w:val="24"/>
              </w:rPr>
            </w:pPr>
          </w:p>
          <w:p w14:paraId="7B8F7CF3"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AB974D5"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Пациентка Л., возраст 14 лет. Обратилась с жалобами на боль и кровоточивость десен при приеме пищи, чистке зубов. </w:t>
            </w:r>
          </w:p>
          <w:p w14:paraId="47C3E146"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 Анамнез: жалобы беспокоят 4 месяца, связывает с появлением менструации.</w:t>
            </w:r>
          </w:p>
          <w:p w14:paraId="40A628B9"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 Объективно: Слизистая оболочка десны гиперемирована, выражен отек </w:t>
            </w:r>
            <w:proofErr w:type="spellStart"/>
            <w:r w:rsidRPr="00AB1AF1">
              <w:rPr>
                <w:rFonts w:ascii="Times New Roman" w:hAnsi="Times New Roman"/>
                <w:sz w:val="24"/>
                <w:szCs w:val="24"/>
              </w:rPr>
              <w:t>десневых</w:t>
            </w:r>
            <w:proofErr w:type="spellEnd"/>
            <w:r w:rsidRPr="00AB1AF1">
              <w:rPr>
                <w:rFonts w:ascii="Times New Roman" w:hAnsi="Times New Roman"/>
                <w:sz w:val="24"/>
                <w:szCs w:val="24"/>
              </w:rPr>
              <w:t xml:space="preserve"> сосочков, которые закрывают 1/3 коронки зубов, кровоточивость III степени, РМА 70%. ГИ-1,8.</w:t>
            </w:r>
          </w:p>
        </w:tc>
      </w:tr>
      <w:tr w:rsidR="00C2681B" w:rsidRPr="00AB1AF1" w14:paraId="2EF2BE58" w14:textId="77777777" w:rsidTr="00BC46EA">
        <w:tc>
          <w:tcPr>
            <w:tcW w:w="1101" w:type="dxa"/>
          </w:tcPr>
          <w:p w14:paraId="46C35433"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4E82104D"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1</w:t>
            </w:r>
          </w:p>
        </w:tc>
        <w:tc>
          <w:tcPr>
            <w:tcW w:w="7190" w:type="dxa"/>
          </w:tcPr>
          <w:p w14:paraId="6EB849C3"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Поставьте диагноз.</w:t>
            </w:r>
          </w:p>
        </w:tc>
      </w:tr>
      <w:tr w:rsidR="00C2681B" w:rsidRPr="00AB1AF1" w14:paraId="0BA7905C" w14:textId="77777777" w:rsidTr="00BC46EA">
        <w:tc>
          <w:tcPr>
            <w:tcW w:w="1101" w:type="dxa"/>
          </w:tcPr>
          <w:p w14:paraId="317CFD3A"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230B69F2"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7EC3485"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K05.1  Хронический </w:t>
            </w:r>
            <w:proofErr w:type="spellStart"/>
            <w:r w:rsidRPr="00AB1AF1">
              <w:rPr>
                <w:rFonts w:ascii="Times New Roman" w:hAnsi="Times New Roman"/>
                <w:sz w:val="24"/>
                <w:szCs w:val="24"/>
              </w:rPr>
              <w:t>генерализованный</w:t>
            </w:r>
            <w:proofErr w:type="spellEnd"/>
            <w:r w:rsidRPr="00AB1AF1">
              <w:rPr>
                <w:rFonts w:ascii="Times New Roman" w:hAnsi="Times New Roman"/>
                <w:sz w:val="24"/>
                <w:szCs w:val="24"/>
              </w:rPr>
              <w:t xml:space="preserve"> гипертрофический гингивит средней степени тяжести.</w:t>
            </w:r>
          </w:p>
        </w:tc>
      </w:tr>
      <w:tr w:rsidR="00C2681B" w:rsidRPr="00AB1AF1" w14:paraId="5863D575" w14:textId="77777777" w:rsidTr="00BC46EA">
        <w:tc>
          <w:tcPr>
            <w:tcW w:w="1101" w:type="dxa"/>
          </w:tcPr>
          <w:p w14:paraId="3659DC2F"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3060CAD8"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C529D29"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Диагноз полностью </w:t>
            </w:r>
            <w:proofErr w:type="gramStart"/>
            <w:r w:rsidRPr="00AB1AF1">
              <w:rPr>
                <w:rFonts w:ascii="Times New Roman" w:hAnsi="Times New Roman"/>
                <w:sz w:val="24"/>
                <w:szCs w:val="24"/>
              </w:rPr>
              <w:t>поставлен</w:t>
            </w:r>
            <w:proofErr w:type="gramEnd"/>
            <w:r w:rsidRPr="00AB1AF1">
              <w:rPr>
                <w:rFonts w:ascii="Times New Roman" w:hAnsi="Times New Roman"/>
                <w:sz w:val="24"/>
                <w:szCs w:val="24"/>
              </w:rPr>
              <w:t xml:space="preserve"> верно.</w:t>
            </w:r>
          </w:p>
        </w:tc>
      </w:tr>
      <w:tr w:rsidR="00C2681B" w:rsidRPr="00AB1AF1" w14:paraId="37BDE4A1" w14:textId="77777777" w:rsidTr="00BC46EA">
        <w:tc>
          <w:tcPr>
            <w:tcW w:w="1101" w:type="dxa"/>
          </w:tcPr>
          <w:p w14:paraId="0900BFC0"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7CC8DED8"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11A0A37"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Диагноз поставлен частично верно: неверно </w:t>
            </w:r>
          </w:p>
          <w:p w14:paraId="1F06C2AA"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указан код по МКБ10</w:t>
            </w:r>
          </w:p>
          <w:p w14:paraId="6166AFB3"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или</w:t>
            </w:r>
          </w:p>
          <w:p w14:paraId="3B6F4BDB"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Не указана степень </w:t>
            </w:r>
            <w:proofErr w:type="spellStart"/>
            <w:r w:rsidRPr="00AB1AF1">
              <w:rPr>
                <w:rFonts w:ascii="Times New Roman" w:hAnsi="Times New Roman"/>
                <w:sz w:val="24"/>
                <w:szCs w:val="24"/>
              </w:rPr>
              <w:t>тяжесяти</w:t>
            </w:r>
            <w:proofErr w:type="spellEnd"/>
            <w:r w:rsidRPr="00AB1AF1">
              <w:rPr>
                <w:rFonts w:ascii="Times New Roman" w:hAnsi="Times New Roman"/>
                <w:sz w:val="24"/>
                <w:szCs w:val="24"/>
              </w:rPr>
              <w:t xml:space="preserve"> данного заболевания.</w:t>
            </w:r>
          </w:p>
        </w:tc>
      </w:tr>
      <w:tr w:rsidR="00C2681B" w:rsidRPr="00AB1AF1" w14:paraId="1D0EEE90" w14:textId="77777777" w:rsidTr="00BC46EA">
        <w:tc>
          <w:tcPr>
            <w:tcW w:w="1101" w:type="dxa"/>
          </w:tcPr>
          <w:p w14:paraId="0AF8C6B0"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04EB0B62"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8205FFB"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Диагноз поставлен неверно.</w:t>
            </w:r>
          </w:p>
        </w:tc>
      </w:tr>
      <w:tr w:rsidR="00C2681B" w:rsidRPr="00AB1AF1" w14:paraId="3DC62037" w14:textId="77777777" w:rsidTr="00BC46EA">
        <w:tc>
          <w:tcPr>
            <w:tcW w:w="1101" w:type="dxa"/>
          </w:tcPr>
          <w:p w14:paraId="60E2BDA3" w14:textId="77777777" w:rsidR="00C2681B" w:rsidRPr="00AB1AF1" w:rsidRDefault="00C2681B" w:rsidP="00BC46EA">
            <w:pPr>
              <w:jc w:val="center"/>
              <w:rPr>
                <w:rFonts w:ascii="Times New Roman" w:hAnsi="Times New Roman"/>
                <w:sz w:val="24"/>
                <w:szCs w:val="24"/>
              </w:rPr>
            </w:pPr>
          </w:p>
        </w:tc>
        <w:tc>
          <w:tcPr>
            <w:tcW w:w="1274" w:type="dxa"/>
          </w:tcPr>
          <w:p w14:paraId="7592004F" w14:textId="77777777" w:rsidR="00C2681B" w:rsidRPr="00AB1AF1" w:rsidRDefault="00C2681B" w:rsidP="00BC46EA">
            <w:pPr>
              <w:jc w:val="center"/>
              <w:rPr>
                <w:rFonts w:ascii="Times New Roman" w:hAnsi="Times New Roman"/>
                <w:sz w:val="24"/>
                <w:szCs w:val="24"/>
              </w:rPr>
            </w:pPr>
          </w:p>
        </w:tc>
        <w:tc>
          <w:tcPr>
            <w:tcW w:w="7190" w:type="dxa"/>
          </w:tcPr>
          <w:p w14:paraId="7D22DEB1" w14:textId="77777777" w:rsidR="00C2681B" w:rsidRPr="00AB1AF1" w:rsidRDefault="00C2681B" w:rsidP="00BC46EA">
            <w:pPr>
              <w:rPr>
                <w:rFonts w:ascii="Times New Roman" w:hAnsi="Times New Roman"/>
                <w:sz w:val="24"/>
                <w:szCs w:val="24"/>
              </w:rPr>
            </w:pPr>
          </w:p>
        </w:tc>
      </w:tr>
      <w:tr w:rsidR="00C2681B" w:rsidRPr="00AB1AF1" w14:paraId="77EEA271" w14:textId="77777777" w:rsidTr="00BC46EA">
        <w:tc>
          <w:tcPr>
            <w:tcW w:w="1101" w:type="dxa"/>
          </w:tcPr>
          <w:p w14:paraId="74CEB7D1"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396EC4F6"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2</w:t>
            </w:r>
          </w:p>
        </w:tc>
        <w:tc>
          <w:tcPr>
            <w:tcW w:w="7190" w:type="dxa"/>
          </w:tcPr>
          <w:p w14:paraId="6986EAE7"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Каковы  причины заболевания?</w:t>
            </w:r>
          </w:p>
        </w:tc>
      </w:tr>
      <w:tr w:rsidR="00C2681B" w:rsidRPr="00AB1AF1" w14:paraId="43B1FF56" w14:textId="77777777" w:rsidTr="00BC46EA">
        <w:tc>
          <w:tcPr>
            <w:tcW w:w="1101" w:type="dxa"/>
          </w:tcPr>
          <w:p w14:paraId="18DAB2ED"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190EFAE7"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EBC2A5C"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Причиной заболевания, в данном случае, явился дисбаланс половых гормонов и удовлетворительная гигиена полости рта.</w:t>
            </w:r>
          </w:p>
        </w:tc>
      </w:tr>
      <w:tr w:rsidR="00C2681B" w:rsidRPr="00AB1AF1" w14:paraId="0F9F8403" w14:textId="77777777" w:rsidTr="00BC46EA">
        <w:tc>
          <w:tcPr>
            <w:tcW w:w="1101" w:type="dxa"/>
          </w:tcPr>
          <w:p w14:paraId="1E9D6015"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167BD74E"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27FF7E5D"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Причины заболевания </w:t>
            </w:r>
            <w:proofErr w:type="gramStart"/>
            <w:r w:rsidRPr="00AB1AF1">
              <w:rPr>
                <w:rFonts w:ascii="Times New Roman" w:hAnsi="Times New Roman"/>
                <w:sz w:val="24"/>
                <w:szCs w:val="24"/>
              </w:rPr>
              <w:t>указана</w:t>
            </w:r>
            <w:proofErr w:type="gramEnd"/>
            <w:r w:rsidRPr="00AB1AF1">
              <w:rPr>
                <w:rFonts w:ascii="Times New Roman" w:hAnsi="Times New Roman"/>
                <w:sz w:val="24"/>
                <w:szCs w:val="24"/>
              </w:rPr>
              <w:t xml:space="preserve"> верно.</w:t>
            </w:r>
          </w:p>
        </w:tc>
      </w:tr>
      <w:tr w:rsidR="00C2681B" w:rsidRPr="00AB1AF1" w14:paraId="550549F2" w14:textId="77777777" w:rsidTr="00BC46EA">
        <w:tc>
          <w:tcPr>
            <w:tcW w:w="1101" w:type="dxa"/>
          </w:tcPr>
          <w:p w14:paraId="759832D7"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lastRenderedPageBreak/>
              <w:t>Р</w:t>
            </w:r>
            <w:proofErr w:type="gramStart"/>
            <w:r w:rsidRPr="00AB1AF1">
              <w:rPr>
                <w:rFonts w:ascii="Times New Roman" w:hAnsi="Times New Roman"/>
                <w:sz w:val="24"/>
                <w:szCs w:val="24"/>
              </w:rPr>
              <w:t>1</w:t>
            </w:r>
            <w:proofErr w:type="gramEnd"/>
          </w:p>
        </w:tc>
        <w:tc>
          <w:tcPr>
            <w:tcW w:w="1274" w:type="dxa"/>
          </w:tcPr>
          <w:p w14:paraId="6AE35472"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2E2B7A73"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Причины заболевания указана частично верно: не указана одна из причин заболевания. </w:t>
            </w:r>
          </w:p>
        </w:tc>
      </w:tr>
      <w:tr w:rsidR="00C2681B" w:rsidRPr="00AB1AF1" w14:paraId="08615292" w14:textId="77777777" w:rsidTr="00BC46EA">
        <w:tc>
          <w:tcPr>
            <w:tcW w:w="1101" w:type="dxa"/>
          </w:tcPr>
          <w:p w14:paraId="46F29D49"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6488C139"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D69A163"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Причины заболевания </w:t>
            </w:r>
            <w:proofErr w:type="gramStart"/>
            <w:r w:rsidRPr="00AB1AF1">
              <w:rPr>
                <w:rFonts w:ascii="Times New Roman" w:hAnsi="Times New Roman"/>
                <w:sz w:val="24"/>
                <w:szCs w:val="24"/>
              </w:rPr>
              <w:t>указана</w:t>
            </w:r>
            <w:proofErr w:type="gramEnd"/>
            <w:r w:rsidRPr="00AB1AF1">
              <w:rPr>
                <w:rFonts w:ascii="Times New Roman" w:hAnsi="Times New Roman"/>
                <w:sz w:val="24"/>
                <w:szCs w:val="24"/>
              </w:rPr>
              <w:t xml:space="preserve"> полностью неверно.</w:t>
            </w:r>
          </w:p>
        </w:tc>
      </w:tr>
      <w:tr w:rsidR="00C2681B" w:rsidRPr="00AB1AF1" w14:paraId="7165170D" w14:textId="77777777" w:rsidTr="00BC46EA">
        <w:tc>
          <w:tcPr>
            <w:tcW w:w="1101" w:type="dxa"/>
          </w:tcPr>
          <w:p w14:paraId="18A96B68" w14:textId="77777777" w:rsidR="00C2681B" w:rsidRPr="00AB1AF1" w:rsidRDefault="00C2681B" w:rsidP="00BC46EA">
            <w:pPr>
              <w:jc w:val="center"/>
              <w:rPr>
                <w:rFonts w:ascii="Times New Roman" w:hAnsi="Times New Roman"/>
                <w:sz w:val="24"/>
                <w:szCs w:val="24"/>
              </w:rPr>
            </w:pPr>
          </w:p>
        </w:tc>
        <w:tc>
          <w:tcPr>
            <w:tcW w:w="1274" w:type="dxa"/>
          </w:tcPr>
          <w:p w14:paraId="368A2962" w14:textId="77777777" w:rsidR="00C2681B" w:rsidRPr="00AB1AF1" w:rsidRDefault="00C2681B" w:rsidP="00BC46EA">
            <w:pPr>
              <w:jc w:val="center"/>
              <w:rPr>
                <w:rFonts w:ascii="Times New Roman" w:hAnsi="Times New Roman"/>
                <w:sz w:val="24"/>
                <w:szCs w:val="24"/>
              </w:rPr>
            </w:pPr>
          </w:p>
        </w:tc>
        <w:tc>
          <w:tcPr>
            <w:tcW w:w="7190" w:type="dxa"/>
          </w:tcPr>
          <w:p w14:paraId="6D625BB5" w14:textId="77777777" w:rsidR="00C2681B" w:rsidRPr="00AB1AF1" w:rsidRDefault="00C2681B" w:rsidP="00BC46EA">
            <w:pPr>
              <w:rPr>
                <w:rFonts w:ascii="Times New Roman" w:hAnsi="Times New Roman"/>
                <w:sz w:val="24"/>
                <w:szCs w:val="24"/>
              </w:rPr>
            </w:pPr>
          </w:p>
        </w:tc>
      </w:tr>
      <w:tr w:rsidR="00C2681B" w:rsidRPr="00AB1AF1" w14:paraId="66CE430C" w14:textId="77777777" w:rsidTr="00BC46EA">
        <w:tc>
          <w:tcPr>
            <w:tcW w:w="1101" w:type="dxa"/>
          </w:tcPr>
          <w:p w14:paraId="4E3247EE"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79FE5930"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3</w:t>
            </w:r>
          </w:p>
        </w:tc>
        <w:tc>
          <w:tcPr>
            <w:tcW w:w="7190" w:type="dxa"/>
          </w:tcPr>
          <w:p w14:paraId="2DB07D93"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Опишите методику определения гигиенического состояния полости рта с помощью индекса Грина-</w:t>
            </w:r>
            <w:proofErr w:type="spellStart"/>
            <w:r w:rsidRPr="00AB1AF1">
              <w:rPr>
                <w:rFonts w:ascii="Times New Roman" w:hAnsi="Times New Roman"/>
                <w:sz w:val="24"/>
                <w:szCs w:val="24"/>
              </w:rPr>
              <w:t>Вермиллиона</w:t>
            </w:r>
            <w:proofErr w:type="spellEnd"/>
            <w:r w:rsidRPr="00AB1AF1">
              <w:rPr>
                <w:rFonts w:ascii="Times New Roman" w:hAnsi="Times New Roman"/>
                <w:sz w:val="24"/>
                <w:szCs w:val="24"/>
              </w:rPr>
              <w:t>.</w:t>
            </w:r>
          </w:p>
        </w:tc>
      </w:tr>
      <w:tr w:rsidR="00C2681B" w:rsidRPr="00AB1AF1" w14:paraId="0A5DC160" w14:textId="77777777" w:rsidTr="00BC46EA">
        <w:tc>
          <w:tcPr>
            <w:tcW w:w="1101" w:type="dxa"/>
          </w:tcPr>
          <w:p w14:paraId="11EF0A9D" w14:textId="77777777" w:rsidR="00C2681B" w:rsidRPr="00AB1AF1" w:rsidRDefault="00C2681B" w:rsidP="00BC46EA">
            <w:pPr>
              <w:jc w:val="center"/>
              <w:rPr>
                <w:rFonts w:ascii="Times New Roman" w:hAnsi="Times New Roman"/>
                <w:sz w:val="24"/>
                <w:szCs w:val="24"/>
              </w:rPr>
            </w:pPr>
          </w:p>
          <w:p w14:paraId="1A76E80D" w14:textId="77777777" w:rsidR="00C2681B" w:rsidRPr="00AB1AF1" w:rsidRDefault="00C2681B" w:rsidP="00BC46EA">
            <w:pPr>
              <w:jc w:val="center"/>
              <w:rPr>
                <w:rFonts w:ascii="Times New Roman" w:hAnsi="Times New Roman"/>
                <w:sz w:val="24"/>
                <w:szCs w:val="24"/>
              </w:rPr>
            </w:pPr>
          </w:p>
          <w:p w14:paraId="5EB10B58" w14:textId="77777777" w:rsidR="00C2681B" w:rsidRPr="00AB1AF1" w:rsidRDefault="00C2681B" w:rsidP="00BC46EA">
            <w:pPr>
              <w:jc w:val="center"/>
              <w:rPr>
                <w:rFonts w:ascii="Times New Roman" w:hAnsi="Times New Roman"/>
                <w:sz w:val="24"/>
                <w:szCs w:val="24"/>
              </w:rPr>
            </w:pPr>
          </w:p>
          <w:p w14:paraId="490D19E4" w14:textId="77777777" w:rsidR="00C2681B" w:rsidRPr="00AB1AF1" w:rsidRDefault="00C2681B" w:rsidP="00BC46EA">
            <w:pPr>
              <w:jc w:val="center"/>
              <w:rPr>
                <w:rFonts w:ascii="Times New Roman" w:hAnsi="Times New Roman"/>
                <w:sz w:val="24"/>
                <w:szCs w:val="24"/>
              </w:rPr>
            </w:pPr>
          </w:p>
          <w:p w14:paraId="16A72163" w14:textId="77777777" w:rsidR="00C2681B" w:rsidRPr="00AB1AF1" w:rsidRDefault="00C2681B" w:rsidP="00BC46EA">
            <w:pPr>
              <w:jc w:val="center"/>
              <w:rPr>
                <w:rFonts w:ascii="Times New Roman" w:hAnsi="Times New Roman"/>
                <w:sz w:val="24"/>
                <w:szCs w:val="24"/>
              </w:rPr>
            </w:pPr>
          </w:p>
          <w:p w14:paraId="24B89979" w14:textId="77777777" w:rsidR="00C2681B" w:rsidRPr="00AB1AF1" w:rsidRDefault="00C2681B" w:rsidP="00BC46EA">
            <w:pPr>
              <w:jc w:val="center"/>
              <w:rPr>
                <w:rFonts w:ascii="Times New Roman" w:hAnsi="Times New Roman"/>
                <w:sz w:val="24"/>
                <w:szCs w:val="24"/>
              </w:rPr>
            </w:pPr>
          </w:p>
          <w:p w14:paraId="58E48DDF"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532398D3" w14:textId="77777777" w:rsidR="00C2681B" w:rsidRPr="00AB1AF1" w:rsidRDefault="00C2681B" w:rsidP="00BC46EA">
            <w:pPr>
              <w:jc w:val="center"/>
              <w:rPr>
                <w:rFonts w:ascii="Times New Roman" w:hAnsi="Times New Roman"/>
                <w:sz w:val="24"/>
                <w:szCs w:val="24"/>
              </w:rPr>
            </w:pPr>
          </w:p>
          <w:p w14:paraId="17AAB750" w14:textId="77777777" w:rsidR="00C2681B" w:rsidRPr="00AB1AF1" w:rsidRDefault="00C2681B" w:rsidP="00BC46EA">
            <w:pPr>
              <w:jc w:val="center"/>
              <w:rPr>
                <w:rFonts w:ascii="Times New Roman" w:hAnsi="Times New Roman"/>
                <w:sz w:val="24"/>
                <w:szCs w:val="24"/>
              </w:rPr>
            </w:pPr>
          </w:p>
          <w:p w14:paraId="0B4737AE" w14:textId="77777777" w:rsidR="00C2681B" w:rsidRPr="00AB1AF1" w:rsidRDefault="00C2681B" w:rsidP="00BC46EA">
            <w:pPr>
              <w:jc w:val="center"/>
              <w:rPr>
                <w:rFonts w:ascii="Times New Roman" w:hAnsi="Times New Roman"/>
                <w:sz w:val="24"/>
                <w:szCs w:val="24"/>
              </w:rPr>
            </w:pPr>
          </w:p>
          <w:p w14:paraId="462FC9DB" w14:textId="77777777" w:rsidR="00C2681B" w:rsidRPr="00AB1AF1" w:rsidRDefault="00C2681B" w:rsidP="00BC46EA">
            <w:pPr>
              <w:jc w:val="center"/>
              <w:rPr>
                <w:rFonts w:ascii="Times New Roman" w:hAnsi="Times New Roman"/>
                <w:sz w:val="24"/>
                <w:szCs w:val="24"/>
              </w:rPr>
            </w:pPr>
          </w:p>
          <w:p w14:paraId="325FA084" w14:textId="77777777" w:rsidR="00C2681B" w:rsidRPr="00AB1AF1" w:rsidRDefault="00C2681B" w:rsidP="00BC46EA">
            <w:pPr>
              <w:jc w:val="center"/>
              <w:rPr>
                <w:rFonts w:ascii="Times New Roman" w:hAnsi="Times New Roman"/>
                <w:sz w:val="24"/>
                <w:szCs w:val="24"/>
              </w:rPr>
            </w:pPr>
          </w:p>
          <w:p w14:paraId="199DA625" w14:textId="77777777" w:rsidR="00C2681B" w:rsidRPr="00AB1AF1" w:rsidRDefault="00C2681B" w:rsidP="00BC46EA">
            <w:pPr>
              <w:jc w:val="center"/>
              <w:rPr>
                <w:rFonts w:ascii="Times New Roman" w:hAnsi="Times New Roman"/>
                <w:sz w:val="24"/>
                <w:szCs w:val="24"/>
              </w:rPr>
            </w:pPr>
          </w:p>
          <w:p w14:paraId="4FFBAA23"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4BAF29C"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Для оценки гигиенического состояния полости рта с помощью индекса Грина-</w:t>
            </w:r>
            <w:proofErr w:type="spellStart"/>
            <w:r w:rsidRPr="00AB1AF1">
              <w:rPr>
                <w:rFonts w:ascii="Times New Roman" w:hAnsi="Times New Roman"/>
                <w:sz w:val="24"/>
                <w:szCs w:val="24"/>
              </w:rPr>
              <w:t>Вермиллиона</w:t>
            </w:r>
            <w:proofErr w:type="spellEnd"/>
            <w:r w:rsidRPr="00AB1AF1">
              <w:rPr>
                <w:rFonts w:ascii="Times New Roman" w:hAnsi="Times New Roman"/>
                <w:sz w:val="24"/>
                <w:szCs w:val="24"/>
              </w:rPr>
              <w:t xml:space="preserve"> окрашиваются раствором </w:t>
            </w:r>
            <w:proofErr w:type="spellStart"/>
            <w:r w:rsidRPr="00AB1AF1">
              <w:rPr>
                <w:rFonts w:ascii="Times New Roman" w:hAnsi="Times New Roman"/>
                <w:sz w:val="24"/>
                <w:szCs w:val="24"/>
              </w:rPr>
              <w:t>Люголя</w:t>
            </w:r>
            <w:proofErr w:type="spellEnd"/>
            <w:r w:rsidRPr="00AB1AF1">
              <w:rPr>
                <w:rFonts w:ascii="Times New Roman" w:hAnsi="Times New Roman"/>
                <w:sz w:val="24"/>
                <w:szCs w:val="24"/>
              </w:rPr>
              <w:t xml:space="preserve"> зубы 1.6 и 2.6 </w:t>
            </w:r>
            <w:proofErr w:type="gramStart"/>
            <w:r w:rsidRPr="00AB1AF1">
              <w:rPr>
                <w:rFonts w:ascii="Times New Roman" w:hAnsi="Times New Roman"/>
                <w:sz w:val="24"/>
                <w:szCs w:val="24"/>
              </w:rPr>
              <w:t>с</w:t>
            </w:r>
            <w:proofErr w:type="gramEnd"/>
            <w:r w:rsidRPr="00AB1AF1">
              <w:rPr>
                <w:rFonts w:ascii="Times New Roman" w:hAnsi="Times New Roman"/>
                <w:sz w:val="24"/>
                <w:szCs w:val="24"/>
              </w:rPr>
              <w:t xml:space="preserve"> щечной поверхности, 1.1, и 3.1 с вестибулярной поверхности, 3.6 и  4.6 с язычной поверхности путем перемещения стоматологического зонда от режущего края к шейке зуба. Оценка проводится по количеству окрашенного зубного налета на поверхностях исследуемых зубов. </w:t>
            </w:r>
          </w:p>
          <w:p w14:paraId="12FA01BF"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Критерии оценки: </w:t>
            </w:r>
          </w:p>
          <w:p w14:paraId="1C21C345"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0 - отсутствие налета на поверхности зуба. </w:t>
            </w:r>
          </w:p>
          <w:p w14:paraId="564D0176"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1 – мягкий или плотный пигментированный налет покрывает до 1/3</w:t>
            </w:r>
          </w:p>
          <w:p w14:paraId="633DEC13"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2 – зубной налет покрывает от 1/3 до 2/3 поверхности коронки зуба.</w:t>
            </w:r>
          </w:p>
          <w:p w14:paraId="5996776F"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3 – зубной налет покрывает свыше 2/3 поверхности коронки.</w:t>
            </w:r>
          </w:p>
          <w:p w14:paraId="7C70B1B1"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 Определяется среднее значение показателей.</w:t>
            </w:r>
          </w:p>
        </w:tc>
      </w:tr>
      <w:tr w:rsidR="00C2681B" w:rsidRPr="00AB1AF1" w14:paraId="5EE79AEB" w14:textId="77777777" w:rsidTr="00BC46EA">
        <w:tc>
          <w:tcPr>
            <w:tcW w:w="1101" w:type="dxa"/>
          </w:tcPr>
          <w:p w14:paraId="49D02CE8"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5257A07D"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6B4BDF2"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Методика полностью </w:t>
            </w:r>
            <w:proofErr w:type="gramStart"/>
            <w:r w:rsidRPr="00AB1AF1">
              <w:rPr>
                <w:rFonts w:ascii="Times New Roman" w:hAnsi="Times New Roman"/>
                <w:sz w:val="24"/>
                <w:szCs w:val="24"/>
              </w:rPr>
              <w:t>описана</w:t>
            </w:r>
            <w:proofErr w:type="gramEnd"/>
            <w:r w:rsidRPr="00AB1AF1">
              <w:rPr>
                <w:rFonts w:ascii="Times New Roman" w:hAnsi="Times New Roman"/>
                <w:sz w:val="24"/>
                <w:szCs w:val="24"/>
              </w:rPr>
              <w:t xml:space="preserve"> верно.</w:t>
            </w:r>
          </w:p>
        </w:tc>
      </w:tr>
      <w:tr w:rsidR="00C2681B" w:rsidRPr="00AB1AF1" w14:paraId="0DCC26BD" w14:textId="77777777" w:rsidTr="00BC46EA">
        <w:tc>
          <w:tcPr>
            <w:tcW w:w="1101" w:type="dxa"/>
          </w:tcPr>
          <w:p w14:paraId="762F1770"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07A31D60"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7AA9EC1"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Методика описана не полностью: не указаны поверхности зубов</w:t>
            </w:r>
          </w:p>
          <w:p w14:paraId="07991268"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или</w:t>
            </w:r>
          </w:p>
          <w:p w14:paraId="1663CD6A"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Неверно указана одна критерия оценки.</w:t>
            </w:r>
          </w:p>
        </w:tc>
      </w:tr>
      <w:tr w:rsidR="00C2681B" w:rsidRPr="00AB1AF1" w14:paraId="476A3A1D" w14:textId="77777777" w:rsidTr="00BC46EA">
        <w:tc>
          <w:tcPr>
            <w:tcW w:w="1101" w:type="dxa"/>
          </w:tcPr>
          <w:p w14:paraId="6BF6E238"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79517C12"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611B6F3"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Методика описана не полностью: не указаны зубы и их  поверхности;</w:t>
            </w:r>
          </w:p>
          <w:p w14:paraId="30A45E39"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или</w:t>
            </w:r>
          </w:p>
          <w:p w14:paraId="2CBF714C"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Неверно указаны критерии оценки.</w:t>
            </w:r>
          </w:p>
        </w:tc>
      </w:tr>
      <w:tr w:rsidR="00C2681B" w:rsidRPr="00AB1AF1" w14:paraId="5CF7F524" w14:textId="77777777" w:rsidTr="00BC46EA">
        <w:tc>
          <w:tcPr>
            <w:tcW w:w="1101" w:type="dxa"/>
          </w:tcPr>
          <w:p w14:paraId="51444BA4" w14:textId="77777777" w:rsidR="00C2681B" w:rsidRPr="00AB1AF1" w:rsidRDefault="00C2681B" w:rsidP="00BC46EA">
            <w:pPr>
              <w:jc w:val="center"/>
              <w:rPr>
                <w:rFonts w:ascii="Times New Roman" w:hAnsi="Times New Roman"/>
                <w:sz w:val="24"/>
                <w:szCs w:val="24"/>
              </w:rPr>
            </w:pPr>
          </w:p>
        </w:tc>
        <w:tc>
          <w:tcPr>
            <w:tcW w:w="1274" w:type="dxa"/>
          </w:tcPr>
          <w:p w14:paraId="4416BC01" w14:textId="77777777" w:rsidR="00C2681B" w:rsidRPr="00AB1AF1" w:rsidRDefault="00C2681B" w:rsidP="00BC46EA">
            <w:pPr>
              <w:jc w:val="center"/>
              <w:rPr>
                <w:rFonts w:ascii="Times New Roman" w:hAnsi="Times New Roman"/>
                <w:sz w:val="24"/>
                <w:szCs w:val="24"/>
              </w:rPr>
            </w:pPr>
          </w:p>
        </w:tc>
        <w:tc>
          <w:tcPr>
            <w:tcW w:w="7190" w:type="dxa"/>
          </w:tcPr>
          <w:p w14:paraId="37373BA5" w14:textId="77777777" w:rsidR="00C2681B" w:rsidRPr="00AB1AF1" w:rsidRDefault="00C2681B" w:rsidP="00BC46EA">
            <w:pPr>
              <w:rPr>
                <w:rFonts w:ascii="Times New Roman" w:hAnsi="Times New Roman"/>
                <w:sz w:val="24"/>
                <w:szCs w:val="24"/>
              </w:rPr>
            </w:pPr>
          </w:p>
        </w:tc>
      </w:tr>
      <w:tr w:rsidR="00C2681B" w:rsidRPr="00AB1AF1" w14:paraId="1693EED3" w14:textId="77777777" w:rsidTr="00BC46EA">
        <w:tc>
          <w:tcPr>
            <w:tcW w:w="1101" w:type="dxa"/>
          </w:tcPr>
          <w:p w14:paraId="2F845BDE"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03C51BCF"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4</w:t>
            </w:r>
          </w:p>
        </w:tc>
        <w:tc>
          <w:tcPr>
            <w:tcW w:w="7190" w:type="dxa"/>
          </w:tcPr>
          <w:p w14:paraId="3BC8849A"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Опишите методику определения степени кровоточивости десен по опросу больного.</w:t>
            </w:r>
          </w:p>
        </w:tc>
      </w:tr>
      <w:tr w:rsidR="00C2681B" w:rsidRPr="00AB1AF1" w14:paraId="293EFFC0" w14:textId="77777777" w:rsidTr="00BC46EA">
        <w:tc>
          <w:tcPr>
            <w:tcW w:w="1101" w:type="dxa"/>
          </w:tcPr>
          <w:p w14:paraId="443DD730" w14:textId="77777777" w:rsidR="00C2681B" w:rsidRPr="00AB1AF1" w:rsidRDefault="00C2681B" w:rsidP="00BC46EA">
            <w:pPr>
              <w:jc w:val="center"/>
              <w:rPr>
                <w:rFonts w:ascii="Times New Roman" w:hAnsi="Times New Roman"/>
                <w:sz w:val="24"/>
                <w:szCs w:val="24"/>
              </w:rPr>
            </w:pPr>
          </w:p>
          <w:p w14:paraId="137531AB"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lastRenderedPageBreak/>
              <w:t>Э</w:t>
            </w:r>
          </w:p>
        </w:tc>
        <w:tc>
          <w:tcPr>
            <w:tcW w:w="1274" w:type="dxa"/>
          </w:tcPr>
          <w:p w14:paraId="11FF2FCF" w14:textId="77777777" w:rsidR="00C2681B" w:rsidRPr="00AB1AF1" w:rsidRDefault="00C2681B" w:rsidP="00BC46EA">
            <w:pPr>
              <w:jc w:val="center"/>
              <w:rPr>
                <w:rFonts w:ascii="Times New Roman" w:hAnsi="Times New Roman"/>
                <w:sz w:val="24"/>
                <w:szCs w:val="24"/>
              </w:rPr>
            </w:pPr>
          </w:p>
          <w:p w14:paraId="05D9E501"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lastRenderedPageBreak/>
              <w:t>-</w:t>
            </w:r>
          </w:p>
        </w:tc>
        <w:tc>
          <w:tcPr>
            <w:tcW w:w="7190" w:type="dxa"/>
          </w:tcPr>
          <w:p w14:paraId="133311CF"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lastRenderedPageBreak/>
              <w:t xml:space="preserve">Степень кровоточивости десен выясняют при опросе больного </w:t>
            </w:r>
            <w:r w:rsidRPr="00AB1AF1">
              <w:rPr>
                <w:rFonts w:ascii="Times New Roman" w:hAnsi="Times New Roman"/>
                <w:sz w:val="24"/>
                <w:szCs w:val="24"/>
              </w:rPr>
              <w:lastRenderedPageBreak/>
              <w:t>следующим образом: 1 степень - кровоточивость появляется редко, при приеме твердой пищи; 2 степень - кровоточивость появляется при чистке зубов; 3 степень - появление самопроизвольной кровоточивости десен.</w:t>
            </w:r>
          </w:p>
        </w:tc>
      </w:tr>
      <w:tr w:rsidR="00C2681B" w:rsidRPr="00AB1AF1" w14:paraId="61DE1037" w14:textId="77777777" w:rsidTr="00BC46EA">
        <w:tc>
          <w:tcPr>
            <w:tcW w:w="1101" w:type="dxa"/>
          </w:tcPr>
          <w:p w14:paraId="70E64283"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lastRenderedPageBreak/>
              <w:t>Р</w:t>
            </w:r>
            <w:proofErr w:type="gramStart"/>
            <w:r w:rsidRPr="00AB1AF1">
              <w:rPr>
                <w:rFonts w:ascii="Times New Roman" w:hAnsi="Times New Roman"/>
                <w:sz w:val="24"/>
                <w:szCs w:val="24"/>
              </w:rPr>
              <w:t>2</w:t>
            </w:r>
            <w:proofErr w:type="gramEnd"/>
          </w:p>
        </w:tc>
        <w:tc>
          <w:tcPr>
            <w:tcW w:w="1274" w:type="dxa"/>
          </w:tcPr>
          <w:p w14:paraId="4C928CA8"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2D2AE69E"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Методика определения степени кровоточивости </w:t>
            </w:r>
            <w:proofErr w:type="gramStart"/>
            <w:r w:rsidRPr="00AB1AF1">
              <w:rPr>
                <w:rFonts w:ascii="Times New Roman" w:hAnsi="Times New Roman"/>
                <w:sz w:val="24"/>
                <w:szCs w:val="24"/>
              </w:rPr>
              <w:t>указана</w:t>
            </w:r>
            <w:proofErr w:type="gramEnd"/>
            <w:r w:rsidRPr="00AB1AF1">
              <w:rPr>
                <w:rFonts w:ascii="Times New Roman" w:hAnsi="Times New Roman"/>
                <w:sz w:val="24"/>
                <w:szCs w:val="24"/>
              </w:rPr>
              <w:t xml:space="preserve"> верно.</w:t>
            </w:r>
          </w:p>
        </w:tc>
      </w:tr>
      <w:tr w:rsidR="00C2681B" w:rsidRPr="00AB1AF1" w14:paraId="2336D2C7" w14:textId="77777777" w:rsidTr="00BC46EA">
        <w:tc>
          <w:tcPr>
            <w:tcW w:w="1101" w:type="dxa"/>
          </w:tcPr>
          <w:p w14:paraId="1F20FF80"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4FF68C18"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0695035"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Методика определения степени кровоточивости указана частично верно: неверно указана одна из степеней кровоточивости десен.</w:t>
            </w:r>
          </w:p>
        </w:tc>
      </w:tr>
      <w:tr w:rsidR="00C2681B" w:rsidRPr="00AB1AF1" w14:paraId="41867355" w14:textId="77777777" w:rsidTr="00BC46EA">
        <w:tc>
          <w:tcPr>
            <w:tcW w:w="1101" w:type="dxa"/>
          </w:tcPr>
          <w:p w14:paraId="0940E7C0"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1A0760DB"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281B7C90"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Методика определения степени кровоточивости указана неверно.</w:t>
            </w:r>
          </w:p>
        </w:tc>
      </w:tr>
      <w:tr w:rsidR="00C2681B" w:rsidRPr="00AB1AF1" w14:paraId="5F772AF5" w14:textId="77777777" w:rsidTr="00BC46EA">
        <w:tc>
          <w:tcPr>
            <w:tcW w:w="1101" w:type="dxa"/>
          </w:tcPr>
          <w:p w14:paraId="5E03679B" w14:textId="77777777" w:rsidR="00C2681B" w:rsidRPr="00AB1AF1" w:rsidRDefault="00C2681B" w:rsidP="00BC46EA">
            <w:pPr>
              <w:jc w:val="center"/>
              <w:rPr>
                <w:rFonts w:ascii="Times New Roman" w:hAnsi="Times New Roman"/>
                <w:sz w:val="24"/>
                <w:szCs w:val="24"/>
              </w:rPr>
            </w:pPr>
          </w:p>
        </w:tc>
        <w:tc>
          <w:tcPr>
            <w:tcW w:w="1274" w:type="dxa"/>
          </w:tcPr>
          <w:p w14:paraId="43AA9C72" w14:textId="77777777" w:rsidR="00C2681B" w:rsidRPr="00AB1AF1" w:rsidRDefault="00C2681B" w:rsidP="00BC46EA">
            <w:pPr>
              <w:jc w:val="center"/>
              <w:rPr>
                <w:rFonts w:ascii="Times New Roman" w:hAnsi="Times New Roman"/>
                <w:sz w:val="24"/>
                <w:szCs w:val="24"/>
              </w:rPr>
            </w:pPr>
          </w:p>
        </w:tc>
        <w:tc>
          <w:tcPr>
            <w:tcW w:w="7190" w:type="dxa"/>
          </w:tcPr>
          <w:p w14:paraId="034093EA" w14:textId="77777777" w:rsidR="00C2681B" w:rsidRPr="00AB1AF1" w:rsidRDefault="00C2681B" w:rsidP="00BC46EA">
            <w:pPr>
              <w:rPr>
                <w:rFonts w:ascii="Times New Roman" w:hAnsi="Times New Roman"/>
                <w:sz w:val="24"/>
                <w:szCs w:val="24"/>
              </w:rPr>
            </w:pPr>
          </w:p>
        </w:tc>
      </w:tr>
      <w:tr w:rsidR="00C2681B" w:rsidRPr="00AB1AF1" w14:paraId="60ABABA7" w14:textId="77777777" w:rsidTr="00BC46EA">
        <w:tc>
          <w:tcPr>
            <w:tcW w:w="1101" w:type="dxa"/>
          </w:tcPr>
          <w:p w14:paraId="79B7E6A0"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1F176F01"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5</w:t>
            </w:r>
          </w:p>
        </w:tc>
        <w:tc>
          <w:tcPr>
            <w:tcW w:w="7190" w:type="dxa"/>
          </w:tcPr>
          <w:p w14:paraId="610A3BF9"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Опишите методика определения индекса РМА.</w:t>
            </w:r>
          </w:p>
        </w:tc>
      </w:tr>
      <w:tr w:rsidR="00C2681B" w:rsidRPr="00AB1AF1" w14:paraId="35D5247F" w14:textId="77777777" w:rsidTr="00BC46EA">
        <w:tc>
          <w:tcPr>
            <w:tcW w:w="1101" w:type="dxa"/>
          </w:tcPr>
          <w:p w14:paraId="34E50A99" w14:textId="77777777" w:rsidR="00C2681B" w:rsidRPr="00AB1AF1" w:rsidRDefault="00C2681B" w:rsidP="00BC46EA">
            <w:pPr>
              <w:jc w:val="center"/>
              <w:rPr>
                <w:rFonts w:ascii="Times New Roman" w:hAnsi="Times New Roman"/>
                <w:sz w:val="24"/>
                <w:szCs w:val="24"/>
              </w:rPr>
            </w:pPr>
          </w:p>
          <w:p w14:paraId="51D45CC2" w14:textId="77777777" w:rsidR="00C2681B" w:rsidRPr="00AB1AF1" w:rsidRDefault="00C2681B" w:rsidP="00BC46EA">
            <w:pPr>
              <w:jc w:val="center"/>
              <w:rPr>
                <w:rFonts w:ascii="Times New Roman" w:hAnsi="Times New Roman"/>
                <w:sz w:val="24"/>
                <w:szCs w:val="24"/>
              </w:rPr>
            </w:pPr>
          </w:p>
          <w:p w14:paraId="5AF75BC3"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5E882726" w14:textId="77777777" w:rsidR="00C2681B" w:rsidRPr="00AB1AF1" w:rsidRDefault="00C2681B" w:rsidP="00BC46EA">
            <w:pPr>
              <w:jc w:val="center"/>
              <w:rPr>
                <w:rFonts w:ascii="Times New Roman" w:hAnsi="Times New Roman"/>
                <w:sz w:val="24"/>
                <w:szCs w:val="24"/>
              </w:rPr>
            </w:pPr>
          </w:p>
          <w:p w14:paraId="2852B872" w14:textId="77777777" w:rsidR="00C2681B" w:rsidRPr="00AB1AF1" w:rsidRDefault="00C2681B" w:rsidP="00BC46EA">
            <w:pPr>
              <w:jc w:val="center"/>
              <w:rPr>
                <w:rFonts w:ascii="Times New Roman" w:hAnsi="Times New Roman"/>
                <w:sz w:val="24"/>
                <w:szCs w:val="24"/>
              </w:rPr>
            </w:pPr>
          </w:p>
          <w:p w14:paraId="087AA683"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452B2CC"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Оценивают состояние десны каждого зуба визуально, после окрашивания её раствором Шиллера-Писарева. При этом воспаленные участки десны приобретают коричневую окраску за счёт присутствия в них гликогена.</w:t>
            </w:r>
          </w:p>
          <w:p w14:paraId="53A239B0"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  Оценка индекса РМА проводится по следующим кодам и критериям:</w:t>
            </w:r>
          </w:p>
          <w:p w14:paraId="118BFF44"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0 – отсутствие воспаления (десна не окрашивается раствором Шиллера – Писарева)</w:t>
            </w:r>
          </w:p>
          <w:p w14:paraId="42CC7D83"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1 – воспаление только </w:t>
            </w:r>
            <w:proofErr w:type="spellStart"/>
            <w:r w:rsidRPr="00AB1AF1">
              <w:rPr>
                <w:rFonts w:ascii="Times New Roman" w:hAnsi="Times New Roman"/>
                <w:sz w:val="24"/>
                <w:szCs w:val="24"/>
              </w:rPr>
              <w:t>десневого</w:t>
            </w:r>
            <w:proofErr w:type="spellEnd"/>
            <w:r w:rsidRPr="00AB1AF1">
              <w:rPr>
                <w:rFonts w:ascii="Times New Roman" w:hAnsi="Times New Roman"/>
                <w:sz w:val="24"/>
                <w:szCs w:val="24"/>
              </w:rPr>
              <w:t xml:space="preserve"> сосочка (Р)</w:t>
            </w:r>
          </w:p>
          <w:p w14:paraId="39F7F211"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2 – воспаление маргинальной десны (М)</w:t>
            </w:r>
          </w:p>
          <w:p w14:paraId="780E4A18"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3 – воспаление альвеолярной десны (А)</w:t>
            </w:r>
          </w:p>
          <w:p w14:paraId="573D6557" w14:textId="77777777" w:rsidR="00C2681B" w:rsidRPr="00AB1AF1" w:rsidRDefault="00C2681B" w:rsidP="00BC46EA">
            <w:pPr>
              <w:rPr>
                <w:rFonts w:ascii="Times New Roman" w:hAnsi="Times New Roman"/>
                <w:sz w:val="24"/>
                <w:szCs w:val="24"/>
              </w:rPr>
            </w:pPr>
          </w:p>
          <w:p w14:paraId="6965A6BA"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Индекс PMA рассчитывают по формуле:</w:t>
            </w:r>
          </w:p>
          <w:p w14:paraId="7BBA0B87" w14:textId="77777777" w:rsidR="00C2681B" w:rsidRPr="00AB1AF1" w:rsidRDefault="00C2681B" w:rsidP="00BC46EA">
            <w:pPr>
              <w:rPr>
                <w:rFonts w:ascii="Times New Roman" w:hAnsi="Times New Roman"/>
                <w:sz w:val="24"/>
                <w:szCs w:val="24"/>
              </w:rPr>
            </w:pPr>
          </w:p>
          <w:p w14:paraId="2B5931B4" w14:textId="77777777" w:rsidR="00C2681B" w:rsidRPr="00AB1AF1" w:rsidRDefault="00C2681B" w:rsidP="00BC46EA">
            <w:pPr>
              <w:rPr>
                <w:rFonts w:ascii="Cambria Math" w:hAnsi="Times New Roman"/>
                <w:sz w:val="24"/>
                <w:szCs w:val="24"/>
                <w:lang w:val="en-US"/>
                <w:oMath/>
              </w:rPr>
            </w:pPr>
            <w:r w:rsidRPr="00AB1AF1">
              <w:rPr>
                <w:rFonts w:ascii="Times New Roman" w:hAnsi="Times New Roman"/>
                <w:sz w:val="24"/>
                <w:szCs w:val="24"/>
                <w:lang w:val="en-US"/>
              </w:rPr>
              <w:t xml:space="preserve">PMA =    </w:t>
            </w:r>
            <m:oMath>
              <m:f>
                <m:fPr>
                  <m:ctrlPr>
                    <w:rPr>
                      <w:rFonts w:ascii="Cambria Math" w:hAnsi="Times New Roman"/>
                      <w:sz w:val="24"/>
                      <w:szCs w:val="24"/>
                    </w:rPr>
                  </m:ctrlPr>
                </m:fPr>
                <m:num>
                  <m:r>
                    <m:rPr>
                      <m:sty m:val="p"/>
                    </m:rPr>
                    <w:rPr>
                      <w:rFonts w:ascii="Cambria Math" w:hAnsi="Cambria Math"/>
                      <w:sz w:val="24"/>
                      <w:szCs w:val="24"/>
                    </w:rPr>
                    <m:t>сумма</m:t>
                  </m:r>
                  <m:r>
                    <m:rPr>
                      <m:sty m:val="p"/>
                    </m:rPr>
                    <w:rPr>
                      <w:rFonts w:ascii="Cambria Math" w:hAnsi="Times New Roman"/>
                      <w:sz w:val="24"/>
                      <w:szCs w:val="24"/>
                      <w:lang w:val="en-US"/>
                    </w:rPr>
                    <m:t xml:space="preserve"> </m:t>
                  </m:r>
                  <m:r>
                    <m:rPr>
                      <m:sty m:val="p"/>
                    </m:rPr>
                    <w:rPr>
                      <w:rFonts w:ascii="Cambria Math" w:hAnsi="Cambria Math"/>
                      <w:sz w:val="24"/>
                      <w:szCs w:val="24"/>
                    </w:rPr>
                    <m:t>баллов</m:t>
                  </m:r>
                  <m:r>
                    <m:rPr>
                      <m:sty m:val="p"/>
                    </m:rPr>
                    <w:rPr>
                      <w:rFonts w:ascii="Cambria Math" w:hAnsi="Times New Roman"/>
                      <w:sz w:val="24"/>
                      <w:szCs w:val="24"/>
                      <w:lang w:val="en-US"/>
                    </w:rPr>
                    <m:t xml:space="preserve"> </m:t>
                  </m:r>
                </m:num>
                <m:den>
                  <m:r>
                    <m:rPr>
                      <m:sty m:val="p"/>
                    </m:rPr>
                    <w:rPr>
                      <w:rFonts w:ascii="Cambria Math" w:hAnsi="Times New Roman"/>
                      <w:sz w:val="24"/>
                      <w:szCs w:val="24"/>
                      <w:lang w:val="en-US"/>
                    </w:rPr>
                    <m:t xml:space="preserve">3 </m:t>
                  </m:r>
                  <m:r>
                    <m:rPr>
                      <m:sty m:val="p"/>
                    </m:rPr>
                    <w:rPr>
                      <w:rFonts w:ascii="Cambria Math" w:hAnsi="Cambria Math"/>
                      <w:sz w:val="24"/>
                      <w:szCs w:val="24"/>
                    </w:rPr>
                    <m:t>х</m:t>
                  </m:r>
                  <m:r>
                    <m:rPr>
                      <m:sty m:val="p"/>
                    </m:rPr>
                    <w:rPr>
                      <w:rFonts w:ascii="Cambria Math" w:hAnsi="Times New Roman"/>
                      <w:sz w:val="24"/>
                      <w:szCs w:val="24"/>
                      <w:lang w:val="en-US"/>
                    </w:rPr>
                    <m:t xml:space="preserve"> </m:t>
                  </m:r>
                  <m:r>
                    <m:rPr>
                      <m:sty m:val="p"/>
                    </m:rPr>
                    <w:rPr>
                      <w:rFonts w:ascii="Cambria Math" w:hAnsi="Cambria Math"/>
                      <w:sz w:val="24"/>
                      <w:szCs w:val="24"/>
                    </w:rPr>
                    <m:t>число</m:t>
                  </m:r>
                  <m:r>
                    <m:rPr>
                      <m:sty m:val="p"/>
                    </m:rPr>
                    <w:rPr>
                      <w:rFonts w:ascii="Cambria Math" w:hAnsi="Times New Roman"/>
                      <w:sz w:val="24"/>
                      <w:szCs w:val="24"/>
                      <w:lang w:val="en-US"/>
                    </w:rPr>
                    <m:t xml:space="preserve"> </m:t>
                  </m:r>
                  <m:r>
                    <m:rPr>
                      <m:sty m:val="p"/>
                    </m:rPr>
                    <w:rPr>
                      <w:rFonts w:ascii="Cambria Math" w:hAnsi="Cambria Math"/>
                      <w:sz w:val="24"/>
                      <w:szCs w:val="24"/>
                    </w:rPr>
                    <m:t>зубов</m:t>
                  </m:r>
                </m:den>
              </m:f>
              <m:r>
                <m:rPr>
                  <m:sty m:val="p"/>
                </m:rPr>
                <w:rPr>
                  <w:rFonts w:ascii="Cambria Math" w:hAnsi="Times New Roman"/>
                  <w:sz w:val="24"/>
                  <w:szCs w:val="24"/>
                  <w:lang w:val="en-US"/>
                </w:rPr>
                <m:t xml:space="preserve"> </m:t>
              </m:r>
              <m:r>
                <m:rPr>
                  <m:sty m:val="p"/>
                </m:rPr>
                <w:rPr>
                  <w:rFonts w:ascii="Cambria Math" w:hAnsi="Cambria Math"/>
                  <w:sz w:val="24"/>
                  <w:szCs w:val="24"/>
                </w:rPr>
                <m:t>х</m:t>
              </m:r>
              <m:r>
                <m:rPr>
                  <m:sty m:val="p"/>
                </m:rPr>
                <w:rPr>
                  <w:rFonts w:ascii="Cambria Math" w:hAnsi="Times New Roman"/>
                  <w:sz w:val="24"/>
                  <w:szCs w:val="24"/>
                  <w:lang w:val="en-US"/>
                </w:rPr>
                <m:t xml:space="preserve"> 100%</m:t>
              </m:r>
            </m:oMath>
          </w:p>
          <w:p w14:paraId="17D4A361"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Если есть отсутствующие зубы, то делят на число имеющихся в полости рта зубов.</w:t>
            </w:r>
          </w:p>
          <w:p w14:paraId="538C83AC"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В норме индекс РМА равен 0. Чем больше цифровое значение индекса, тем выше интенсивность гингивита.</w:t>
            </w:r>
          </w:p>
          <w:p w14:paraId="50A4499B"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Оценочные критерии индекса РМА:</w:t>
            </w:r>
          </w:p>
          <w:p w14:paraId="49A89D45"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30% и менее — легкая степень тяжести гингивита;</w:t>
            </w:r>
          </w:p>
          <w:p w14:paraId="64A6315D"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lastRenderedPageBreak/>
              <w:t>31—60 % — средняя степень тяжести;</w:t>
            </w:r>
          </w:p>
          <w:p w14:paraId="56C099B2"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61% и выше— </w:t>
            </w:r>
            <w:proofErr w:type="gramStart"/>
            <w:r w:rsidRPr="00AB1AF1">
              <w:rPr>
                <w:rFonts w:ascii="Times New Roman" w:hAnsi="Times New Roman"/>
                <w:sz w:val="24"/>
                <w:szCs w:val="24"/>
              </w:rPr>
              <w:t>тя</w:t>
            </w:r>
            <w:proofErr w:type="gramEnd"/>
            <w:r w:rsidRPr="00AB1AF1">
              <w:rPr>
                <w:rFonts w:ascii="Times New Roman" w:hAnsi="Times New Roman"/>
                <w:sz w:val="24"/>
                <w:szCs w:val="24"/>
              </w:rPr>
              <w:t>желая степень.</w:t>
            </w:r>
          </w:p>
        </w:tc>
      </w:tr>
      <w:tr w:rsidR="00C2681B" w:rsidRPr="00AB1AF1" w14:paraId="35659E4B" w14:textId="77777777" w:rsidTr="00BC46EA">
        <w:tc>
          <w:tcPr>
            <w:tcW w:w="1101" w:type="dxa"/>
          </w:tcPr>
          <w:p w14:paraId="4CE5E604"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lastRenderedPageBreak/>
              <w:t>Р</w:t>
            </w:r>
            <w:proofErr w:type="gramStart"/>
            <w:r w:rsidRPr="00AB1AF1">
              <w:rPr>
                <w:rFonts w:ascii="Times New Roman" w:hAnsi="Times New Roman"/>
                <w:sz w:val="24"/>
                <w:szCs w:val="24"/>
              </w:rPr>
              <w:t>2</w:t>
            </w:r>
            <w:proofErr w:type="gramEnd"/>
          </w:p>
        </w:tc>
        <w:tc>
          <w:tcPr>
            <w:tcW w:w="1274" w:type="dxa"/>
          </w:tcPr>
          <w:p w14:paraId="2AB6050A"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23EC2574"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Методика определения степени индекса РМА </w:t>
            </w:r>
            <w:proofErr w:type="gramStart"/>
            <w:r w:rsidRPr="00AB1AF1">
              <w:rPr>
                <w:rFonts w:ascii="Times New Roman" w:hAnsi="Times New Roman"/>
                <w:sz w:val="24"/>
                <w:szCs w:val="24"/>
              </w:rPr>
              <w:t>указана</w:t>
            </w:r>
            <w:proofErr w:type="gramEnd"/>
            <w:r w:rsidRPr="00AB1AF1">
              <w:rPr>
                <w:rFonts w:ascii="Times New Roman" w:hAnsi="Times New Roman"/>
                <w:sz w:val="24"/>
                <w:szCs w:val="24"/>
              </w:rPr>
              <w:t xml:space="preserve"> верно.</w:t>
            </w:r>
          </w:p>
        </w:tc>
      </w:tr>
      <w:tr w:rsidR="00C2681B" w:rsidRPr="00AB1AF1" w14:paraId="32AAA04B" w14:textId="77777777" w:rsidTr="00BC46EA">
        <w:tc>
          <w:tcPr>
            <w:tcW w:w="1101" w:type="dxa"/>
          </w:tcPr>
          <w:p w14:paraId="16768435"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5BBA9A60"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20C14CC3"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Методика определения степени индекса РМА указана частично верно: неверно указаны оценочные критерии.</w:t>
            </w:r>
          </w:p>
        </w:tc>
      </w:tr>
      <w:tr w:rsidR="00C2681B" w:rsidRPr="00AB1AF1" w14:paraId="2E1365E8" w14:textId="77777777" w:rsidTr="00BC46EA">
        <w:tc>
          <w:tcPr>
            <w:tcW w:w="1101" w:type="dxa"/>
          </w:tcPr>
          <w:p w14:paraId="56D433B6"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25D0BE7C"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54286E11"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Методика определения степени кровоточивости указана неверно: неверно указаны оценочные коды и оценочные критерии. </w:t>
            </w:r>
          </w:p>
        </w:tc>
      </w:tr>
      <w:tr w:rsidR="00C2681B" w:rsidRPr="00AB1AF1" w14:paraId="559716AB" w14:textId="77777777" w:rsidTr="00BC46EA">
        <w:tc>
          <w:tcPr>
            <w:tcW w:w="1101" w:type="dxa"/>
          </w:tcPr>
          <w:p w14:paraId="3939460E"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Н</w:t>
            </w:r>
          </w:p>
        </w:tc>
        <w:tc>
          <w:tcPr>
            <w:tcW w:w="1274" w:type="dxa"/>
          </w:tcPr>
          <w:p w14:paraId="65415994"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7168272"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002</w:t>
            </w:r>
          </w:p>
        </w:tc>
      </w:tr>
      <w:tr w:rsidR="00C2681B" w:rsidRPr="00AB1AF1" w14:paraId="47258041" w14:textId="77777777" w:rsidTr="00BC46EA">
        <w:tc>
          <w:tcPr>
            <w:tcW w:w="1101" w:type="dxa"/>
          </w:tcPr>
          <w:p w14:paraId="204D945C" w14:textId="77777777" w:rsidR="00C2681B" w:rsidRPr="00AB1AF1" w:rsidRDefault="00C2681B" w:rsidP="00BC46EA">
            <w:pPr>
              <w:jc w:val="center"/>
              <w:rPr>
                <w:rFonts w:ascii="Times New Roman" w:hAnsi="Times New Roman"/>
                <w:sz w:val="24"/>
              </w:rPr>
            </w:pPr>
            <w:r w:rsidRPr="00AB1AF1">
              <w:rPr>
                <w:rFonts w:ascii="Times New Roman" w:hAnsi="Times New Roman"/>
                <w:sz w:val="24"/>
              </w:rPr>
              <w:t>Ф</w:t>
            </w:r>
          </w:p>
        </w:tc>
        <w:tc>
          <w:tcPr>
            <w:tcW w:w="1274" w:type="dxa"/>
            <w:vAlign w:val="center"/>
          </w:tcPr>
          <w:p w14:paraId="5B415906" w14:textId="77777777" w:rsidR="00C2681B" w:rsidRPr="00AB1AF1" w:rsidRDefault="00C2681B" w:rsidP="00BC46EA">
            <w:pPr>
              <w:jc w:val="center"/>
              <w:rPr>
                <w:rFonts w:ascii="Times New Roman" w:hAnsi="Times New Roman"/>
                <w:sz w:val="24"/>
              </w:rPr>
            </w:pPr>
            <w:r w:rsidRPr="00AB1AF1">
              <w:rPr>
                <w:rFonts w:ascii="Times New Roman" w:hAnsi="Times New Roman"/>
                <w:sz w:val="24"/>
              </w:rPr>
              <w:t>А/01.7</w:t>
            </w:r>
          </w:p>
        </w:tc>
        <w:tc>
          <w:tcPr>
            <w:tcW w:w="7190" w:type="dxa"/>
          </w:tcPr>
          <w:p w14:paraId="75011F95" w14:textId="77777777" w:rsidR="00C2681B" w:rsidRPr="00AB1AF1" w:rsidRDefault="00C2681B" w:rsidP="00BC46EA">
            <w:pPr>
              <w:rPr>
                <w:rFonts w:ascii="Times New Roman" w:hAnsi="Times New Roman"/>
                <w:sz w:val="24"/>
              </w:rPr>
            </w:pPr>
            <w:r w:rsidRPr="00AB1AF1">
              <w:rPr>
                <w:rFonts w:ascii="Times New Roman" w:hAnsi="Times New Roman"/>
                <w:sz w:val="24"/>
              </w:rPr>
              <w:t>Проведение обследования пациента с целью установления диагноза</w:t>
            </w:r>
          </w:p>
        </w:tc>
      </w:tr>
      <w:tr w:rsidR="00C2681B" w:rsidRPr="00AB1AF1" w14:paraId="6CD140A4" w14:textId="77777777" w:rsidTr="00BC46EA">
        <w:tc>
          <w:tcPr>
            <w:tcW w:w="1101" w:type="dxa"/>
          </w:tcPr>
          <w:p w14:paraId="04B61176" w14:textId="77777777" w:rsidR="00C2681B" w:rsidRPr="00AB1AF1" w:rsidRDefault="00C2681B" w:rsidP="00BC46EA">
            <w:pPr>
              <w:jc w:val="center"/>
              <w:rPr>
                <w:rFonts w:ascii="Times New Roman" w:hAnsi="Times New Roman"/>
                <w:sz w:val="24"/>
              </w:rPr>
            </w:pPr>
            <w:r w:rsidRPr="00AB1AF1">
              <w:rPr>
                <w:rFonts w:ascii="Times New Roman" w:hAnsi="Times New Roman"/>
                <w:sz w:val="24"/>
              </w:rPr>
              <w:t>Ф</w:t>
            </w:r>
          </w:p>
        </w:tc>
        <w:tc>
          <w:tcPr>
            <w:tcW w:w="1274" w:type="dxa"/>
          </w:tcPr>
          <w:p w14:paraId="57C89928" w14:textId="77777777" w:rsidR="00C2681B" w:rsidRPr="00AB1AF1" w:rsidRDefault="00C2681B" w:rsidP="00BC46EA">
            <w:pPr>
              <w:jc w:val="center"/>
              <w:rPr>
                <w:rFonts w:ascii="Times New Roman" w:hAnsi="Times New Roman"/>
                <w:sz w:val="24"/>
              </w:rPr>
            </w:pPr>
            <w:r w:rsidRPr="00AB1AF1">
              <w:rPr>
                <w:rFonts w:ascii="Times New Roman" w:hAnsi="Times New Roman"/>
                <w:sz w:val="24"/>
              </w:rPr>
              <w:t>А/02.7</w:t>
            </w:r>
          </w:p>
        </w:tc>
        <w:tc>
          <w:tcPr>
            <w:tcW w:w="7190" w:type="dxa"/>
          </w:tcPr>
          <w:p w14:paraId="45A883B3" w14:textId="77777777" w:rsidR="00C2681B" w:rsidRPr="00AB1AF1" w:rsidRDefault="00C2681B" w:rsidP="00BC46EA">
            <w:pPr>
              <w:rPr>
                <w:rFonts w:ascii="Times New Roman" w:hAnsi="Times New Roman"/>
                <w:sz w:val="24"/>
              </w:rPr>
            </w:pPr>
            <w:r w:rsidRPr="00AB1AF1">
              <w:rPr>
                <w:rFonts w:ascii="Times New Roman" w:hAnsi="Times New Roman"/>
                <w:sz w:val="24"/>
              </w:rPr>
              <w:t>Назначение, контроль эффективности и безопасности немедикаментозного и медикаментозного лечения</w:t>
            </w:r>
          </w:p>
        </w:tc>
      </w:tr>
      <w:tr w:rsidR="00C2681B" w:rsidRPr="00AB1AF1" w14:paraId="357D45F7" w14:textId="77777777" w:rsidTr="00BC46EA">
        <w:tc>
          <w:tcPr>
            <w:tcW w:w="1101" w:type="dxa"/>
          </w:tcPr>
          <w:p w14:paraId="32A9D2E2" w14:textId="77777777" w:rsidR="00C2681B" w:rsidRPr="00AB1AF1" w:rsidRDefault="00C2681B" w:rsidP="00BC46EA">
            <w:pPr>
              <w:jc w:val="center"/>
              <w:rPr>
                <w:rFonts w:ascii="Times New Roman" w:hAnsi="Times New Roman"/>
                <w:sz w:val="24"/>
                <w:szCs w:val="24"/>
              </w:rPr>
            </w:pPr>
          </w:p>
        </w:tc>
        <w:tc>
          <w:tcPr>
            <w:tcW w:w="1274" w:type="dxa"/>
          </w:tcPr>
          <w:p w14:paraId="380BF2F5" w14:textId="77777777" w:rsidR="00C2681B" w:rsidRPr="00AB1AF1" w:rsidRDefault="00C2681B" w:rsidP="00BC46EA">
            <w:pPr>
              <w:jc w:val="center"/>
              <w:rPr>
                <w:rFonts w:ascii="Times New Roman" w:hAnsi="Times New Roman"/>
                <w:sz w:val="24"/>
                <w:szCs w:val="24"/>
              </w:rPr>
            </w:pPr>
          </w:p>
        </w:tc>
        <w:tc>
          <w:tcPr>
            <w:tcW w:w="7190" w:type="dxa"/>
          </w:tcPr>
          <w:p w14:paraId="3D746617" w14:textId="77777777" w:rsidR="00C2681B" w:rsidRPr="00AB1AF1" w:rsidRDefault="00C2681B" w:rsidP="00BC46EA">
            <w:pPr>
              <w:rPr>
                <w:rFonts w:ascii="Times New Roman" w:hAnsi="Times New Roman"/>
                <w:sz w:val="24"/>
                <w:szCs w:val="24"/>
              </w:rPr>
            </w:pPr>
          </w:p>
        </w:tc>
      </w:tr>
      <w:tr w:rsidR="00C2681B" w:rsidRPr="00AB1AF1" w14:paraId="4C91E9E4" w14:textId="77777777" w:rsidTr="00BC46EA">
        <w:tc>
          <w:tcPr>
            <w:tcW w:w="1101" w:type="dxa"/>
          </w:tcPr>
          <w:p w14:paraId="21F1E4C2"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И</w:t>
            </w:r>
          </w:p>
        </w:tc>
        <w:tc>
          <w:tcPr>
            <w:tcW w:w="1274" w:type="dxa"/>
          </w:tcPr>
          <w:p w14:paraId="57E199A7"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4D077D5" w14:textId="77777777" w:rsidR="00C2681B" w:rsidRPr="00AB1AF1" w:rsidRDefault="00C2681B" w:rsidP="00BC46EA">
            <w:pPr>
              <w:rPr>
                <w:rFonts w:ascii="Times New Roman" w:hAnsi="Times New Roman"/>
                <w:b/>
                <w:sz w:val="24"/>
                <w:szCs w:val="24"/>
              </w:rPr>
            </w:pPr>
            <w:proofErr w:type="gramStart"/>
            <w:r w:rsidRPr="00AB1AF1">
              <w:rPr>
                <w:rFonts w:ascii="Times New Roman" w:hAnsi="Times New Roman"/>
                <w:b/>
                <w:sz w:val="24"/>
                <w:szCs w:val="24"/>
              </w:rPr>
              <w:t>ОЗНАКОМЬТЕСЬ С СИТУАЦИЕЙ И ДАЙТЕ РАЗВЕРНУТЫЕ ОТВЕТ НА ВОПРОСЫ</w:t>
            </w:r>
            <w:proofErr w:type="gramEnd"/>
          </w:p>
        </w:tc>
      </w:tr>
      <w:tr w:rsidR="00C2681B" w:rsidRPr="00AB1AF1" w14:paraId="239A5AE7" w14:textId="77777777" w:rsidTr="00BC46EA">
        <w:tc>
          <w:tcPr>
            <w:tcW w:w="1101" w:type="dxa"/>
          </w:tcPr>
          <w:p w14:paraId="14C69C8F" w14:textId="77777777" w:rsidR="00C2681B" w:rsidRPr="00AB1AF1" w:rsidRDefault="00C2681B" w:rsidP="00BC46EA">
            <w:pPr>
              <w:jc w:val="center"/>
              <w:rPr>
                <w:rFonts w:ascii="Times New Roman" w:hAnsi="Times New Roman"/>
                <w:sz w:val="24"/>
                <w:szCs w:val="24"/>
              </w:rPr>
            </w:pPr>
          </w:p>
          <w:p w14:paraId="2270CD6D" w14:textId="77777777" w:rsidR="00C2681B" w:rsidRPr="00AB1AF1" w:rsidRDefault="00C2681B" w:rsidP="00BC46EA">
            <w:pPr>
              <w:jc w:val="center"/>
              <w:rPr>
                <w:rFonts w:ascii="Times New Roman" w:hAnsi="Times New Roman"/>
                <w:sz w:val="24"/>
                <w:szCs w:val="24"/>
              </w:rPr>
            </w:pPr>
          </w:p>
          <w:p w14:paraId="5C85A045" w14:textId="77777777" w:rsidR="00C2681B" w:rsidRPr="00AB1AF1" w:rsidRDefault="00C2681B" w:rsidP="00BC46EA">
            <w:pPr>
              <w:jc w:val="center"/>
              <w:rPr>
                <w:rFonts w:ascii="Times New Roman" w:hAnsi="Times New Roman"/>
                <w:sz w:val="24"/>
                <w:szCs w:val="24"/>
              </w:rPr>
            </w:pPr>
          </w:p>
          <w:p w14:paraId="0D625076"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У</w:t>
            </w:r>
          </w:p>
        </w:tc>
        <w:tc>
          <w:tcPr>
            <w:tcW w:w="1274" w:type="dxa"/>
          </w:tcPr>
          <w:p w14:paraId="0FB566BB" w14:textId="77777777" w:rsidR="00C2681B" w:rsidRPr="00AB1AF1" w:rsidRDefault="00C2681B" w:rsidP="00BC46EA">
            <w:pPr>
              <w:jc w:val="center"/>
              <w:rPr>
                <w:rFonts w:ascii="Times New Roman" w:hAnsi="Times New Roman"/>
                <w:sz w:val="24"/>
                <w:szCs w:val="24"/>
              </w:rPr>
            </w:pPr>
          </w:p>
          <w:p w14:paraId="3D32DFB0" w14:textId="77777777" w:rsidR="00C2681B" w:rsidRPr="00AB1AF1" w:rsidRDefault="00C2681B" w:rsidP="00BC46EA">
            <w:pPr>
              <w:jc w:val="center"/>
              <w:rPr>
                <w:rFonts w:ascii="Times New Roman" w:hAnsi="Times New Roman"/>
                <w:sz w:val="24"/>
                <w:szCs w:val="24"/>
              </w:rPr>
            </w:pPr>
          </w:p>
          <w:p w14:paraId="63BC2EEA" w14:textId="77777777" w:rsidR="00C2681B" w:rsidRPr="00AB1AF1" w:rsidRDefault="00C2681B" w:rsidP="00BC46EA">
            <w:pPr>
              <w:jc w:val="center"/>
              <w:rPr>
                <w:rFonts w:ascii="Times New Roman" w:hAnsi="Times New Roman"/>
                <w:sz w:val="24"/>
                <w:szCs w:val="24"/>
              </w:rPr>
            </w:pPr>
          </w:p>
          <w:p w14:paraId="4560A7E4"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2815AA59"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Пациентка Д., возраст 17 лет. Жалобы на интенсивную самопроизвольную боль на верхней </w:t>
            </w:r>
            <w:proofErr w:type="gramStart"/>
            <w:r w:rsidRPr="00AB1AF1">
              <w:rPr>
                <w:rFonts w:ascii="Times New Roman" w:hAnsi="Times New Roman"/>
                <w:sz w:val="24"/>
                <w:szCs w:val="24"/>
              </w:rPr>
              <w:t>челюсти</w:t>
            </w:r>
            <w:proofErr w:type="gramEnd"/>
            <w:r w:rsidRPr="00AB1AF1">
              <w:rPr>
                <w:rFonts w:ascii="Times New Roman" w:hAnsi="Times New Roman"/>
                <w:sz w:val="24"/>
                <w:szCs w:val="24"/>
              </w:rPr>
              <w:t xml:space="preserve"> справа, появившуюся 2 дня назад и усиливающуюся от холодного. Пациентка проснулась ночью от боли и не смогла  уснуть до утра. Во время приступа боль </w:t>
            </w:r>
            <w:proofErr w:type="spellStart"/>
            <w:r w:rsidRPr="00AB1AF1">
              <w:rPr>
                <w:rFonts w:ascii="Times New Roman" w:hAnsi="Times New Roman"/>
                <w:sz w:val="24"/>
                <w:szCs w:val="24"/>
              </w:rPr>
              <w:t>иррадиирует</w:t>
            </w:r>
            <w:proofErr w:type="spellEnd"/>
            <w:r w:rsidRPr="00AB1AF1">
              <w:rPr>
                <w:rFonts w:ascii="Times New Roman" w:hAnsi="Times New Roman"/>
                <w:sz w:val="24"/>
                <w:szCs w:val="24"/>
              </w:rPr>
              <w:t xml:space="preserve"> по верхней челюсти в скуловую область. Лицо симметрично. </w:t>
            </w:r>
          </w:p>
          <w:p w14:paraId="6234EDF9"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Объективно:  при осмотре на </w:t>
            </w:r>
            <w:proofErr w:type="spellStart"/>
            <w:r w:rsidRPr="00AB1AF1">
              <w:rPr>
                <w:rFonts w:ascii="Times New Roman" w:hAnsi="Times New Roman"/>
                <w:sz w:val="24"/>
                <w:szCs w:val="24"/>
              </w:rPr>
              <w:t>апроксимальных</w:t>
            </w:r>
            <w:proofErr w:type="spellEnd"/>
            <w:r w:rsidRPr="00AB1AF1">
              <w:rPr>
                <w:rFonts w:ascii="Times New Roman" w:hAnsi="Times New Roman"/>
                <w:sz w:val="24"/>
                <w:szCs w:val="24"/>
              </w:rPr>
              <w:t xml:space="preserve"> поверхностях 1.6 зуба выявлены глубокие кариозные полости.  </w:t>
            </w:r>
          </w:p>
        </w:tc>
      </w:tr>
      <w:tr w:rsidR="00C2681B" w:rsidRPr="00AB1AF1" w14:paraId="19C1D4FB" w14:textId="77777777" w:rsidTr="00BC46EA">
        <w:tc>
          <w:tcPr>
            <w:tcW w:w="1101" w:type="dxa"/>
          </w:tcPr>
          <w:p w14:paraId="739E038A"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0FFACB1C"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1</w:t>
            </w:r>
          </w:p>
        </w:tc>
        <w:tc>
          <w:tcPr>
            <w:tcW w:w="7190" w:type="dxa"/>
          </w:tcPr>
          <w:p w14:paraId="234E9BF5"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Перечислите заболевания, вероятные при данной симптоматике.</w:t>
            </w:r>
          </w:p>
        </w:tc>
      </w:tr>
      <w:tr w:rsidR="00C2681B" w:rsidRPr="00AB1AF1" w14:paraId="69F179F3" w14:textId="77777777" w:rsidTr="00BC46EA">
        <w:tc>
          <w:tcPr>
            <w:tcW w:w="1101" w:type="dxa"/>
          </w:tcPr>
          <w:p w14:paraId="3C1465E5" w14:textId="77777777" w:rsidR="00C2681B" w:rsidRPr="00AB1AF1" w:rsidRDefault="00C2681B" w:rsidP="00BC46EA">
            <w:pPr>
              <w:jc w:val="center"/>
              <w:rPr>
                <w:rFonts w:ascii="Times New Roman" w:hAnsi="Times New Roman"/>
                <w:sz w:val="24"/>
                <w:szCs w:val="24"/>
              </w:rPr>
            </w:pPr>
          </w:p>
          <w:p w14:paraId="7595CB52" w14:textId="77777777" w:rsidR="00C2681B" w:rsidRPr="00AB1AF1" w:rsidRDefault="00C2681B" w:rsidP="00BC46EA">
            <w:pPr>
              <w:jc w:val="center"/>
              <w:rPr>
                <w:rFonts w:ascii="Times New Roman" w:hAnsi="Times New Roman"/>
                <w:sz w:val="24"/>
                <w:szCs w:val="24"/>
              </w:rPr>
            </w:pPr>
          </w:p>
          <w:p w14:paraId="0EA5ED6C"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0E91F99E" w14:textId="77777777" w:rsidR="00C2681B" w:rsidRPr="00AB1AF1" w:rsidRDefault="00C2681B" w:rsidP="00BC46EA">
            <w:pPr>
              <w:jc w:val="center"/>
              <w:rPr>
                <w:rFonts w:ascii="Times New Roman" w:hAnsi="Times New Roman"/>
                <w:sz w:val="24"/>
                <w:szCs w:val="24"/>
              </w:rPr>
            </w:pPr>
          </w:p>
          <w:p w14:paraId="1121CA6A" w14:textId="77777777" w:rsidR="00C2681B" w:rsidRPr="00AB1AF1" w:rsidRDefault="00C2681B" w:rsidP="00BC46EA">
            <w:pPr>
              <w:jc w:val="center"/>
              <w:rPr>
                <w:rFonts w:ascii="Times New Roman" w:hAnsi="Times New Roman"/>
                <w:sz w:val="24"/>
                <w:szCs w:val="24"/>
              </w:rPr>
            </w:pPr>
          </w:p>
          <w:p w14:paraId="585EF7D5"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E56907A"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Заболевания, вероятные при данной симптоматике: острый очаговый пульпит, обострение хронических форм пульпита, острый верхушечный периодонтит, </w:t>
            </w:r>
            <w:proofErr w:type="spellStart"/>
            <w:r w:rsidRPr="00AB1AF1">
              <w:rPr>
                <w:rFonts w:ascii="Times New Roman" w:hAnsi="Times New Roman"/>
                <w:sz w:val="24"/>
                <w:szCs w:val="24"/>
              </w:rPr>
              <w:t>папиллит</w:t>
            </w:r>
            <w:proofErr w:type="spellEnd"/>
            <w:r w:rsidRPr="00AB1AF1">
              <w:rPr>
                <w:rFonts w:ascii="Times New Roman" w:hAnsi="Times New Roman"/>
                <w:sz w:val="24"/>
                <w:szCs w:val="24"/>
              </w:rPr>
              <w:t>, невралгия тройничного нерва</w:t>
            </w:r>
          </w:p>
        </w:tc>
      </w:tr>
      <w:tr w:rsidR="00C2681B" w:rsidRPr="00AB1AF1" w14:paraId="265B5F6B" w14:textId="77777777" w:rsidTr="00BC46EA">
        <w:tc>
          <w:tcPr>
            <w:tcW w:w="1101" w:type="dxa"/>
          </w:tcPr>
          <w:p w14:paraId="6FE0531D"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0BE178B3"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3E01390"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Вероятные заболевания </w:t>
            </w:r>
            <w:proofErr w:type="gramStart"/>
            <w:r w:rsidRPr="00AB1AF1">
              <w:rPr>
                <w:rFonts w:ascii="Times New Roman" w:hAnsi="Times New Roman"/>
                <w:sz w:val="24"/>
                <w:szCs w:val="24"/>
              </w:rPr>
              <w:t>указаны</w:t>
            </w:r>
            <w:proofErr w:type="gramEnd"/>
            <w:r w:rsidRPr="00AB1AF1">
              <w:rPr>
                <w:rFonts w:ascii="Times New Roman" w:hAnsi="Times New Roman"/>
                <w:sz w:val="24"/>
                <w:szCs w:val="24"/>
              </w:rPr>
              <w:t xml:space="preserve"> верно.</w:t>
            </w:r>
          </w:p>
        </w:tc>
      </w:tr>
      <w:tr w:rsidR="00C2681B" w:rsidRPr="00AB1AF1" w14:paraId="1C9AC618" w14:textId="77777777" w:rsidTr="00BC46EA">
        <w:tc>
          <w:tcPr>
            <w:tcW w:w="1101" w:type="dxa"/>
          </w:tcPr>
          <w:p w14:paraId="1A685920"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302FDE84"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37784924"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Вероятные заболевания указаны частично верно:  указано не более двух неверных нозологий.</w:t>
            </w:r>
          </w:p>
        </w:tc>
      </w:tr>
      <w:tr w:rsidR="00C2681B" w:rsidRPr="00AB1AF1" w14:paraId="3B287F28" w14:textId="77777777" w:rsidTr="00BC46EA">
        <w:tc>
          <w:tcPr>
            <w:tcW w:w="1101" w:type="dxa"/>
          </w:tcPr>
          <w:p w14:paraId="78AE3C4A"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4F4BDE37"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2C98BD39"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Вероятные заболевания указаны неверно.</w:t>
            </w:r>
          </w:p>
          <w:p w14:paraId="7A9FF3FE" w14:textId="279D2578" w:rsidR="00C2681B" w:rsidRPr="00AB1AF1" w:rsidRDefault="0040497C" w:rsidP="00BC46EA">
            <w:pPr>
              <w:rPr>
                <w:rFonts w:ascii="Times New Roman" w:hAnsi="Times New Roman"/>
                <w:sz w:val="24"/>
                <w:szCs w:val="24"/>
              </w:rPr>
            </w:pPr>
            <w:r w:rsidRPr="00AB1AF1">
              <w:rPr>
                <w:rFonts w:ascii="Times New Roman" w:hAnsi="Times New Roman"/>
                <w:sz w:val="24"/>
                <w:szCs w:val="24"/>
              </w:rPr>
              <w:t>И</w:t>
            </w:r>
            <w:r w:rsidR="00C2681B" w:rsidRPr="00AB1AF1">
              <w:rPr>
                <w:rFonts w:ascii="Times New Roman" w:hAnsi="Times New Roman"/>
                <w:sz w:val="24"/>
                <w:szCs w:val="24"/>
              </w:rPr>
              <w:t>ли</w:t>
            </w:r>
          </w:p>
          <w:p w14:paraId="656051A1"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lastRenderedPageBreak/>
              <w:t>Вероятные заболевания указаны частично верно: указано более трех неверных нозологий.</w:t>
            </w:r>
          </w:p>
        </w:tc>
      </w:tr>
      <w:tr w:rsidR="00C2681B" w:rsidRPr="00AB1AF1" w14:paraId="5E2EFD9D" w14:textId="77777777" w:rsidTr="00BC46EA">
        <w:tc>
          <w:tcPr>
            <w:tcW w:w="1101" w:type="dxa"/>
          </w:tcPr>
          <w:p w14:paraId="1BA2EA10" w14:textId="77777777" w:rsidR="00C2681B" w:rsidRPr="00AB1AF1" w:rsidRDefault="00C2681B" w:rsidP="00BC46EA">
            <w:pPr>
              <w:jc w:val="center"/>
              <w:rPr>
                <w:rFonts w:ascii="Times New Roman" w:hAnsi="Times New Roman"/>
                <w:sz w:val="24"/>
                <w:szCs w:val="24"/>
              </w:rPr>
            </w:pPr>
          </w:p>
        </w:tc>
        <w:tc>
          <w:tcPr>
            <w:tcW w:w="1274" w:type="dxa"/>
          </w:tcPr>
          <w:p w14:paraId="53FA3B0F" w14:textId="77777777" w:rsidR="00C2681B" w:rsidRPr="00AB1AF1" w:rsidRDefault="00C2681B" w:rsidP="00BC46EA">
            <w:pPr>
              <w:jc w:val="center"/>
              <w:rPr>
                <w:rFonts w:ascii="Times New Roman" w:hAnsi="Times New Roman"/>
                <w:sz w:val="24"/>
                <w:szCs w:val="24"/>
              </w:rPr>
            </w:pPr>
          </w:p>
        </w:tc>
        <w:tc>
          <w:tcPr>
            <w:tcW w:w="7190" w:type="dxa"/>
          </w:tcPr>
          <w:p w14:paraId="41B880B9" w14:textId="77777777" w:rsidR="00C2681B" w:rsidRPr="00AB1AF1" w:rsidRDefault="00C2681B" w:rsidP="00BC46EA">
            <w:pPr>
              <w:rPr>
                <w:rFonts w:ascii="Times New Roman" w:hAnsi="Times New Roman"/>
                <w:sz w:val="24"/>
                <w:szCs w:val="24"/>
              </w:rPr>
            </w:pPr>
          </w:p>
        </w:tc>
      </w:tr>
      <w:tr w:rsidR="00C2681B" w:rsidRPr="00AB1AF1" w14:paraId="153C13F7" w14:textId="77777777" w:rsidTr="00BC46EA">
        <w:tc>
          <w:tcPr>
            <w:tcW w:w="1101" w:type="dxa"/>
          </w:tcPr>
          <w:p w14:paraId="4BC46A05"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49241091"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2</w:t>
            </w:r>
          </w:p>
        </w:tc>
        <w:tc>
          <w:tcPr>
            <w:tcW w:w="7190" w:type="dxa"/>
          </w:tcPr>
          <w:p w14:paraId="079C60D9"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Назовите предварительный диагноз.</w:t>
            </w:r>
          </w:p>
        </w:tc>
      </w:tr>
      <w:tr w:rsidR="00C2681B" w:rsidRPr="00AB1AF1" w14:paraId="3D1B24CB" w14:textId="77777777" w:rsidTr="00BC46EA">
        <w:tc>
          <w:tcPr>
            <w:tcW w:w="1101" w:type="dxa"/>
          </w:tcPr>
          <w:p w14:paraId="3CD6A7DF"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11F2F83F"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312A4162"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К04.01 Острый диффузный пульпит.</w:t>
            </w:r>
          </w:p>
        </w:tc>
      </w:tr>
      <w:tr w:rsidR="00C2681B" w:rsidRPr="00AB1AF1" w14:paraId="7CC3A5D5" w14:textId="77777777" w:rsidTr="00BC46EA">
        <w:tc>
          <w:tcPr>
            <w:tcW w:w="1101" w:type="dxa"/>
          </w:tcPr>
          <w:p w14:paraId="555F5191"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44C90F00"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70515F58"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Предварительный диагноз полностью </w:t>
            </w:r>
            <w:proofErr w:type="gramStart"/>
            <w:r w:rsidRPr="00AB1AF1">
              <w:rPr>
                <w:rFonts w:ascii="Times New Roman" w:hAnsi="Times New Roman"/>
                <w:sz w:val="24"/>
                <w:szCs w:val="24"/>
              </w:rPr>
              <w:t>поставлен</w:t>
            </w:r>
            <w:proofErr w:type="gramEnd"/>
            <w:r w:rsidRPr="00AB1AF1">
              <w:rPr>
                <w:rFonts w:ascii="Times New Roman" w:hAnsi="Times New Roman"/>
                <w:sz w:val="24"/>
                <w:szCs w:val="24"/>
              </w:rPr>
              <w:t xml:space="preserve"> верно.</w:t>
            </w:r>
          </w:p>
        </w:tc>
      </w:tr>
      <w:tr w:rsidR="00C2681B" w:rsidRPr="00AB1AF1" w14:paraId="2B1E30DB" w14:textId="77777777" w:rsidTr="00BC46EA">
        <w:tc>
          <w:tcPr>
            <w:tcW w:w="1101" w:type="dxa"/>
          </w:tcPr>
          <w:p w14:paraId="78BDC7BF"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23A4F5D5"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A77A135"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Предварительный диагноз поставлен частично верно: неверно </w:t>
            </w:r>
          </w:p>
          <w:p w14:paraId="2A7023E7"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указан код по МКБ10.</w:t>
            </w:r>
          </w:p>
        </w:tc>
      </w:tr>
      <w:tr w:rsidR="00C2681B" w:rsidRPr="00AB1AF1" w14:paraId="1BA0176A" w14:textId="77777777" w:rsidTr="00BC46EA">
        <w:tc>
          <w:tcPr>
            <w:tcW w:w="1101" w:type="dxa"/>
          </w:tcPr>
          <w:p w14:paraId="40451687"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357E1222"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08A7B11"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Предварительный диагноз поставлен неверно.</w:t>
            </w:r>
          </w:p>
        </w:tc>
      </w:tr>
      <w:tr w:rsidR="00C2681B" w:rsidRPr="00AB1AF1" w14:paraId="6D14FEC5" w14:textId="77777777" w:rsidTr="00BC46EA">
        <w:tc>
          <w:tcPr>
            <w:tcW w:w="1101" w:type="dxa"/>
          </w:tcPr>
          <w:p w14:paraId="67AF07FC" w14:textId="77777777" w:rsidR="00C2681B" w:rsidRPr="00AB1AF1" w:rsidRDefault="00C2681B" w:rsidP="00BC46EA">
            <w:pPr>
              <w:jc w:val="center"/>
              <w:rPr>
                <w:rFonts w:ascii="Times New Roman" w:hAnsi="Times New Roman"/>
                <w:sz w:val="24"/>
                <w:szCs w:val="24"/>
              </w:rPr>
            </w:pPr>
          </w:p>
        </w:tc>
        <w:tc>
          <w:tcPr>
            <w:tcW w:w="1274" w:type="dxa"/>
          </w:tcPr>
          <w:p w14:paraId="40D23D84" w14:textId="77777777" w:rsidR="00C2681B" w:rsidRPr="00AB1AF1" w:rsidRDefault="00C2681B" w:rsidP="00BC46EA">
            <w:pPr>
              <w:jc w:val="center"/>
              <w:rPr>
                <w:rFonts w:ascii="Times New Roman" w:hAnsi="Times New Roman"/>
                <w:sz w:val="24"/>
                <w:szCs w:val="24"/>
              </w:rPr>
            </w:pPr>
          </w:p>
        </w:tc>
        <w:tc>
          <w:tcPr>
            <w:tcW w:w="7190" w:type="dxa"/>
          </w:tcPr>
          <w:p w14:paraId="5C8ECB2A" w14:textId="77777777" w:rsidR="00C2681B" w:rsidRPr="00AB1AF1" w:rsidRDefault="00C2681B" w:rsidP="00BC46EA">
            <w:pPr>
              <w:rPr>
                <w:rFonts w:ascii="Times New Roman" w:hAnsi="Times New Roman"/>
                <w:sz w:val="24"/>
                <w:szCs w:val="24"/>
              </w:rPr>
            </w:pPr>
          </w:p>
        </w:tc>
      </w:tr>
      <w:tr w:rsidR="00C2681B" w:rsidRPr="00AB1AF1" w14:paraId="1200E968" w14:textId="77777777" w:rsidTr="00BC46EA">
        <w:tc>
          <w:tcPr>
            <w:tcW w:w="1101" w:type="dxa"/>
          </w:tcPr>
          <w:p w14:paraId="597EB6B6"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6D345ABA"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3</w:t>
            </w:r>
          </w:p>
        </w:tc>
        <w:tc>
          <w:tcPr>
            <w:tcW w:w="7190" w:type="dxa"/>
          </w:tcPr>
          <w:p w14:paraId="0C898005"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Какие дополнительные методы обследования требуется провести?</w:t>
            </w:r>
          </w:p>
        </w:tc>
      </w:tr>
      <w:tr w:rsidR="00C2681B" w:rsidRPr="00AB1AF1" w14:paraId="60EF0F38" w14:textId="77777777" w:rsidTr="00BC46EA">
        <w:tc>
          <w:tcPr>
            <w:tcW w:w="1101" w:type="dxa"/>
          </w:tcPr>
          <w:p w14:paraId="4806E6FD"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4BD85831"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5BC394D"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Дополнительные методы обследования, которые необходимо провести: </w:t>
            </w:r>
            <w:proofErr w:type="spellStart"/>
            <w:r w:rsidRPr="00AB1AF1">
              <w:rPr>
                <w:rFonts w:ascii="Times New Roman" w:hAnsi="Times New Roman"/>
                <w:sz w:val="24"/>
                <w:szCs w:val="24"/>
              </w:rPr>
              <w:t>электроодонтометрия</w:t>
            </w:r>
            <w:proofErr w:type="spellEnd"/>
            <w:r w:rsidRPr="00AB1AF1">
              <w:rPr>
                <w:rFonts w:ascii="Times New Roman" w:hAnsi="Times New Roman"/>
                <w:sz w:val="24"/>
                <w:szCs w:val="24"/>
              </w:rPr>
              <w:t>, рентгенография.</w:t>
            </w:r>
          </w:p>
        </w:tc>
      </w:tr>
      <w:tr w:rsidR="00C2681B" w:rsidRPr="00AB1AF1" w14:paraId="28179148" w14:textId="77777777" w:rsidTr="00BC46EA">
        <w:tc>
          <w:tcPr>
            <w:tcW w:w="1101" w:type="dxa"/>
          </w:tcPr>
          <w:p w14:paraId="4E27C5CA"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66DBA62E"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3831DB6"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Дополнительные методы обследования </w:t>
            </w:r>
            <w:proofErr w:type="gramStart"/>
            <w:r w:rsidRPr="00AB1AF1">
              <w:rPr>
                <w:rFonts w:ascii="Times New Roman" w:hAnsi="Times New Roman"/>
                <w:sz w:val="24"/>
                <w:szCs w:val="24"/>
              </w:rPr>
              <w:t>указаны</w:t>
            </w:r>
            <w:proofErr w:type="gramEnd"/>
            <w:r w:rsidRPr="00AB1AF1">
              <w:rPr>
                <w:rFonts w:ascii="Times New Roman" w:hAnsi="Times New Roman"/>
                <w:sz w:val="24"/>
                <w:szCs w:val="24"/>
              </w:rPr>
              <w:t xml:space="preserve"> верно.</w:t>
            </w:r>
          </w:p>
        </w:tc>
      </w:tr>
      <w:tr w:rsidR="00C2681B" w:rsidRPr="00AB1AF1" w14:paraId="4335F91E" w14:textId="77777777" w:rsidTr="00BC46EA">
        <w:tc>
          <w:tcPr>
            <w:tcW w:w="1101" w:type="dxa"/>
          </w:tcPr>
          <w:p w14:paraId="2B2D398B"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010560CB"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65EF050"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Дополнительные методы обследования указаны частично верно: не указан только один из методов.</w:t>
            </w:r>
          </w:p>
        </w:tc>
      </w:tr>
      <w:tr w:rsidR="00C2681B" w:rsidRPr="00AB1AF1" w14:paraId="6998056A" w14:textId="77777777" w:rsidTr="00BC46EA">
        <w:tc>
          <w:tcPr>
            <w:tcW w:w="1101" w:type="dxa"/>
          </w:tcPr>
          <w:p w14:paraId="08A2C0DA"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66CD3393"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9407A12"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Дополнительные методы обследования указаны не верно.</w:t>
            </w:r>
          </w:p>
        </w:tc>
      </w:tr>
      <w:tr w:rsidR="00C2681B" w:rsidRPr="00AB1AF1" w14:paraId="01C03224" w14:textId="77777777" w:rsidTr="00BC46EA">
        <w:tc>
          <w:tcPr>
            <w:tcW w:w="1101" w:type="dxa"/>
          </w:tcPr>
          <w:p w14:paraId="08149D89" w14:textId="77777777" w:rsidR="00C2681B" w:rsidRPr="00AB1AF1" w:rsidRDefault="00C2681B" w:rsidP="00BC46EA">
            <w:pPr>
              <w:jc w:val="center"/>
              <w:rPr>
                <w:rFonts w:ascii="Times New Roman" w:hAnsi="Times New Roman"/>
                <w:sz w:val="24"/>
                <w:szCs w:val="24"/>
              </w:rPr>
            </w:pPr>
          </w:p>
        </w:tc>
        <w:tc>
          <w:tcPr>
            <w:tcW w:w="1274" w:type="dxa"/>
          </w:tcPr>
          <w:p w14:paraId="19EC4512" w14:textId="77777777" w:rsidR="00C2681B" w:rsidRPr="00AB1AF1" w:rsidRDefault="00C2681B" w:rsidP="00BC46EA">
            <w:pPr>
              <w:jc w:val="center"/>
              <w:rPr>
                <w:rFonts w:ascii="Times New Roman" w:hAnsi="Times New Roman"/>
                <w:sz w:val="24"/>
                <w:szCs w:val="24"/>
              </w:rPr>
            </w:pPr>
          </w:p>
        </w:tc>
        <w:tc>
          <w:tcPr>
            <w:tcW w:w="7190" w:type="dxa"/>
          </w:tcPr>
          <w:p w14:paraId="18229524" w14:textId="77777777" w:rsidR="00C2681B" w:rsidRPr="00AB1AF1" w:rsidRDefault="00C2681B" w:rsidP="00BC46EA">
            <w:pPr>
              <w:rPr>
                <w:rFonts w:ascii="Times New Roman" w:hAnsi="Times New Roman"/>
                <w:sz w:val="24"/>
                <w:szCs w:val="24"/>
              </w:rPr>
            </w:pPr>
          </w:p>
        </w:tc>
      </w:tr>
      <w:tr w:rsidR="00C2681B" w:rsidRPr="00AB1AF1" w14:paraId="216A9C65" w14:textId="77777777" w:rsidTr="00BC46EA">
        <w:tc>
          <w:tcPr>
            <w:tcW w:w="1101" w:type="dxa"/>
          </w:tcPr>
          <w:p w14:paraId="45503B10"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31F6A032"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4</w:t>
            </w:r>
          </w:p>
        </w:tc>
        <w:tc>
          <w:tcPr>
            <w:tcW w:w="7190" w:type="dxa"/>
          </w:tcPr>
          <w:p w14:paraId="5D6C5E4D"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 Какие методы лечения можно применить?</w:t>
            </w:r>
          </w:p>
        </w:tc>
      </w:tr>
      <w:tr w:rsidR="00C2681B" w:rsidRPr="00AB1AF1" w14:paraId="53922505" w14:textId="77777777" w:rsidTr="00BC46EA">
        <w:tc>
          <w:tcPr>
            <w:tcW w:w="1101" w:type="dxa"/>
          </w:tcPr>
          <w:p w14:paraId="11FEA22A"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709FE611"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14A1EF3"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Методы лечения, которые можно применить это  витальная экстирпация, </w:t>
            </w:r>
            <w:proofErr w:type="spellStart"/>
            <w:r w:rsidRPr="00AB1AF1">
              <w:rPr>
                <w:rFonts w:ascii="Times New Roman" w:hAnsi="Times New Roman"/>
                <w:sz w:val="24"/>
                <w:szCs w:val="24"/>
              </w:rPr>
              <w:t>девитальная</w:t>
            </w:r>
            <w:proofErr w:type="spellEnd"/>
            <w:r w:rsidRPr="00AB1AF1">
              <w:rPr>
                <w:rFonts w:ascii="Times New Roman" w:hAnsi="Times New Roman"/>
                <w:sz w:val="24"/>
                <w:szCs w:val="24"/>
              </w:rPr>
              <w:t xml:space="preserve"> экстирпация, </w:t>
            </w:r>
            <w:proofErr w:type="spellStart"/>
            <w:r w:rsidRPr="00AB1AF1">
              <w:rPr>
                <w:rFonts w:ascii="Times New Roman" w:hAnsi="Times New Roman"/>
                <w:sz w:val="24"/>
                <w:szCs w:val="24"/>
              </w:rPr>
              <w:t>девитальная</w:t>
            </w:r>
            <w:proofErr w:type="spellEnd"/>
            <w:r w:rsidRPr="00AB1AF1">
              <w:rPr>
                <w:rFonts w:ascii="Times New Roman" w:hAnsi="Times New Roman"/>
                <w:sz w:val="24"/>
                <w:szCs w:val="24"/>
              </w:rPr>
              <w:t xml:space="preserve"> ампутация.</w:t>
            </w:r>
          </w:p>
        </w:tc>
      </w:tr>
      <w:tr w:rsidR="00C2681B" w:rsidRPr="00AB1AF1" w14:paraId="09A18E1A" w14:textId="77777777" w:rsidTr="00BC46EA">
        <w:tc>
          <w:tcPr>
            <w:tcW w:w="1101" w:type="dxa"/>
          </w:tcPr>
          <w:p w14:paraId="28A31B5E"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145DA3DE"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7643065"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Методы лечения </w:t>
            </w:r>
            <w:proofErr w:type="gramStart"/>
            <w:r w:rsidRPr="00AB1AF1">
              <w:rPr>
                <w:rFonts w:ascii="Times New Roman" w:hAnsi="Times New Roman"/>
                <w:sz w:val="24"/>
                <w:szCs w:val="24"/>
              </w:rPr>
              <w:t>указаны</w:t>
            </w:r>
            <w:proofErr w:type="gramEnd"/>
            <w:r w:rsidRPr="00AB1AF1">
              <w:rPr>
                <w:rFonts w:ascii="Times New Roman" w:hAnsi="Times New Roman"/>
                <w:sz w:val="24"/>
                <w:szCs w:val="24"/>
              </w:rPr>
              <w:t xml:space="preserve"> верно.</w:t>
            </w:r>
          </w:p>
        </w:tc>
      </w:tr>
      <w:tr w:rsidR="00C2681B" w:rsidRPr="00AB1AF1" w14:paraId="1E41870B" w14:textId="77777777" w:rsidTr="00BC46EA">
        <w:tc>
          <w:tcPr>
            <w:tcW w:w="1101" w:type="dxa"/>
          </w:tcPr>
          <w:p w14:paraId="15D53525"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2F647AAC"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3CC2F519"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Методы лечения указаны частично верно: не указан только один из методов.</w:t>
            </w:r>
          </w:p>
        </w:tc>
      </w:tr>
      <w:tr w:rsidR="00C2681B" w:rsidRPr="00AB1AF1" w14:paraId="6AC57CCB" w14:textId="77777777" w:rsidTr="00BC46EA">
        <w:tc>
          <w:tcPr>
            <w:tcW w:w="1101" w:type="dxa"/>
          </w:tcPr>
          <w:p w14:paraId="52E664FF" w14:textId="77777777" w:rsidR="00C2681B" w:rsidRPr="00AB1AF1" w:rsidRDefault="00C2681B" w:rsidP="00BC46EA">
            <w:pPr>
              <w:jc w:val="center"/>
              <w:rPr>
                <w:rFonts w:ascii="Times New Roman" w:hAnsi="Times New Roman"/>
                <w:sz w:val="24"/>
                <w:szCs w:val="24"/>
              </w:rPr>
            </w:pPr>
          </w:p>
          <w:p w14:paraId="6BBD66B9"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5C1AAA1C" w14:textId="77777777" w:rsidR="00C2681B" w:rsidRPr="00AB1AF1" w:rsidRDefault="00C2681B" w:rsidP="00BC46EA">
            <w:pPr>
              <w:jc w:val="center"/>
              <w:rPr>
                <w:rFonts w:ascii="Times New Roman" w:hAnsi="Times New Roman"/>
                <w:sz w:val="24"/>
                <w:szCs w:val="24"/>
              </w:rPr>
            </w:pPr>
          </w:p>
          <w:p w14:paraId="05FCEB63"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52DEE811"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Методы лечения указаны не верно.</w:t>
            </w:r>
          </w:p>
          <w:p w14:paraId="4C79A95E"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или</w:t>
            </w:r>
          </w:p>
          <w:p w14:paraId="72636924"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Методы лечения указаны частично верно: не указано более одного метода лечения; неверно указано более одного метода лечения.</w:t>
            </w:r>
          </w:p>
        </w:tc>
      </w:tr>
      <w:tr w:rsidR="00C2681B" w:rsidRPr="00AB1AF1" w14:paraId="3BB87727" w14:textId="77777777" w:rsidTr="00BC46EA">
        <w:tc>
          <w:tcPr>
            <w:tcW w:w="1101" w:type="dxa"/>
          </w:tcPr>
          <w:p w14:paraId="3551552F" w14:textId="77777777" w:rsidR="00C2681B" w:rsidRPr="00AB1AF1" w:rsidRDefault="00C2681B" w:rsidP="00BC46EA">
            <w:pPr>
              <w:jc w:val="center"/>
              <w:rPr>
                <w:rFonts w:ascii="Times New Roman" w:hAnsi="Times New Roman"/>
                <w:sz w:val="24"/>
                <w:szCs w:val="24"/>
              </w:rPr>
            </w:pPr>
          </w:p>
        </w:tc>
        <w:tc>
          <w:tcPr>
            <w:tcW w:w="1274" w:type="dxa"/>
          </w:tcPr>
          <w:p w14:paraId="0C3DB309" w14:textId="77777777" w:rsidR="00C2681B" w:rsidRPr="00AB1AF1" w:rsidRDefault="00C2681B" w:rsidP="00BC46EA">
            <w:pPr>
              <w:jc w:val="center"/>
              <w:rPr>
                <w:rFonts w:ascii="Times New Roman" w:hAnsi="Times New Roman"/>
                <w:sz w:val="24"/>
                <w:szCs w:val="24"/>
              </w:rPr>
            </w:pPr>
          </w:p>
        </w:tc>
        <w:tc>
          <w:tcPr>
            <w:tcW w:w="7190" w:type="dxa"/>
          </w:tcPr>
          <w:p w14:paraId="360A1445" w14:textId="77777777" w:rsidR="00C2681B" w:rsidRPr="00AB1AF1" w:rsidRDefault="00C2681B" w:rsidP="00BC46EA">
            <w:pPr>
              <w:rPr>
                <w:rFonts w:ascii="Times New Roman" w:hAnsi="Times New Roman"/>
                <w:sz w:val="24"/>
                <w:szCs w:val="24"/>
              </w:rPr>
            </w:pPr>
          </w:p>
        </w:tc>
      </w:tr>
      <w:tr w:rsidR="00C2681B" w:rsidRPr="00AB1AF1" w14:paraId="30CE552D" w14:textId="77777777" w:rsidTr="00BC46EA">
        <w:tc>
          <w:tcPr>
            <w:tcW w:w="1101" w:type="dxa"/>
          </w:tcPr>
          <w:p w14:paraId="2EBFF613"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155007C1"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5</w:t>
            </w:r>
          </w:p>
        </w:tc>
        <w:tc>
          <w:tcPr>
            <w:tcW w:w="7190" w:type="dxa"/>
          </w:tcPr>
          <w:p w14:paraId="3A462A37"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Перечислите основные этапы лечения.</w:t>
            </w:r>
          </w:p>
        </w:tc>
      </w:tr>
      <w:tr w:rsidR="00C2681B" w:rsidRPr="00AB1AF1" w14:paraId="67238E04" w14:textId="77777777" w:rsidTr="00BC46EA">
        <w:tc>
          <w:tcPr>
            <w:tcW w:w="1101" w:type="dxa"/>
          </w:tcPr>
          <w:p w14:paraId="76A666FA" w14:textId="77777777" w:rsidR="00C2681B" w:rsidRPr="00AB1AF1" w:rsidRDefault="00C2681B" w:rsidP="00BC46EA">
            <w:pPr>
              <w:jc w:val="center"/>
              <w:rPr>
                <w:rFonts w:ascii="Times New Roman" w:hAnsi="Times New Roman"/>
                <w:sz w:val="24"/>
                <w:szCs w:val="24"/>
              </w:rPr>
            </w:pPr>
          </w:p>
          <w:p w14:paraId="68C97789" w14:textId="77777777" w:rsidR="00C2681B" w:rsidRPr="00AB1AF1" w:rsidRDefault="00C2681B" w:rsidP="00BC46EA">
            <w:pPr>
              <w:jc w:val="center"/>
              <w:rPr>
                <w:rFonts w:ascii="Times New Roman" w:hAnsi="Times New Roman"/>
                <w:sz w:val="24"/>
                <w:szCs w:val="24"/>
              </w:rPr>
            </w:pPr>
          </w:p>
          <w:p w14:paraId="13FBA035" w14:textId="77777777" w:rsidR="00C2681B" w:rsidRPr="00AB1AF1" w:rsidRDefault="00C2681B" w:rsidP="00BC46EA">
            <w:pPr>
              <w:jc w:val="center"/>
              <w:rPr>
                <w:rFonts w:ascii="Times New Roman" w:hAnsi="Times New Roman"/>
                <w:sz w:val="24"/>
                <w:szCs w:val="24"/>
              </w:rPr>
            </w:pPr>
          </w:p>
          <w:p w14:paraId="373DD823"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5A998A1C" w14:textId="77777777" w:rsidR="00C2681B" w:rsidRPr="00AB1AF1" w:rsidRDefault="00C2681B" w:rsidP="00BC46EA">
            <w:pPr>
              <w:jc w:val="center"/>
              <w:rPr>
                <w:rFonts w:ascii="Times New Roman" w:hAnsi="Times New Roman"/>
                <w:sz w:val="24"/>
                <w:szCs w:val="24"/>
              </w:rPr>
            </w:pPr>
          </w:p>
          <w:p w14:paraId="4F543461" w14:textId="77777777" w:rsidR="00C2681B" w:rsidRPr="00AB1AF1" w:rsidRDefault="00C2681B" w:rsidP="00BC46EA">
            <w:pPr>
              <w:jc w:val="center"/>
              <w:rPr>
                <w:rFonts w:ascii="Times New Roman" w:hAnsi="Times New Roman"/>
                <w:sz w:val="24"/>
                <w:szCs w:val="24"/>
              </w:rPr>
            </w:pPr>
          </w:p>
          <w:p w14:paraId="6C6A4FC4" w14:textId="77777777" w:rsidR="00C2681B" w:rsidRPr="00AB1AF1" w:rsidRDefault="00C2681B" w:rsidP="00BC46EA">
            <w:pPr>
              <w:jc w:val="center"/>
              <w:rPr>
                <w:rFonts w:ascii="Times New Roman" w:hAnsi="Times New Roman"/>
                <w:sz w:val="24"/>
                <w:szCs w:val="24"/>
              </w:rPr>
            </w:pPr>
          </w:p>
          <w:p w14:paraId="45830CF0"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F941B0B"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Основные этапы лечения:</w:t>
            </w:r>
          </w:p>
          <w:p w14:paraId="7FDE5640"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1) обезболивание</w:t>
            </w:r>
          </w:p>
          <w:p w14:paraId="0F9FCC9D"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2) препарирование кариозной полости</w:t>
            </w:r>
          </w:p>
          <w:p w14:paraId="00796427"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3) раскрытие полости зуба, ампутация пульпы, экстирпация пульпы  </w:t>
            </w:r>
          </w:p>
          <w:p w14:paraId="4C03D9B9"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4) эндодонтическая и медикаментозная обработка корневых каналов</w:t>
            </w:r>
          </w:p>
          <w:p w14:paraId="4AC478D5"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5) пломбирование корневых каналов</w:t>
            </w:r>
          </w:p>
          <w:p w14:paraId="6E5C5486"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6) восстановление формы коронки зуба.</w:t>
            </w:r>
          </w:p>
        </w:tc>
      </w:tr>
      <w:tr w:rsidR="00C2681B" w:rsidRPr="00AB1AF1" w14:paraId="29A5B11C" w14:textId="77777777" w:rsidTr="00BC46EA">
        <w:tc>
          <w:tcPr>
            <w:tcW w:w="1101" w:type="dxa"/>
          </w:tcPr>
          <w:p w14:paraId="5A0C1AAD"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1D6835EB"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1E92E65"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 xml:space="preserve">Основные этапы лечения </w:t>
            </w:r>
            <w:proofErr w:type="gramStart"/>
            <w:r w:rsidRPr="00AB1AF1">
              <w:rPr>
                <w:rFonts w:ascii="Times New Roman" w:hAnsi="Times New Roman"/>
                <w:sz w:val="24"/>
                <w:szCs w:val="24"/>
              </w:rPr>
              <w:t>указаны</w:t>
            </w:r>
            <w:proofErr w:type="gramEnd"/>
            <w:r w:rsidRPr="00AB1AF1">
              <w:rPr>
                <w:rFonts w:ascii="Times New Roman" w:hAnsi="Times New Roman"/>
                <w:sz w:val="24"/>
                <w:szCs w:val="24"/>
              </w:rPr>
              <w:t xml:space="preserve"> верно.</w:t>
            </w:r>
          </w:p>
        </w:tc>
      </w:tr>
      <w:tr w:rsidR="00C2681B" w:rsidRPr="00AB1AF1" w14:paraId="227FCBB8" w14:textId="77777777" w:rsidTr="00BC46EA">
        <w:tc>
          <w:tcPr>
            <w:tcW w:w="1101" w:type="dxa"/>
          </w:tcPr>
          <w:p w14:paraId="54883F89"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09FA45BC"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1520467"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Основные этапы лечения указаны частично верно: неверно указано не более двух этапов; не указано боле двух этапов лечения.</w:t>
            </w:r>
          </w:p>
        </w:tc>
      </w:tr>
      <w:tr w:rsidR="00C2681B" w:rsidRPr="00AB1AF1" w14:paraId="2845BDCC" w14:textId="77777777" w:rsidTr="00BC46EA">
        <w:tc>
          <w:tcPr>
            <w:tcW w:w="1101" w:type="dxa"/>
          </w:tcPr>
          <w:p w14:paraId="1BB725B1"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5C2DB497" w14:textId="77777777" w:rsidR="00C2681B" w:rsidRPr="00AB1AF1" w:rsidRDefault="00C2681B"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075F505" w14:textId="77777777" w:rsidR="00C2681B" w:rsidRPr="00AB1AF1" w:rsidRDefault="00C2681B" w:rsidP="00BC46EA">
            <w:pPr>
              <w:rPr>
                <w:rFonts w:ascii="Times New Roman" w:hAnsi="Times New Roman"/>
                <w:sz w:val="24"/>
                <w:szCs w:val="24"/>
              </w:rPr>
            </w:pPr>
            <w:r w:rsidRPr="00AB1AF1">
              <w:rPr>
                <w:rFonts w:ascii="Times New Roman" w:hAnsi="Times New Roman"/>
                <w:sz w:val="24"/>
                <w:szCs w:val="24"/>
              </w:rPr>
              <w:t>Основные этапы лечения указаны не верно.</w:t>
            </w:r>
          </w:p>
        </w:tc>
      </w:tr>
      <w:tr w:rsidR="00C2681B" w:rsidRPr="00AB1AF1" w14:paraId="100BB9EB" w14:textId="77777777" w:rsidTr="00BC46EA">
        <w:tc>
          <w:tcPr>
            <w:tcW w:w="1101" w:type="dxa"/>
          </w:tcPr>
          <w:p w14:paraId="168F140D" w14:textId="77777777" w:rsidR="00C2681B" w:rsidRPr="00AB1AF1" w:rsidRDefault="00C2681B" w:rsidP="00BC46EA">
            <w:pPr>
              <w:jc w:val="center"/>
              <w:rPr>
                <w:rFonts w:ascii="Times New Roman" w:hAnsi="Times New Roman"/>
                <w:sz w:val="24"/>
                <w:szCs w:val="24"/>
              </w:rPr>
            </w:pPr>
          </w:p>
        </w:tc>
        <w:tc>
          <w:tcPr>
            <w:tcW w:w="1274" w:type="dxa"/>
          </w:tcPr>
          <w:p w14:paraId="0A010181" w14:textId="77777777" w:rsidR="00C2681B" w:rsidRPr="00AB1AF1" w:rsidRDefault="00C2681B" w:rsidP="00BC46EA">
            <w:pPr>
              <w:jc w:val="center"/>
              <w:rPr>
                <w:rFonts w:ascii="Times New Roman" w:hAnsi="Times New Roman"/>
                <w:sz w:val="24"/>
                <w:szCs w:val="24"/>
              </w:rPr>
            </w:pPr>
          </w:p>
        </w:tc>
        <w:tc>
          <w:tcPr>
            <w:tcW w:w="7190" w:type="dxa"/>
          </w:tcPr>
          <w:p w14:paraId="63A36FFA" w14:textId="77777777" w:rsidR="00C2681B" w:rsidRPr="00AB1AF1" w:rsidRDefault="00C2681B" w:rsidP="00BC46EA">
            <w:pPr>
              <w:rPr>
                <w:rFonts w:ascii="Times New Roman" w:hAnsi="Times New Roman"/>
                <w:sz w:val="24"/>
                <w:szCs w:val="24"/>
              </w:rPr>
            </w:pPr>
          </w:p>
        </w:tc>
      </w:tr>
      <w:tr w:rsidR="00BC46EA" w:rsidRPr="00AB1AF1" w14:paraId="3AE7C743" w14:textId="77777777" w:rsidTr="00BC46EA">
        <w:tc>
          <w:tcPr>
            <w:tcW w:w="1101" w:type="dxa"/>
          </w:tcPr>
          <w:p w14:paraId="2CE815A8"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Н</w:t>
            </w:r>
          </w:p>
        </w:tc>
        <w:tc>
          <w:tcPr>
            <w:tcW w:w="1274" w:type="dxa"/>
          </w:tcPr>
          <w:p w14:paraId="5E93AB17"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217821F"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003</w:t>
            </w:r>
          </w:p>
        </w:tc>
      </w:tr>
      <w:tr w:rsidR="00BC46EA" w:rsidRPr="00AB1AF1" w14:paraId="77FAE3A9" w14:textId="77777777" w:rsidTr="00BC46EA">
        <w:tc>
          <w:tcPr>
            <w:tcW w:w="1101" w:type="dxa"/>
          </w:tcPr>
          <w:p w14:paraId="68D433AC" w14:textId="77777777" w:rsidR="00BC46EA" w:rsidRPr="00AB1AF1" w:rsidRDefault="00BC46EA" w:rsidP="00BC46EA">
            <w:pPr>
              <w:jc w:val="center"/>
              <w:rPr>
                <w:rFonts w:ascii="Times New Roman" w:hAnsi="Times New Roman"/>
                <w:sz w:val="24"/>
              </w:rPr>
            </w:pPr>
            <w:r w:rsidRPr="00AB1AF1">
              <w:rPr>
                <w:rFonts w:ascii="Times New Roman" w:hAnsi="Times New Roman"/>
                <w:sz w:val="24"/>
              </w:rPr>
              <w:t>Ф</w:t>
            </w:r>
          </w:p>
        </w:tc>
        <w:tc>
          <w:tcPr>
            <w:tcW w:w="1274" w:type="dxa"/>
            <w:vAlign w:val="center"/>
          </w:tcPr>
          <w:p w14:paraId="2FCF41A0" w14:textId="77777777" w:rsidR="00BC46EA" w:rsidRPr="00AB1AF1" w:rsidRDefault="00BC46EA" w:rsidP="00BC46EA">
            <w:pPr>
              <w:jc w:val="center"/>
              <w:rPr>
                <w:rFonts w:ascii="Times New Roman" w:hAnsi="Times New Roman"/>
                <w:sz w:val="24"/>
              </w:rPr>
            </w:pPr>
            <w:r w:rsidRPr="00AB1AF1">
              <w:rPr>
                <w:rFonts w:ascii="Times New Roman" w:hAnsi="Times New Roman"/>
                <w:sz w:val="24"/>
              </w:rPr>
              <w:t>А/01.7</w:t>
            </w:r>
          </w:p>
        </w:tc>
        <w:tc>
          <w:tcPr>
            <w:tcW w:w="7190" w:type="dxa"/>
          </w:tcPr>
          <w:p w14:paraId="3D155F6E" w14:textId="77777777" w:rsidR="00BC46EA" w:rsidRPr="00AB1AF1" w:rsidRDefault="00BC46EA" w:rsidP="00BC46EA">
            <w:pPr>
              <w:rPr>
                <w:rFonts w:ascii="Times New Roman" w:hAnsi="Times New Roman"/>
                <w:sz w:val="24"/>
              </w:rPr>
            </w:pPr>
            <w:r w:rsidRPr="00AB1AF1">
              <w:rPr>
                <w:rFonts w:ascii="Times New Roman" w:hAnsi="Times New Roman"/>
                <w:sz w:val="24"/>
              </w:rPr>
              <w:t>Проведение обследования пациента с целью установления диагноза</w:t>
            </w:r>
          </w:p>
        </w:tc>
      </w:tr>
      <w:tr w:rsidR="00BC46EA" w:rsidRPr="00AB1AF1" w14:paraId="68DD0F66" w14:textId="77777777" w:rsidTr="00BC46EA">
        <w:tc>
          <w:tcPr>
            <w:tcW w:w="1101" w:type="dxa"/>
          </w:tcPr>
          <w:p w14:paraId="6EFCCF64" w14:textId="77777777" w:rsidR="00BC46EA" w:rsidRPr="00AB1AF1" w:rsidRDefault="00BC46EA" w:rsidP="00BC46EA">
            <w:pPr>
              <w:jc w:val="center"/>
              <w:rPr>
                <w:rFonts w:ascii="Times New Roman" w:hAnsi="Times New Roman"/>
                <w:sz w:val="24"/>
              </w:rPr>
            </w:pPr>
            <w:r w:rsidRPr="00AB1AF1">
              <w:rPr>
                <w:rFonts w:ascii="Times New Roman" w:hAnsi="Times New Roman"/>
                <w:sz w:val="24"/>
              </w:rPr>
              <w:t>Ф</w:t>
            </w:r>
          </w:p>
        </w:tc>
        <w:tc>
          <w:tcPr>
            <w:tcW w:w="1274" w:type="dxa"/>
          </w:tcPr>
          <w:p w14:paraId="73AD190D" w14:textId="77777777" w:rsidR="00BC46EA" w:rsidRPr="00AB1AF1" w:rsidRDefault="00BC46EA" w:rsidP="00BC46EA">
            <w:pPr>
              <w:jc w:val="center"/>
              <w:rPr>
                <w:rFonts w:ascii="Times New Roman" w:hAnsi="Times New Roman"/>
                <w:sz w:val="24"/>
              </w:rPr>
            </w:pPr>
            <w:r w:rsidRPr="00AB1AF1">
              <w:rPr>
                <w:rFonts w:ascii="Times New Roman" w:hAnsi="Times New Roman"/>
                <w:sz w:val="24"/>
              </w:rPr>
              <w:t>А/04.7</w:t>
            </w:r>
          </w:p>
        </w:tc>
        <w:tc>
          <w:tcPr>
            <w:tcW w:w="7190" w:type="dxa"/>
          </w:tcPr>
          <w:p w14:paraId="52A6ECF3" w14:textId="77777777" w:rsidR="00BC46EA" w:rsidRPr="00AB1AF1" w:rsidRDefault="00BC46EA" w:rsidP="00BC46EA">
            <w:pPr>
              <w:rPr>
                <w:rFonts w:ascii="Times New Roman" w:hAnsi="Times New Roman"/>
                <w:sz w:val="24"/>
              </w:rPr>
            </w:pPr>
            <w:r w:rsidRPr="00AB1AF1">
              <w:rPr>
                <w:rFonts w:ascii="Times New Roman" w:hAnsi="Times New Roman"/>
                <w:sz w:val="24"/>
              </w:rPr>
              <w:t>Проведение и контроль эффективности санитарно-противоэпидемических и иных профилактических мероприятий по охране здоровья населения</w:t>
            </w:r>
          </w:p>
        </w:tc>
      </w:tr>
      <w:tr w:rsidR="00BC46EA" w:rsidRPr="00AB1AF1" w14:paraId="52B91877" w14:textId="77777777" w:rsidTr="00BC46EA">
        <w:tc>
          <w:tcPr>
            <w:tcW w:w="1101" w:type="dxa"/>
          </w:tcPr>
          <w:p w14:paraId="03A4B631" w14:textId="77777777" w:rsidR="00BC46EA" w:rsidRPr="00AB1AF1" w:rsidRDefault="00BC46EA" w:rsidP="00BC46EA">
            <w:pPr>
              <w:jc w:val="center"/>
              <w:rPr>
                <w:rFonts w:ascii="Times New Roman" w:hAnsi="Times New Roman"/>
                <w:sz w:val="24"/>
                <w:szCs w:val="24"/>
              </w:rPr>
            </w:pPr>
          </w:p>
        </w:tc>
        <w:tc>
          <w:tcPr>
            <w:tcW w:w="1274" w:type="dxa"/>
          </w:tcPr>
          <w:p w14:paraId="60EE2C1F" w14:textId="77777777" w:rsidR="00BC46EA" w:rsidRPr="00AB1AF1" w:rsidRDefault="00BC46EA" w:rsidP="00BC46EA">
            <w:pPr>
              <w:jc w:val="center"/>
              <w:rPr>
                <w:rFonts w:ascii="Times New Roman" w:hAnsi="Times New Roman"/>
                <w:sz w:val="24"/>
                <w:szCs w:val="24"/>
              </w:rPr>
            </w:pPr>
          </w:p>
        </w:tc>
        <w:tc>
          <w:tcPr>
            <w:tcW w:w="7190" w:type="dxa"/>
          </w:tcPr>
          <w:p w14:paraId="2C1F958D" w14:textId="77777777" w:rsidR="00BC46EA" w:rsidRPr="00AB1AF1" w:rsidRDefault="00BC46EA" w:rsidP="00BC46EA">
            <w:pPr>
              <w:rPr>
                <w:rFonts w:ascii="Times New Roman" w:hAnsi="Times New Roman"/>
                <w:sz w:val="24"/>
                <w:szCs w:val="24"/>
              </w:rPr>
            </w:pPr>
          </w:p>
        </w:tc>
      </w:tr>
      <w:tr w:rsidR="00BC46EA" w:rsidRPr="00AB1AF1" w14:paraId="6F96460C" w14:textId="77777777" w:rsidTr="00BC46EA">
        <w:tc>
          <w:tcPr>
            <w:tcW w:w="1101" w:type="dxa"/>
          </w:tcPr>
          <w:p w14:paraId="21EC69B2"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И</w:t>
            </w:r>
          </w:p>
        </w:tc>
        <w:tc>
          <w:tcPr>
            <w:tcW w:w="1274" w:type="dxa"/>
          </w:tcPr>
          <w:p w14:paraId="059F8AB0"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54983E2E" w14:textId="77777777" w:rsidR="00BC46EA" w:rsidRPr="00AB1AF1" w:rsidRDefault="00BC46EA" w:rsidP="00BC46EA">
            <w:pPr>
              <w:rPr>
                <w:rFonts w:ascii="Times New Roman" w:hAnsi="Times New Roman"/>
                <w:b/>
                <w:sz w:val="24"/>
                <w:szCs w:val="24"/>
              </w:rPr>
            </w:pPr>
            <w:proofErr w:type="gramStart"/>
            <w:r w:rsidRPr="00AB1AF1">
              <w:rPr>
                <w:rFonts w:ascii="Times New Roman" w:hAnsi="Times New Roman"/>
                <w:b/>
                <w:sz w:val="24"/>
                <w:szCs w:val="24"/>
              </w:rPr>
              <w:t>ОЗНАКОМЬТЕСЬ С СИТУАЦИЕЙ И ДАЙТЕ РАЗВЕРНУТЫЕ ОТВЕТ НА ВОПРОСЫ</w:t>
            </w:r>
            <w:proofErr w:type="gramEnd"/>
          </w:p>
        </w:tc>
      </w:tr>
      <w:tr w:rsidR="00BC46EA" w:rsidRPr="00AB1AF1" w14:paraId="5C711BB2" w14:textId="77777777" w:rsidTr="00BC46EA">
        <w:tc>
          <w:tcPr>
            <w:tcW w:w="1101" w:type="dxa"/>
          </w:tcPr>
          <w:p w14:paraId="730A244E" w14:textId="77777777" w:rsidR="00BC46EA" w:rsidRPr="00AB1AF1" w:rsidRDefault="00BC46EA" w:rsidP="00BC46EA">
            <w:pPr>
              <w:jc w:val="center"/>
              <w:rPr>
                <w:rFonts w:ascii="Times New Roman" w:hAnsi="Times New Roman"/>
                <w:sz w:val="24"/>
                <w:szCs w:val="24"/>
              </w:rPr>
            </w:pPr>
          </w:p>
          <w:p w14:paraId="671FBE8B" w14:textId="77777777" w:rsidR="00BC46EA" w:rsidRPr="00AB1AF1" w:rsidRDefault="00BC46EA" w:rsidP="00BC46EA">
            <w:pPr>
              <w:jc w:val="center"/>
              <w:rPr>
                <w:rFonts w:ascii="Times New Roman" w:hAnsi="Times New Roman"/>
                <w:sz w:val="24"/>
                <w:szCs w:val="24"/>
              </w:rPr>
            </w:pPr>
          </w:p>
          <w:p w14:paraId="47DDBE3A" w14:textId="77777777" w:rsidR="00BC46EA" w:rsidRPr="00AB1AF1" w:rsidRDefault="00BC46EA" w:rsidP="00BC46EA">
            <w:pPr>
              <w:jc w:val="center"/>
              <w:rPr>
                <w:rFonts w:ascii="Times New Roman" w:hAnsi="Times New Roman"/>
                <w:sz w:val="24"/>
                <w:szCs w:val="24"/>
              </w:rPr>
            </w:pPr>
          </w:p>
          <w:p w14:paraId="20D787D8"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У</w:t>
            </w:r>
          </w:p>
        </w:tc>
        <w:tc>
          <w:tcPr>
            <w:tcW w:w="1274" w:type="dxa"/>
          </w:tcPr>
          <w:p w14:paraId="07833BF8" w14:textId="77777777" w:rsidR="00BC46EA" w:rsidRPr="00AB1AF1" w:rsidRDefault="00BC46EA" w:rsidP="00BC46EA">
            <w:pPr>
              <w:jc w:val="center"/>
              <w:rPr>
                <w:rFonts w:ascii="Times New Roman" w:hAnsi="Times New Roman"/>
                <w:sz w:val="24"/>
                <w:szCs w:val="24"/>
              </w:rPr>
            </w:pPr>
          </w:p>
          <w:p w14:paraId="50A04C0B" w14:textId="77777777" w:rsidR="00BC46EA" w:rsidRPr="00AB1AF1" w:rsidRDefault="00BC46EA" w:rsidP="00BC46EA">
            <w:pPr>
              <w:jc w:val="center"/>
              <w:rPr>
                <w:rFonts w:ascii="Times New Roman" w:hAnsi="Times New Roman"/>
                <w:sz w:val="24"/>
                <w:szCs w:val="24"/>
              </w:rPr>
            </w:pPr>
          </w:p>
          <w:p w14:paraId="30922F9E" w14:textId="77777777" w:rsidR="00BC46EA" w:rsidRPr="00AB1AF1" w:rsidRDefault="00BC46EA" w:rsidP="00BC46EA">
            <w:pPr>
              <w:jc w:val="center"/>
              <w:rPr>
                <w:rFonts w:ascii="Times New Roman" w:hAnsi="Times New Roman"/>
                <w:sz w:val="24"/>
                <w:szCs w:val="24"/>
              </w:rPr>
            </w:pPr>
          </w:p>
          <w:p w14:paraId="73399045"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2609909"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Ребенок 8 лет. Жалобы на кровоточивость </w:t>
            </w:r>
            <w:proofErr w:type="spellStart"/>
            <w:r w:rsidRPr="00AB1AF1">
              <w:rPr>
                <w:rFonts w:ascii="Times New Roman" w:hAnsi="Times New Roman"/>
                <w:sz w:val="24"/>
                <w:szCs w:val="24"/>
              </w:rPr>
              <w:t>десен</w:t>
            </w:r>
            <w:proofErr w:type="gramStart"/>
            <w:r w:rsidRPr="00AB1AF1">
              <w:rPr>
                <w:rFonts w:ascii="Times New Roman" w:hAnsi="Times New Roman"/>
                <w:sz w:val="24"/>
                <w:szCs w:val="24"/>
              </w:rPr>
              <w:t>,б</w:t>
            </w:r>
            <w:proofErr w:type="gramEnd"/>
            <w:r w:rsidRPr="00AB1AF1">
              <w:rPr>
                <w:rFonts w:ascii="Times New Roman" w:hAnsi="Times New Roman"/>
                <w:sz w:val="24"/>
                <w:szCs w:val="24"/>
              </w:rPr>
              <w:t>олевые</w:t>
            </w:r>
            <w:proofErr w:type="spellEnd"/>
            <w:r w:rsidRPr="00AB1AF1">
              <w:rPr>
                <w:rFonts w:ascii="Times New Roman" w:hAnsi="Times New Roman"/>
                <w:sz w:val="24"/>
                <w:szCs w:val="24"/>
              </w:rPr>
              <w:t xml:space="preserve"> ощущения слизистой десны усиливающиеся при приеме пищи или чистки зубов.</w:t>
            </w:r>
          </w:p>
          <w:p w14:paraId="4EDBAC62"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Объективно: в области зубов 5.3,1.2,1.1,2.1,2.2,6.3 десна гиперемирована и отечна, межзубные сосочки куполообразной формы, наличие повышенного содержания </w:t>
            </w:r>
            <w:proofErr w:type="spellStart"/>
            <w:r w:rsidRPr="00AB1AF1">
              <w:rPr>
                <w:rFonts w:ascii="Times New Roman" w:hAnsi="Times New Roman"/>
                <w:sz w:val="24"/>
                <w:szCs w:val="24"/>
              </w:rPr>
              <w:t>неминерализованного</w:t>
            </w:r>
            <w:proofErr w:type="spellEnd"/>
            <w:r w:rsidRPr="00AB1AF1">
              <w:rPr>
                <w:rFonts w:ascii="Times New Roman" w:hAnsi="Times New Roman"/>
                <w:sz w:val="24"/>
                <w:szCs w:val="24"/>
              </w:rPr>
              <w:t xml:space="preserve"> зубного налета, патологические зубодесневые карманы отсутствуют, зубы неподвижны</w:t>
            </w:r>
          </w:p>
        </w:tc>
      </w:tr>
      <w:tr w:rsidR="00BC46EA" w:rsidRPr="00AB1AF1" w14:paraId="358B21AA" w14:textId="77777777" w:rsidTr="00BC46EA">
        <w:tc>
          <w:tcPr>
            <w:tcW w:w="1101" w:type="dxa"/>
          </w:tcPr>
          <w:p w14:paraId="7A406250"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1308916C"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1</w:t>
            </w:r>
          </w:p>
        </w:tc>
        <w:tc>
          <w:tcPr>
            <w:tcW w:w="7190" w:type="dxa"/>
          </w:tcPr>
          <w:p w14:paraId="4ABFA789"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Поставьте диагноз.</w:t>
            </w:r>
          </w:p>
        </w:tc>
      </w:tr>
      <w:tr w:rsidR="00BC46EA" w:rsidRPr="00AB1AF1" w14:paraId="10F8C4C0" w14:textId="77777777" w:rsidTr="00BC46EA">
        <w:tc>
          <w:tcPr>
            <w:tcW w:w="1101" w:type="dxa"/>
          </w:tcPr>
          <w:p w14:paraId="35974A01"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lastRenderedPageBreak/>
              <w:t>Э</w:t>
            </w:r>
          </w:p>
        </w:tc>
        <w:tc>
          <w:tcPr>
            <w:tcW w:w="1274" w:type="dxa"/>
          </w:tcPr>
          <w:p w14:paraId="07FEDAA3"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571663A0"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K05.1 Хронический катаральный гингивит.</w:t>
            </w:r>
          </w:p>
        </w:tc>
      </w:tr>
      <w:tr w:rsidR="00BC46EA" w:rsidRPr="00AB1AF1" w14:paraId="71558FB9" w14:textId="77777777" w:rsidTr="00BC46EA">
        <w:trPr>
          <w:trHeight w:val="345"/>
        </w:trPr>
        <w:tc>
          <w:tcPr>
            <w:tcW w:w="1101" w:type="dxa"/>
          </w:tcPr>
          <w:p w14:paraId="32A0A223"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5778EEE2"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55712998"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Диагноз </w:t>
            </w:r>
            <w:proofErr w:type="gramStart"/>
            <w:r w:rsidRPr="00AB1AF1">
              <w:rPr>
                <w:rFonts w:ascii="Times New Roman" w:hAnsi="Times New Roman"/>
                <w:sz w:val="24"/>
                <w:szCs w:val="24"/>
              </w:rPr>
              <w:t>указан</w:t>
            </w:r>
            <w:proofErr w:type="gramEnd"/>
            <w:r w:rsidRPr="00AB1AF1">
              <w:rPr>
                <w:rFonts w:ascii="Times New Roman" w:hAnsi="Times New Roman"/>
                <w:sz w:val="24"/>
                <w:szCs w:val="24"/>
              </w:rPr>
              <w:t xml:space="preserve"> верно.</w:t>
            </w:r>
          </w:p>
        </w:tc>
      </w:tr>
      <w:tr w:rsidR="00BC46EA" w:rsidRPr="00AB1AF1" w14:paraId="06CC9A4F" w14:textId="77777777" w:rsidTr="00BC46EA">
        <w:tc>
          <w:tcPr>
            <w:tcW w:w="1101" w:type="dxa"/>
          </w:tcPr>
          <w:p w14:paraId="7A778E6F"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57A03D9F"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3968DBFF"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Диагноз указан частично верно: неверно указан код по МКБ10.</w:t>
            </w:r>
          </w:p>
        </w:tc>
      </w:tr>
      <w:tr w:rsidR="00BC46EA" w:rsidRPr="00AB1AF1" w14:paraId="54728AD6" w14:textId="77777777" w:rsidTr="00BC46EA">
        <w:tc>
          <w:tcPr>
            <w:tcW w:w="1101" w:type="dxa"/>
          </w:tcPr>
          <w:p w14:paraId="724885EA"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63464B35"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AC00AFF"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Диагноз указан неверно.</w:t>
            </w:r>
          </w:p>
        </w:tc>
      </w:tr>
      <w:tr w:rsidR="00BC46EA" w:rsidRPr="00AB1AF1" w14:paraId="01AA102E" w14:textId="77777777" w:rsidTr="00BC46EA">
        <w:tc>
          <w:tcPr>
            <w:tcW w:w="1101" w:type="dxa"/>
          </w:tcPr>
          <w:p w14:paraId="49452868" w14:textId="77777777" w:rsidR="00BC46EA" w:rsidRPr="00AB1AF1" w:rsidRDefault="00BC46EA" w:rsidP="00BC46EA">
            <w:pPr>
              <w:jc w:val="center"/>
              <w:rPr>
                <w:rFonts w:ascii="Times New Roman" w:hAnsi="Times New Roman"/>
                <w:sz w:val="24"/>
                <w:szCs w:val="24"/>
              </w:rPr>
            </w:pPr>
          </w:p>
        </w:tc>
        <w:tc>
          <w:tcPr>
            <w:tcW w:w="1274" w:type="dxa"/>
          </w:tcPr>
          <w:p w14:paraId="7D2BF080" w14:textId="77777777" w:rsidR="00BC46EA" w:rsidRPr="00AB1AF1" w:rsidRDefault="00BC46EA" w:rsidP="00BC46EA">
            <w:pPr>
              <w:jc w:val="center"/>
              <w:rPr>
                <w:rFonts w:ascii="Times New Roman" w:hAnsi="Times New Roman"/>
                <w:sz w:val="24"/>
                <w:szCs w:val="24"/>
              </w:rPr>
            </w:pPr>
          </w:p>
        </w:tc>
        <w:tc>
          <w:tcPr>
            <w:tcW w:w="7190" w:type="dxa"/>
          </w:tcPr>
          <w:p w14:paraId="19B64CB9" w14:textId="77777777" w:rsidR="00BC46EA" w:rsidRPr="00AB1AF1" w:rsidRDefault="00BC46EA" w:rsidP="00BC46EA">
            <w:pPr>
              <w:rPr>
                <w:rFonts w:ascii="Times New Roman" w:hAnsi="Times New Roman"/>
                <w:sz w:val="24"/>
                <w:szCs w:val="24"/>
              </w:rPr>
            </w:pPr>
          </w:p>
        </w:tc>
      </w:tr>
      <w:tr w:rsidR="00BC46EA" w:rsidRPr="00AB1AF1" w14:paraId="53957B6C" w14:textId="77777777" w:rsidTr="00BC46EA">
        <w:tc>
          <w:tcPr>
            <w:tcW w:w="1101" w:type="dxa"/>
          </w:tcPr>
          <w:p w14:paraId="743B6650"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25D0EE58"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2</w:t>
            </w:r>
          </w:p>
        </w:tc>
        <w:tc>
          <w:tcPr>
            <w:tcW w:w="7190" w:type="dxa"/>
          </w:tcPr>
          <w:p w14:paraId="5B547EE8"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Назовите общую этиологию данного заболевания.</w:t>
            </w:r>
          </w:p>
        </w:tc>
      </w:tr>
      <w:tr w:rsidR="00BC46EA" w:rsidRPr="00AB1AF1" w14:paraId="56849814" w14:textId="77777777" w:rsidTr="00BC46EA">
        <w:tc>
          <w:tcPr>
            <w:tcW w:w="1101" w:type="dxa"/>
          </w:tcPr>
          <w:p w14:paraId="28ACC2B7" w14:textId="77777777" w:rsidR="00BC46EA" w:rsidRPr="00AB1AF1" w:rsidRDefault="00BC46EA" w:rsidP="00BC46EA">
            <w:pPr>
              <w:jc w:val="center"/>
              <w:rPr>
                <w:rFonts w:ascii="Times New Roman" w:hAnsi="Times New Roman"/>
                <w:sz w:val="24"/>
                <w:szCs w:val="24"/>
              </w:rPr>
            </w:pPr>
          </w:p>
          <w:p w14:paraId="06B6B037" w14:textId="77777777" w:rsidR="00BC46EA" w:rsidRPr="00AB1AF1" w:rsidRDefault="00BC46EA" w:rsidP="00BC46EA">
            <w:pPr>
              <w:jc w:val="center"/>
              <w:rPr>
                <w:rFonts w:ascii="Times New Roman" w:hAnsi="Times New Roman"/>
                <w:sz w:val="24"/>
                <w:szCs w:val="24"/>
              </w:rPr>
            </w:pPr>
          </w:p>
          <w:p w14:paraId="2992D745" w14:textId="77777777" w:rsidR="00BC46EA" w:rsidRPr="00AB1AF1" w:rsidRDefault="00BC46EA" w:rsidP="00BC46EA">
            <w:pPr>
              <w:jc w:val="center"/>
              <w:rPr>
                <w:rFonts w:ascii="Times New Roman" w:hAnsi="Times New Roman"/>
                <w:sz w:val="24"/>
                <w:szCs w:val="24"/>
              </w:rPr>
            </w:pPr>
          </w:p>
          <w:p w14:paraId="015928C5"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547DB19B" w14:textId="77777777" w:rsidR="00BC46EA" w:rsidRPr="00AB1AF1" w:rsidRDefault="00BC46EA" w:rsidP="00BC46EA">
            <w:pPr>
              <w:jc w:val="center"/>
              <w:rPr>
                <w:rFonts w:ascii="Times New Roman" w:hAnsi="Times New Roman"/>
                <w:sz w:val="24"/>
                <w:szCs w:val="24"/>
              </w:rPr>
            </w:pPr>
          </w:p>
          <w:p w14:paraId="75136F4F" w14:textId="77777777" w:rsidR="00BC46EA" w:rsidRPr="00AB1AF1" w:rsidRDefault="00BC46EA" w:rsidP="00BC46EA">
            <w:pPr>
              <w:jc w:val="center"/>
              <w:rPr>
                <w:rFonts w:ascii="Times New Roman" w:hAnsi="Times New Roman"/>
                <w:sz w:val="24"/>
                <w:szCs w:val="24"/>
              </w:rPr>
            </w:pPr>
          </w:p>
          <w:p w14:paraId="05A21380" w14:textId="77777777" w:rsidR="00BC46EA" w:rsidRPr="00AB1AF1" w:rsidRDefault="00BC46EA" w:rsidP="00BC46EA">
            <w:pPr>
              <w:jc w:val="center"/>
              <w:rPr>
                <w:rFonts w:ascii="Times New Roman" w:hAnsi="Times New Roman"/>
                <w:sz w:val="24"/>
                <w:szCs w:val="24"/>
              </w:rPr>
            </w:pPr>
          </w:p>
          <w:p w14:paraId="35D2DB42"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753250EF"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Под общими причинами понимают:</w:t>
            </w:r>
          </w:p>
          <w:p w14:paraId="2657D87D"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1.</w:t>
            </w:r>
            <w:r w:rsidRPr="00AB1AF1">
              <w:rPr>
                <w:rFonts w:ascii="Times New Roman" w:hAnsi="Times New Roman"/>
                <w:sz w:val="24"/>
                <w:szCs w:val="24"/>
              </w:rPr>
              <w:tab/>
              <w:t>Сильное снижение иммунитета</w:t>
            </w:r>
          </w:p>
          <w:p w14:paraId="1318EA09"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2.</w:t>
            </w:r>
            <w:r w:rsidRPr="00AB1AF1">
              <w:rPr>
                <w:rFonts w:ascii="Times New Roman" w:hAnsi="Times New Roman"/>
                <w:sz w:val="24"/>
                <w:szCs w:val="24"/>
              </w:rPr>
              <w:tab/>
              <w:t>Заболевания пищеварительной системы.</w:t>
            </w:r>
          </w:p>
          <w:p w14:paraId="3DD71EB5"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3.</w:t>
            </w:r>
            <w:r w:rsidRPr="00AB1AF1">
              <w:rPr>
                <w:rFonts w:ascii="Times New Roman" w:hAnsi="Times New Roman"/>
                <w:sz w:val="24"/>
                <w:szCs w:val="24"/>
              </w:rPr>
              <w:tab/>
              <w:t>Вирусные заболевания.</w:t>
            </w:r>
          </w:p>
          <w:p w14:paraId="00C1CB84"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4.</w:t>
            </w:r>
            <w:r w:rsidRPr="00AB1AF1">
              <w:rPr>
                <w:rFonts w:ascii="Times New Roman" w:hAnsi="Times New Roman"/>
                <w:sz w:val="24"/>
                <w:szCs w:val="24"/>
              </w:rPr>
              <w:tab/>
              <w:t>Вредная привычка – курение.</w:t>
            </w:r>
          </w:p>
          <w:p w14:paraId="25A93E8D"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5.</w:t>
            </w:r>
            <w:r w:rsidRPr="00AB1AF1">
              <w:rPr>
                <w:rFonts w:ascii="Times New Roman" w:hAnsi="Times New Roman"/>
                <w:sz w:val="24"/>
                <w:szCs w:val="24"/>
              </w:rPr>
              <w:tab/>
              <w:t>Лечение препаратами, которые серьезно угнетают иммунитет.</w:t>
            </w:r>
          </w:p>
          <w:p w14:paraId="68D17885"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6.</w:t>
            </w:r>
            <w:r w:rsidRPr="00AB1AF1">
              <w:rPr>
                <w:rFonts w:ascii="Times New Roman" w:hAnsi="Times New Roman"/>
                <w:sz w:val="24"/>
                <w:szCs w:val="24"/>
              </w:rPr>
              <w:tab/>
              <w:t>Заболевания эндокринной системы.</w:t>
            </w:r>
          </w:p>
          <w:p w14:paraId="47096EBB"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7.</w:t>
            </w:r>
            <w:r w:rsidRPr="00AB1AF1">
              <w:rPr>
                <w:rFonts w:ascii="Times New Roman" w:hAnsi="Times New Roman"/>
                <w:sz w:val="24"/>
                <w:szCs w:val="24"/>
              </w:rPr>
              <w:tab/>
              <w:t>Нарушения гормонального фона.</w:t>
            </w:r>
          </w:p>
          <w:p w14:paraId="4FE9C703"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8.</w:t>
            </w:r>
            <w:r w:rsidRPr="00AB1AF1">
              <w:rPr>
                <w:rFonts w:ascii="Times New Roman" w:hAnsi="Times New Roman"/>
                <w:sz w:val="24"/>
                <w:szCs w:val="24"/>
              </w:rPr>
              <w:tab/>
              <w:t xml:space="preserve">Заболевания </w:t>
            </w:r>
            <w:proofErr w:type="gramStart"/>
            <w:r w:rsidRPr="00AB1AF1">
              <w:rPr>
                <w:rFonts w:ascii="Times New Roman" w:hAnsi="Times New Roman"/>
                <w:sz w:val="24"/>
                <w:szCs w:val="24"/>
              </w:rPr>
              <w:t>сердечно-сосудистой</w:t>
            </w:r>
            <w:proofErr w:type="gramEnd"/>
            <w:r w:rsidRPr="00AB1AF1">
              <w:rPr>
                <w:rFonts w:ascii="Times New Roman" w:hAnsi="Times New Roman"/>
                <w:sz w:val="24"/>
                <w:szCs w:val="24"/>
              </w:rPr>
              <w:t xml:space="preserve"> системы.</w:t>
            </w:r>
          </w:p>
        </w:tc>
      </w:tr>
      <w:tr w:rsidR="00BC46EA" w:rsidRPr="00AB1AF1" w14:paraId="6DB6C8BD" w14:textId="77777777" w:rsidTr="00BC46EA">
        <w:tc>
          <w:tcPr>
            <w:tcW w:w="1101" w:type="dxa"/>
          </w:tcPr>
          <w:p w14:paraId="37CB16E0"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05396087"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538C3A8"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Общая этиология </w:t>
            </w:r>
            <w:proofErr w:type="gramStart"/>
            <w:r w:rsidRPr="00AB1AF1">
              <w:rPr>
                <w:rFonts w:ascii="Times New Roman" w:hAnsi="Times New Roman"/>
                <w:sz w:val="24"/>
                <w:szCs w:val="24"/>
              </w:rPr>
              <w:t>указана</w:t>
            </w:r>
            <w:proofErr w:type="gramEnd"/>
            <w:r w:rsidRPr="00AB1AF1">
              <w:rPr>
                <w:rFonts w:ascii="Times New Roman" w:hAnsi="Times New Roman"/>
                <w:sz w:val="24"/>
                <w:szCs w:val="24"/>
              </w:rPr>
              <w:t xml:space="preserve"> верно.</w:t>
            </w:r>
          </w:p>
        </w:tc>
      </w:tr>
      <w:tr w:rsidR="00BC46EA" w:rsidRPr="00AB1AF1" w14:paraId="0C16ECB4" w14:textId="77777777" w:rsidTr="00BC46EA">
        <w:tc>
          <w:tcPr>
            <w:tcW w:w="1101" w:type="dxa"/>
          </w:tcPr>
          <w:p w14:paraId="183FEA28"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6706BECB"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8D26FC7"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Общая этиология указана частично верно: указано не менее 5 причин.</w:t>
            </w:r>
          </w:p>
        </w:tc>
      </w:tr>
      <w:tr w:rsidR="00BC46EA" w:rsidRPr="00AB1AF1" w14:paraId="067252B0" w14:textId="77777777" w:rsidTr="00BC46EA">
        <w:tc>
          <w:tcPr>
            <w:tcW w:w="1101" w:type="dxa"/>
          </w:tcPr>
          <w:p w14:paraId="66836CD6"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5AF33777"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3FA3B562" w14:textId="77777777" w:rsidR="00BC46EA" w:rsidRPr="00AB1AF1" w:rsidRDefault="00BC46EA" w:rsidP="00BC46EA">
            <w:pPr>
              <w:rPr>
                <w:rFonts w:ascii="Times New Roman" w:hAnsi="Times New Roman"/>
                <w:sz w:val="24"/>
                <w:szCs w:val="24"/>
              </w:rPr>
            </w:pPr>
            <w:proofErr w:type="spellStart"/>
            <w:r w:rsidRPr="00AB1AF1">
              <w:rPr>
                <w:rFonts w:ascii="Times New Roman" w:hAnsi="Times New Roman"/>
                <w:sz w:val="24"/>
                <w:szCs w:val="24"/>
              </w:rPr>
              <w:t>Общаяа</w:t>
            </w:r>
            <w:proofErr w:type="spellEnd"/>
            <w:r w:rsidRPr="00AB1AF1">
              <w:rPr>
                <w:rFonts w:ascii="Times New Roman" w:hAnsi="Times New Roman"/>
                <w:sz w:val="24"/>
                <w:szCs w:val="24"/>
              </w:rPr>
              <w:t xml:space="preserve"> этиология указана частично верно: указано менее 5 причин.</w:t>
            </w:r>
          </w:p>
        </w:tc>
      </w:tr>
      <w:tr w:rsidR="00BC46EA" w:rsidRPr="00AB1AF1" w14:paraId="5755F669" w14:textId="77777777" w:rsidTr="00BC46EA">
        <w:tc>
          <w:tcPr>
            <w:tcW w:w="1101" w:type="dxa"/>
          </w:tcPr>
          <w:p w14:paraId="6ADAD47F" w14:textId="77777777" w:rsidR="00BC46EA" w:rsidRPr="00AB1AF1" w:rsidRDefault="00BC46EA" w:rsidP="00BC46EA">
            <w:pPr>
              <w:jc w:val="center"/>
              <w:rPr>
                <w:rFonts w:ascii="Times New Roman" w:hAnsi="Times New Roman"/>
                <w:sz w:val="24"/>
                <w:szCs w:val="24"/>
              </w:rPr>
            </w:pPr>
          </w:p>
        </w:tc>
        <w:tc>
          <w:tcPr>
            <w:tcW w:w="1274" w:type="dxa"/>
          </w:tcPr>
          <w:p w14:paraId="6816EC91" w14:textId="77777777" w:rsidR="00BC46EA" w:rsidRPr="00AB1AF1" w:rsidRDefault="00BC46EA" w:rsidP="00BC46EA">
            <w:pPr>
              <w:jc w:val="center"/>
              <w:rPr>
                <w:rFonts w:ascii="Times New Roman" w:hAnsi="Times New Roman"/>
                <w:sz w:val="24"/>
                <w:szCs w:val="24"/>
              </w:rPr>
            </w:pPr>
          </w:p>
        </w:tc>
        <w:tc>
          <w:tcPr>
            <w:tcW w:w="7190" w:type="dxa"/>
          </w:tcPr>
          <w:p w14:paraId="527E6E30" w14:textId="77777777" w:rsidR="00BC46EA" w:rsidRPr="00AB1AF1" w:rsidRDefault="00BC46EA" w:rsidP="00BC46EA">
            <w:pPr>
              <w:rPr>
                <w:rFonts w:ascii="Times New Roman" w:hAnsi="Times New Roman"/>
                <w:sz w:val="24"/>
                <w:szCs w:val="24"/>
              </w:rPr>
            </w:pPr>
          </w:p>
        </w:tc>
      </w:tr>
      <w:tr w:rsidR="00BC46EA" w:rsidRPr="00AB1AF1" w14:paraId="3B54EE29" w14:textId="77777777" w:rsidTr="00BC46EA">
        <w:tc>
          <w:tcPr>
            <w:tcW w:w="1101" w:type="dxa"/>
          </w:tcPr>
          <w:p w14:paraId="17DB0538"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4863FE79"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3</w:t>
            </w:r>
          </w:p>
        </w:tc>
        <w:tc>
          <w:tcPr>
            <w:tcW w:w="7190" w:type="dxa"/>
          </w:tcPr>
          <w:p w14:paraId="3F264C96"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Назовите местную этиологию данного заболевания.</w:t>
            </w:r>
          </w:p>
        </w:tc>
      </w:tr>
      <w:tr w:rsidR="00BC46EA" w:rsidRPr="00AB1AF1" w14:paraId="06B983A6" w14:textId="77777777" w:rsidTr="00BC46EA">
        <w:tc>
          <w:tcPr>
            <w:tcW w:w="1101" w:type="dxa"/>
          </w:tcPr>
          <w:p w14:paraId="4441624D" w14:textId="77777777" w:rsidR="00BC46EA" w:rsidRPr="00AB1AF1" w:rsidRDefault="00BC46EA" w:rsidP="00BC46EA">
            <w:pPr>
              <w:jc w:val="center"/>
              <w:rPr>
                <w:rFonts w:ascii="Times New Roman" w:hAnsi="Times New Roman"/>
                <w:sz w:val="24"/>
                <w:szCs w:val="24"/>
              </w:rPr>
            </w:pPr>
          </w:p>
          <w:p w14:paraId="1B6501C9" w14:textId="77777777" w:rsidR="00BC46EA" w:rsidRPr="00AB1AF1" w:rsidRDefault="00BC46EA" w:rsidP="00BC46EA">
            <w:pPr>
              <w:jc w:val="center"/>
              <w:rPr>
                <w:rFonts w:ascii="Times New Roman" w:hAnsi="Times New Roman"/>
                <w:sz w:val="24"/>
                <w:szCs w:val="24"/>
              </w:rPr>
            </w:pPr>
          </w:p>
          <w:p w14:paraId="0D023F62" w14:textId="77777777" w:rsidR="00BC46EA" w:rsidRPr="00AB1AF1" w:rsidRDefault="00BC46EA" w:rsidP="00BC46EA">
            <w:pPr>
              <w:jc w:val="center"/>
              <w:rPr>
                <w:rFonts w:ascii="Times New Roman" w:hAnsi="Times New Roman"/>
                <w:sz w:val="24"/>
                <w:szCs w:val="24"/>
              </w:rPr>
            </w:pPr>
          </w:p>
          <w:p w14:paraId="2A465165"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66AD4B68" w14:textId="77777777" w:rsidR="00BC46EA" w:rsidRPr="00AB1AF1" w:rsidRDefault="00BC46EA" w:rsidP="00BC46EA">
            <w:pPr>
              <w:jc w:val="center"/>
              <w:rPr>
                <w:rFonts w:ascii="Times New Roman" w:hAnsi="Times New Roman"/>
                <w:sz w:val="24"/>
                <w:szCs w:val="24"/>
              </w:rPr>
            </w:pPr>
          </w:p>
          <w:p w14:paraId="2132CC12" w14:textId="77777777" w:rsidR="00BC46EA" w:rsidRPr="00AB1AF1" w:rsidRDefault="00BC46EA" w:rsidP="00BC46EA">
            <w:pPr>
              <w:jc w:val="center"/>
              <w:rPr>
                <w:rFonts w:ascii="Times New Roman" w:hAnsi="Times New Roman"/>
                <w:sz w:val="24"/>
                <w:szCs w:val="24"/>
              </w:rPr>
            </w:pPr>
          </w:p>
          <w:p w14:paraId="34CB889C" w14:textId="77777777" w:rsidR="00BC46EA" w:rsidRPr="00AB1AF1" w:rsidRDefault="00BC46EA" w:rsidP="00BC46EA">
            <w:pPr>
              <w:jc w:val="center"/>
              <w:rPr>
                <w:rFonts w:ascii="Times New Roman" w:hAnsi="Times New Roman"/>
                <w:sz w:val="24"/>
                <w:szCs w:val="24"/>
              </w:rPr>
            </w:pPr>
          </w:p>
          <w:p w14:paraId="7F4499BE"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5CAFC66"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Местными причинами могут быть:</w:t>
            </w:r>
          </w:p>
          <w:p w14:paraId="57417798" w14:textId="77777777" w:rsidR="00BC46EA" w:rsidRPr="00AB1AF1" w:rsidRDefault="00BC46EA" w:rsidP="00BC46EA">
            <w:pPr>
              <w:pStyle w:val="a7"/>
              <w:numPr>
                <w:ilvl w:val="0"/>
                <w:numId w:val="29"/>
              </w:numPr>
              <w:spacing w:after="0" w:line="240" w:lineRule="auto"/>
              <w:rPr>
                <w:rFonts w:ascii="Times New Roman" w:hAnsi="Times New Roman"/>
                <w:sz w:val="24"/>
                <w:szCs w:val="24"/>
              </w:rPr>
            </w:pPr>
            <w:r w:rsidRPr="00AB1AF1">
              <w:rPr>
                <w:rFonts w:ascii="Times New Roman" w:hAnsi="Times New Roman"/>
                <w:sz w:val="24"/>
                <w:szCs w:val="24"/>
              </w:rPr>
              <w:t>Травмы зубов или пародонта.</w:t>
            </w:r>
          </w:p>
          <w:p w14:paraId="0595F84F" w14:textId="77777777" w:rsidR="00BC46EA" w:rsidRPr="00AB1AF1" w:rsidRDefault="00BC46EA" w:rsidP="00BC46EA">
            <w:pPr>
              <w:pStyle w:val="a7"/>
              <w:numPr>
                <w:ilvl w:val="0"/>
                <w:numId w:val="29"/>
              </w:numPr>
              <w:spacing w:after="0" w:line="240" w:lineRule="auto"/>
              <w:rPr>
                <w:rFonts w:ascii="Times New Roman" w:hAnsi="Times New Roman"/>
                <w:sz w:val="24"/>
                <w:szCs w:val="24"/>
              </w:rPr>
            </w:pPr>
            <w:r w:rsidRPr="00AB1AF1">
              <w:rPr>
                <w:rFonts w:ascii="Times New Roman" w:hAnsi="Times New Roman"/>
                <w:sz w:val="24"/>
                <w:szCs w:val="24"/>
              </w:rPr>
              <w:t>Пришеечный кариес.</w:t>
            </w:r>
          </w:p>
          <w:p w14:paraId="6563AC5D" w14:textId="77777777" w:rsidR="00BC46EA" w:rsidRPr="00AB1AF1" w:rsidRDefault="00BC46EA" w:rsidP="00BC46EA">
            <w:pPr>
              <w:pStyle w:val="a7"/>
              <w:numPr>
                <w:ilvl w:val="0"/>
                <w:numId w:val="29"/>
              </w:numPr>
              <w:spacing w:after="0" w:line="240" w:lineRule="auto"/>
              <w:rPr>
                <w:rFonts w:ascii="Times New Roman" w:hAnsi="Times New Roman"/>
                <w:sz w:val="24"/>
                <w:szCs w:val="24"/>
              </w:rPr>
            </w:pPr>
            <w:r w:rsidRPr="00AB1AF1">
              <w:rPr>
                <w:rFonts w:ascii="Times New Roman" w:hAnsi="Times New Roman"/>
                <w:sz w:val="24"/>
                <w:szCs w:val="24"/>
              </w:rPr>
              <w:t>Неправильная гигиена ротовой полости или ее отсутствие. Причина всегда приводит к образованию налета различной твердости (мягкого или твердого).</w:t>
            </w:r>
          </w:p>
          <w:p w14:paraId="3BD8586F" w14:textId="77777777" w:rsidR="00BC46EA" w:rsidRPr="00AB1AF1" w:rsidRDefault="00BC46EA" w:rsidP="00BC46EA">
            <w:pPr>
              <w:pStyle w:val="a7"/>
              <w:numPr>
                <w:ilvl w:val="0"/>
                <w:numId w:val="29"/>
              </w:numPr>
              <w:spacing w:after="0" w:line="240" w:lineRule="auto"/>
              <w:rPr>
                <w:rFonts w:ascii="Times New Roman" w:hAnsi="Times New Roman"/>
                <w:sz w:val="24"/>
                <w:szCs w:val="24"/>
              </w:rPr>
            </w:pPr>
            <w:r w:rsidRPr="00AB1AF1">
              <w:rPr>
                <w:rFonts w:ascii="Times New Roman" w:hAnsi="Times New Roman"/>
                <w:sz w:val="24"/>
                <w:szCs w:val="24"/>
              </w:rPr>
              <w:t>Неправильный прикус.</w:t>
            </w:r>
          </w:p>
          <w:p w14:paraId="75C55C55" w14:textId="77777777" w:rsidR="00BC46EA" w:rsidRPr="00AB1AF1" w:rsidRDefault="00BC46EA" w:rsidP="00BC46EA">
            <w:pPr>
              <w:pStyle w:val="a7"/>
              <w:numPr>
                <w:ilvl w:val="0"/>
                <w:numId w:val="29"/>
              </w:numPr>
              <w:spacing w:after="0" w:line="240" w:lineRule="auto"/>
              <w:rPr>
                <w:rFonts w:ascii="Times New Roman" w:hAnsi="Times New Roman"/>
                <w:sz w:val="24"/>
                <w:szCs w:val="24"/>
              </w:rPr>
            </w:pPr>
            <w:r w:rsidRPr="00AB1AF1">
              <w:rPr>
                <w:rFonts w:ascii="Times New Roman" w:hAnsi="Times New Roman"/>
                <w:sz w:val="24"/>
                <w:szCs w:val="24"/>
              </w:rPr>
              <w:t xml:space="preserve">Неверно установленные </w:t>
            </w:r>
            <w:proofErr w:type="spellStart"/>
            <w:r w:rsidRPr="00AB1AF1">
              <w:rPr>
                <w:rFonts w:ascii="Times New Roman" w:hAnsi="Times New Roman"/>
                <w:sz w:val="24"/>
                <w:szCs w:val="24"/>
              </w:rPr>
              <w:t>ортодонтические</w:t>
            </w:r>
            <w:proofErr w:type="spellEnd"/>
            <w:r w:rsidRPr="00AB1AF1">
              <w:rPr>
                <w:rFonts w:ascii="Times New Roman" w:hAnsi="Times New Roman"/>
                <w:sz w:val="24"/>
                <w:szCs w:val="24"/>
              </w:rPr>
              <w:t xml:space="preserve"> конструкции.</w:t>
            </w:r>
          </w:p>
          <w:p w14:paraId="2F742A0E" w14:textId="77777777" w:rsidR="00BC46EA" w:rsidRPr="00AB1AF1" w:rsidRDefault="00BC46EA" w:rsidP="00BC46EA">
            <w:pPr>
              <w:pStyle w:val="a7"/>
              <w:numPr>
                <w:ilvl w:val="0"/>
                <w:numId w:val="29"/>
              </w:numPr>
              <w:spacing w:after="0" w:line="240" w:lineRule="auto"/>
              <w:rPr>
                <w:rFonts w:ascii="Times New Roman" w:hAnsi="Times New Roman"/>
                <w:sz w:val="24"/>
                <w:szCs w:val="24"/>
              </w:rPr>
            </w:pPr>
            <w:r w:rsidRPr="00AB1AF1">
              <w:rPr>
                <w:rFonts w:ascii="Times New Roman" w:hAnsi="Times New Roman"/>
                <w:sz w:val="24"/>
                <w:szCs w:val="24"/>
              </w:rPr>
              <w:t>Дефекты пломбирования.</w:t>
            </w:r>
          </w:p>
          <w:p w14:paraId="167E3A9F" w14:textId="77777777" w:rsidR="00BC46EA" w:rsidRPr="00AB1AF1" w:rsidRDefault="00BC46EA" w:rsidP="00BC46EA">
            <w:pPr>
              <w:pStyle w:val="a7"/>
              <w:numPr>
                <w:ilvl w:val="0"/>
                <w:numId w:val="29"/>
              </w:numPr>
              <w:spacing w:after="0" w:line="240" w:lineRule="auto"/>
              <w:rPr>
                <w:rFonts w:ascii="Times New Roman" w:hAnsi="Times New Roman"/>
                <w:sz w:val="24"/>
                <w:szCs w:val="24"/>
              </w:rPr>
            </w:pPr>
            <w:r w:rsidRPr="00AB1AF1">
              <w:rPr>
                <w:rFonts w:ascii="Times New Roman" w:hAnsi="Times New Roman"/>
                <w:sz w:val="24"/>
                <w:szCs w:val="24"/>
              </w:rPr>
              <w:t>Патология в развитии мягкой ткани.</w:t>
            </w:r>
          </w:p>
          <w:p w14:paraId="039BAFF2" w14:textId="77777777" w:rsidR="00BC46EA" w:rsidRPr="00AB1AF1" w:rsidRDefault="00BC46EA" w:rsidP="00BC46EA">
            <w:pPr>
              <w:pStyle w:val="a7"/>
              <w:numPr>
                <w:ilvl w:val="0"/>
                <w:numId w:val="29"/>
              </w:numPr>
              <w:spacing w:after="0" w:line="240" w:lineRule="auto"/>
              <w:rPr>
                <w:rFonts w:ascii="Times New Roman" w:hAnsi="Times New Roman"/>
                <w:sz w:val="24"/>
                <w:szCs w:val="24"/>
              </w:rPr>
            </w:pPr>
            <w:r w:rsidRPr="00AB1AF1">
              <w:rPr>
                <w:rFonts w:ascii="Times New Roman" w:hAnsi="Times New Roman"/>
                <w:sz w:val="24"/>
                <w:szCs w:val="24"/>
              </w:rPr>
              <w:lastRenderedPageBreak/>
              <w:t xml:space="preserve">Аномалии зубов (например, такие как скученность или </w:t>
            </w:r>
            <w:proofErr w:type="spellStart"/>
            <w:r w:rsidRPr="00AB1AF1">
              <w:rPr>
                <w:rFonts w:ascii="Times New Roman" w:hAnsi="Times New Roman"/>
                <w:sz w:val="24"/>
                <w:szCs w:val="24"/>
              </w:rPr>
              <w:t>дистопия</w:t>
            </w:r>
            <w:proofErr w:type="spellEnd"/>
            <w:r w:rsidRPr="00AB1AF1">
              <w:rPr>
                <w:rFonts w:ascii="Times New Roman" w:hAnsi="Times New Roman"/>
                <w:sz w:val="24"/>
                <w:szCs w:val="24"/>
              </w:rPr>
              <w:t>).</w:t>
            </w:r>
          </w:p>
        </w:tc>
      </w:tr>
      <w:tr w:rsidR="00BC46EA" w:rsidRPr="00AB1AF1" w14:paraId="4E70CF21" w14:textId="77777777" w:rsidTr="00BC46EA">
        <w:tc>
          <w:tcPr>
            <w:tcW w:w="1101" w:type="dxa"/>
          </w:tcPr>
          <w:p w14:paraId="15FC3BA4"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lastRenderedPageBreak/>
              <w:t>Р</w:t>
            </w:r>
            <w:proofErr w:type="gramStart"/>
            <w:r w:rsidRPr="00AB1AF1">
              <w:rPr>
                <w:rFonts w:ascii="Times New Roman" w:hAnsi="Times New Roman"/>
                <w:sz w:val="24"/>
                <w:szCs w:val="24"/>
              </w:rPr>
              <w:t>2</w:t>
            </w:r>
            <w:proofErr w:type="gramEnd"/>
          </w:p>
        </w:tc>
        <w:tc>
          <w:tcPr>
            <w:tcW w:w="1274" w:type="dxa"/>
          </w:tcPr>
          <w:p w14:paraId="0888CF3C"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382DD4F"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Общая этиология </w:t>
            </w:r>
            <w:proofErr w:type="gramStart"/>
            <w:r w:rsidRPr="00AB1AF1">
              <w:rPr>
                <w:rFonts w:ascii="Times New Roman" w:hAnsi="Times New Roman"/>
                <w:sz w:val="24"/>
                <w:szCs w:val="24"/>
              </w:rPr>
              <w:t>указана</w:t>
            </w:r>
            <w:proofErr w:type="gramEnd"/>
            <w:r w:rsidRPr="00AB1AF1">
              <w:rPr>
                <w:rFonts w:ascii="Times New Roman" w:hAnsi="Times New Roman"/>
                <w:sz w:val="24"/>
                <w:szCs w:val="24"/>
              </w:rPr>
              <w:t xml:space="preserve"> верно.</w:t>
            </w:r>
          </w:p>
        </w:tc>
      </w:tr>
      <w:tr w:rsidR="00BC46EA" w:rsidRPr="00AB1AF1" w14:paraId="5D9A6382" w14:textId="77777777" w:rsidTr="00BC46EA">
        <w:tc>
          <w:tcPr>
            <w:tcW w:w="1101" w:type="dxa"/>
          </w:tcPr>
          <w:p w14:paraId="58C6FE00"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650B3E1C"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7B5A9887"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Общая этиология указана частично верно: указано не менее 5 причин.</w:t>
            </w:r>
          </w:p>
        </w:tc>
      </w:tr>
      <w:tr w:rsidR="00BC46EA" w:rsidRPr="00AB1AF1" w14:paraId="328662D9" w14:textId="77777777" w:rsidTr="00BC46EA">
        <w:tc>
          <w:tcPr>
            <w:tcW w:w="1101" w:type="dxa"/>
          </w:tcPr>
          <w:p w14:paraId="06E864CC"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1C6F8F2C"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7ED45323" w14:textId="77777777" w:rsidR="00BC46EA" w:rsidRPr="00AB1AF1" w:rsidRDefault="00BC46EA" w:rsidP="00BC46EA">
            <w:pPr>
              <w:rPr>
                <w:rFonts w:ascii="Times New Roman" w:hAnsi="Times New Roman"/>
                <w:sz w:val="24"/>
                <w:szCs w:val="24"/>
              </w:rPr>
            </w:pPr>
            <w:proofErr w:type="spellStart"/>
            <w:r w:rsidRPr="00AB1AF1">
              <w:rPr>
                <w:rFonts w:ascii="Times New Roman" w:hAnsi="Times New Roman"/>
                <w:sz w:val="24"/>
                <w:szCs w:val="24"/>
              </w:rPr>
              <w:t>Общаяа</w:t>
            </w:r>
            <w:proofErr w:type="spellEnd"/>
            <w:r w:rsidRPr="00AB1AF1">
              <w:rPr>
                <w:rFonts w:ascii="Times New Roman" w:hAnsi="Times New Roman"/>
                <w:sz w:val="24"/>
                <w:szCs w:val="24"/>
              </w:rPr>
              <w:t xml:space="preserve"> этиология указана частично верно: указано менее 5 причин.</w:t>
            </w:r>
          </w:p>
        </w:tc>
      </w:tr>
      <w:tr w:rsidR="00BC46EA" w:rsidRPr="00AB1AF1" w14:paraId="24C532D5" w14:textId="77777777" w:rsidTr="00BC46EA">
        <w:tc>
          <w:tcPr>
            <w:tcW w:w="1101" w:type="dxa"/>
          </w:tcPr>
          <w:p w14:paraId="688ADF7E" w14:textId="77777777" w:rsidR="00BC46EA" w:rsidRPr="00AB1AF1" w:rsidRDefault="00BC46EA" w:rsidP="00BC46EA">
            <w:pPr>
              <w:jc w:val="center"/>
              <w:rPr>
                <w:rFonts w:ascii="Times New Roman" w:hAnsi="Times New Roman"/>
                <w:sz w:val="24"/>
                <w:szCs w:val="24"/>
              </w:rPr>
            </w:pPr>
          </w:p>
        </w:tc>
        <w:tc>
          <w:tcPr>
            <w:tcW w:w="1274" w:type="dxa"/>
          </w:tcPr>
          <w:p w14:paraId="32ACDB9C" w14:textId="77777777" w:rsidR="00BC46EA" w:rsidRPr="00AB1AF1" w:rsidRDefault="00BC46EA" w:rsidP="00BC46EA">
            <w:pPr>
              <w:jc w:val="center"/>
              <w:rPr>
                <w:rFonts w:ascii="Times New Roman" w:hAnsi="Times New Roman"/>
                <w:sz w:val="24"/>
                <w:szCs w:val="24"/>
              </w:rPr>
            </w:pPr>
          </w:p>
        </w:tc>
        <w:tc>
          <w:tcPr>
            <w:tcW w:w="7190" w:type="dxa"/>
          </w:tcPr>
          <w:p w14:paraId="2C71CCA9" w14:textId="77777777" w:rsidR="00BC46EA" w:rsidRPr="00AB1AF1" w:rsidRDefault="00BC46EA" w:rsidP="00BC46EA">
            <w:pPr>
              <w:rPr>
                <w:rFonts w:ascii="Times New Roman" w:hAnsi="Times New Roman"/>
                <w:sz w:val="24"/>
                <w:szCs w:val="24"/>
              </w:rPr>
            </w:pPr>
          </w:p>
        </w:tc>
      </w:tr>
      <w:tr w:rsidR="00BC46EA" w:rsidRPr="00AB1AF1" w14:paraId="2D80B15B" w14:textId="77777777" w:rsidTr="00BC46EA">
        <w:tc>
          <w:tcPr>
            <w:tcW w:w="1101" w:type="dxa"/>
          </w:tcPr>
          <w:p w14:paraId="3C3BDB23"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5F52ABAC"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4</w:t>
            </w:r>
          </w:p>
        </w:tc>
        <w:tc>
          <w:tcPr>
            <w:tcW w:w="7190" w:type="dxa"/>
          </w:tcPr>
          <w:p w14:paraId="0190DD26"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С какими заболеваниями необходимо провести дифференциальную диагностику данного заболевания?</w:t>
            </w:r>
          </w:p>
        </w:tc>
      </w:tr>
      <w:tr w:rsidR="00BC46EA" w:rsidRPr="00AB1AF1" w14:paraId="1623FB37" w14:textId="77777777" w:rsidTr="00BC46EA">
        <w:tc>
          <w:tcPr>
            <w:tcW w:w="1101" w:type="dxa"/>
          </w:tcPr>
          <w:p w14:paraId="3D20AC87" w14:textId="77777777" w:rsidR="00BC46EA" w:rsidRPr="00AB1AF1" w:rsidRDefault="00BC46EA" w:rsidP="00BC46EA">
            <w:pPr>
              <w:jc w:val="center"/>
              <w:rPr>
                <w:rFonts w:ascii="Times New Roman" w:hAnsi="Times New Roman"/>
                <w:sz w:val="24"/>
                <w:szCs w:val="24"/>
              </w:rPr>
            </w:pPr>
          </w:p>
          <w:p w14:paraId="29878C6D"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5022F76E" w14:textId="77777777" w:rsidR="00BC46EA" w:rsidRPr="00AB1AF1" w:rsidRDefault="00BC46EA" w:rsidP="00BC46EA">
            <w:pPr>
              <w:jc w:val="center"/>
              <w:rPr>
                <w:rFonts w:ascii="Times New Roman" w:hAnsi="Times New Roman"/>
                <w:sz w:val="24"/>
                <w:szCs w:val="24"/>
              </w:rPr>
            </w:pPr>
          </w:p>
          <w:p w14:paraId="687B1BE3"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55E9C701"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Дифференциальную диагностику необходимо провести </w:t>
            </w:r>
            <w:proofErr w:type="gramStart"/>
            <w:r w:rsidRPr="00AB1AF1">
              <w:rPr>
                <w:rFonts w:ascii="Times New Roman" w:hAnsi="Times New Roman"/>
                <w:sz w:val="24"/>
                <w:szCs w:val="24"/>
              </w:rPr>
              <w:t>с</w:t>
            </w:r>
            <w:proofErr w:type="gramEnd"/>
          </w:p>
          <w:p w14:paraId="04844EA7"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1. </w:t>
            </w:r>
            <w:proofErr w:type="gramStart"/>
            <w:r w:rsidRPr="00AB1AF1">
              <w:rPr>
                <w:rFonts w:ascii="Times New Roman" w:hAnsi="Times New Roman"/>
                <w:sz w:val="24"/>
                <w:szCs w:val="24"/>
              </w:rPr>
              <w:t>Локализованным</w:t>
            </w:r>
            <w:proofErr w:type="gramEnd"/>
            <w:r w:rsidRPr="00AB1AF1">
              <w:rPr>
                <w:rFonts w:ascii="Times New Roman" w:hAnsi="Times New Roman"/>
                <w:sz w:val="24"/>
                <w:szCs w:val="24"/>
              </w:rPr>
              <w:t xml:space="preserve"> пародонтитом легкой степени.</w:t>
            </w:r>
          </w:p>
          <w:p w14:paraId="62CA159D"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2. Хроническим локализованным катаральным гингивитом.</w:t>
            </w:r>
          </w:p>
          <w:p w14:paraId="7DAC03AB"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3. Хроническим локализованным гипертрофическим гингивитом отечной формы.</w:t>
            </w:r>
          </w:p>
          <w:p w14:paraId="4B15BCF1"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4. Плоским лишаем атипичной формы.</w:t>
            </w:r>
          </w:p>
          <w:p w14:paraId="1BFE5347"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5.Висмутовым гингивитом.</w:t>
            </w:r>
          </w:p>
          <w:p w14:paraId="06CD8996"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6. Гингивит при ВИЧ.</w:t>
            </w:r>
          </w:p>
        </w:tc>
      </w:tr>
      <w:tr w:rsidR="00BC46EA" w:rsidRPr="00AB1AF1" w14:paraId="1E8EDDA1" w14:textId="77777777" w:rsidTr="00BC46EA">
        <w:tc>
          <w:tcPr>
            <w:tcW w:w="1101" w:type="dxa"/>
          </w:tcPr>
          <w:p w14:paraId="7D691789"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43B8E991"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27E530D3"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Дифференциальную диагностика </w:t>
            </w:r>
            <w:proofErr w:type="gramStart"/>
            <w:r w:rsidRPr="00AB1AF1">
              <w:rPr>
                <w:rFonts w:ascii="Times New Roman" w:hAnsi="Times New Roman"/>
                <w:sz w:val="24"/>
                <w:szCs w:val="24"/>
              </w:rPr>
              <w:t>проведена</w:t>
            </w:r>
            <w:proofErr w:type="gramEnd"/>
            <w:r w:rsidRPr="00AB1AF1">
              <w:rPr>
                <w:rFonts w:ascii="Times New Roman" w:hAnsi="Times New Roman"/>
                <w:sz w:val="24"/>
                <w:szCs w:val="24"/>
              </w:rPr>
              <w:t xml:space="preserve"> верно. </w:t>
            </w:r>
          </w:p>
        </w:tc>
      </w:tr>
      <w:tr w:rsidR="00BC46EA" w:rsidRPr="00AB1AF1" w14:paraId="7030D30F" w14:textId="77777777" w:rsidTr="00BC46EA">
        <w:tc>
          <w:tcPr>
            <w:tcW w:w="1101" w:type="dxa"/>
          </w:tcPr>
          <w:p w14:paraId="69D92E32"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4BCE23A8"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3E3AC8A9" w14:textId="77777777" w:rsidR="00BC46EA" w:rsidRPr="00AB1AF1" w:rsidRDefault="00BC46EA" w:rsidP="00BC46EA">
            <w:pPr>
              <w:rPr>
                <w:rFonts w:ascii="Times New Roman" w:hAnsi="Times New Roman"/>
                <w:sz w:val="24"/>
                <w:szCs w:val="24"/>
              </w:rPr>
            </w:pPr>
            <w:proofErr w:type="gramStart"/>
            <w:r w:rsidRPr="00AB1AF1">
              <w:rPr>
                <w:rFonts w:ascii="Times New Roman" w:hAnsi="Times New Roman"/>
                <w:sz w:val="24"/>
                <w:szCs w:val="24"/>
              </w:rPr>
              <w:t>Дифференциальную</w:t>
            </w:r>
            <w:proofErr w:type="gramEnd"/>
            <w:r w:rsidRPr="00AB1AF1">
              <w:rPr>
                <w:rFonts w:ascii="Times New Roman" w:hAnsi="Times New Roman"/>
                <w:sz w:val="24"/>
                <w:szCs w:val="24"/>
              </w:rPr>
              <w:t xml:space="preserve"> диагностика проведена частично верно: указаны не менее 4 нозологий. </w:t>
            </w:r>
          </w:p>
        </w:tc>
      </w:tr>
      <w:tr w:rsidR="00BC46EA" w:rsidRPr="00AB1AF1" w14:paraId="718B8CDF" w14:textId="77777777" w:rsidTr="00BC46EA">
        <w:tc>
          <w:tcPr>
            <w:tcW w:w="1101" w:type="dxa"/>
          </w:tcPr>
          <w:p w14:paraId="1C1DD439"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3F63463B"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5E8A0FC3" w14:textId="77777777" w:rsidR="00BC46EA" w:rsidRPr="00AB1AF1" w:rsidRDefault="00BC46EA" w:rsidP="00BC46EA">
            <w:pPr>
              <w:rPr>
                <w:rFonts w:ascii="Times New Roman" w:hAnsi="Times New Roman"/>
                <w:sz w:val="24"/>
                <w:szCs w:val="24"/>
              </w:rPr>
            </w:pPr>
            <w:proofErr w:type="gramStart"/>
            <w:r w:rsidRPr="00AB1AF1">
              <w:rPr>
                <w:rFonts w:ascii="Times New Roman" w:hAnsi="Times New Roman"/>
                <w:sz w:val="24"/>
                <w:szCs w:val="24"/>
              </w:rPr>
              <w:t>Дифференциальную</w:t>
            </w:r>
            <w:proofErr w:type="gramEnd"/>
            <w:r w:rsidRPr="00AB1AF1">
              <w:rPr>
                <w:rFonts w:ascii="Times New Roman" w:hAnsi="Times New Roman"/>
                <w:sz w:val="24"/>
                <w:szCs w:val="24"/>
              </w:rPr>
              <w:t xml:space="preserve"> диагностика проведена неверно. </w:t>
            </w:r>
          </w:p>
        </w:tc>
      </w:tr>
      <w:tr w:rsidR="00BC46EA" w:rsidRPr="00AB1AF1" w14:paraId="2BA30B1C" w14:textId="77777777" w:rsidTr="00BC46EA">
        <w:tc>
          <w:tcPr>
            <w:tcW w:w="1101" w:type="dxa"/>
          </w:tcPr>
          <w:p w14:paraId="11A82978" w14:textId="77777777" w:rsidR="00BC46EA" w:rsidRPr="00AB1AF1" w:rsidRDefault="00BC46EA" w:rsidP="00BC46EA">
            <w:pPr>
              <w:jc w:val="center"/>
              <w:rPr>
                <w:rFonts w:ascii="Times New Roman" w:hAnsi="Times New Roman"/>
                <w:sz w:val="24"/>
                <w:szCs w:val="24"/>
              </w:rPr>
            </w:pPr>
          </w:p>
        </w:tc>
        <w:tc>
          <w:tcPr>
            <w:tcW w:w="1274" w:type="dxa"/>
          </w:tcPr>
          <w:p w14:paraId="7B4BAE24" w14:textId="77777777" w:rsidR="00BC46EA" w:rsidRPr="00AB1AF1" w:rsidRDefault="00BC46EA" w:rsidP="00BC46EA">
            <w:pPr>
              <w:jc w:val="center"/>
              <w:rPr>
                <w:rFonts w:ascii="Times New Roman" w:hAnsi="Times New Roman"/>
                <w:sz w:val="24"/>
                <w:szCs w:val="24"/>
              </w:rPr>
            </w:pPr>
          </w:p>
        </w:tc>
        <w:tc>
          <w:tcPr>
            <w:tcW w:w="7190" w:type="dxa"/>
          </w:tcPr>
          <w:p w14:paraId="21649B35" w14:textId="77777777" w:rsidR="00BC46EA" w:rsidRPr="00AB1AF1" w:rsidRDefault="00BC46EA" w:rsidP="00BC46EA">
            <w:pPr>
              <w:rPr>
                <w:rFonts w:ascii="Times New Roman" w:hAnsi="Times New Roman"/>
                <w:sz w:val="24"/>
                <w:szCs w:val="24"/>
              </w:rPr>
            </w:pPr>
          </w:p>
        </w:tc>
      </w:tr>
      <w:tr w:rsidR="00BC46EA" w:rsidRPr="00AB1AF1" w14:paraId="4154027E" w14:textId="77777777" w:rsidTr="00BC46EA">
        <w:tc>
          <w:tcPr>
            <w:tcW w:w="1101" w:type="dxa"/>
          </w:tcPr>
          <w:p w14:paraId="28EDF642"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4C0D0796"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5</w:t>
            </w:r>
          </w:p>
        </w:tc>
        <w:tc>
          <w:tcPr>
            <w:tcW w:w="7190" w:type="dxa"/>
          </w:tcPr>
          <w:p w14:paraId="2AE8D584"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Проведите дифференциальную диагностику данного заболевания с гингивитом при ВИЧ. Какую диагностику необходимо провести?</w:t>
            </w:r>
          </w:p>
        </w:tc>
      </w:tr>
      <w:tr w:rsidR="00BC46EA" w:rsidRPr="00AB1AF1" w14:paraId="08FCDABA" w14:textId="77777777" w:rsidTr="00BC46EA">
        <w:tc>
          <w:tcPr>
            <w:tcW w:w="1101" w:type="dxa"/>
          </w:tcPr>
          <w:p w14:paraId="4EF077EF" w14:textId="77777777" w:rsidR="00BC46EA" w:rsidRPr="00AB1AF1" w:rsidRDefault="00BC46EA" w:rsidP="00BC46EA">
            <w:pPr>
              <w:jc w:val="center"/>
              <w:rPr>
                <w:rFonts w:ascii="Times New Roman" w:hAnsi="Times New Roman"/>
                <w:sz w:val="24"/>
                <w:szCs w:val="24"/>
              </w:rPr>
            </w:pPr>
          </w:p>
          <w:p w14:paraId="7A35F5B2"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031FA0C2" w14:textId="77777777" w:rsidR="00BC46EA" w:rsidRPr="00AB1AF1" w:rsidRDefault="00BC46EA" w:rsidP="00BC46EA">
            <w:pPr>
              <w:jc w:val="center"/>
              <w:rPr>
                <w:rFonts w:ascii="Times New Roman" w:hAnsi="Times New Roman"/>
                <w:sz w:val="24"/>
                <w:szCs w:val="24"/>
              </w:rPr>
            </w:pPr>
          </w:p>
          <w:p w14:paraId="6F66E5F3"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59909350"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Общие клинические признаки катарального гингивита хронической формы и гингивита при ВИЧ инфекции: кровоточивость </w:t>
            </w:r>
            <w:proofErr w:type="spellStart"/>
            <w:r w:rsidRPr="00AB1AF1">
              <w:rPr>
                <w:rFonts w:ascii="Times New Roman" w:hAnsi="Times New Roman"/>
                <w:sz w:val="24"/>
                <w:szCs w:val="24"/>
              </w:rPr>
              <w:t>дечен</w:t>
            </w:r>
            <w:proofErr w:type="spellEnd"/>
            <w:r w:rsidRPr="00AB1AF1">
              <w:rPr>
                <w:rFonts w:ascii="Times New Roman" w:hAnsi="Times New Roman"/>
                <w:sz w:val="24"/>
                <w:szCs w:val="24"/>
              </w:rPr>
              <w:t xml:space="preserve"> и ощущение дискомфорта в полости рта. </w:t>
            </w:r>
          </w:p>
          <w:p w14:paraId="1A705488"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Отличительные признаки:</w:t>
            </w:r>
          </w:p>
          <w:p w14:paraId="6267B188"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Резкая гиперемия свободной десны, </w:t>
            </w:r>
            <w:proofErr w:type="spellStart"/>
            <w:r w:rsidRPr="00AB1AF1">
              <w:rPr>
                <w:rFonts w:ascii="Times New Roman" w:hAnsi="Times New Roman"/>
                <w:sz w:val="24"/>
                <w:szCs w:val="24"/>
              </w:rPr>
              <w:t>петехиальные</w:t>
            </w:r>
            <w:proofErr w:type="spellEnd"/>
            <w:r w:rsidRPr="00AB1AF1">
              <w:rPr>
                <w:rFonts w:ascii="Times New Roman" w:hAnsi="Times New Roman"/>
                <w:sz w:val="24"/>
                <w:szCs w:val="24"/>
              </w:rPr>
              <w:t xml:space="preserve"> кровоизлияния; поражение преимущественно в области передней группы зубов. Возможны </w:t>
            </w:r>
            <w:proofErr w:type="spellStart"/>
            <w:r w:rsidRPr="00AB1AF1">
              <w:rPr>
                <w:rFonts w:ascii="Times New Roman" w:hAnsi="Times New Roman"/>
                <w:sz w:val="24"/>
                <w:szCs w:val="24"/>
              </w:rPr>
              <w:t>лимфаденопатия</w:t>
            </w:r>
            <w:proofErr w:type="spellEnd"/>
            <w:r w:rsidRPr="00AB1AF1">
              <w:rPr>
                <w:rFonts w:ascii="Times New Roman" w:hAnsi="Times New Roman"/>
                <w:sz w:val="24"/>
                <w:szCs w:val="24"/>
              </w:rPr>
              <w:t>, кандидоз слизистой оболочки полости рта и другие оппортунистические инфекции.</w:t>
            </w:r>
          </w:p>
          <w:p w14:paraId="3F129D3A" w14:textId="77777777" w:rsidR="00BC46EA" w:rsidRPr="00AB1AF1" w:rsidRDefault="00BC46EA" w:rsidP="00BC46EA">
            <w:pPr>
              <w:rPr>
                <w:rFonts w:ascii="Times New Roman" w:hAnsi="Times New Roman"/>
                <w:sz w:val="24"/>
                <w:szCs w:val="24"/>
              </w:rPr>
            </w:pPr>
          </w:p>
          <w:p w14:paraId="48268659"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Необходимо провести вирусологическую, молекулярно-генетическую (ПЦР), серологическую (ИФА) лабораторную диагностику.</w:t>
            </w:r>
          </w:p>
        </w:tc>
      </w:tr>
      <w:tr w:rsidR="00BC46EA" w:rsidRPr="00AB1AF1" w14:paraId="7EC2B1A4" w14:textId="77777777" w:rsidTr="00BC46EA">
        <w:tc>
          <w:tcPr>
            <w:tcW w:w="1101" w:type="dxa"/>
          </w:tcPr>
          <w:p w14:paraId="675FD59A"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lastRenderedPageBreak/>
              <w:t>Р</w:t>
            </w:r>
            <w:proofErr w:type="gramStart"/>
            <w:r w:rsidRPr="00AB1AF1">
              <w:rPr>
                <w:rFonts w:ascii="Times New Roman" w:hAnsi="Times New Roman"/>
                <w:sz w:val="24"/>
                <w:szCs w:val="24"/>
              </w:rPr>
              <w:t>2</w:t>
            </w:r>
            <w:proofErr w:type="gramEnd"/>
          </w:p>
        </w:tc>
        <w:tc>
          <w:tcPr>
            <w:tcW w:w="1274" w:type="dxa"/>
          </w:tcPr>
          <w:p w14:paraId="62927273"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273D8922"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Дифференциальную диагностика </w:t>
            </w:r>
            <w:proofErr w:type="gramStart"/>
            <w:r w:rsidRPr="00AB1AF1">
              <w:rPr>
                <w:rFonts w:ascii="Times New Roman" w:hAnsi="Times New Roman"/>
                <w:sz w:val="24"/>
                <w:szCs w:val="24"/>
              </w:rPr>
              <w:t>проведена</w:t>
            </w:r>
            <w:proofErr w:type="gramEnd"/>
            <w:r w:rsidRPr="00AB1AF1">
              <w:rPr>
                <w:rFonts w:ascii="Times New Roman" w:hAnsi="Times New Roman"/>
                <w:sz w:val="24"/>
                <w:szCs w:val="24"/>
              </w:rPr>
              <w:t xml:space="preserve"> верно. </w:t>
            </w:r>
          </w:p>
        </w:tc>
      </w:tr>
      <w:tr w:rsidR="00BC46EA" w:rsidRPr="00AB1AF1" w14:paraId="21225366" w14:textId="77777777" w:rsidTr="00BC46EA">
        <w:tc>
          <w:tcPr>
            <w:tcW w:w="1101" w:type="dxa"/>
          </w:tcPr>
          <w:p w14:paraId="0E25EE0C"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6029F370"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46CE88D" w14:textId="77777777" w:rsidR="00BC46EA" w:rsidRPr="00AB1AF1" w:rsidRDefault="00BC46EA" w:rsidP="00BC46EA">
            <w:pPr>
              <w:rPr>
                <w:rFonts w:ascii="Times New Roman" w:hAnsi="Times New Roman"/>
                <w:sz w:val="24"/>
                <w:szCs w:val="24"/>
              </w:rPr>
            </w:pPr>
            <w:proofErr w:type="gramStart"/>
            <w:r w:rsidRPr="00AB1AF1">
              <w:rPr>
                <w:rFonts w:ascii="Times New Roman" w:hAnsi="Times New Roman"/>
                <w:sz w:val="24"/>
                <w:szCs w:val="24"/>
              </w:rPr>
              <w:t>Дифференциальную</w:t>
            </w:r>
            <w:proofErr w:type="gramEnd"/>
            <w:r w:rsidRPr="00AB1AF1">
              <w:rPr>
                <w:rFonts w:ascii="Times New Roman" w:hAnsi="Times New Roman"/>
                <w:sz w:val="24"/>
                <w:szCs w:val="24"/>
              </w:rPr>
              <w:t xml:space="preserve"> диагностика проведена частично верно: не указана диагностика.</w:t>
            </w:r>
          </w:p>
        </w:tc>
      </w:tr>
      <w:tr w:rsidR="00BC46EA" w:rsidRPr="00AB1AF1" w14:paraId="053FE535" w14:textId="77777777" w:rsidTr="00BC46EA">
        <w:tc>
          <w:tcPr>
            <w:tcW w:w="1101" w:type="dxa"/>
          </w:tcPr>
          <w:p w14:paraId="3CE6324B"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66243099"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569571E" w14:textId="77777777" w:rsidR="00BC46EA" w:rsidRPr="00AB1AF1" w:rsidRDefault="00BC46EA" w:rsidP="00BC46EA">
            <w:pPr>
              <w:rPr>
                <w:rFonts w:ascii="Times New Roman" w:hAnsi="Times New Roman"/>
                <w:sz w:val="24"/>
                <w:szCs w:val="24"/>
              </w:rPr>
            </w:pPr>
            <w:proofErr w:type="gramStart"/>
            <w:r w:rsidRPr="00AB1AF1">
              <w:rPr>
                <w:rFonts w:ascii="Times New Roman" w:hAnsi="Times New Roman"/>
                <w:sz w:val="24"/>
                <w:szCs w:val="24"/>
              </w:rPr>
              <w:t>Дифференциальную</w:t>
            </w:r>
            <w:proofErr w:type="gramEnd"/>
            <w:r w:rsidRPr="00AB1AF1">
              <w:rPr>
                <w:rFonts w:ascii="Times New Roman" w:hAnsi="Times New Roman"/>
                <w:sz w:val="24"/>
                <w:szCs w:val="24"/>
              </w:rPr>
              <w:t xml:space="preserve"> диагностика проведена неверно. </w:t>
            </w:r>
          </w:p>
        </w:tc>
      </w:tr>
      <w:tr w:rsidR="00BC46EA" w:rsidRPr="00AB1AF1" w14:paraId="2CDB0149" w14:textId="77777777" w:rsidTr="00BC46EA">
        <w:tc>
          <w:tcPr>
            <w:tcW w:w="1101" w:type="dxa"/>
          </w:tcPr>
          <w:p w14:paraId="7F48C46B" w14:textId="77777777" w:rsidR="00BC46EA" w:rsidRPr="00AB1AF1" w:rsidRDefault="00BC46EA" w:rsidP="00BC46EA">
            <w:pPr>
              <w:jc w:val="center"/>
              <w:rPr>
                <w:rFonts w:ascii="Times New Roman" w:hAnsi="Times New Roman"/>
                <w:sz w:val="24"/>
                <w:szCs w:val="24"/>
              </w:rPr>
            </w:pPr>
          </w:p>
        </w:tc>
        <w:tc>
          <w:tcPr>
            <w:tcW w:w="1274" w:type="dxa"/>
          </w:tcPr>
          <w:p w14:paraId="25A4367B" w14:textId="77777777" w:rsidR="00BC46EA" w:rsidRPr="00AB1AF1" w:rsidRDefault="00BC46EA" w:rsidP="00BC46EA">
            <w:pPr>
              <w:jc w:val="center"/>
              <w:rPr>
                <w:rFonts w:ascii="Times New Roman" w:hAnsi="Times New Roman"/>
                <w:sz w:val="24"/>
                <w:szCs w:val="24"/>
              </w:rPr>
            </w:pPr>
          </w:p>
        </w:tc>
        <w:tc>
          <w:tcPr>
            <w:tcW w:w="7190" w:type="dxa"/>
          </w:tcPr>
          <w:p w14:paraId="27CADF08" w14:textId="77777777" w:rsidR="00BC46EA" w:rsidRPr="00AB1AF1" w:rsidRDefault="00BC46EA" w:rsidP="00BC46EA">
            <w:pPr>
              <w:rPr>
                <w:rFonts w:ascii="Times New Roman" w:hAnsi="Times New Roman"/>
                <w:sz w:val="24"/>
                <w:szCs w:val="24"/>
              </w:rPr>
            </w:pPr>
          </w:p>
        </w:tc>
      </w:tr>
      <w:tr w:rsidR="00BC46EA" w:rsidRPr="00AB1AF1" w14:paraId="229FA46B" w14:textId="77777777" w:rsidTr="00BC46EA">
        <w:tc>
          <w:tcPr>
            <w:tcW w:w="1101" w:type="dxa"/>
          </w:tcPr>
          <w:p w14:paraId="68CD1D04"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Н</w:t>
            </w:r>
          </w:p>
        </w:tc>
        <w:tc>
          <w:tcPr>
            <w:tcW w:w="1274" w:type="dxa"/>
          </w:tcPr>
          <w:p w14:paraId="1FDF17F1"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CA64B32"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004</w:t>
            </w:r>
          </w:p>
        </w:tc>
      </w:tr>
      <w:tr w:rsidR="00BC46EA" w:rsidRPr="00AB1AF1" w14:paraId="35769491" w14:textId="77777777" w:rsidTr="00BC46EA">
        <w:tc>
          <w:tcPr>
            <w:tcW w:w="1101" w:type="dxa"/>
          </w:tcPr>
          <w:p w14:paraId="61735BE2" w14:textId="77777777" w:rsidR="00BC46EA" w:rsidRPr="00AB1AF1" w:rsidRDefault="00BC46EA" w:rsidP="00BC46EA">
            <w:pPr>
              <w:jc w:val="center"/>
              <w:rPr>
                <w:rFonts w:ascii="Times New Roman" w:hAnsi="Times New Roman"/>
                <w:sz w:val="24"/>
              </w:rPr>
            </w:pPr>
            <w:r w:rsidRPr="00AB1AF1">
              <w:rPr>
                <w:rFonts w:ascii="Times New Roman" w:hAnsi="Times New Roman"/>
                <w:sz w:val="24"/>
              </w:rPr>
              <w:t>Ф</w:t>
            </w:r>
          </w:p>
        </w:tc>
        <w:tc>
          <w:tcPr>
            <w:tcW w:w="1274" w:type="dxa"/>
            <w:vAlign w:val="center"/>
          </w:tcPr>
          <w:p w14:paraId="2198E417" w14:textId="77777777" w:rsidR="00BC46EA" w:rsidRPr="00AB1AF1" w:rsidRDefault="00BC46EA" w:rsidP="00BC46EA">
            <w:pPr>
              <w:jc w:val="center"/>
              <w:rPr>
                <w:rFonts w:ascii="Times New Roman" w:hAnsi="Times New Roman"/>
                <w:sz w:val="24"/>
              </w:rPr>
            </w:pPr>
            <w:r w:rsidRPr="00AB1AF1">
              <w:rPr>
                <w:rFonts w:ascii="Times New Roman" w:hAnsi="Times New Roman"/>
                <w:sz w:val="24"/>
              </w:rPr>
              <w:t>А/01.7</w:t>
            </w:r>
          </w:p>
        </w:tc>
        <w:tc>
          <w:tcPr>
            <w:tcW w:w="7190" w:type="dxa"/>
          </w:tcPr>
          <w:p w14:paraId="01730AEB" w14:textId="77777777" w:rsidR="00BC46EA" w:rsidRPr="00AB1AF1" w:rsidRDefault="00BC46EA" w:rsidP="00BC46EA">
            <w:pPr>
              <w:rPr>
                <w:rFonts w:ascii="Times New Roman" w:hAnsi="Times New Roman"/>
                <w:sz w:val="24"/>
              </w:rPr>
            </w:pPr>
            <w:r w:rsidRPr="00AB1AF1">
              <w:rPr>
                <w:rFonts w:ascii="Times New Roman" w:hAnsi="Times New Roman"/>
                <w:sz w:val="24"/>
              </w:rPr>
              <w:t>Проведение обследования пациента с целью установления диагноза</w:t>
            </w:r>
          </w:p>
        </w:tc>
      </w:tr>
      <w:tr w:rsidR="00BC46EA" w:rsidRPr="00AB1AF1" w14:paraId="6B348B22" w14:textId="77777777" w:rsidTr="00BC46EA">
        <w:tc>
          <w:tcPr>
            <w:tcW w:w="1101" w:type="dxa"/>
          </w:tcPr>
          <w:p w14:paraId="212E4530" w14:textId="77777777" w:rsidR="00BC46EA" w:rsidRPr="00AB1AF1" w:rsidRDefault="00BC46EA" w:rsidP="00BC46EA">
            <w:pPr>
              <w:jc w:val="center"/>
              <w:rPr>
                <w:rFonts w:ascii="Times New Roman" w:hAnsi="Times New Roman"/>
                <w:sz w:val="24"/>
              </w:rPr>
            </w:pPr>
            <w:r w:rsidRPr="00AB1AF1">
              <w:rPr>
                <w:rFonts w:ascii="Times New Roman" w:hAnsi="Times New Roman"/>
                <w:sz w:val="24"/>
              </w:rPr>
              <w:t>Ф</w:t>
            </w:r>
          </w:p>
        </w:tc>
        <w:tc>
          <w:tcPr>
            <w:tcW w:w="1274" w:type="dxa"/>
          </w:tcPr>
          <w:p w14:paraId="0720FE75" w14:textId="77777777" w:rsidR="00BC46EA" w:rsidRPr="00AB1AF1" w:rsidRDefault="00BC46EA" w:rsidP="00BC46EA">
            <w:pPr>
              <w:jc w:val="center"/>
              <w:rPr>
                <w:rFonts w:ascii="Times New Roman" w:hAnsi="Times New Roman"/>
                <w:sz w:val="24"/>
              </w:rPr>
            </w:pPr>
            <w:r w:rsidRPr="00AB1AF1">
              <w:rPr>
                <w:rFonts w:ascii="Times New Roman" w:hAnsi="Times New Roman"/>
                <w:sz w:val="24"/>
              </w:rPr>
              <w:t>А/02.7</w:t>
            </w:r>
          </w:p>
        </w:tc>
        <w:tc>
          <w:tcPr>
            <w:tcW w:w="7190" w:type="dxa"/>
          </w:tcPr>
          <w:p w14:paraId="17CE94F0" w14:textId="77777777" w:rsidR="00BC46EA" w:rsidRPr="00AB1AF1" w:rsidRDefault="00BC46EA" w:rsidP="00BC46EA">
            <w:pPr>
              <w:rPr>
                <w:rFonts w:ascii="Times New Roman" w:hAnsi="Times New Roman"/>
                <w:sz w:val="24"/>
              </w:rPr>
            </w:pPr>
            <w:r w:rsidRPr="00AB1AF1">
              <w:rPr>
                <w:rFonts w:ascii="Times New Roman" w:hAnsi="Times New Roman"/>
                <w:sz w:val="24"/>
              </w:rPr>
              <w:t>Назначение, контроль эффективности и безопасности немедикаментозного и медикаментозного лечения</w:t>
            </w:r>
          </w:p>
        </w:tc>
      </w:tr>
      <w:tr w:rsidR="00BC46EA" w:rsidRPr="00AB1AF1" w14:paraId="0C35917D" w14:textId="77777777" w:rsidTr="00BC46EA">
        <w:tc>
          <w:tcPr>
            <w:tcW w:w="1101" w:type="dxa"/>
          </w:tcPr>
          <w:p w14:paraId="59CA9049" w14:textId="77777777" w:rsidR="00BC46EA" w:rsidRPr="00AB1AF1" w:rsidRDefault="00BC46EA" w:rsidP="00BC46EA">
            <w:pPr>
              <w:jc w:val="center"/>
              <w:rPr>
                <w:rFonts w:ascii="Times New Roman" w:hAnsi="Times New Roman"/>
                <w:sz w:val="24"/>
                <w:szCs w:val="24"/>
              </w:rPr>
            </w:pPr>
          </w:p>
        </w:tc>
        <w:tc>
          <w:tcPr>
            <w:tcW w:w="1274" w:type="dxa"/>
          </w:tcPr>
          <w:p w14:paraId="4B0E20F4" w14:textId="77777777" w:rsidR="00BC46EA" w:rsidRPr="00AB1AF1" w:rsidRDefault="00BC46EA" w:rsidP="00BC46EA">
            <w:pPr>
              <w:jc w:val="center"/>
              <w:rPr>
                <w:rFonts w:ascii="Times New Roman" w:hAnsi="Times New Roman"/>
                <w:sz w:val="24"/>
                <w:szCs w:val="24"/>
              </w:rPr>
            </w:pPr>
          </w:p>
        </w:tc>
        <w:tc>
          <w:tcPr>
            <w:tcW w:w="7190" w:type="dxa"/>
          </w:tcPr>
          <w:p w14:paraId="781301B6" w14:textId="77777777" w:rsidR="00BC46EA" w:rsidRPr="00AB1AF1" w:rsidRDefault="00BC46EA" w:rsidP="00BC46EA">
            <w:pPr>
              <w:rPr>
                <w:rFonts w:ascii="Times New Roman" w:hAnsi="Times New Roman"/>
                <w:sz w:val="24"/>
                <w:szCs w:val="24"/>
              </w:rPr>
            </w:pPr>
          </w:p>
        </w:tc>
      </w:tr>
      <w:tr w:rsidR="00BC46EA" w:rsidRPr="00AB1AF1" w14:paraId="49D8B919" w14:textId="77777777" w:rsidTr="00BC46EA">
        <w:tc>
          <w:tcPr>
            <w:tcW w:w="1101" w:type="dxa"/>
          </w:tcPr>
          <w:p w14:paraId="7E1B3150"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И</w:t>
            </w:r>
          </w:p>
        </w:tc>
        <w:tc>
          <w:tcPr>
            <w:tcW w:w="1274" w:type="dxa"/>
          </w:tcPr>
          <w:p w14:paraId="743FC026"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CBB55D5" w14:textId="77777777" w:rsidR="00BC46EA" w:rsidRPr="00AB1AF1" w:rsidRDefault="00BC46EA" w:rsidP="00BC46EA">
            <w:pPr>
              <w:rPr>
                <w:rFonts w:ascii="Times New Roman" w:hAnsi="Times New Roman"/>
                <w:b/>
                <w:sz w:val="24"/>
                <w:szCs w:val="24"/>
              </w:rPr>
            </w:pPr>
            <w:proofErr w:type="gramStart"/>
            <w:r w:rsidRPr="00AB1AF1">
              <w:rPr>
                <w:rFonts w:ascii="Times New Roman" w:hAnsi="Times New Roman"/>
                <w:b/>
                <w:sz w:val="24"/>
                <w:szCs w:val="24"/>
              </w:rPr>
              <w:t>ОЗНАКОМЬТЕСЬ С СИТУАЦИЕЙ И ДАЙТЕ РАЗВЕРНУТЫЕ ОТВЕТ НА ВОПРОСЫ</w:t>
            </w:r>
            <w:proofErr w:type="gramEnd"/>
          </w:p>
        </w:tc>
      </w:tr>
      <w:tr w:rsidR="00BC46EA" w:rsidRPr="00AB1AF1" w14:paraId="725E05D2" w14:textId="77777777" w:rsidTr="00BC46EA">
        <w:tc>
          <w:tcPr>
            <w:tcW w:w="1101" w:type="dxa"/>
          </w:tcPr>
          <w:p w14:paraId="1A41E36E" w14:textId="77777777" w:rsidR="00BC46EA" w:rsidRPr="00AB1AF1" w:rsidRDefault="00BC46EA" w:rsidP="00BC46EA">
            <w:pPr>
              <w:jc w:val="center"/>
              <w:rPr>
                <w:rFonts w:ascii="Times New Roman" w:hAnsi="Times New Roman"/>
                <w:sz w:val="24"/>
                <w:szCs w:val="24"/>
              </w:rPr>
            </w:pPr>
          </w:p>
          <w:p w14:paraId="6CBEA34A" w14:textId="77777777" w:rsidR="00BC46EA" w:rsidRPr="00AB1AF1" w:rsidRDefault="00BC46EA" w:rsidP="00BC46EA">
            <w:pPr>
              <w:jc w:val="center"/>
              <w:rPr>
                <w:rFonts w:ascii="Times New Roman" w:hAnsi="Times New Roman"/>
                <w:sz w:val="24"/>
                <w:szCs w:val="24"/>
              </w:rPr>
            </w:pPr>
          </w:p>
          <w:p w14:paraId="688B2DCA"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У</w:t>
            </w:r>
          </w:p>
        </w:tc>
        <w:tc>
          <w:tcPr>
            <w:tcW w:w="1274" w:type="dxa"/>
          </w:tcPr>
          <w:p w14:paraId="3E688B67" w14:textId="77777777" w:rsidR="00BC46EA" w:rsidRPr="00AB1AF1" w:rsidRDefault="00BC46EA" w:rsidP="00BC46EA">
            <w:pPr>
              <w:jc w:val="center"/>
              <w:rPr>
                <w:rFonts w:ascii="Times New Roman" w:hAnsi="Times New Roman"/>
                <w:sz w:val="24"/>
                <w:szCs w:val="24"/>
              </w:rPr>
            </w:pPr>
          </w:p>
          <w:p w14:paraId="4BB8D345" w14:textId="77777777" w:rsidR="00BC46EA" w:rsidRPr="00AB1AF1" w:rsidRDefault="00BC46EA" w:rsidP="00BC46EA">
            <w:pPr>
              <w:jc w:val="center"/>
              <w:rPr>
                <w:rFonts w:ascii="Times New Roman" w:hAnsi="Times New Roman"/>
                <w:sz w:val="24"/>
                <w:szCs w:val="24"/>
              </w:rPr>
            </w:pPr>
          </w:p>
          <w:p w14:paraId="0C8DEAA4"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3B6F509F"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Ребенок 7 </w:t>
            </w:r>
            <w:proofErr w:type="spellStart"/>
            <w:r w:rsidRPr="00AB1AF1">
              <w:rPr>
                <w:rFonts w:ascii="Times New Roman" w:hAnsi="Times New Roman"/>
                <w:sz w:val="24"/>
                <w:szCs w:val="24"/>
              </w:rPr>
              <w:t>лет</w:t>
            </w:r>
            <w:proofErr w:type="gramStart"/>
            <w:r w:rsidRPr="00AB1AF1">
              <w:rPr>
                <w:rFonts w:ascii="Times New Roman" w:hAnsi="Times New Roman"/>
                <w:sz w:val="24"/>
                <w:szCs w:val="24"/>
              </w:rPr>
              <w:t>.Ж</w:t>
            </w:r>
            <w:proofErr w:type="gramEnd"/>
            <w:r w:rsidRPr="00AB1AF1">
              <w:rPr>
                <w:rFonts w:ascii="Times New Roman" w:hAnsi="Times New Roman"/>
                <w:sz w:val="24"/>
                <w:szCs w:val="24"/>
              </w:rPr>
              <w:t>алоб</w:t>
            </w:r>
            <w:proofErr w:type="spellEnd"/>
            <w:r w:rsidRPr="00AB1AF1">
              <w:rPr>
                <w:rFonts w:ascii="Times New Roman" w:hAnsi="Times New Roman"/>
                <w:sz w:val="24"/>
                <w:szCs w:val="24"/>
              </w:rPr>
              <w:t xml:space="preserve"> не предъявляет.</w:t>
            </w:r>
          </w:p>
          <w:p w14:paraId="3874C2B2"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Объективно</w:t>
            </w:r>
            <w:proofErr w:type="gramStart"/>
            <w:r w:rsidRPr="00AB1AF1">
              <w:rPr>
                <w:rFonts w:ascii="Times New Roman" w:hAnsi="Times New Roman"/>
                <w:sz w:val="24"/>
                <w:szCs w:val="24"/>
              </w:rPr>
              <w:t xml:space="preserve"> :</w:t>
            </w:r>
            <w:proofErr w:type="gramEnd"/>
            <w:r w:rsidRPr="00AB1AF1">
              <w:rPr>
                <w:rFonts w:ascii="Times New Roman" w:hAnsi="Times New Roman"/>
                <w:sz w:val="24"/>
                <w:szCs w:val="24"/>
              </w:rPr>
              <w:t xml:space="preserve"> на дистальной поверхности зуба 7.4 глубокая кариозная полость, заполненная пигментированным и рыхлым дентином, кариозная полость сообщается с полостью зуба в одной точке, зондирование болезненное, на </w:t>
            </w:r>
            <w:proofErr w:type="spellStart"/>
            <w:r w:rsidRPr="00AB1AF1">
              <w:rPr>
                <w:rFonts w:ascii="Times New Roman" w:hAnsi="Times New Roman"/>
                <w:sz w:val="24"/>
                <w:szCs w:val="24"/>
              </w:rPr>
              <w:t>холодовой</w:t>
            </w:r>
            <w:proofErr w:type="spellEnd"/>
            <w:r w:rsidRPr="00AB1AF1">
              <w:rPr>
                <w:rFonts w:ascii="Times New Roman" w:hAnsi="Times New Roman"/>
                <w:sz w:val="24"/>
                <w:szCs w:val="24"/>
              </w:rPr>
              <w:t xml:space="preserve"> раздражитель кратковременная болевая реакция.</w:t>
            </w:r>
          </w:p>
        </w:tc>
      </w:tr>
      <w:tr w:rsidR="00BC46EA" w:rsidRPr="00AB1AF1" w14:paraId="7EC8C41A" w14:textId="77777777" w:rsidTr="00BC46EA">
        <w:tc>
          <w:tcPr>
            <w:tcW w:w="1101" w:type="dxa"/>
          </w:tcPr>
          <w:p w14:paraId="1C123D5B"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02C88D7A"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1</w:t>
            </w:r>
          </w:p>
        </w:tc>
        <w:tc>
          <w:tcPr>
            <w:tcW w:w="7190" w:type="dxa"/>
          </w:tcPr>
          <w:p w14:paraId="62E82463"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Поставьте диагноз.</w:t>
            </w:r>
          </w:p>
        </w:tc>
      </w:tr>
      <w:tr w:rsidR="00BC46EA" w:rsidRPr="00AB1AF1" w14:paraId="1714E171" w14:textId="77777777" w:rsidTr="00BC46EA">
        <w:tc>
          <w:tcPr>
            <w:tcW w:w="1101" w:type="dxa"/>
          </w:tcPr>
          <w:p w14:paraId="77181DFE"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73437F8C"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7F811BCF"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К04.03. Хронический фиброзный пульпит.</w:t>
            </w:r>
          </w:p>
        </w:tc>
      </w:tr>
      <w:tr w:rsidR="00BC46EA" w:rsidRPr="00AB1AF1" w14:paraId="46C9DA32" w14:textId="77777777" w:rsidTr="00BC46EA">
        <w:trPr>
          <w:trHeight w:val="345"/>
        </w:trPr>
        <w:tc>
          <w:tcPr>
            <w:tcW w:w="1101" w:type="dxa"/>
          </w:tcPr>
          <w:p w14:paraId="17196EAA"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45B73597"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208FC6C9"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Диагноз </w:t>
            </w:r>
            <w:proofErr w:type="gramStart"/>
            <w:r w:rsidRPr="00AB1AF1">
              <w:rPr>
                <w:rFonts w:ascii="Times New Roman" w:hAnsi="Times New Roman"/>
                <w:sz w:val="24"/>
                <w:szCs w:val="24"/>
              </w:rPr>
              <w:t>указан</w:t>
            </w:r>
            <w:proofErr w:type="gramEnd"/>
            <w:r w:rsidRPr="00AB1AF1">
              <w:rPr>
                <w:rFonts w:ascii="Times New Roman" w:hAnsi="Times New Roman"/>
                <w:sz w:val="24"/>
                <w:szCs w:val="24"/>
              </w:rPr>
              <w:t xml:space="preserve"> верно.</w:t>
            </w:r>
          </w:p>
        </w:tc>
      </w:tr>
      <w:tr w:rsidR="00BC46EA" w:rsidRPr="00AB1AF1" w14:paraId="305E1EF3" w14:textId="77777777" w:rsidTr="00BC46EA">
        <w:tc>
          <w:tcPr>
            <w:tcW w:w="1101" w:type="dxa"/>
          </w:tcPr>
          <w:p w14:paraId="48C48D73"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37735416"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5E6DABA1"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Диагноз указан частично верно: неверно указан код по МКБ10.</w:t>
            </w:r>
          </w:p>
        </w:tc>
      </w:tr>
      <w:tr w:rsidR="00BC46EA" w:rsidRPr="00AB1AF1" w14:paraId="1EF6E0F4" w14:textId="77777777" w:rsidTr="00BC46EA">
        <w:tc>
          <w:tcPr>
            <w:tcW w:w="1101" w:type="dxa"/>
          </w:tcPr>
          <w:p w14:paraId="25D6137D"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20B679A1"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364D974"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Диагноз указан неверно.</w:t>
            </w:r>
          </w:p>
        </w:tc>
      </w:tr>
      <w:tr w:rsidR="00BC46EA" w:rsidRPr="00AB1AF1" w14:paraId="5C02F376" w14:textId="77777777" w:rsidTr="00BC46EA">
        <w:tc>
          <w:tcPr>
            <w:tcW w:w="1101" w:type="dxa"/>
          </w:tcPr>
          <w:p w14:paraId="0020B1C2" w14:textId="77777777" w:rsidR="00BC46EA" w:rsidRPr="00AB1AF1" w:rsidRDefault="00BC46EA" w:rsidP="00BC46EA">
            <w:pPr>
              <w:jc w:val="center"/>
              <w:rPr>
                <w:rFonts w:ascii="Times New Roman" w:hAnsi="Times New Roman"/>
                <w:sz w:val="24"/>
                <w:szCs w:val="24"/>
              </w:rPr>
            </w:pPr>
          </w:p>
        </w:tc>
        <w:tc>
          <w:tcPr>
            <w:tcW w:w="1274" w:type="dxa"/>
          </w:tcPr>
          <w:p w14:paraId="01500D0A" w14:textId="77777777" w:rsidR="00BC46EA" w:rsidRPr="00AB1AF1" w:rsidRDefault="00BC46EA" w:rsidP="00BC46EA">
            <w:pPr>
              <w:jc w:val="center"/>
              <w:rPr>
                <w:rFonts w:ascii="Times New Roman" w:hAnsi="Times New Roman"/>
                <w:sz w:val="24"/>
                <w:szCs w:val="24"/>
              </w:rPr>
            </w:pPr>
          </w:p>
        </w:tc>
        <w:tc>
          <w:tcPr>
            <w:tcW w:w="7190" w:type="dxa"/>
          </w:tcPr>
          <w:p w14:paraId="7710D687" w14:textId="77777777" w:rsidR="00BC46EA" w:rsidRPr="00AB1AF1" w:rsidRDefault="00BC46EA" w:rsidP="00BC46EA">
            <w:pPr>
              <w:rPr>
                <w:rFonts w:ascii="Times New Roman" w:hAnsi="Times New Roman"/>
                <w:sz w:val="24"/>
                <w:szCs w:val="24"/>
              </w:rPr>
            </w:pPr>
          </w:p>
        </w:tc>
      </w:tr>
      <w:tr w:rsidR="00BC46EA" w:rsidRPr="00AB1AF1" w14:paraId="6976E698" w14:textId="77777777" w:rsidTr="00BC46EA">
        <w:tc>
          <w:tcPr>
            <w:tcW w:w="1101" w:type="dxa"/>
          </w:tcPr>
          <w:p w14:paraId="7842E32F"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391282CD"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2</w:t>
            </w:r>
          </w:p>
        </w:tc>
        <w:tc>
          <w:tcPr>
            <w:tcW w:w="7190" w:type="dxa"/>
          </w:tcPr>
          <w:p w14:paraId="1630CEB6" w14:textId="77777777" w:rsidR="00BC46EA" w:rsidRPr="00AB1AF1" w:rsidRDefault="00BC46EA" w:rsidP="00BC46EA">
            <w:pPr>
              <w:rPr>
                <w:rFonts w:ascii="Times New Roman" w:hAnsi="Times New Roman"/>
                <w:sz w:val="24"/>
                <w:szCs w:val="24"/>
              </w:rPr>
            </w:pPr>
            <w:r w:rsidRPr="00AB1AF1">
              <w:rPr>
                <w:rFonts w:ascii="Times New Roman" w:hAnsi="Times New Roman"/>
                <w:bCs/>
                <w:sz w:val="24"/>
                <w:szCs w:val="24"/>
              </w:rPr>
              <w:t>Назовите методы лечения этой формы пульпита.</w:t>
            </w:r>
          </w:p>
        </w:tc>
      </w:tr>
      <w:tr w:rsidR="00BC46EA" w:rsidRPr="00AB1AF1" w14:paraId="7D812228" w14:textId="77777777" w:rsidTr="00BC46EA">
        <w:tc>
          <w:tcPr>
            <w:tcW w:w="1101" w:type="dxa"/>
          </w:tcPr>
          <w:p w14:paraId="11794431" w14:textId="77777777" w:rsidR="00BC46EA" w:rsidRPr="00AB1AF1" w:rsidRDefault="00BC46EA" w:rsidP="00BC46EA">
            <w:pPr>
              <w:jc w:val="center"/>
              <w:rPr>
                <w:rFonts w:ascii="Times New Roman" w:hAnsi="Times New Roman"/>
                <w:sz w:val="24"/>
                <w:szCs w:val="24"/>
              </w:rPr>
            </w:pPr>
          </w:p>
          <w:p w14:paraId="7439BFA6"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lastRenderedPageBreak/>
              <w:t>Э</w:t>
            </w:r>
          </w:p>
        </w:tc>
        <w:tc>
          <w:tcPr>
            <w:tcW w:w="1274" w:type="dxa"/>
          </w:tcPr>
          <w:p w14:paraId="667A37D1" w14:textId="77777777" w:rsidR="00BC46EA" w:rsidRPr="00AB1AF1" w:rsidRDefault="00BC46EA" w:rsidP="00BC46EA">
            <w:pPr>
              <w:jc w:val="center"/>
              <w:rPr>
                <w:rFonts w:ascii="Times New Roman" w:hAnsi="Times New Roman"/>
                <w:sz w:val="24"/>
                <w:szCs w:val="24"/>
              </w:rPr>
            </w:pPr>
          </w:p>
          <w:p w14:paraId="79BC3825"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lastRenderedPageBreak/>
              <w:t>-</w:t>
            </w:r>
          </w:p>
        </w:tc>
        <w:tc>
          <w:tcPr>
            <w:tcW w:w="7190" w:type="dxa"/>
          </w:tcPr>
          <w:p w14:paraId="44C2E0DF" w14:textId="77777777" w:rsidR="00BC46EA" w:rsidRPr="00AB1AF1" w:rsidRDefault="00BC46EA" w:rsidP="00BC46EA">
            <w:pPr>
              <w:rPr>
                <w:rFonts w:ascii="Times New Roman" w:eastAsia="Times New Roman" w:hAnsi="Times New Roman"/>
                <w:b/>
                <w:bCs/>
                <w:sz w:val="24"/>
                <w:szCs w:val="24"/>
                <w:lang w:eastAsia="ru-RU"/>
              </w:rPr>
            </w:pPr>
            <w:r w:rsidRPr="00AB1AF1">
              <w:rPr>
                <w:rFonts w:ascii="Times New Roman" w:hAnsi="Times New Roman"/>
                <w:bCs/>
                <w:sz w:val="24"/>
                <w:szCs w:val="24"/>
              </w:rPr>
              <w:lastRenderedPageBreak/>
              <w:t xml:space="preserve">1) Метод </w:t>
            </w:r>
            <w:proofErr w:type="spellStart"/>
            <w:r w:rsidRPr="00AB1AF1">
              <w:rPr>
                <w:rFonts w:ascii="Times New Roman" w:hAnsi="Times New Roman"/>
                <w:bCs/>
                <w:sz w:val="24"/>
                <w:szCs w:val="24"/>
              </w:rPr>
              <w:t>девитальной</w:t>
            </w:r>
            <w:proofErr w:type="spellEnd"/>
            <w:r w:rsidRPr="00AB1AF1">
              <w:rPr>
                <w:rFonts w:ascii="Times New Roman" w:hAnsi="Times New Roman"/>
                <w:bCs/>
                <w:sz w:val="24"/>
                <w:szCs w:val="24"/>
              </w:rPr>
              <w:t xml:space="preserve"> ампутации </w:t>
            </w:r>
          </w:p>
          <w:p w14:paraId="0339A78D" w14:textId="77777777" w:rsidR="00BC46EA" w:rsidRPr="00AB1AF1" w:rsidRDefault="00BC46EA" w:rsidP="00BC46EA">
            <w:pPr>
              <w:rPr>
                <w:rFonts w:ascii="Times New Roman" w:hAnsi="Times New Roman"/>
                <w:bCs/>
                <w:sz w:val="24"/>
                <w:szCs w:val="24"/>
              </w:rPr>
            </w:pPr>
            <w:r w:rsidRPr="00AB1AF1">
              <w:rPr>
                <w:rFonts w:ascii="Times New Roman" w:hAnsi="Times New Roman"/>
                <w:bCs/>
                <w:sz w:val="24"/>
                <w:szCs w:val="24"/>
              </w:rPr>
              <w:lastRenderedPageBreak/>
              <w:t>2) Метод витальной экстирпации</w:t>
            </w:r>
          </w:p>
          <w:p w14:paraId="55DD8C36" w14:textId="77777777" w:rsidR="00BC46EA" w:rsidRPr="00AB1AF1" w:rsidRDefault="00BC46EA" w:rsidP="00BC46EA">
            <w:pPr>
              <w:rPr>
                <w:rFonts w:ascii="Times New Roman" w:hAnsi="Times New Roman"/>
                <w:bCs/>
                <w:sz w:val="24"/>
                <w:szCs w:val="24"/>
              </w:rPr>
            </w:pPr>
            <w:r w:rsidRPr="00AB1AF1">
              <w:rPr>
                <w:rFonts w:ascii="Times New Roman" w:hAnsi="Times New Roman"/>
                <w:bCs/>
                <w:sz w:val="24"/>
                <w:szCs w:val="24"/>
              </w:rPr>
              <w:t>3) Метод витальной ампутации</w:t>
            </w:r>
          </w:p>
          <w:p w14:paraId="2F58D21B" w14:textId="77777777" w:rsidR="00BC46EA" w:rsidRPr="00AB1AF1" w:rsidRDefault="00BC46EA" w:rsidP="00BC46EA">
            <w:pPr>
              <w:rPr>
                <w:rFonts w:ascii="Times New Roman" w:hAnsi="Times New Roman"/>
                <w:bCs/>
                <w:sz w:val="24"/>
                <w:szCs w:val="24"/>
              </w:rPr>
            </w:pPr>
            <w:r w:rsidRPr="00AB1AF1">
              <w:rPr>
                <w:rFonts w:ascii="Times New Roman" w:hAnsi="Times New Roman"/>
                <w:bCs/>
                <w:sz w:val="24"/>
                <w:szCs w:val="24"/>
              </w:rPr>
              <w:t xml:space="preserve">4) Метод </w:t>
            </w:r>
            <w:proofErr w:type="spellStart"/>
            <w:r w:rsidRPr="00AB1AF1">
              <w:rPr>
                <w:rFonts w:ascii="Times New Roman" w:hAnsi="Times New Roman"/>
                <w:bCs/>
                <w:sz w:val="24"/>
                <w:szCs w:val="24"/>
              </w:rPr>
              <w:t>девитальной</w:t>
            </w:r>
            <w:proofErr w:type="spellEnd"/>
            <w:r w:rsidRPr="00AB1AF1">
              <w:rPr>
                <w:rFonts w:ascii="Times New Roman" w:hAnsi="Times New Roman"/>
                <w:bCs/>
                <w:sz w:val="24"/>
                <w:szCs w:val="24"/>
              </w:rPr>
              <w:t xml:space="preserve"> экстирпации</w:t>
            </w:r>
          </w:p>
        </w:tc>
      </w:tr>
      <w:tr w:rsidR="00BC46EA" w:rsidRPr="00AB1AF1" w14:paraId="1C2D6497" w14:textId="77777777" w:rsidTr="00BC46EA">
        <w:tc>
          <w:tcPr>
            <w:tcW w:w="1101" w:type="dxa"/>
          </w:tcPr>
          <w:p w14:paraId="5E085C41"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lastRenderedPageBreak/>
              <w:t>Р</w:t>
            </w:r>
            <w:proofErr w:type="gramStart"/>
            <w:r w:rsidRPr="00AB1AF1">
              <w:rPr>
                <w:rFonts w:ascii="Times New Roman" w:hAnsi="Times New Roman"/>
                <w:sz w:val="24"/>
                <w:szCs w:val="24"/>
              </w:rPr>
              <w:t>2</w:t>
            </w:r>
            <w:proofErr w:type="gramEnd"/>
          </w:p>
        </w:tc>
        <w:tc>
          <w:tcPr>
            <w:tcW w:w="1274" w:type="dxa"/>
          </w:tcPr>
          <w:p w14:paraId="01C8100B"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731C3515"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Методы лечения </w:t>
            </w:r>
            <w:proofErr w:type="gramStart"/>
            <w:r w:rsidRPr="00AB1AF1">
              <w:rPr>
                <w:rFonts w:ascii="Times New Roman" w:hAnsi="Times New Roman"/>
                <w:sz w:val="24"/>
                <w:szCs w:val="24"/>
              </w:rPr>
              <w:t>указаны</w:t>
            </w:r>
            <w:proofErr w:type="gramEnd"/>
            <w:r w:rsidRPr="00AB1AF1">
              <w:rPr>
                <w:rFonts w:ascii="Times New Roman" w:hAnsi="Times New Roman"/>
                <w:sz w:val="24"/>
                <w:szCs w:val="24"/>
              </w:rPr>
              <w:t xml:space="preserve"> верно.</w:t>
            </w:r>
          </w:p>
        </w:tc>
      </w:tr>
      <w:tr w:rsidR="00BC46EA" w:rsidRPr="00AB1AF1" w14:paraId="508FE6D9" w14:textId="77777777" w:rsidTr="00BC46EA">
        <w:tc>
          <w:tcPr>
            <w:tcW w:w="1101" w:type="dxa"/>
          </w:tcPr>
          <w:p w14:paraId="1478A5F0"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73829AB0"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74753C1C"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Методы лечения указаны частично верно: не указан один из методов.</w:t>
            </w:r>
          </w:p>
        </w:tc>
      </w:tr>
      <w:tr w:rsidR="00BC46EA" w:rsidRPr="00AB1AF1" w14:paraId="333FC169" w14:textId="77777777" w:rsidTr="00BC46EA">
        <w:tc>
          <w:tcPr>
            <w:tcW w:w="1101" w:type="dxa"/>
          </w:tcPr>
          <w:p w14:paraId="3B97E33B"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4CF52473"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73843DB2"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Методы лечения указаны неверно.</w:t>
            </w:r>
          </w:p>
        </w:tc>
      </w:tr>
      <w:tr w:rsidR="00BC46EA" w:rsidRPr="00AB1AF1" w14:paraId="16512F9D" w14:textId="77777777" w:rsidTr="00BC46EA">
        <w:tc>
          <w:tcPr>
            <w:tcW w:w="1101" w:type="dxa"/>
          </w:tcPr>
          <w:p w14:paraId="2FEBBAC7" w14:textId="77777777" w:rsidR="00BC46EA" w:rsidRPr="00AB1AF1" w:rsidRDefault="00BC46EA" w:rsidP="00BC46EA">
            <w:pPr>
              <w:jc w:val="center"/>
              <w:rPr>
                <w:rFonts w:ascii="Times New Roman" w:hAnsi="Times New Roman"/>
                <w:sz w:val="24"/>
                <w:szCs w:val="24"/>
              </w:rPr>
            </w:pPr>
          </w:p>
        </w:tc>
        <w:tc>
          <w:tcPr>
            <w:tcW w:w="1274" w:type="dxa"/>
          </w:tcPr>
          <w:p w14:paraId="016931C6" w14:textId="77777777" w:rsidR="00BC46EA" w:rsidRPr="00AB1AF1" w:rsidRDefault="00BC46EA" w:rsidP="00BC46EA">
            <w:pPr>
              <w:jc w:val="center"/>
              <w:rPr>
                <w:rFonts w:ascii="Times New Roman" w:hAnsi="Times New Roman"/>
                <w:sz w:val="24"/>
                <w:szCs w:val="24"/>
              </w:rPr>
            </w:pPr>
          </w:p>
        </w:tc>
        <w:tc>
          <w:tcPr>
            <w:tcW w:w="7190" w:type="dxa"/>
          </w:tcPr>
          <w:p w14:paraId="3BA7255D" w14:textId="77777777" w:rsidR="00BC46EA" w:rsidRPr="00AB1AF1" w:rsidRDefault="00BC46EA" w:rsidP="00BC46EA">
            <w:pPr>
              <w:rPr>
                <w:rFonts w:ascii="Times New Roman" w:hAnsi="Times New Roman"/>
                <w:sz w:val="24"/>
                <w:szCs w:val="24"/>
              </w:rPr>
            </w:pPr>
          </w:p>
        </w:tc>
      </w:tr>
      <w:tr w:rsidR="00BC46EA" w:rsidRPr="00AB1AF1" w14:paraId="557BCF1A" w14:textId="77777777" w:rsidTr="00BC46EA">
        <w:tc>
          <w:tcPr>
            <w:tcW w:w="1101" w:type="dxa"/>
          </w:tcPr>
          <w:p w14:paraId="439C5C46"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608CB2C8"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3</w:t>
            </w:r>
          </w:p>
        </w:tc>
        <w:tc>
          <w:tcPr>
            <w:tcW w:w="7190" w:type="dxa"/>
          </w:tcPr>
          <w:p w14:paraId="10B39C31"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Перечислите анатомо-физиологические особенности пульпы у детей.</w:t>
            </w:r>
          </w:p>
        </w:tc>
      </w:tr>
      <w:tr w:rsidR="00BC46EA" w:rsidRPr="00AB1AF1" w14:paraId="4D1FE1AF" w14:textId="77777777" w:rsidTr="00BC46EA">
        <w:tc>
          <w:tcPr>
            <w:tcW w:w="1101" w:type="dxa"/>
          </w:tcPr>
          <w:p w14:paraId="09C50758" w14:textId="77777777" w:rsidR="00BC46EA" w:rsidRPr="00AB1AF1" w:rsidRDefault="00BC46EA" w:rsidP="00BC46EA">
            <w:pPr>
              <w:jc w:val="center"/>
              <w:rPr>
                <w:rFonts w:ascii="Times New Roman" w:hAnsi="Times New Roman"/>
                <w:sz w:val="24"/>
                <w:szCs w:val="24"/>
              </w:rPr>
            </w:pPr>
          </w:p>
          <w:p w14:paraId="66B767D9" w14:textId="77777777" w:rsidR="00BC46EA" w:rsidRPr="00AB1AF1" w:rsidRDefault="00BC46EA" w:rsidP="00BC46EA">
            <w:pPr>
              <w:jc w:val="center"/>
              <w:rPr>
                <w:rFonts w:ascii="Times New Roman" w:hAnsi="Times New Roman"/>
                <w:sz w:val="24"/>
                <w:szCs w:val="24"/>
              </w:rPr>
            </w:pPr>
          </w:p>
          <w:p w14:paraId="2517E878" w14:textId="77777777" w:rsidR="00BC46EA" w:rsidRPr="00AB1AF1" w:rsidRDefault="00BC46EA" w:rsidP="00BC46EA">
            <w:pPr>
              <w:jc w:val="center"/>
              <w:rPr>
                <w:rFonts w:ascii="Times New Roman" w:hAnsi="Times New Roman"/>
                <w:sz w:val="24"/>
                <w:szCs w:val="24"/>
              </w:rPr>
            </w:pPr>
          </w:p>
          <w:p w14:paraId="213E0801"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63C5E1FB" w14:textId="77777777" w:rsidR="00BC46EA" w:rsidRPr="00AB1AF1" w:rsidRDefault="00BC46EA" w:rsidP="00BC46EA">
            <w:pPr>
              <w:jc w:val="center"/>
              <w:rPr>
                <w:rFonts w:ascii="Times New Roman" w:hAnsi="Times New Roman"/>
                <w:sz w:val="24"/>
                <w:szCs w:val="24"/>
              </w:rPr>
            </w:pPr>
          </w:p>
          <w:p w14:paraId="397B4F4C" w14:textId="77777777" w:rsidR="00BC46EA" w:rsidRPr="00AB1AF1" w:rsidRDefault="00BC46EA" w:rsidP="00BC46EA">
            <w:pPr>
              <w:jc w:val="center"/>
              <w:rPr>
                <w:rFonts w:ascii="Times New Roman" w:hAnsi="Times New Roman"/>
                <w:sz w:val="24"/>
                <w:szCs w:val="24"/>
              </w:rPr>
            </w:pPr>
          </w:p>
          <w:p w14:paraId="4A9DECC7" w14:textId="77777777" w:rsidR="00BC46EA" w:rsidRPr="00AB1AF1" w:rsidRDefault="00BC46EA" w:rsidP="00BC46EA">
            <w:pPr>
              <w:jc w:val="center"/>
              <w:rPr>
                <w:rFonts w:ascii="Times New Roman" w:hAnsi="Times New Roman"/>
                <w:sz w:val="24"/>
                <w:szCs w:val="24"/>
              </w:rPr>
            </w:pPr>
          </w:p>
          <w:p w14:paraId="279163CA"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FADF987"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Пульпиты у детей возникают чаще, чем у взрослых, что обусловлено рядом особенностей строения детских зубов:</w:t>
            </w:r>
          </w:p>
          <w:p w14:paraId="204A6BEA"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1) большой объем пульпарной камеры (тонкий слой эмали и дентина), дентин менее минерализован (дентинные канальцы короткие и широкие). </w:t>
            </w:r>
          </w:p>
          <w:p w14:paraId="621AA881"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2)  во временных зубах во все периоды существования зуба, имеется большое количество разнообразных клеточных элементов, аморфного промежуточного вещества и меньшее количество коллагеновых волокон по сравнению с пульпой постоянных сформировавшихся зубов. </w:t>
            </w:r>
          </w:p>
          <w:p w14:paraId="33BF350E"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3) пульпа имеет также большие пульпарные разветвления в сравнении с постоянными зубами. Корневые каналы временных зубов хорошо проходимы, их число также как и в постоянных зубах вариабельно в молярах – от 2 до 4. Они могут иметь необычные, нитевидные просветы, которые могут быть сужены вследствие отложения вторичного дентина. Часто корневые каналы имеют боковые канальцы и разветвления в области верхушки корня.</w:t>
            </w:r>
          </w:p>
          <w:p w14:paraId="49632BE8"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4) в области бифуркации корней дно полости зуба тонкое, </w:t>
            </w:r>
            <w:proofErr w:type="gramStart"/>
            <w:r w:rsidRPr="00AB1AF1">
              <w:rPr>
                <w:rFonts w:ascii="Times New Roman" w:hAnsi="Times New Roman"/>
                <w:sz w:val="24"/>
                <w:szCs w:val="24"/>
              </w:rPr>
              <w:t>со</w:t>
            </w:r>
            <w:proofErr w:type="gramEnd"/>
            <w:r w:rsidRPr="00AB1AF1">
              <w:rPr>
                <w:rFonts w:ascii="Times New Roman" w:hAnsi="Times New Roman"/>
                <w:sz w:val="24"/>
                <w:szCs w:val="24"/>
              </w:rPr>
              <w:t xml:space="preserve"> множеством дентинных канальцев. Высокая проницаемость дентина в этой зоне, способствует проникновению инфекции в </w:t>
            </w:r>
            <w:proofErr w:type="spellStart"/>
            <w:r w:rsidRPr="00AB1AF1">
              <w:rPr>
                <w:rFonts w:ascii="Times New Roman" w:hAnsi="Times New Roman"/>
                <w:sz w:val="24"/>
                <w:szCs w:val="24"/>
              </w:rPr>
              <w:t>межкорневую</w:t>
            </w:r>
            <w:proofErr w:type="spellEnd"/>
            <w:r w:rsidRPr="00AB1AF1">
              <w:rPr>
                <w:rFonts w:ascii="Times New Roman" w:hAnsi="Times New Roman"/>
                <w:sz w:val="24"/>
                <w:szCs w:val="24"/>
              </w:rPr>
              <w:t xml:space="preserve"> область прежде, чем </w:t>
            </w:r>
            <w:proofErr w:type="gramStart"/>
            <w:r w:rsidRPr="00AB1AF1">
              <w:rPr>
                <w:rFonts w:ascii="Times New Roman" w:hAnsi="Times New Roman"/>
                <w:sz w:val="24"/>
                <w:szCs w:val="24"/>
              </w:rPr>
              <w:t>в</w:t>
            </w:r>
            <w:proofErr w:type="gramEnd"/>
            <w:r w:rsidRPr="00AB1AF1">
              <w:rPr>
                <w:rFonts w:ascii="Times New Roman" w:hAnsi="Times New Roman"/>
                <w:sz w:val="24"/>
                <w:szCs w:val="24"/>
              </w:rPr>
              <w:t xml:space="preserve"> апикальную. Поэтому на рентгенограмме резорбция кости наблюдается чаще в области бифуркации.</w:t>
            </w:r>
          </w:p>
          <w:p w14:paraId="7C984A9B"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5) в период формирования зубов и в стадии резорбции корней временных зубов широкое апикальное отверстие, что не создает условий для ограничения распространения воспалительного </w:t>
            </w:r>
            <w:r w:rsidRPr="00AB1AF1">
              <w:rPr>
                <w:rFonts w:ascii="Times New Roman" w:hAnsi="Times New Roman"/>
                <w:sz w:val="24"/>
                <w:szCs w:val="24"/>
              </w:rPr>
              <w:lastRenderedPageBreak/>
              <w:t xml:space="preserve">процесса из пульпы </w:t>
            </w:r>
            <w:proofErr w:type="gramStart"/>
            <w:r w:rsidRPr="00AB1AF1">
              <w:rPr>
                <w:rFonts w:ascii="Times New Roman" w:hAnsi="Times New Roman"/>
                <w:sz w:val="24"/>
                <w:szCs w:val="24"/>
              </w:rPr>
              <w:t>в</w:t>
            </w:r>
            <w:proofErr w:type="gramEnd"/>
            <w:r w:rsidRPr="00AB1AF1">
              <w:rPr>
                <w:rFonts w:ascii="Times New Roman" w:hAnsi="Times New Roman"/>
                <w:sz w:val="24"/>
                <w:szCs w:val="24"/>
              </w:rPr>
              <w:t xml:space="preserve"> периодонт, а, наоборот, способствует лучшему оттоку экссудата из воспаленной пульпы. </w:t>
            </w:r>
          </w:p>
          <w:p w14:paraId="797308A7"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6) у ребенка можно отметить несовершенство функции центральной нервной системы, эндокринной и иммунной систем, что увеличивает риск возникновения любого воспалительного процесса и перехода его в острую стадию.</w:t>
            </w:r>
          </w:p>
        </w:tc>
      </w:tr>
      <w:tr w:rsidR="00BC46EA" w:rsidRPr="00AB1AF1" w14:paraId="189A4B05" w14:textId="77777777" w:rsidTr="00BC46EA">
        <w:tc>
          <w:tcPr>
            <w:tcW w:w="1101" w:type="dxa"/>
          </w:tcPr>
          <w:p w14:paraId="5B21C985"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lastRenderedPageBreak/>
              <w:t>Р</w:t>
            </w:r>
            <w:proofErr w:type="gramStart"/>
            <w:r w:rsidRPr="00AB1AF1">
              <w:rPr>
                <w:rFonts w:ascii="Times New Roman" w:hAnsi="Times New Roman"/>
                <w:sz w:val="24"/>
                <w:szCs w:val="24"/>
              </w:rPr>
              <w:t>2</w:t>
            </w:r>
            <w:proofErr w:type="gramEnd"/>
          </w:p>
        </w:tc>
        <w:tc>
          <w:tcPr>
            <w:tcW w:w="1274" w:type="dxa"/>
          </w:tcPr>
          <w:p w14:paraId="3A3CD014"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A076429"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Анатомо-физиологические особенности пульпы </w:t>
            </w:r>
            <w:proofErr w:type="gramStart"/>
            <w:r w:rsidRPr="00AB1AF1">
              <w:rPr>
                <w:rFonts w:ascii="Times New Roman" w:hAnsi="Times New Roman"/>
                <w:sz w:val="24"/>
                <w:szCs w:val="24"/>
              </w:rPr>
              <w:t>указаны</w:t>
            </w:r>
            <w:proofErr w:type="gramEnd"/>
            <w:r w:rsidRPr="00AB1AF1">
              <w:rPr>
                <w:rFonts w:ascii="Times New Roman" w:hAnsi="Times New Roman"/>
                <w:sz w:val="24"/>
                <w:szCs w:val="24"/>
              </w:rPr>
              <w:t xml:space="preserve"> верно.</w:t>
            </w:r>
          </w:p>
        </w:tc>
      </w:tr>
      <w:tr w:rsidR="00BC46EA" w:rsidRPr="00AB1AF1" w14:paraId="786A96EA" w14:textId="77777777" w:rsidTr="00BC46EA">
        <w:tc>
          <w:tcPr>
            <w:tcW w:w="1101" w:type="dxa"/>
          </w:tcPr>
          <w:p w14:paraId="723CB549"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1E03B3BF"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F13748A"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Анатомо-физиологические особенности пульпы указаны частично верно: неверно указано два пункта.</w:t>
            </w:r>
          </w:p>
        </w:tc>
      </w:tr>
      <w:tr w:rsidR="00BC46EA" w:rsidRPr="00AB1AF1" w14:paraId="55F5E72F" w14:textId="77777777" w:rsidTr="00BC46EA">
        <w:tc>
          <w:tcPr>
            <w:tcW w:w="1101" w:type="dxa"/>
          </w:tcPr>
          <w:p w14:paraId="2C2C8579"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43092D2D"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5216F65B"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Анатомо-физиологические особенности пульпы указаны не верно.</w:t>
            </w:r>
          </w:p>
        </w:tc>
      </w:tr>
      <w:tr w:rsidR="00BC46EA" w:rsidRPr="00AB1AF1" w14:paraId="57E886FC" w14:textId="77777777" w:rsidTr="00BC46EA">
        <w:tc>
          <w:tcPr>
            <w:tcW w:w="1101" w:type="dxa"/>
          </w:tcPr>
          <w:p w14:paraId="55B2E604" w14:textId="77777777" w:rsidR="00BC46EA" w:rsidRPr="00AB1AF1" w:rsidRDefault="00BC46EA" w:rsidP="00BC46EA">
            <w:pPr>
              <w:jc w:val="center"/>
              <w:rPr>
                <w:rFonts w:ascii="Times New Roman" w:hAnsi="Times New Roman"/>
                <w:sz w:val="24"/>
                <w:szCs w:val="24"/>
              </w:rPr>
            </w:pPr>
          </w:p>
        </w:tc>
        <w:tc>
          <w:tcPr>
            <w:tcW w:w="1274" w:type="dxa"/>
          </w:tcPr>
          <w:p w14:paraId="4B2F0F87" w14:textId="77777777" w:rsidR="00BC46EA" w:rsidRPr="00AB1AF1" w:rsidRDefault="00BC46EA" w:rsidP="00BC46EA">
            <w:pPr>
              <w:jc w:val="center"/>
              <w:rPr>
                <w:rFonts w:ascii="Times New Roman" w:hAnsi="Times New Roman"/>
                <w:sz w:val="24"/>
                <w:szCs w:val="24"/>
              </w:rPr>
            </w:pPr>
          </w:p>
        </w:tc>
        <w:tc>
          <w:tcPr>
            <w:tcW w:w="7190" w:type="dxa"/>
          </w:tcPr>
          <w:p w14:paraId="67739358" w14:textId="77777777" w:rsidR="00BC46EA" w:rsidRPr="00AB1AF1" w:rsidRDefault="00BC46EA" w:rsidP="00BC46EA">
            <w:pPr>
              <w:rPr>
                <w:rFonts w:ascii="Times New Roman" w:hAnsi="Times New Roman"/>
                <w:sz w:val="24"/>
                <w:szCs w:val="24"/>
              </w:rPr>
            </w:pPr>
          </w:p>
        </w:tc>
      </w:tr>
      <w:tr w:rsidR="00BC46EA" w:rsidRPr="00AB1AF1" w14:paraId="7DD4B5EA" w14:textId="77777777" w:rsidTr="00BC46EA">
        <w:tc>
          <w:tcPr>
            <w:tcW w:w="1101" w:type="dxa"/>
          </w:tcPr>
          <w:p w14:paraId="0E8F6098"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2D79620A"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4</w:t>
            </w:r>
          </w:p>
        </w:tc>
        <w:tc>
          <w:tcPr>
            <w:tcW w:w="7190" w:type="dxa"/>
          </w:tcPr>
          <w:p w14:paraId="24B2E3AA"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Какие ошибки и осложнения могут возникнуть при лечении пульпитов временных зубов и их возникновение? </w:t>
            </w:r>
          </w:p>
        </w:tc>
      </w:tr>
      <w:tr w:rsidR="00BC46EA" w:rsidRPr="00AB1AF1" w14:paraId="13399AC8" w14:textId="77777777" w:rsidTr="00BC46EA">
        <w:tc>
          <w:tcPr>
            <w:tcW w:w="1101" w:type="dxa"/>
          </w:tcPr>
          <w:p w14:paraId="6453C4F2" w14:textId="77777777" w:rsidR="00BC46EA" w:rsidRPr="00AB1AF1" w:rsidRDefault="00BC46EA" w:rsidP="00BC46EA">
            <w:pPr>
              <w:jc w:val="center"/>
              <w:rPr>
                <w:rFonts w:ascii="Times New Roman" w:hAnsi="Times New Roman"/>
                <w:sz w:val="24"/>
                <w:szCs w:val="24"/>
              </w:rPr>
            </w:pPr>
          </w:p>
          <w:p w14:paraId="7CB76A54"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2377005E" w14:textId="77777777" w:rsidR="00BC46EA" w:rsidRPr="00AB1AF1" w:rsidRDefault="00BC46EA" w:rsidP="00BC46EA">
            <w:pPr>
              <w:jc w:val="center"/>
              <w:rPr>
                <w:rFonts w:ascii="Times New Roman" w:hAnsi="Times New Roman"/>
                <w:sz w:val="24"/>
                <w:szCs w:val="24"/>
              </w:rPr>
            </w:pPr>
          </w:p>
          <w:p w14:paraId="2755E6B3"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25801E9F"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Ошибки в лечении и постановке диагноза связаны с недостаточным сбором анамнеза, неправильной оценкой признаков и степени распространенности воспаления пульпы.</w:t>
            </w:r>
          </w:p>
          <w:p w14:paraId="3F237914"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1) Наиболее частая ошибка - </w:t>
            </w:r>
            <w:proofErr w:type="spellStart"/>
            <w:r w:rsidRPr="00AB1AF1">
              <w:rPr>
                <w:rFonts w:ascii="Times New Roman" w:hAnsi="Times New Roman"/>
                <w:sz w:val="24"/>
                <w:szCs w:val="24"/>
              </w:rPr>
              <w:t>гиподиагностика</w:t>
            </w:r>
            <w:proofErr w:type="spellEnd"/>
            <w:r w:rsidRPr="00AB1AF1">
              <w:rPr>
                <w:rFonts w:ascii="Times New Roman" w:hAnsi="Times New Roman"/>
                <w:sz w:val="24"/>
                <w:szCs w:val="24"/>
              </w:rPr>
              <w:t xml:space="preserve"> пульпита. Вскрытая точка, ведущая в полость зуба, у детей закрыта слоем размягченного слабопигментированного дентина. </w:t>
            </w:r>
            <w:proofErr w:type="gramStart"/>
            <w:r w:rsidRPr="00AB1AF1">
              <w:rPr>
                <w:rFonts w:ascii="Times New Roman" w:hAnsi="Times New Roman"/>
                <w:sz w:val="24"/>
                <w:szCs w:val="24"/>
              </w:rPr>
              <w:t>Пломба, поставленная на зуб с воспаленной пульпой приведет</w:t>
            </w:r>
            <w:proofErr w:type="gramEnd"/>
            <w:r w:rsidRPr="00AB1AF1">
              <w:rPr>
                <w:rFonts w:ascii="Times New Roman" w:hAnsi="Times New Roman"/>
                <w:sz w:val="24"/>
                <w:szCs w:val="24"/>
              </w:rPr>
              <w:t xml:space="preserve"> в лучшем случае к выпадению пломбы, в худшем к развитию </w:t>
            </w:r>
            <w:proofErr w:type="spellStart"/>
            <w:r w:rsidRPr="00AB1AF1">
              <w:rPr>
                <w:rFonts w:ascii="Times New Roman" w:hAnsi="Times New Roman"/>
                <w:sz w:val="24"/>
                <w:szCs w:val="24"/>
              </w:rPr>
              <w:t>одонтогенного</w:t>
            </w:r>
            <w:proofErr w:type="spellEnd"/>
            <w:r w:rsidRPr="00AB1AF1">
              <w:rPr>
                <w:rFonts w:ascii="Times New Roman" w:hAnsi="Times New Roman"/>
                <w:sz w:val="24"/>
                <w:szCs w:val="24"/>
              </w:rPr>
              <w:t xml:space="preserve"> воспалительного заболевания. </w:t>
            </w:r>
          </w:p>
          <w:p w14:paraId="4EE8BA66"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2) Может возникнуть некроз слизистой оболочки десны, щеки, языка, если временная повязка наложена неплотно. </w:t>
            </w:r>
          </w:p>
          <w:p w14:paraId="5143B57E"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3) Возможен ожог слизистой формалин содержащими препаратами, </w:t>
            </w:r>
            <w:proofErr w:type="spellStart"/>
            <w:r w:rsidRPr="00AB1AF1">
              <w:rPr>
                <w:rFonts w:ascii="Times New Roman" w:hAnsi="Times New Roman"/>
                <w:sz w:val="24"/>
                <w:szCs w:val="24"/>
              </w:rPr>
              <w:t>гипохлоридом</w:t>
            </w:r>
            <w:proofErr w:type="spellEnd"/>
            <w:r w:rsidRPr="00AB1AF1">
              <w:rPr>
                <w:rFonts w:ascii="Times New Roman" w:hAnsi="Times New Roman"/>
                <w:sz w:val="24"/>
                <w:szCs w:val="24"/>
              </w:rPr>
              <w:t xml:space="preserve"> натрия.</w:t>
            </w:r>
          </w:p>
          <w:p w14:paraId="2D9685D5"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4) Из-за передозировки или длительного пребывания мышьяковистой пасты в кариозной полости, при наложении мышьяковистой пасты при хроническом гангренозном пульпите развивается острый мышьяковистый периодонтит.</w:t>
            </w:r>
          </w:p>
          <w:p w14:paraId="0298F4CE"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5) Перфорация дна полости зуба, стенки корневого канала. Причин</w:t>
            </w:r>
            <w:proofErr w:type="gramStart"/>
            <w:r w:rsidRPr="00AB1AF1">
              <w:rPr>
                <w:rFonts w:ascii="Times New Roman" w:hAnsi="Times New Roman"/>
                <w:sz w:val="24"/>
                <w:szCs w:val="24"/>
              </w:rPr>
              <w:t>а-</w:t>
            </w:r>
            <w:proofErr w:type="gramEnd"/>
            <w:r w:rsidRPr="00AB1AF1">
              <w:rPr>
                <w:rFonts w:ascii="Times New Roman" w:hAnsi="Times New Roman"/>
                <w:sz w:val="24"/>
                <w:szCs w:val="24"/>
              </w:rPr>
              <w:t xml:space="preserve"> не учитываются анатомические особенности строения твердых тканей и пульпы временных зубов.</w:t>
            </w:r>
          </w:p>
          <w:p w14:paraId="40F42DB2"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6) Развитие периодонтита. Причин</w:t>
            </w:r>
            <w:proofErr w:type="gramStart"/>
            <w:r w:rsidRPr="00AB1AF1">
              <w:rPr>
                <w:rFonts w:ascii="Times New Roman" w:hAnsi="Times New Roman"/>
                <w:sz w:val="24"/>
                <w:szCs w:val="24"/>
              </w:rPr>
              <w:t>ы-</w:t>
            </w:r>
            <w:proofErr w:type="gramEnd"/>
            <w:r w:rsidRPr="00AB1AF1">
              <w:rPr>
                <w:rFonts w:ascii="Times New Roman" w:hAnsi="Times New Roman"/>
                <w:sz w:val="24"/>
                <w:szCs w:val="24"/>
              </w:rPr>
              <w:t xml:space="preserve"> раскрытие полости временного моляра производят не полностью; с целью сокращения посещений лечение методом </w:t>
            </w:r>
            <w:proofErr w:type="spellStart"/>
            <w:r w:rsidRPr="00AB1AF1">
              <w:rPr>
                <w:rFonts w:ascii="Times New Roman" w:hAnsi="Times New Roman"/>
                <w:sz w:val="24"/>
                <w:szCs w:val="24"/>
              </w:rPr>
              <w:t>девитальной</w:t>
            </w:r>
            <w:proofErr w:type="spellEnd"/>
            <w:r w:rsidRPr="00AB1AF1">
              <w:rPr>
                <w:rFonts w:ascii="Times New Roman" w:hAnsi="Times New Roman"/>
                <w:sz w:val="24"/>
                <w:szCs w:val="24"/>
              </w:rPr>
              <w:t xml:space="preserve"> ампутации проводят не в три, а в два посещения, в результате </w:t>
            </w:r>
            <w:proofErr w:type="spellStart"/>
            <w:r w:rsidRPr="00AB1AF1">
              <w:rPr>
                <w:rFonts w:ascii="Times New Roman" w:hAnsi="Times New Roman"/>
                <w:sz w:val="24"/>
                <w:szCs w:val="24"/>
              </w:rPr>
              <w:t>некротизированная</w:t>
            </w:r>
            <w:proofErr w:type="spellEnd"/>
            <w:r w:rsidRPr="00AB1AF1">
              <w:rPr>
                <w:rFonts w:ascii="Times New Roman" w:hAnsi="Times New Roman"/>
                <w:sz w:val="24"/>
                <w:szCs w:val="24"/>
              </w:rPr>
              <w:t xml:space="preserve"> в </w:t>
            </w:r>
            <w:r w:rsidRPr="00AB1AF1">
              <w:rPr>
                <w:rFonts w:ascii="Times New Roman" w:hAnsi="Times New Roman"/>
                <w:sz w:val="24"/>
                <w:szCs w:val="24"/>
              </w:rPr>
              <w:lastRenderedPageBreak/>
              <w:t xml:space="preserve">корневых каналах пульпа не успевает достаточно мумифицироваться под действием </w:t>
            </w:r>
            <w:proofErr w:type="spellStart"/>
            <w:r w:rsidRPr="00AB1AF1">
              <w:rPr>
                <w:rFonts w:ascii="Times New Roman" w:hAnsi="Times New Roman"/>
                <w:sz w:val="24"/>
                <w:szCs w:val="24"/>
              </w:rPr>
              <w:t>импрегнационных</w:t>
            </w:r>
            <w:proofErr w:type="spellEnd"/>
            <w:r w:rsidRPr="00AB1AF1">
              <w:rPr>
                <w:rFonts w:ascii="Times New Roman" w:hAnsi="Times New Roman"/>
                <w:sz w:val="24"/>
                <w:szCs w:val="24"/>
              </w:rPr>
              <w:t xml:space="preserve"> средств; не найденный дополнительный корневой канал – в </w:t>
            </w:r>
            <w:proofErr w:type="spellStart"/>
            <w:r w:rsidRPr="00AB1AF1">
              <w:rPr>
                <w:rFonts w:ascii="Times New Roman" w:hAnsi="Times New Roman"/>
                <w:sz w:val="24"/>
                <w:szCs w:val="24"/>
              </w:rPr>
              <w:t>многокорневом</w:t>
            </w:r>
            <w:proofErr w:type="spellEnd"/>
            <w:r w:rsidRPr="00AB1AF1">
              <w:rPr>
                <w:rFonts w:ascii="Times New Roman" w:hAnsi="Times New Roman"/>
                <w:sz w:val="24"/>
                <w:szCs w:val="24"/>
              </w:rPr>
              <w:t xml:space="preserve"> зубе; выпадение пломбы -разгерметизация корневой системы.</w:t>
            </w:r>
          </w:p>
          <w:p w14:paraId="7289DB9B"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 7) Усиление боли после наложения лечебной пасты, временной и постоянной пломбы. Причин</w:t>
            </w:r>
            <w:proofErr w:type="gramStart"/>
            <w:r w:rsidRPr="00AB1AF1">
              <w:rPr>
                <w:rFonts w:ascii="Times New Roman" w:hAnsi="Times New Roman"/>
                <w:sz w:val="24"/>
                <w:szCs w:val="24"/>
              </w:rPr>
              <w:t>а-</w:t>
            </w:r>
            <w:proofErr w:type="gramEnd"/>
            <w:r w:rsidRPr="00AB1AF1">
              <w:rPr>
                <w:rFonts w:ascii="Times New Roman" w:hAnsi="Times New Roman"/>
                <w:sz w:val="24"/>
                <w:szCs w:val="24"/>
              </w:rPr>
              <w:t xml:space="preserve"> воспаление оставшейся не до конца мумифицированной пульпы. Применение биологического метода лечения пульпита временного зуба.</w:t>
            </w:r>
          </w:p>
          <w:p w14:paraId="2DBAC744"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8) Кровотечение. Причин</w:t>
            </w:r>
            <w:proofErr w:type="gramStart"/>
            <w:r w:rsidRPr="00AB1AF1">
              <w:rPr>
                <w:rFonts w:ascii="Times New Roman" w:hAnsi="Times New Roman"/>
                <w:sz w:val="24"/>
                <w:szCs w:val="24"/>
              </w:rPr>
              <w:t>а-</w:t>
            </w:r>
            <w:proofErr w:type="gramEnd"/>
            <w:r w:rsidRPr="00AB1AF1">
              <w:rPr>
                <w:rFonts w:ascii="Times New Roman" w:hAnsi="Times New Roman"/>
                <w:sz w:val="24"/>
                <w:szCs w:val="24"/>
              </w:rPr>
              <w:t xml:space="preserve"> выход инструментом за апикальное отверстие или не до конца удаленная сильно воспаленная пульпа.</w:t>
            </w:r>
          </w:p>
          <w:p w14:paraId="717B3C37"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Аллергическая реакция на применение анестетика или препарата, входящего в состав лечебной пасты. </w:t>
            </w:r>
          </w:p>
          <w:p w14:paraId="1FC1F2E2"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9) Перелом инструмента в корневом канале – происходит из-за агрессивной работы в корневом канале, при использовании старых, многократно применявшихся ранее инструментах (физическая усталость металла), при неправильной методике обработки каналов зуба.</w:t>
            </w:r>
          </w:p>
          <w:p w14:paraId="6E8F86F7"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10)Выведение материала за пределы канала – боли после лечения, из-за раздражения тканей периодонта. При попадании на зачаток постоянного зуба паст на основе резорцина есть риск окрашивания части коронки постоянного зуба в розовый цвет, пасты на основе йодоформа могут окрасить зачаток в оранжевый цвет. Эвгенол может оказывать раздражающее действие </w:t>
            </w:r>
            <w:proofErr w:type="gramStart"/>
            <w:r w:rsidRPr="00AB1AF1">
              <w:rPr>
                <w:rFonts w:ascii="Times New Roman" w:hAnsi="Times New Roman"/>
                <w:sz w:val="24"/>
                <w:szCs w:val="24"/>
              </w:rPr>
              <w:t>на</w:t>
            </w:r>
            <w:proofErr w:type="gramEnd"/>
            <w:r w:rsidRPr="00AB1AF1">
              <w:rPr>
                <w:rFonts w:ascii="Times New Roman" w:hAnsi="Times New Roman"/>
                <w:sz w:val="24"/>
                <w:szCs w:val="24"/>
              </w:rPr>
              <w:t xml:space="preserve"> </w:t>
            </w:r>
            <w:proofErr w:type="gramStart"/>
            <w:r w:rsidRPr="00AB1AF1">
              <w:rPr>
                <w:rFonts w:ascii="Times New Roman" w:hAnsi="Times New Roman"/>
                <w:sz w:val="24"/>
                <w:szCs w:val="24"/>
              </w:rPr>
              <w:t>периодонт</w:t>
            </w:r>
            <w:proofErr w:type="gramEnd"/>
            <w:r w:rsidRPr="00AB1AF1">
              <w:rPr>
                <w:rFonts w:ascii="Times New Roman" w:hAnsi="Times New Roman"/>
                <w:sz w:val="24"/>
                <w:szCs w:val="24"/>
              </w:rPr>
              <w:t xml:space="preserve"> при </w:t>
            </w:r>
            <w:proofErr w:type="spellStart"/>
            <w:r w:rsidRPr="00AB1AF1">
              <w:rPr>
                <w:rFonts w:ascii="Times New Roman" w:hAnsi="Times New Roman"/>
                <w:sz w:val="24"/>
                <w:szCs w:val="24"/>
              </w:rPr>
              <w:t>перепломбировке</w:t>
            </w:r>
            <w:proofErr w:type="spellEnd"/>
            <w:r w:rsidRPr="00AB1AF1">
              <w:rPr>
                <w:rFonts w:ascii="Times New Roman" w:hAnsi="Times New Roman"/>
                <w:sz w:val="24"/>
                <w:szCs w:val="24"/>
              </w:rPr>
              <w:t>, и остатки пасты могут длительное время находиться в альвеолярной кости после рассасывания корней временного зуба</w:t>
            </w:r>
          </w:p>
        </w:tc>
      </w:tr>
      <w:tr w:rsidR="00BC46EA" w:rsidRPr="00AB1AF1" w14:paraId="2CDA6735" w14:textId="77777777" w:rsidTr="00BC46EA">
        <w:tc>
          <w:tcPr>
            <w:tcW w:w="1101" w:type="dxa"/>
          </w:tcPr>
          <w:p w14:paraId="23F3B79C"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lastRenderedPageBreak/>
              <w:t>Р</w:t>
            </w:r>
            <w:proofErr w:type="gramStart"/>
            <w:r w:rsidRPr="00AB1AF1">
              <w:rPr>
                <w:rFonts w:ascii="Times New Roman" w:hAnsi="Times New Roman"/>
                <w:sz w:val="24"/>
                <w:szCs w:val="24"/>
              </w:rPr>
              <w:t>2</w:t>
            </w:r>
            <w:proofErr w:type="gramEnd"/>
          </w:p>
        </w:tc>
        <w:tc>
          <w:tcPr>
            <w:tcW w:w="1274" w:type="dxa"/>
          </w:tcPr>
          <w:p w14:paraId="57D7A40D"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6BD7266"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Все осложнения </w:t>
            </w:r>
            <w:proofErr w:type="gramStart"/>
            <w:r w:rsidRPr="00AB1AF1">
              <w:rPr>
                <w:rFonts w:ascii="Times New Roman" w:hAnsi="Times New Roman"/>
                <w:sz w:val="24"/>
                <w:szCs w:val="24"/>
              </w:rPr>
              <w:t>указаны</w:t>
            </w:r>
            <w:proofErr w:type="gramEnd"/>
            <w:r w:rsidRPr="00AB1AF1">
              <w:rPr>
                <w:rFonts w:ascii="Times New Roman" w:hAnsi="Times New Roman"/>
                <w:sz w:val="24"/>
                <w:szCs w:val="24"/>
              </w:rPr>
              <w:t xml:space="preserve"> верно.</w:t>
            </w:r>
          </w:p>
        </w:tc>
      </w:tr>
      <w:tr w:rsidR="00BC46EA" w:rsidRPr="00AB1AF1" w14:paraId="2E8A4E0D" w14:textId="77777777" w:rsidTr="00BC46EA">
        <w:tc>
          <w:tcPr>
            <w:tcW w:w="1101" w:type="dxa"/>
          </w:tcPr>
          <w:p w14:paraId="51B61FEA"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52F32EAC"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56524E15"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Осложнения указаны частично верно: </w:t>
            </w:r>
            <w:proofErr w:type="spellStart"/>
            <w:r w:rsidRPr="00AB1AF1">
              <w:rPr>
                <w:rFonts w:ascii="Times New Roman" w:hAnsi="Times New Roman"/>
                <w:sz w:val="24"/>
                <w:szCs w:val="24"/>
              </w:rPr>
              <w:t>отсутсвует</w:t>
            </w:r>
            <w:proofErr w:type="spellEnd"/>
            <w:r w:rsidRPr="00AB1AF1">
              <w:rPr>
                <w:rFonts w:ascii="Times New Roman" w:hAnsi="Times New Roman"/>
                <w:sz w:val="24"/>
                <w:szCs w:val="24"/>
              </w:rPr>
              <w:t xml:space="preserve"> не более 3 осложнений.</w:t>
            </w:r>
          </w:p>
        </w:tc>
      </w:tr>
      <w:tr w:rsidR="00BC46EA" w:rsidRPr="00AB1AF1" w14:paraId="62741436" w14:textId="77777777" w:rsidTr="00BC46EA">
        <w:tc>
          <w:tcPr>
            <w:tcW w:w="1101" w:type="dxa"/>
          </w:tcPr>
          <w:p w14:paraId="0AE11B13"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78D84CEA"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D0BA2DF"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Осложнения указаны не верно.</w:t>
            </w:r>
          </w:p>
        </w:tc>
      </w:tr>
      <w:tr w:rsidR="00BC46EA" w:rsidRPr="00AB1AF1" w14:paraId="4493BE6D" w14:textId="77777777" w:rsidTr="00BC46EA">
        <w:tc>
          <w:tcPr>
            <w:tcW w:w="1101" w:type="dxa"/>
          </w:tcPr>
          <w:p w14:paraId="1A38353C" w14:textId="77777777" w:rsidR="00BC46EA" w:rsidRPr="00AB1AF1" w:rsidRDefault="00BC46EA" w:rsidP="00BC46EA">
            <w:pPr>
              <w:jc w:val="center"/>
              <w:rPr>
                <w:rFonts w:ascii="Times New Roman" w:hAnsi="Times New Roman"/>
                <w:sz w:val="24"/>
                <w:szCs w:val="24"/>
              </w:rPr>
            </w:pPr>
          </w:p>
        </w:tc>
        <w:tc>
          <w:tcPr>
            <w:tcW w:w="1274" w:type="dxa"/>
          </w:tcPr>
          <w:p w14:paraId="795EFB90" w14:textId="77777777" w:rsidR="00BC46EA" w:rsidRPr="00AB1AF1" w:rsidRDefault="00BC46EA" w:rsidP="00BC46EA">
            <w:pPr>
              <w:jc w:val="center"/>
              <w:rPr>
                <w:rFonts w:ascii="Times New Roman" w:hAnsi="Times New Roman"/>
                <w:sz w:val="24"/>
                <w:szCs w:val="24"/>
              </w:rPr>
            </w:pPr>
          </w:p>
        </w:tc>
        <w:tc>
          <w:tcPr>
            <w:tcW w:w="7190" w:type="dxa"/>
          </w:tcPr>
          <w:p w14:paraId="4BE5A911" w14:textId="77777777" w:rsidR="00BC46EA" w:rsidRPr="00AB1AF1" w:rsidRDefault="00BC46EA" w:rsidP="00BC46EA">
            <w:pPr>
              <w:rPr>
                <w:rFonts w:ascii="Times New Roman" w:hAnsi="Times New Roman"/>
                <w:sz w:val="24"/>
                <w:szCs w:val="24"/>
              </w:rPr>
            </w:pPr>
          </w:p>
        </w:tc>
      </w:tr>
      <w:tr w:rsidR="00BC46EA" w:rsidRPr="00AB1AF1" w14:paraId="7CA132EA" w14:textId="77777777" w:rsidTr="00BC46EA">
        <w:tc>
          <w:tcPr>
            <w:tcW w:w="1101" w:type="dxa"/>
          </w:tcPr>
          <w:p w14:paraId="72FD3FD9"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78876961"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5</w:t>
            </w:r>
          </w:p>
        </w:tc>
        <w:tc>
          <w:tcPr>
            <w:tcW w:w="7190" w:type="dxa"/>
          </w:tcPr>
          <w:p w14:paraId="7DE2B0AF"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Укажите сроки прорезывания постоянных зубов.</w:t>
            </w:r>
          </w:p>
        </w:tc>
      </w:tr>
      <w:tr w:rsidR="00BC46EA" w:rsidRPr="00AB1AF1" w14:paraId="08D259AC" w14:textId="77777777" w:rsidTr="00BC46EA">
        <w:tc>
          <w:tcPr>
            <w:tcW w:w="1101" w:type="dxa"/>
          </w:tcPr>
          <w:p w14:paraId="4F2B3943" w14:textId="77777777" w:rsidR="00BC46EA" w:rsidRPr="00AB1AF1" w:rsidRDefault="00BC46EA" w:rsidP="00BC46EA">
            <w:pPr>
              <w:jc w:val="center"/>
              <w:rPr>
                <w:rFonts w:ascii="Times New Roman" w:hAnsi="Times New Roman"/>
                <w:sz w:val="24"/>
                <w:szCs w:val="24"/>
              </w:rPr>
            </w:pPr>
          </w:p>
          <w:p w14:paraId="48409BBA"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71A306FC" w14:textId="77777777" w:rsidR="00BC46EA" w:rsidRPr="00AB1AF1" w:rsidRDefault="00BC46EA" w:rsidP="00BC46EA">
            <w:pPr>
              <w:jc w:val="center"/>
              <w:rPr>
                <w:rFonts w:ascii="Times New Roman" w:hAnsi="Times New Roman"/>
                <w:sz w:val="24"/>
                <w:szCs w:val="24"/>
              </w:rPr>
            </w:pPr>
          </w:p>
          <w:p w14:paraId="164FD847"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028D079"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Центральные резцы 5-6 лет;  боковые резцы 7-9 лет; Клыки 12-13 лет; Первые </w:t>
            </w:r>
            <w:proofErr w:type="spellStart"/>
            <w:r w:rsidRPr="00AB1AF1">
              <w:rPr>
                <w:rFonts w:ascii="Times New Roman" w:hAnsi="Times New Roman"/>
                <w:sz w:val="24"/>
                <w:szCs w:val="24"/>
              </w:rPr>
              <w:t>премоляры</w:t>
            </w:r>
            <w:proofErr w:type="spellEnd"/>
            <w:r w:rsidRPr="00AB1AF1">
              <w:rPr>
                <w:rFonts w:ascii="Times New Roman" w:hAnsi="Times New Roman"/>
                <w:sz w:val="24"/>
                <w:szCs w:val="24"/>
              </w:rPr>
              <w:t xml:space="preserve"> 9-11 лет; Вторые </w:t>
            </w:r>
            <w:proofErr w:type="spellStart"/>
            <w:r w:rsidRPr="00AB1AF1">
              <w:rPr>
                <w:rFonts w:ascii="Times New Roman" w:hAnsi="Times New Roman"/>
                <w:sz w:val="24"/>
                <w:szCs w:val="24"/>
              </w:rPr>
              <w:t>премоляры</w:t>
            </w:r>
            <w:proofErr w:type="spellEnd"/>
            <w:r w:rsidRPr="00AB1AF1">
              <w:rPr>
                <w:rFonts w:ascii="Times New Roman" w:hAnsi="Times New Roman"/>
                <w:sz w:val="24"/>
                <w:szCs w:val="24"/>
              </w:rPr>
              <w:t xml:space="preserve"> 9-11 лет; моляры первые 5-7 лет; моляры вторые 12-13 лет; моляры третьи 18-25 лет.</w:t>
            </w:r>
          </w:p>
        </w:tc>
      </w:tr>
      <w:tr w:rsidR="00BC46EA" w:rsidRPr="00AB1AF1" w14:paraId="37A4B263" w14:textId="77777777" w:rsidTr="00BC46EA">
        <w:tc>
          <w:tcPr>
            <w:tcW w:w="1101" w:type="dxa"/>
          </w:tcPr>
          <w:p w14:paraId="08C6D94E"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4F8B3331"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2A37BEEF"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 xml:space="preserve">Сроки прорезывания </w:t>
            </w:r>
            <w:proofErr w:type="gramStart"/>
            <w:r w:rsidRPr="00AB1AF1">
              <w:rPr>
                <w:rFonts w:ascii="Times New Roman" w:hAnsi="Times New Roman"/>
                <w:sz w:val="24"/>
                <w:szCs w:val="24"/>
              </w:rPr>
              <w:t>указаны</w:t>
            </w:r>
            <w:proofErr w:type="gramEnd"/>
            <w:r w:rsidRPr="00AB1AF1">
              <w:rPr>
                <w:rFonts w:ascii="Times New Roman" w:hAnsi="Times New Roman"/>
                <w:sz w:val="24"/>
                <w:szCs w:val="24"/>
              </w:rPr>
              <w:t xml:space="preserve"> верно.</w:t>
            </w:r>
          </w:p>
        </w:tc>
      </w:tr>
      <w:tr w:rsidR="00BC46EA" w:rsidRPr="00AB1AF1" w14:paraId="439048F9" w14:textId="77777777" w:rsidTr="00BC46EA">
        <w:tc>
          <w:tcPr>
            <w:tcW w:w="1101" w:type="dxa"/>
          </w:tcPr>
          <w:p w14:paraId="445C5875"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lastRenderedPageBreak/>
              <w:t>Р</w:t>
            </w:r>
            <w:proofErr w:type="gramStart"/>
            <w:r w:rsidRPr="00AB1AF1">
              <w:rPr>
                <w:rFonts w:ascii="Times New Roman" w:hAnsi="Times New Roman"/>
                <w:sz w:val="24"/>
                <w:szCs w:val="24"/>
              </w:rPr>
              <w:t>1</w:t>
            </w:r>
            <w:proofErr w:type="gramEnd"/>
          </w:p>
        </w:tc>
        <w:tc>
          <w:tcPr>
            <w:tcW w:w="1274" w:type="dxa"/>
          </w:tcPr>
          <w:p w14:paraId="25BA47D6"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7662B395"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Сроки прорезывания указаны частично верно: неверно указано не более двух групп зубов.</w:t>
            </w:r>
          </w:p>
        </w:tc>
      </w:tr>
      <w:tr w:rsidR="00BC46EA" w:rsidRPr="00AB1AF1" w14:paraId="19B89519" w14:textId="77777777" w:rsidTr="00BC46EA">
        <w:tc>
          <w:tcPr>
            <w:tcW w:w="1101" w:type="dxa"/>
          </w:tcPr>
          <w:p w14:paraId="114C5D63"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39A76C24" w14:textId="77777777" w:rsidR="00BC46EA" w:rsidRPr="00AB1AF1" w:rsidRDefault="00BC46EA" w:rsidP="00BC46EA">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6EC7E5D" w14:textId="77777777" w:rsidR="00BC46EA" w:rsidRPr="00AB1AF1" w:rsidRDefault="00BC46EA" w:rsidP="00BC46EA">
            <w:pPr>
              <w:rPr>
                <w:rFonts w:ascii="Times New Roman" w:hAnsi="Times New Roman"/>
                <w:sz w:val="24"/>
                <w:szCs w:val="24"/>
              </w:rPr>
            </w:pPr>
            <w:r w:rsidRPr="00AB1AF1">
              <w:rPr>
                <w:rFonts w:ascii="Times New Roman" w:hAnsi="Times New Roman"/>
                <w:sz w:val="24"/>
                <w:szCs w:val="24"/>
              </w:rPr>
              <w:t>Сроки прорезывания указаны частично верно: неверно указано  более двух групп зубов.</w:t>
            </w:r>
          </w:p>
        </w:tc>
      </w:tr>
      <w:tr w:rsidR="00BC46EA" w:rsidRPr="00AB1AF1" w14:paraId="09A85A43" w14:textId="77777777" w:rsidTr="00BC46EA">
        <w:tc>
          <w:tcPr>
            <w:tcW w:w="1101" w:type="dxa"/>
          </w:tcPr>
          <w:p w14:paraId="593C955B" w14:textId="77777777" w:rsidR="00BC46EA" w:rsidRPr="00AB1AF1" w:rsidRDefault="00BC46EA" w:rsidP="00BC46EA">
            <w:pPr>
              <w:jc w:val="center"/>
              <w:rPr>
                <w:rFonts w:ascii="Times New Roman" w:hAnsi="Times New Roman"/>
                <w:sz w:val="24"/>
                <w:szCs w:val="24"/>
              </w:rPr>
            </w:pPr>
          </w:p>
        </w:tc>
        <w:tc>
          <w:tcPr>
            <w:tcW w:w="1274" w:type="dxa"/>
          </w:tcPr>
          <w:p w14:paraId="043AA385" w14:textId="77777777" w:rsidR="00BC46EA" w:rsidRPr="00AB1AF1" w:rsidRDefault="00BC46EA" w:rsidP="00BC46EA">
            <w:pPr>
              <w:jc w:val="center"/>
              <w:rPr>
                <w:rFonts w:ascii="Times New Roman" w:hAnsi="Times New Roman"/>
                <w:sz w:val="24"/>
                <w:szCs w:val="24"/>
              </w:rPr>
            </w:pPr>
          </w:p>
        </w:tc>
        <w:tc>
          <w:tcPr>
            <w:tcW w:w="7190" w:type="dxa"/>
          </w:tcPr>
          <w:p w14:paraId="589FE887" w14:textId="77777777" w:rsidR="00BC46EA" w:rsidRPr="00AB1AF1" w:rsidRDefault="00BC46EA" w:rsidP="00BC46EA">
            <w:pPr>
              <w:rPr>
                <w:rFonts w:ascii="Times New Roman" w:hAnsi="Times New Roman"/>
                <w:sz w:val="24"/>
                <w:szCs w:val="24"/>
              </w:rPr>
            </w:pPr>
          </w:p>
        </w:tc>
      </w:tr>
      <w:tr w:rsidR="00E73DEF" w:rsidRPr="00AB1AF1" w14:paraId="15699F4B" w14:textId="77777777" w:rsidTr="007E5F6D">
        <w:tc>
          <w:tcPr>
            <w:tcW w:w="1101" w:type="dxa"/>
          </w:tcPr>
          <w:p w14:paraId="1A9B804D"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Н</w:t>
            </w:r>
          </w:p>
        </w:tc>
        <w:tc>
          <w:tcPr>
            <w:tcW w:w="1274" w:type="dxa"/>
          </w:tcPr>
          <w:p w14:paraId="5A95DA25"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1DEA4EB" w14:textId="77777777" w:rsidR="00E73DEF" w:rsidRPr="00AB1AF1" w:rsidRDefault="007E5F6D" w:rsidP="007E5F6D">
            <w:pPr>
              <w:rPr>
                <w:rFonts w:ascii="Times New Roman" w:hAnsi="Times New Roman"/>
                <w:sz w:val="24"/>
                <w:szCs w:val="24"/>
              </w:rPr>
            </w:pPr>
            <w:r w:rsidRPr="00AB1AF1">
              <w:rPr>
                <w:rFonts w:ascii="Times New Roman" w:hAnsi="Times New Roman"/>
                <w:sz w:val="24"/>
                <w:szCs w:val="24"/>
              </w:rPr>
              <w:t>005</w:t>
            </w:r>
          </w:p>
        </w:tc>
      </w:tr>
      <w:tr w:rsidR="00E73DEF" w:rsidRPr="00AB1AF1" w14:paraId="632A73B5" w14:textId="77777777" w:rsidTr="007E5F6D">
        <w:tc>
          <w:tcPr>
            <w:tcW w:w="1101" w:type="dxa"/>
          </w:tcPr>
          <w:p w14:paraId="1010C482" w14:textId="77777777" w:rsidR="00E73DEF" w:rsidRPr="00AB1AF1" w:rsidRDefault="00E73DEF" w:rsidP="007E5F6D">
            <w:pPr>
              <w:jc w:val="center"/>
              <w:rPr>
                <w:rFonts w:ascii="Times New Roman" w:hAnsi="Times New Roman"/>
                <w:sz w:val="24"/>
              </w:rPr>
            </w:pPr>
            <w:r w:rsidRPr="00AB1AF1">
              <w:rPr>
                <w:rFonts w:ascii="Times New Roman" w:hAnsi="Times New Roman"/>
                <w:sz w:val="24"/>
              </w:rPr>
              <w:t>Ф</w:t>
            </w:r>
          </w:p>
        </w:tc>
        <w:tc>
          <w:tcPr>
            <w:tcW w:w="1274" w:type="dxa"/>
            <w:vAlign w:val="center"/>
          </w:tcPr>
          <w:p w14:paraId="6E4F74E8" w14:textId="77777777" w:rsidR="00E73DEF" w:rsidRPr="00AB1AF1" w:rsidRDefault="00E73DEF" w:rsidP="007E5F6D">
            <w:pPr>
              <w:jc w:val="center"/>
              <w:rPr>
                <w:rFonts w:ascii="Times New Roman" w:hAnsi="Times New Roman"/>
                <w:sz w:val="24"/>
              </w:rPr>
            </w:pPr>
            <w:r w:rsidRPr="00AB1AF1">
              <w:rPr>
                <w:rFonts w:ascii="Times New Roman" w:hAnsi="Times New Roman"/>
                <w:sz w:val="24"/>
              </w:rPr>
              <w:t>А/01.7</w:t>
            </w:r>
          </w:p>
        </w:tc>
        <w:tc>
          <w:tcPr>
            <w:tcW w:w="7190" w:type="dxa"/>
          </w:tcPr>
          <w:p w14:paraId="7944E5A2" w14:textId="77777777" w:rsidR="00E73DEF" w:rsidRPr="00AB1AF1" w:rsidRDefault="00E73DEF" w:rsidP="007E5F6D">
            <w:pPr>
              <w:rPr>
                <w:rFonts w:ascii="Times New Roman" w:hAnsi="Times New Roman"/>
                <w:sz w:val="24"/>
              </w:rPr>
            </w:pPr>
            <w:r w:rsidRPr="00AB1AF1">
              <w:rPr>
                <w:rFonts w:ascii="Times New Roman" w:hAnsi="Times New Roman"/>
                <w:sz w:val="24"/>
              </w:rPr>
              <w:t>Проведение обследования пациента с целью установления диагноза</w:t>
            </w:r>
          </w:p>
        </w:tc>
      </w:tr>
      <w:tr w:rsidR="00E73DEF" w:rsidRPr="00AB1AF1" w14:paraId="07E978EF" w14:textId="77777777" w:rsidTr="007E5F6D">
        <w:tc>
          <w:tcPr>
            <w:tcW w:w="1101" w:type="dxa"/>
          </w:tcPr>
          <w:p w14:paraId="6EA5CA55" w14:textId="77777777" w:rsidR="00E73DEF" w:rsidRPr="00AB1AF1" w:rsidRDefault="00E73DEF" w:rsidP="007E5F6D">
            <w:pPr>
              <w:jc w:val="center"/>
              <w:rPr>
                <w:rFonts w:ascii="Times New Roman" w:hAnsi="Times New Roman"/>
                <w:sz w:val="24"/>
                <w:szCs w:val="24"/>
              </w:rPr>
            </w:pPr>
          </w:p>
        </w:tc>
        <w:tc>
          <w:tcPr>
            <w:tcW w:w="1274" w:type="dxa"/>
          </w:tcPr>
          <w:p w14:paraId="69500813" w14:textId="77777777" w:rsidR="00E73DEF" w:rsidRPr="00AB1AF1" w:rsidRDefault="00E73DEF" w:rsidP="007E5F6D">
            <w:pPr>
              <w:jc w:val="center"/>
              <w:rPr>
                <w:rFonts w:ascii="Times New Roman" w:hAnsi="Times New Roman"/>
                <w:sz w:val="24"/>
                <w:szCs w:val="24"/>
              </w:rPr>
            </w:pPr>
          </w:p>
        </w:tc>
        <w:tc>
          <w:tcPr>
            <w:tcW w:w="7190" w:type="dxa"/>
          </w:tcPr>
          <w:p w14:paraId="3E52C201" w14:textId="77777777" w:rsidR="00E73DEF" w:rsidRPr="00AB1AF1" w:rsidRDefault="00E73DEF" w:rsidP="007E5F6D">
            <w:pPr>
              <w:rPr>
                <w:rFonts w:ascii="Times New Roman" w:hAnsi="Times New Roman"/>
                <w:sz w:val="24"/>
                <w:szCs w:val="24"/>
              </w:rPr>
            </w:pPr>
          </w:p>
        </w:tc>
      </w:tr>
      <w:tr w:rsidR="00E73DEF" w:rsidRPr="00AB1AF1" w14:paraId="55EDB1E1" w14:textId="77777777" w:rsidTr="007E5F6D">
        <w:tc>
          <w:tcPr>
            <w:tcW w:w="1101" w:type="dxa"/>
          </w:tcPr>
          <w:p w14:paraId="22D110C3"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И</w:t>
            </w:r>
          </w:p>
        </w:tc>
        <w:tc>
          <w:tcPr>
            <w:tcW w:w="1274" w:type="dxa"/>
          </w:tcPr>
          <w:p w14:paraId="497CDB8F"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55FFEB2B" w14:textId="77777777" w:rsidR="00E73DEF" w:rsidRPr="00AB1AF1" w:rsidRDefault="00E73DEF" w:rsidP="007E5F6D">
            <w:pPr>
              <w:rPr>
                <w:rFonts w:ascii="Times New Roman" w:hAnsi="Times New Roman"/>
                <w:b/>
                <w:sz w:val="24"/>
                <w:szCs w:val="24"/>
              </w:rPr>
            </w:pPr>
            <w:proofErr w:type="gramStart"/>
            <w:r w:rsidRPr="00AB1AF1">
              <w:rPr>
                <w:rFonts w:ascii="Times New Roman" w:hAnsi="Times New Roman"/>
                <w:b/>
                <w:sz w:val="24"/>
                <w:szCs w:val="24"/>
              </w:rPr>
              <w:t>ОЗНАКОМЬТЕСЬ С СИТУАЦИЕЙ И ДАЙТЕ РАЗВЕРНУТЫЕ ОТВЕТ НА ВОПРОСЫ</w:t>
            </w:r>
            <w:proofErr w:type="gramEnd"/>
          </w:p>
        </w:tc>
      </w:tr>
      <w:tr w:rsidR="00E73DEF" w:rsidRPr="00AB1AF1" w14:paraId="1D346219" w14:textId="77777777" w:rsidTr="007E5F6D">
        <w:tc>
          <w:tcPr>
            <w:tcW w:w="1101" w:type="dxa"/>
          </w:tcPr>
          <w:p w14:paraId="1ACDD5BD" w14:textId="77777777" w:rsidR="00E73DEF" w:rsidRPr="00AB1AF1" w:rsidRDefault="00E73DEF" w:rsidP="007E5F6D">
            <w:pPr>
              <w:jc w:val="center"/>
              <w:rPr>
                <w:rFonts w:ascii="Times New Roman" w:hAnsi="Times New Roman"/>
                <w:sz w:val="24"/>
                <w:szCs w:val="24"/>
              </w:rPr>
            </w:pPr>
          </w:p>
          <w:p w14:paraId="658D74B2" w14:textId="77777777" w:rsidR="00E73DEF" w:rsidRPr="00AB1AF1" w:rsidRDefault="00E73DEF" w:rsidP="007E5F6D">
            <w:pPr>
              <w:jc w:val="center"/>
              <w:rPr>
                <w:rFonts w:ascii="Times New Roman" w:hAnsi="Times New Roman"/>
                <w:sz w:val="24"/>
                <w:szCs w:val="24"/>
              </w:rPr>
            </w:pPr>
          </w:p>
          <w:p w14:paraId="7EC2C3FA"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У</w:t>
            </w:r>
          </w:p>
        </w:tc>
        <w:tc>
          <w:tcPr>
            <w:tcW w:w="1274" w:type="dxa"/>
          </w:tcPr>
          <w:p w14:paraId="10E53C91" w14:textId="77777777" w:rsidR="00E73DEF" w:rsidRPr="00AB1AF1" w:rsidRDefault="00E73DEF" w:rsidP="007E5F6D">
            <w:pPr>
              <w:jc w:val="center"/>
              <w:rPr>
                <w:rFonts w:ascii="Times New Roman" w:hAnsi="Times New Roman"/>
                <w:sz w:val="24"/>
                <w:szCs w:val="24"/>
              </w:rPr>
            </w:pPr>
          </w:p>
          <w:p w14:paraId="45514C22" w14:textId="77777777" w:rsidR="00E73DEF" w:rsidRPr="00AB1AF1" w:rsidRDefault="00E73DEF" w:rsidP="007E5F6D">
            <w:pPr>
              <w:jc w:val="center"/>
              <w:rPr>
                <w:rFonts w:ascii="Times New Roman" w:hAnsi="Times New Roman"/>
                <w:sz w:val="24"/>
                <w:szCs w:val="24"/>
              </w:rPr>
            </w:pPr>
          </w:p>
          <w:p w14:paraId="5AE29CCD"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2A64641"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К врачу – стоматологу обратилась мама с 14- летним ребенком с  жалобами  на  разрастание  десны, боли и кровоточивость десен, повышение температуры до субфебрильных цифр в течение двух дней. Начало заболевания больной связывает с недавним переохлаждением.</w:t>
            </w:r>
          </w:p>
          <w:p w14:paraId="7FE20706"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Объективно: обилие мягкого зубного налета, полость рта не санирована, </w:t>
            </w:r>
            <w:proofErr w:type="spellStart"/>
            <w:r w:rsidRPr="00AB1AF1">
              <w:rPr>
                <w:rFonts w:ascii="Times New Roman" w:hAnsi="Times New Roman"/>
                <w:sz w:val="24"/>
                <w:szCs w:val="24"/>
              </w:rPr>
              <w:t>десневые</w:t>
            </w:r>
            <w:proofErr w:type="spellEnd"/>
            <w:r w:rsidRPr="00AB1AF1">
              <w:rPr>
                <w:rFonts w:ascii="Times New Roman" w:hAnsi="Times New Roman"/>
                <w:sz w:val="24"/>
                <w:szCs w:val="24"/>
              </w:rPr>
              <w:t xml:space="preserve"> сосочки усеченной формы, их верхушки </w:t>
            </w:r>
            <w:proofErr w:type="spellStart"/>
            <w:r w:rsidRPr="00AB1AF1">
              <w:rPr>
                <w:rFonts w:ascii="Times New Roman" w:hAnsi="Times New Roman"/>
                <w:sz w:val="24"/>
                <w:szCs w:val="24"/>
              </w:rPr>
              <w:t>некротизированы</w:t>
            </w:r>
            <w:proofErr w:type="spellEnd"/>
            <w:r w:rsidRPr="00AB1AF1">
              <w:rPr>
                <w:rFonts w:ascii="Times New Roman" w:hAnsi="Times New Roman"/>
                <w:sz w:val="24"/>
                <w:szCs w:val="24"/>
              </w:rPr>
              <w:t>, изъязвлены.</w:t>
            </w:r>
          </w:p>
        </w:tc>
      </w:tr>
      <w:tr w:rsidR="00E73DEF" w:rsidRPr="00AB1AF1" w14:paraId="5A29BE60" w14:textId="77777777" w:rsidTr="007E5F6D">
        <w:tc>
          <w:tcPr>
            <w:tcW w:w="1101" w:type="dxa"/>
          </w:tcPr>
          <w:p w14:paraId="7DA428BA"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1DBB6AFF"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1</w:t>
            </w:r>
          </w:p>
        </w:tc>
        <w:tc>
          <w:tcPr>
            <w:tcW w:w="7190" w:type="dxa"/>
          </w:tcPr>
          <w:p w14:paraId="3A048331"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Поставьте диагноз.</w:t>
            </w:r>
          </w:p>
        </w:tc>
      </w:tr>
      <w:tr w:rsidR="00E73DEF" w:rsidRPr="00AB1AF1" w14:paraId="4697D709" w14:textId="77777777" w:rsidTr="007E5F6D">
        <w:tc>
          <w:tcPr>
            <w:tcW w:w="1101" w:type="dxa"/>
          </w:tcPr>
          <w:p w14:paraId="0E793EF9"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5C717E9E"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9135B07"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DS: К05.0 Острый язвенно-некротический гингивит.</w:t>
            </w:r>
          </w:p>
        </w:tc>
      </w:tr>
      <w:tr w:rsidR="00E73DEF" w:rsidRPr="00AB1AF1" w14:paraId="76E95956" w14:textId="77777777" w:rsidTr="007E5F6D">
        <w:trPr>
          <w:trHeight w:val="345"/>
        </w:trPr>
        <w:tc>
          <w:tcPr>
            <w:tcW w:w="1101" w:type="dxa"/>
          </w:tcPr>
          <w:p w14:paraId="4A2156A6"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7C060B19"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EE4B466"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Диагноз </w:t>
            </w:r>
            <w:proofErr w:type="gramStart"/>
            <w:r w:rsidRPr="00AB1AF1">
              <w:rPr>
                <w:rFonts w:ascii="Times New Roman" w:hAnsi="Times New Roman"/>
                <w:sz w:val="24"/>
                <w:szCs w:val="24"/>
              </w:rPr>
              <w:t>указан</w:t>
            </w:r>
            <w:proofErr w:type="gramEnd"/>
            <w:r w:rsidRPr="00AB1AF1">
              <w:rPr>
                <w:rFonts w:ascii="Times New Roman" w:hAnsi="Times New Roman"/>
                <w:sz w:val="24"/>
                <w:szCs w:val="24"/>
              </w:rPr>
              <w:t xml:space="preserve"> верно.</w:t>
            </w:r>
          </w:p>
        </w:tc>
      </w:tr>
      <w:tr w:rsidR="00E73DEF" w:rsidRPr="00AB1AF1" w14:paraId="5679E5A3" w14:textId="77777777" w:rsidTr="007E5F6D">
        <w:tc>
          <w:tcPr>
            <w:tcW w:w="1101" w:type="dxa"/>
          </w:tcPr>
          <w:p w14:paraId="71151F7E"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52660A4D"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2FA60A9C"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Диагноз указан частично верно: неверно указан код по МКБ10.</w:t>
            </w:r>
          </w:p>
          <w:p w14:paraId="0FF1C5F6"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или </w:t>
            </w:r>
          </w:p>
          <w:p w14:paraId="49442630"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Не указана форма заболевания.</w:t>
            </w:r>
          </w:p>
        </w:tc>
      </w:tr>
      <w:tr w:rsidR="00E73DEF" w:rsidRPr="00AB1AF1" w14:paraId="7A45128B" w14:textId="77777777" w:rsidTr="007E5F6D">
        <w:tc>
          <w:tcPr>
            <w:tcW w:w="1101" w:type="dxa"/>
          </w:tcPr>
          <w:p w14:paraId="1D6B9521"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4344D094"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202A372"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Диагноз указан неверно.</w:t>
            </w:r>
          </w:p>
        </w:tc>
      </w:tr>
      <w:tr w:rsidR="00E73DEF" w:rsidRPr="00AB1AF1" w14:paraId="64D5D89B" w14:textId="77777777" w:rsidTr="007E5F6D">
        <w:tc>
          <w:tcPr>
            <w:tcW w:w="1101" w:type="dxa"/>
          </w:tcPr>
          <w:p w14:paraId="46E55F4C" w14:textId="77777777" w:rsidR="00E73DEF" w:rsidRPr="00AB1AF1" w:rsidRDefault="00E73DEF" w:rsidP="007E5F6D">
            <w:pPr>
              <w:jc w:val="center"/>
              <w:rPr>
                <w:rFonts w:ascii="Times New Roman" w:hAnsi="Times New Roman"/>
                <w:sz w:val="24"/>
                <w:szCs w:val="24"/>
              </w:rPr>
            </w:pPr>
          </w:p>
        </w:tc>
        <w:tc>
          <w:tcPr>
            <w:tcW w:w="1274" w:type="dxa"/>
          </w:tcPr>
          <w:p w14:paraId="6885C9BD" w14:textId="77777777" w:rsidR="00E73DEF" w:rsidRPr="00AB1AF1" w:rsidRDefault="00E73DEF" w:rsidP="007E5F6D">
            <w:pPr>
              <w:jc w:val="center"/>
              <w:rPr>
                <w:rFonts w:ascii="Times New Roman" w:hAnsi="Times New Roman"/>
                <w:sz w:val="24"/>
                <w:szCs w:val="24"/>
              </w:rPr>
            </w:pPr>
          </w:p>
        </w:tc>
        <w:tc>
          <w:tcPr>
            <w:tcW w:w="7190" w:type="dxa"/>
          </w:tcPr>
          <w:p w14:paraId="6F993D69" w14:textId="77777777" w:rsidR="00E73DEF" w:rsidRPr="00AB1AF1" w:rsidRDefault="00E73DEF" w:rsidP="007E5F6D">
            <w:pPr>
              <w:rPr>
                <w:rFonts w:ascii="Times New Roman" w:hAnsi="Times New Roman"/>
                <w:sz w:val="24"/>
                <w:szCs w:val="24"/>
              </w:rPr>
            </w:pPr>
          </w:p>
        </w:tc>
      </w:tr>
      <w:tr w:rsidR="00E73DEF" w:rsidRPr="00AB1AF1" w14:paraId="4E58A6D5" w14:textId="77777777" w:rsidTr="007E5F6D">
        <w:tc>
          <w:tcPr>
            <w:tcW w:w="1101" w:type="dxa"/>
          </w:tcPr>
          <w:p w14:paraId="7AE3AF10"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0BBFE337"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2</w:t>
            </w:r>
          </w:p>
        </w:tc>
        <w:tc>
          <w:tcPr>
            <w:tcW w:w="7190" w:type="dxa"/>
          </w:tcPr>
          <w:p w14:paraId="5B7C65C2"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Проведите </w:t>
            </w:r>
            <w:proofErr w:type="gramStart"/>
            <w:r w:rsidRPr="00AB1AF1">
              <w:rPr>
                <w:rFonts w:ascii="Times New Roman" w:hAnsi="Times New Roman"/>
                <w:sz w:val="24"/>
                <w:szCs w:val="24"/>
              </w:rPr>
              <w:t>дифференциальная</w:t>
            </w:r>
            <w:proofErr w:type="gramEnd"/>
            <w:r w:rsidRPr="00AB1AF1">
              <w:rPr>
                <w:rFonts w:ascii="Times New Roman" w:hAnsi="Times New Roman"/>
                <w:sz w:val="24"/>
                <w:szCs w:val="24"/>
              </w:rPr>
              <w:t xml:space="preserve"> диагностику гипертрофического гингивита.</w:t>
            </w:r>
          </w:p>
        </w:tc>
      </w:tr>
      <w:tr w:rsidR="00E73DEF" w:rsidRPr="00AB1AF1" w14:paraId="3F00E8BE" w14:textId="77777777" w:rsidTr="007E5F6D">
        <w:tc>
          <w:tcPr>
            <w:tcW w:w="1101" w:type="dxa"/>
          </w:tcPr>
          <w:p w14:paraId="3A050DAD" w14:textId="77777777" w:rsidR="00E73DEF" w:rsidRPr="00AB1AF1" w:rsidRDefault="00E73DEF" w:rsidP="007E5F6D">
            <w:pPr>
              <w:jc w:val="center"/>
              <w:rPr>
                <w:rFonts w:ascii="Times New Roman" w:hAnsi="Times New Roman"/>
                <w:sz w:val="24"/>
                <w:szCs w:val="24"/>
              </w:rPr>
            </w:pPr>
          </w:p>
          <w:p w14:paraId="6EEA6695" w14:textId="77777777" w:rsidR="00E73DEF" w:rsidRPr="00AB1AF1" w:rsidRDefault="00E73DEF" w:rsidP="007E5F6D">
            <w:pPr>
              <w:jc w:val="center"/>
              <w:rPr>
                <w:rFonts w:ascii="Times New Roman" w:hAnsi="Times New Roman"/>
                <w:sz w:val="24"/>
                <w:szCs w:val="24"/>
              </w:rPr>
            </w:pPr>
          </w:p>
          <w:p w14:paraId="316E5FEF" w14:textId="77777777" w:rsidR="00E73DEF" w:rsidRPr="00AB1AF1" w:rsidRDefault="00E73DEF" w:rsidP="007E5F6D">
            <w:pPr>
              <w:jc w:val="center"/>
              <w:rPr>
                <w:rFonts w:ascii="Times New Roman" w:hAnsi="Times New Roman"/>
                <w:sz w:val="24"/>
                <w:szCs w:val="24"/>
              </w:rPr>
            </w:pPr>
          </w:p>
          <w:p w14:paraId="72632CC3"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lastRenderedPageBreak/>
              <w:t>Э</w:t>
            </w:r>
          </w:p>
        </w:tc>
        <w:tc>
          <w:tcPr>
            <w:tcW w:w="1274" w:type="dxa"/>
          </w:tcPr>
          <w:p w14:paraId="61B925FB" w14:textId="77777777" w:rsidR="00E73DEF" w:rsidRPr="00AB1AF1" w:rsidRDefault="00E73DEF" w:rsidP="007E5F6D">
            <w:pPr>
              <w:jc w:val="center"/>
              <w:rPr>
                <w:rFonts w:ascii="Times New Roman" w:hAnsi="Times New Roman"/>
                <w:sz w:val="24"/>
                <w:szCs w:val="24"/>
              </w:rPr>
            </w:pPr>
          </w:p>
          <w:p w14:paraId="16F2F2D1" w14:textId="77777777" w:rsidR="00E73DEF" w:rsidRPr="00AB1AF1" w:rsidRDefault="00E73DEF" w:rsidP="007E5F6D">
            <w:pPr>
              <w:jc w:val="center"/>
              <w:rPr>
                <w:rFonts w:ascii="Times New Roman" w:hAnsi="Times New Roman"/>
                <w:sz w:val="24"/>
                <w:szCs w:val="24"/>
              </w:rPr>
            </w:pPr>
          </w:p>
          <w:p w14:paraId="0159ED3C" w14:textId="77777777" w:rsidR="00E73DEF" w:rsidRPr="00AB1AF1" w:rsidRDefault="00E73DEF" w:rsidP="007E5F6D">
            <w:pPr>
              <w:jc w:val="center"/>
              <w:rPr>
                <w:rFonts w:ascii="Times New Roman" w:hAnsi="Times New Roman"/>
                <w:sz w:val="24"/>
                <w:szCs w:val="24"/>
              </w:rPr>
            </w:pPr>
          </w:p>
          <w:p w14:paraId="71EEB7D6"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lastRenderedPageBreak/>
              <w:t>-</w:t>
            </w:r>
          </w:p>
        </w:tc>
        <w:tc>
          <w:tcPr>
            <w:tcW w:w="7190" w:type="dxa"/>
          </w:tcPr>
          <w:p w14:paraId="6E0F90EA"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lastRenderedPageBreak/>
              <w:t xml:space="preserve">Дифференциальную диагностику гипертрофического гингивита следует провести с </w:t>
            </w:r>
            <w:proofErr w:type="spellStart"/>
            <w:r w:rsidRPr="00AB1AF1">
              <w:rPr>
                <w:rFonts w:ascii="Times New Roman" w:hAnsi="Times New Roman"/>
                <w:sz w:val="24"/>
                <w:szCs w:val="24"/>
              </w:rPr>
              <w:t>фиброматозом</w:t>
            </w:r>
            <w:proofErr w:type="spellEnd"/>
            <w:r w:rsidRPr="00AB1AF1">
              <w:rPr>
                <w:rFonts w:ascii="Times New Roman" w:hAnsi="Times New Roman"/>
                <w:sz w:val="24"/>
                <w:szCs w:val="24"/>
              </w:rPr>
              <w:t xml:space="preserve"> дёсен, с лейкемией (специфическая гиперплазия десны при хроническом лейкозе), с эпулисом, с разрастанием десны при пародонтите.</w:t>
            </w:r>
          </w:p>
          <w:p w14:paraId="66375645" w14:textId="77777777" w:rsidR="00E73DEF" w:rsidRPr="00AB1AF1" w:rsidRDefault="00E73DEF" w:rsidP="007E5F6D">
            <w:pPr>
              <w:rPr>
                <w:rFonts w:ascii="Times New Roman" w:hAnsi="Times New Roman"/>
                <w:sz w:val="24"/>
                <w:szCs w:val="24"/>
              </w:rPr>
            </w:pPr>
            <w:proofErr w:type="gramStart"/>
            <w:r w:rsidRPr="00AB1AF1">
              <w:rPr>
                <w:rFonts w:ascii="Times New Roman" w:hAnsi="Times New Roman"/>
                <w:sz w:val="24"/>
                <w:szCs w:val="24"/>
              </w:rPr>
              <w:lastRenderedPageBreak/>
              <w:t>Диффузный</w:t>
            </w:r>
            <w:proofErr w:type="gramEnd"/>
            <w:r w:rsidRPr="00AB1AF1">
              <w:rPr>
                <w:rFonts w:ascii="Times New Roman" w:hAnsi="Times New Roman"/>
                <w:sz w:val="24"/>
                <w:szCs w:val="24"/>
              </w:rPr>
              <w:t xml:space="preserve"> </w:t>
            </w:r>
            <w:proofErr w:type="spellStart"/>
            <w:r w:rsidRPr="00AB1AF1">
              <w:rPr>
                <w:rFonts w:ascii="Times New Roman" w:hAnsi="Times New Roman"/>
                <w:sz w:val="24"/>
                <w:szCs w:val="24"/>
              </w:rPr>
              <w:t>фиброматоз</w:t>
            </w:r>
            <w:proofErr w:type="spellEnd"/>
            <w:r w:rsidRPr="00AB1AF1">
              <w:rPr>
                <w:rFonts w:ascii="Times New Roman" w:hAnsi="Times New Roman"/>
                <w:sz w:val="24"/>
                <w:szCs w:val="24"/>
              </w:rPr>
              <w:t xml:space="preserve"> десен необходимо дифференцировать с фиброзной формой гипертрофического гингивита.</w:t>
            </w:r>
          </w:p>
          <w:p w14:paraId="73F5793E"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Общее:</w:t>
            </w:r>
          </w:p>
          <w:p w14:paraId="2B393A1C"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эстетический дефект полости рта в виде разрастания десны, которые закрывают коронки зубов;</w:t>
            </w:r>
          </w:p>
          <w:p w14:paraId="4D76FDF1"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также затрудненное жевание;</w:t>
            </w:r>
          </w:p>
          <w:p w14:paraId="68F8E21C"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затрудненный уход за полостью рта.</w:t>
            </w:r>
          </w:p>
          <w:p w14:paraId="2F074B07"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Различия заключаются в том, что при </w:t>
            </w:r>
            <w:proofErr w:type="spellStart"/>
            <w:r w:rsidRPr="00AB1AF1">
              <w:rPr>
                <w:rFonts w:ascii="Times New Roman" w:hAnsi="Times New Roman"/>
                <w:sz w:val="24"/>
                <w:szCs w:val="24"/>
              </w:rPr>
              <w:t>фиброматозе</w:t>
            </w:r>
            <w:proofErr w:type="spellEnd"/>
            <w:r w:rsidRPr="00AB1AF1">
              <w:rPr>
                <w:rFonts w:ascii="Times New Roman" w:hAnsi="Times New Roman"/>
                <w:sz w:val="24"/>
                <w:szCs w:val="24"/>
              </w:rPr>
              <w:t xml:space="preserve"> десен:</w:t>
            </w:r>
          </w:p>
          <w:p w14:paraId="45D612E0"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выделяют плотное и диффузное их разрастание</w:t>
            </w:r>
          </w:p>
          <w:p w14:paraId="409EF238"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во время патологоанатомических исследований определяют прорастание соединительной ткани плотными волокнами.</w:t>
            </w:r>
          </w:p>
          <w:p w14:paraId="2CBF15D4"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Дифференциальная диагностика гипертрофического гингивита заключается в необходимости дифференцировать различные формы заболевания, в частности, катаральную, язвенную и гипертрофическую:</w:t>
            </w:r>
          </w:p>
          <w:p w14:paraId="39B5246E"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При катаральном гингивите </w:t>
            </w:r>
            <w:proofErr w:type="spellStart"/>
            <w:r w:rsidRPr="00AB1AF1">
              <w:rPr>
                <w:rFonts w:ascii="Times New Roman" w:hAnsi="Times New Roman"/>
                <w:sz w:val="24"/>
                <w:szCs w:val="24"/>
              </w:rPr>
              <w:t>десневые</w:t>
            </w:r>
            <w:proofErr w:type="spellEnd"/>
            <w:r w:rsidRPr="00AB1AF1">
              <w:rPr>
                <w:rFonts w:ascii="Times New Roman" w:hAnsi="Times New Roman"/>
                <w:sz w:val="24"/>
                <w:szCs w:val="24"/>
              </w:rPr>
              <w:t xml:space="preserve"> сосочки отекшие и гиперемированные, но не разросшиеся.</w:t>
            </w:r>
          </w:p>
          <w:p w14:paraId="75437590"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При гипертрофической форме край десны разрастается достаточно сильно и покрывает больше половины коронки зубов, десна при этом часто имеет синюшный оттенок, край десны образует ложные зубодесневые карманы.</w:t>
            </w:r>
          </w:p>
          <w:p w14:paraId="3801FAD7"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При </w:t>
            </w:r>
            <w:proofErr w:type="gramStart"/>
            <w:r w:rsidRPr="00AB1AF1">
              <w:rPr>
                <w:rFonts w:ascii="Times New Roman" w:hAnsi="Times New Roman"/>
                <w:sz w:val="24"/>
                <w:szCs w:val="24"/>
              </w:rPr>
              <w:t>язвенном</w:t>
            </w:r>
            <w:proofErr w:type="gramEnd"/>
            <w:r w:rsidRPr="00AB1AF1">
              <w:rPr>
                <w:rFonts w:ascii="Times New Roman" w:hAnsi="Times New Roman"/>
                <w:sz w:val="24"/>
                <w:szCs w:val="24"/>
              </w:rPr>
              <w:t xml:space="preserve"> — эпителий десны покрыт мелкими кровоточащими и болезненными язвочками.</w:t>
            </w:r>
          </w:p>
        </w:tc>
      </w:tr>
      <w:tr w:rsidR="00E73DEF" w:rsidRPr="00AB1AF1" w14:paraId="3B3A9CE2" w14:textId="77777777" w:rsidTr="007E5F6D">
        <w:tc>
          <w:tcPr>
            <w:tcW w:w="1101" w:type="dxa"/>
          </w:tcPr>
          <w:p w14:paraId="20ED8450"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lastRenderedPageBreak/>
              <w:t>Р</w:t>
            </w:r>
            <w:proofErr w:type="gramStart"/>
            <w:r w:rsidRPr="00AB1AF1">
              <w:rPr>
                <w:rFonts w:ascii="Times New Roman" w:hAnsi="Times New Roman"/>
                <w:sz w:val="24"/>
                <w:szCs w:val="24"/>
              </w:rPr>
              <w:t>2</w:t>
            </w:r>
            <w:proofErr w:type="gramEnd"/>
          </w:p>
        </w:tc>
        <w:tc>
          <w:tcPr>
            <w:tcW w:w="1274" w:type="dxa"/>
          </w:tcPr>
          <w:p w14:paraId="52F9A8E2"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ED0CC4E"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Дифференциальная диагностика </w:t>
            </w:r>
            <w:proofErr w:type="gramStart"/>
            <w:r w:rsidRPr="00AB1AF1">
              <w:rPr>
                <w:rFonts w:ascii="Times New Roman" w:hAnsi="Times New Roman"/>
                <w:sz w:val="24"/>
                <w:szCs w:val="24"/>
              </w:rPr>
              <w:t>проведена</w:t>
            </w:r>
            <w:proofErr w:type="gramEnd"/>
            <w:r w:rsidRPr="00AB1AF1">
              <w:rPr>
                <w:rFonts w:ascii="Times New Roman" w:hAnsi="Times New Roman"/>
                <w:sz w:val="24"/>
                <w:szCs w:val="24"/>
              </w:rPr>
              <w:t xml:space="preserve"> верно.</w:t>
            </w:r>
          </w:p>
        </w:tc>
      </w:tr>
      <w:tr w:rsidR="00E73DEF" w:rsidRPr="00AB1AF1" w14:paraId="7249C2AE" w14:textId="77777777" w:rsidTr="007E5F6D">
        <w:tc>
          <w:tcPr>
            <w:tcW w:w="1101" w:type="dxa"/>
          </w:tcPr>
          <w:p w14:paraId="52A16E0E"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1607F4C4"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A45C956"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Дифференциальная диагностика проведена частично верно: указаны не все нозологии.</w:t>
            </w:r>
          </w:p>
        </w:tc>
      </w:tr>
      <w:tr w:rsidR="00E73DEF" w:rsidRPr="00AB1AF1" w14:paraId="7255C393" w14:textId="77777777" w:rsidTr="007E5F6D">
        <w:tc>
          <w:tcPr>
            <w:tcW w:w="1101" w:type="dxa"/>
          </w:tcPr>
          <w:p w14:paraId="12BE7045"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2EE5BFA3"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3EF5AF60"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Дифференциальная диагностика проведена неверно.</w:t>
            </w:r>
          </w:p>
        </w:tc>
      </w:tr>
      <w:tr w:rsidR="00E73DEF" w:rsidRPr="00AB1AF1" w14:paraId="478D3A53" w14:textId="77777777" w:rsidTr="007E5F6D">
        <w:tc>
          <w:tcPr>
            <w:tcW w:w="1101" w:type="dxa"/>
          </w:tcPr>
          <w:p w14:paraId="5F3CC61A" w14:textId="77777777" w:rsidR="00E73DEF" w:rsidRPr="00AB1AF1" w:rsidRDefault="00E73DEF" w:rsidP="007E5F6D">
            <w:pPr>
              <w:jc w:val="center"/>
              <w:rPr>
                <w:rFonts w:ascii="Times New Roman" w:hAnsi="Times New Roman"/>
                <w:sz w:val="24"/>
                <w:szCs w:val="24"/>
              </w:rPr>
            </w:pPr>
          </w:p>
        </w:tc>
        <w:tc>
          <w:tcPr>
            <w:tcW w:w="1274" w:type="dxa"/>
          </w:tcPr>
          <w:p w14:paraId="3988BC45" w14:textId="77777777" w:rsidR="00E73DEF" w:rsidRPr="00AB1AF1" w:rsidRDefault="00E73DEF" w:rsidP="007E5F6D">
            <w:pPr>
              <w:jc w:val="center"/>
              <w:rPr>
                <w:rFonts w:ascii="Times New Roman" w:hAnsi="Times New Roman"/>
                <w:sz w:val="24"/>
                <w:szCs w:val="24"/>
              </w:rPr>
            </w:pPr>
          </w:p>
        </w:tc>
        <w:tc>
          <w:tcPr>
            <w:tcW w:w="7190" w:type="dxa"/>
          </w:tcPr>
          <w:p w14:paraId="4DAB8153" w14:textId="77777777" w:rsidR="00E73DEF" w:rsidRPr="00AB1AF1" w:rsidRDefault="00E73DEF" w:rsidP="007E5F6D">
            <w:pPr>
              <w:rPr>
                <w:rFonts w:ascii="Times New Roman" w:hAnsi="Times New Roman"/>
                <w:sz w:val="24"/>
                <w:szCs w:val="24"/>
              </w:rPr>
            </w:pPr>
          </w:p>
        </w:tc>
      </w:tr>
      <w:tr w:rsidR="00E73DEF" w:rsidRPr="00AB1AF1" w14:paraId="321A6344" w14:textId="77777777" w:rsidTr="007E5F6D">
        <w:tc>
          <w:tcPr>
            <w:tcW w:w="1101" w:type="dxa"/>
          </w:tcPr>
          <w:p w14:paraId="10034E95"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69EA6818"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3</w:t>
            </w:r>
          </w:p>
        </w:tc>
        <w:tc>
          <w:tcPr>
            <w:tcW w:w="7190" w:type="dxa"/>
          </w:tcPr>
          <w:p w14:paraId="60A842E0"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Проведите дополнительные методы диагностики.</w:t>
            </w:r>
          </w:p>
        </w:tc>
      </w:tr>
      <w:tr w:rsidR="00E73DEF" w:rsidRPr="00AB1AF1" w14:paraId="64A43201" w14:textId="77777777" w:rsidTr="007E5F6D">
        <w:tc>
          <w:tcPr>
            <w:tcW w:w="1101" w:type="dxa"/>
          </w:tcPr>
          <w:p w14:paraId="395F0404"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0D29DEE7"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A590868"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Микробиологическое исследование. Развернутый анализ крови. Рентгенологическое исследование (ОПТГ).</w:t>
            </w:r>
          </w:p>
        </w:tc>
      </w:tr>
      <w:tr w:rsidR="00E73DEF" w:rsidRPr="00AB1AF1" w14:paraId="15BA7D6C" w14:textId="77777777" w:rsidTr="007E5F6D">
        <w:tc>
          <w:tcPr>
            <w:tcW w:w="1101" w:type="dxa"/>
          </w:tcPr>
          <w:p w14:paraId="0A1F415C"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6C1B1699"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63EE3EA"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Дополнительные методы </w:t>
            </w:r>
            <w:proofErr w:type="gramStart"/>
            <w:r w:rsidRPr="00AB1AF1">
              <w:rPr>
                <w:rFonts w:ascii="Times New Roman" w:hAnsi="Times New Roman"/>
                <w:sz w:val="24"/>
                <w:szCs w:val="24"/>
              </w:rPr>
              <w:t>указаны</w:t>
            </w:r>
            <w:proofErr w:type="gramEnd"/>
            <w:r w:rsidRPr="00AB1AF1">
              <w:rPr>
                <w:rFonts w:ascii="Times New Roman" w:hAnsi="Times New Roman"/>
                <w:sz w:val="24"/>
                <w:szCs w:val="24"/>
              </w:rPr>
              <w:t xml:space="preserve"> верно.</w:t>
            </w:r>
          </w:p>
        </w:tc>
      </w:tr>
      <w:tr w:rsidR="00E73DEF" w:rsidRPr="00AB1AF1" w14:paraId="61B217A6" w14:textId="77777777" w:rsidTr="007E5F6D">
        <w:tc>
          <w:tcPr>
            <w:tcW w:w="1101" w:type="dxa"/>
          </w:tcPr>
          <w:p w14:paraId="2E6A63EA"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lastRenderedPageBreak/>
              <w:t>Р</w:t>
            </w:r>
            <w:proofErr w:type="gramStart"/>
            <w:r w:rsidRPr="00AB1AF1">
              <w:rPr>
                <w:rFonts w:ascii="Times New Roman" w:hAnsi="Times New Roman"/>
                <w:sz w:val="24"/>
                <w:szCs w:val="24"/>
              </w:rPr>
              <w:t>1</w:t>
            </w:r>
            <w:proofErr w:type="gramEnd"/>
          </w:p>
        </w:tc>
        <w:tc>
          <w:tcPr>
            <w:tcW w:w="1274" w:type="dxa"/>
          </w:tcPr>
          <w:p w14:paraId="4287CD04"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ED0F774"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Дополнительные методы указаны частично верно: указано не менее 2 методов.</w:t>
            </w:r>
          </w:p>
        </w:tc>
      </w:tr>
      <w:tr w:rsidR="00E73DEF" w:rsidRPr="00AB1AF1" w14:paraId="2F190BB4" w14:textId="77777777" w:rsidTr="007E5F6D">
        <w:tc>
          <w:tcPr>
            <w:tcW w:w="1101" w:type="dxa"/>
          </w:tcPr>
          <w:p w14:paraId="0842148C"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6A1AFF25"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28BB28CD"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Дополнительные методы указаны неверно.</w:t>
            </w:r>
          </w:p>
        </w:tc>
      </w:tr>
      <w:tr w:rsidR="00E73DEF" w:rsidRPr="00AB1AF1" w14:paraId="12EAACCD" w14:textId="77777777" w:rsidTr="007E5F6D">
        <w:tc>
          <w:tcPr>
            <w:tcW w:w="1101" w:type="dxa"/>
          </w:tcPr>
          <w:p w14:paraId="6EE2B9F3" w14:textId="77777777" w:rsidR="00E73DEF" w:rsidRPr="00AB1AF1" w:rsidRDefault="00E73DEF" w:rsidP="007E5F6D">
            <w:pPr>
              <w:jc w:val="center"/>
              <w:rPr>
                <w:rFonts w:ascii="Times New Roman" w:hAnsi="Times New Roman"/>
                <w:sz w:val="24"/>
                <w:szCs w:val="24"/>
              </w:rPr>
            </w:pPr>
          </w:p>
        </w:tc>
        <w:tc>
          <w:tcPr>
            <w:tcW w:w="1274" w:type="dxa"/>
          </w:tcPr>
          <w:p w14:paraId="0B049D03" w14:textId="77777777" w:rsidR="00E73DEF" w:rsidRPr="00AB1AF1" w:rsidRDefault="00E73DEF" w:rsidP="007E5F6D">
            <w:pPr>
              <w:jc w:val="center"/>
              <w:rPr>
                <w:rFonts w:ascii="Times New Roman" w:hAnsi="Times New Roman"/>
                <w:sz w:val="24"/>
                <w:szCs w:val="24"/>
              </w:rPr>
            </w:pPr>
          </w:p>
        </w:tc>
        <w:tc>
          <w:tcPr>
            <w:tcW w:w="7190" w:type="dxa"/>
          </w:tcPr>
          <w:p w14:paraId="4B0827C6" w14:textId="77777777" w:rsidR="00E73DEF" w:rsidRPr="00AB1AF1" w:rsidRDefault="00E73DEF" w:rsidP="007E5F6D">
            <w:pPr>
              <w:rPr>
                <w:rFonts w:ascii="Times New Roman" w:hAnsi="Times New Roman"/>
                <w:sz w:val="24"/>
                <w:szCs w:val="24"/>
              </w:rPr>
            </w:pPr>
          </w:p>
        </w:tc>
      </w:tr>
      <w:tr w:rsidR="00E73DEF" w:rsidRPr="00AB1AF1" w14:paraId="12E14BFA" w14:textId="77777777" w:rsidTr="007E5F6D">
        <w:tc>
          <w:tcPr>
            <w:tcW w:w="1101" w:type="dxa"/>
          </w:tcPr>
          <w:p w14:paraId="4FF3EE18"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5C01DC58"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4</w:t>
            </w:r>
          </w:p>
        </w:tc>
        <w:tc>
          <w:tcPr>
            <w:tcW w:w="7190" w:type="dxa"/>
          </w:tcPr>
          <w:p w14:paraId="4E6EFCB3"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Дифференциальная диагностика  язвенного гингивита</w:t>
            </w:r>
          </w:p>
        </w:tc>
      </w:tr>
      <w:tr w:rsidR="00E73DEF" w:rsidRPr="00AB1AF1" w14:paraId="65F40075" w14:textId="77777777" w:rsidTr="007E5F6D">
        <w:tc>
          <w:tcPr>
            <w:tcW w:w="1101" w:type="dxa"/>
          </w:tcPr>
          <w:p w14:paraId="682C6D57" w14:textId="77777777" w:rsidR="00E73DEF" w:rsidRPr="00AB1AF1" w:rsidRDefault="00E73DEF" w:rsidP="007E5F6D">
            <w:pPr>
              <w:jc w:val="center"/>
              <w:rPr>
                <w:rFonts w:ascii="Times New Roman" w:hAnsi="Times New Roman"/>
                <w:sz w:val="24"/>
                <w:szCs w:val="24"/>
              </w:rPr>
            </w:pPr>
          </w:p>
          <w:p w14:paraId="0B6B934D"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38FEABA4" w14:textId="77777777" w:rsidR="00E73DEF" w:rsidRPr="00AB1AF1" w:rsidRDefault="00E73DEF" w:rsidP="007E5F6D">
            <w:pPr>
              <w:jc w:val="center"/>
              <w:rPr>
                <w:rFonts w:ascii="Times New Roman" w:hAnsi="Times New Roman"/>
                <w:sz w:val="24"/>
                <w:szCs w:val="24"/>
              </w:rPr>
            </w:pPr>
          </w:p>
          <w:p w14:paraId="1D0B9509"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06147AB"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Дифференциальная диагностика язвенного гингивита проводят с такими заболеваниями:</w:t>
            </w:r>
          </w:p>
          <w:p w14:paraId="0F075D51"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Заболевания крови, например, </w:t>
            </w:r>
            <w:proofErr w:type="spellStart"/>
            <w:r w:rsidRPr="00AB1AF1">
              <w:rPr>
                <w:rFonts w:ascii="Times New Roman" w:hAnsi="Times New Roman"/>
                <w:sz w:val="24"/>
                <w:szCs w:val="24"/>
              </w:rPr>
              <w:t>агранулоцитоз</w:t>
            </w:r>
            <w:proofErr w:type="spellEnd"/>
            <w:r w:rsidRPr="00AB1AF1">
              <w:rPr>
                <w:rFonts w:ascii="Times New Roman" w:hAnsi="Times New Roman"/>
                <w:sz w:val="24"/>
                <w:szCs w:val="24"/>
              </w:rPr>
              <w:t xml:space="preserve"> и лейкоз;</w:t>
            </w:r>
          </w:p>
          <w:p w14:paraId="28939903"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СПИД;</w:t>
            </w:r>
          </w:p>
          <w:p w14:paraId="4161BE7D"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Пародонтит легкой степени с некротическими изменениями пораженной десны;</w:t>
            </w:r>
          </w:p>
          <w:p w14:paraId="5DD5964D"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Свинцовый и висмутовый гингивит, если отмечаются язвенно-некротические изменения при данных </w:t>
            </w:r>
          </w:p>
        </w:tc>
      </w:tr>
      <w:tr w:rsidR="00E73DEF" w:rsidRPr="00AB1AF1" w14:paraId="35426F6E" w14:textId="77777777" w:rsidTr="007E5F6D">
        <w:tc>
          <w:tcPr>
            <w:tcW w:w="1101" w:type="dxa"/>
          </w:tcPr>
          <w:p w14:paraId="5CC26557"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28B69678"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7FB74797"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Дифференциальная диагностика </w:t>
            </w:r>
            <w:proofErr w:type="gramStart"/>
            <w:r w:rsidRPr="00AB1AF1">
              <w:rPr>
                <w:rFonts w:ascii="Times New Roman" w:hAnsi="Times New Roman"/>
                <w:sz w:val="24"/>
                <w:szCs w:val="24"/>
              </w:rPr>
              <w:t>проведена</w:t>
            </w:r>
            <w:proofErr w:type="gramEnd"/>
            <w:r w:rsidRPr="00AB1AF1">
              <w:rPr>
                <w:rFonts w:ascii="Times New Roman" w:hAnsi="Times New Roman"/>
                <w:sz w:val="24"/>
                <w:szCs w:val="24"/>
              </w:rPr>
              <w:t xml:space="preserve"> верно.</w:t>
            </w:r>
          </w:p>
        </w:tc>
      </w:tr>
      <w:tr w:rsidR="00E73DEF" w:rsidRPr="00AB1AF1" w14:paraId="70AE6B9F" w14:textId="77777777" w:rsidTr="007E5F6D">
        <w:tc>
          <w:tcPr>
            <w:tcW w:w="1101" w:type="dxa"/>
          </w:tcPr>
          <w:p w14:paraId="50B9A74D"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7D5414BA"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DAC2905"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Дифференциальная диагностика проведена частично верно: указаны не все нозологии. </w:t>
            </w:r>
          </w:p>
        </w:tc>
      </w:tr>
      <w:tr w:rsidR="00E73DEF" w:rsidRPr="00AB1AF1" w14:paraId="292C7E14" w14:textId="77777777" w:rsidTr="007E5F6D">
        <w:tc>
          <w:tcPr>
            <w:tcW w:w="1101" w:type="dxa"/>
          </w:tcPr>
          <w:p w14:paraId="6E63A58D"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7FD2F68C"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5B496174"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Дифференциальная диагностика указана неверно.</w:t>
            </w:r>
          </w:p>
        </w:tc>
      </w:tr>
      <w:tr w:rsidR="00E73DEF" w:rsidRPr="00AB1AF1" w14:paraId="09E945B6" w14:textId="77777777" w:rsidTr="007E5F6D">
        <w:tc>
          <w:tcPr>
            <w:tcW w:w="1101" w:type="dxa"/>
          </w:tcPr>
          <w:p w14:paraId="2AED7E10" w14:textId="77777777" w:rsidR="00E73DEF" w:rsidRPr="00AB1AF1" w:rsidRDefault="00E73DEF" w:rsidP="007E5F6D">
            <w:pPr>
              <w:jc w:val="center"/>
              <w:rPr>
                <w:rFonts w:ascii="Times New Roman" w:hAnsi="Times New Roman"/>
                <w:sz w:val="24"/>
                <w:szCs w:val="24"/>
              </w:rPr>
            </w:pPr>
          </w:p>
        </w:tc>
        <w:tc>
          <w:tcPr>
            <w:tcW w:w="1274" w:type="dxa"/>
          </w:tcPr>
          <w:p w14:paraId="7409F983" w14:textId="77777777" w:rsidR="00E73DEF" w:rsidRPr="00AB1AF1" w:rsidRDefault="00E73DEF" w:rsidP="007E5F6D">
            <w:pPr>
              <w:jc w:val="center"/>
              <w:rPr>
                <w:rFonts w:ascii="Times New Roman" w:hAnsi="Times New Roman"/>
                <w:sz w:val="24"/>
                <w:szCs w:val="24"/>
              </w:rPr>
            </w:pPr>
          </w:p>
        </w:tc>
        <w:tc>
          <w:tcPr>
            <w:tcW w:w="7190" w:type="dxa"/>
          </w:tcPr>
          <w:p w14:paraId="3DB5FE4B" w14:textId="77777777" w:rsidR="00E73DEF" w:rsidRPr="00AB1AF1" w:rsidRDefault="00E73DEF" w:rsidP="007E5F6D">
            <w:pPr>
              <w:rPr>
                <w:rFonts w:ascii="Times New Roman" w:hAnsi="Times New Roman"/>
                <w:sz w:val="24"/>
                <w:szCs w:val="24"/>
              </w:rPr>
            </w:pPr>
          </w:p>
        </w:tc>
      </w:tr>
      <w:tr w:rsidR="00E73DEF" w:rsidRPr="00AB1AF1" w14:paraId="4606AC88" w14:textId="77777777" w:rsidTr="007E5F6D">
        <w:tc>
          <w:tcPr>
            <w:tcW w:w="1101" w:type="dxa"/>
          </w:tcPr>
          <w:p w14:paraId="55240F03"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6360D342"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5</w:t>
            </w:r>
          </w:p>
        </w:tc>
        <w:tc>
          <w:tcPr>
            <w:tcW w:w="7190" w:type="dxa"/>
          </w:tcPr>
          <w:p w14:paraId="14957DC5"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Назовите основные симптомы язвенно-некротического гингивита.</w:t>
            </w:r>
          </w:p>
        </w:tc>
      </w:tr>
      <w:tr w:rsidR="00E73DEF" w:rsidRPr="00AB1AF1" w14:paraId="48A8DC54" w14:textId="77777777" w:rsidTr="007E5F6D">
        <w:tc>
          <w:tcPr>
            <w:tcW w:w="1101" w:type="dxa"/>
          </w:tcPr>
          <w:p w14:paraId="0915BF91" w14:textId="77777777" w:rsidR="00E73DEF" w:rsidRPr="00AB1AF1" w:rsidRDefault="00E73DEF" w:rsidP="007E5F6D">
            <w:pPr>
              <w:jc w:val="center"/>
              <w:rPr>
                <w:rFonts w:ascii="Times New Roman" w:hAnsi="Times New Roman"/>
                <w:sz w:val="24"/>
                <w:szCs w:val="24"/>
              </w:rPr>
            </w:pPr>
          </w:p>
          <w:p w14:paraId="2262CF35"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43B3DA34" w14:textId="77777777" w:rsidR="00E73DEF" w:rsidRPr="00AB1AF1" w:rsidRDefault="00E73DEF" w:rsidP="007E5F6D">
            <w:pPr>
              <w:jc w:val="center"/>
              <w:rPr>
                <w:rFonts w:ascii="Times New Roman" w:hAnsi="Times New Roman"/>
                <w:sz w:val="24"/>
                <w:szCs w:val="24"/>
              </w:rPr>
            </w:pPr>
          </w:p>
          <w:p w14:paraId="65C6CE56"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6E6A418"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Основными симптомами язвенного гингивита являются:</w:t>
            </w:r>
          </w:p>
          <w:p w14:paraId="2931E0F2"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Покраснение и отек десен;</w:t>
            </w:r>
          </w:p>
          <w:p w14:paraId="798F6E8A"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Болевые ощущения в области воспаления;</w:t>
            </w:r>
          </w:p>
          <w:p w14:paraId="0E90A10B"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Кровоточивость десен;</w:t>
            </w:r>
          </w:p>
          <w:p w14:paraId="5D7ECEAE"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Изъязвление примыкающего к зубам края десен;</w:t>
            </w:r>
          </w:p>
          <w:p w14:paraId="64CBBF14"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Фиброзный налет бледного цвета на изъязвленной поверхности слизистой оболочки десен;</w:t>
            </w:r>
          </w:p>
          <w:p w14:paraId="776E423F"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Некроз тканей </w:t>
            </w:r>
            <w:proofErr w:type="spellStart"/>
            <w:r w:rsidRPr="00AB1AF1">
              <w:rPr>
                <w:rFonts w:ascii="Times New Roman" w:hAnsi="Times New Roman"/>
                <w:sz w:val="24"/>
                <w:szCs w:val="24"/>
              </w:rPr>
              <w:t>десневого</w:t>
            </w:r>
            <w:proofErr w:type="spellEnd"/>
            <w:r w:rsidRPr="00AB1AF1">
              <w:rPr>
                <w:rFonts w:ascii="Times New Roman" w:hAnsi="Times New Roman"/>
                <w:sz w:val="24"/>
                <w:szCs w:val="24"/>
              </w:rPr>
              <w:t xml:space="preserve"> края (при запущенной форме язвенного гингивита);</w:t>
            </w:r>
          </w:p>
          <w:p w14:paraId="5BF05EE0"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Неприятный (гнилостный) запах изо рта;</w:t>
            </w:r>
          </w:p>
          <w:p w14:paraId="2F74981C"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Значительный дискомфорт в ротовой полости (особенно во время еды, чистки зубов и т.п.);</w:t>
            </w:r>
          </w:p>
          <w:p w14:paraId="26FC30C2"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lastRenderedPageBreak/>
              <w:t>Общее недомогание (повышение температуры, головная боль, усталость, потеря аппетита);</w:t>
            </w:r>
          </w:p>
          <w:p w14:paraId="33E73A00" w14:textId="77777777" w:rsidR="00E73DEF" w:rsidRPr="00AB1AF1" w:rsidRDefault="00E73DEF" w:rsidP="007E5F6D">
            <w:pPr>
              <w:rPr>
                <w:rFonts w:ascii="Times New Roman" w:hAnsi="Times New Roman"/>
                <w:sz w:val="24"/>
                <w:szCs w:val="24"/>
              </w:rPr>
            </w:pPr>
            <w:proofErr w:type="gramStart"/>
            <w:r w:rsidRPr="00AB1AF1">
              <w:rPr>
                <w:rFonts w:ascii="Times New Roman" w:hAnsi="Times New Roman"/>
                <w:sz w:val="24"/>
                <w:szCs w:val="24"/>
              </w:rPr>
              <w:t>Увеличение регионарных лимфоузлов и болезненное ощущение в них при пальпации.</w:t>
            </w:r>
            <w:proofErr w:type="gramEnd"/>
          </w:p>
        </w:tc>
      </w:tr>
      <w:tr w:rsidR="00E73DEF" w:rsidRPr="00AB1AF1" w14:paraId="1B7234D8" w14:textId="77777777" w:rsidTr="007E5F6D">
        <w:tc>
          <w:tcPr>
            <w:tcW w:w="1101" w:type="dxa"/>
          </w:tcPr>
          <w:p w14:paraId="1119638D"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lastRenderedPageBreak/>
              <w:t>Р</w:t>
            </w:r>
            <w:proofErr w:type="gramStart"/>
            <w:r w:rsidRPr="00AB1AF1">
              <w:rPr>
                <w:rFonts w:ascii="Times New Roman" w:hAnsi="Times New Roman"/>
                <w:sz w:val="24"/>
                <w:szCs w:val="24"/>
              </w:rPr>
              <w:t>2</w:t>
            </w:r>
            <w:proofErr w:type="gramEnd"/>
          </w:p>
        </w:tc>
        <w:tc>
          <w:tcPr>
            <w:tcW w:w="1274" w:type="dxa"/>
          </w:tcPr>
          <w:p w14:paraId="160CD451"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539F4D5"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Симптомы </w:t>
            </w:r>
            <w:proofErr w:type="gramStart"/>
            <w:r w:rsidRPr="00AB1AF1">
              <w:rPr>
                <w:rFonts w:ascii="Times New Roman" w:hAnsi="Times New Roman"/>
                <w:sz w:val="24"/>
                <w:szCs w:val="24"/>
              </w:rPr>
              <w:t>указаны</w:t>
            </w:r>
            <w:proofErr w:type="gramEnd"/>
            <w:r w:rsidRPr="00AB1AF1">
              <w:rPr>
                <w:rFonts w:ascii="Times New Roman" w:hAnsi="Times New Roman"/>
                <w:sz w:val="24"/>
                <w:szCs w:val="24"/>
              </w:rPr>
              <w:t xml:space="preserve"> верно.</w:t>
            </w:r>
          </w:p>
        </w:tc>
      </w:tr>
      <w:tr w:rsidR="00E73DEF" w:rsidRPr="00AB1AF1" w14:paraId="7AE5AE7C" w14:textId="77777777" w:rsidTr="007E5F6D">
        <w:tc>
          <w:tcPr>
            <w:tcW w:w="1101" w:type="dxa"/>
          </w:tcPr>
          <w:p w14:paraId="0762156B"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58DC6045"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9660BF6"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Симптомы указаны частично верно: указано не менее 6 признаков.</w:t>
            </w:r>
          </w:p>
        </w:tc>
      </w:tr>
      <w:tr w:rsidR="00E73DEF" w:rsidRPr="00AB1AF1" w14:paraId="7EDD25D9" w14:textId="77777777" w:rsidTr="007E5F6D">
        <w:tc>
          <w:tcPr>
            <w:tcW w:w="1101" w:type="dxa"/>
          </w:tcPr>
          <w:p w14:paraId="5863CE3F"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07EC22D4"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900CDA0"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Симптомы указаны частично верно: указано менее 4 признаков.</w:t>
            </w:r>
          </w:p>
        </w:tc>
      </w:tr>
      <w:tr w:rsidR="00E73DEF" w:rsidRPr="00AB1AF1" w14:paraId="7B605EBB" w14:textId="77777777" w:rsidTr="007E5F6D">
        <w:tc>
          <w:tcPr>
            <w:tcW w:w="1101" w:type="dxa"/>
          </w:tcPr>
          <w:p w14:paraId="0501F4EA" w14:textId="77777777" w:rsidR="00E73DEF" w:rsidRPr="00AB1AF1" w:rsidRDefault="00E73DEF" w:rsidP="007E5F6D">
            <w:pPr>
              <w:jc w:val="center"/>
              <w:rPr>
                <w:rFonts w:ascii="Times New Roman" w:hAnsi="Times New Roman"/>
                <w:sz w:val="24"/>
                <w:szCs w:val="24"/>
              </w:rPr>
            </w:pPr>
          </w:p>
        </w:tc>
        <w:tc>
          <w:tcPr>
            <w:tcW w:w="1274" w:type="dxa"/>
          </w:tcPr>
          <w:p w14:paraId="371D6AE2" w14:textId="77777777" w:rsidR="00E73DEF" w:rsidRPr="00AB1AF1" w:rsidRDefault="00E73DEF" w:rsidP="007E5F6D">
            <w:pPr>
              <w:jc w:val="center"/>
              <w:rPr>
                <w:rFonts w:ascii="Times New Roman" w:hAnsi="Times New Roman"/>
                <w:sz w:val="24"/>
                <w:szCs w:val="24"/>
              </w:rPr>
            </w:pPr>
          </w:p>
        </w:tc>
        <w:tc>
          <w:tcPr>
            <w:tcW w:w="7190" w:type="dxa"/>
          </w:tcPr>
          <w:p w14:paraId="7E9A2A94" w14:textId="77777777" w:rsidR="00E73DEF" w:rsidRPr="00AB1AF1" w:rsidRDefault="00E73DEF" w:rsidP="007E5F6D">
            <w:pPr>
              <w:rPr>
                <w:rFonts w:ascii="Times New Roman" w:hAnsi="Times New Roman"/>
                <w:sz w:val="24"/>
                <w:szCs w:val="24"/>
              </w:rPr>
            </w:pPr>
          </w:p>
        </w:tc>
      </w:tr>
      <w:tr w:rsidR="00E73DEF" w:rsidRPr="00AB1AF1" w14:paraId="5F2DBB64" w14:textId="77777777" w:rsidTr="007E5F6D">
        <w:tc>
          <w:tcPr>
            <w:tcW w:w="1101" w:type="dxa"/>
          </w:tcPr>
          <w:p w14:paraId="3B1F2C96"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Н</w:t>
            </w:r>
          </w:p>
        </w:tc>
        <w:tc>
          <w:tcPr>
            <w:tcW w:w="1274" w:type="dxa"/>
          </w:tcPr>
          <w:p w14:paraId="35FE4BB0"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77AA6691"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027</w:t>
            </w:r>
          </w:p>
        </w:tc>
      </w:tr>
      <w:tr w:rsidR="00E73DEF" w:rsidRPr="00AB1AF1" w14:paraId="3F6276EA" w14:textId="77777777" w:rsidTr="007E5F6D">
        <w:tc>
          <w:tcPr>
            <w:tcW w:w="1101" w:type="dxa"/>
          </w:tcPr>
          <w:p w14:paraId="787AC8C3" w14:textId="77777777" w:rsidR="00E73DEF" w:rsidRPr="00AB1AF1" w:rsidRDefault="00E73DEF" w:rsidP="007E5F6D">
            <w:pPr>
              <w:jc w:val="center"/>
              <w:rPr>
                <w:rFonts w:ascii="Times New Roman" w:hAnsi="Times New Roman"/>
                <w:sz w:val="24"/>
              </w:rPr>
            </w:pPr>
            <w:r w:rsidRPr="00AB1AF1">
              <w:rPr>
                <w:rFonts w:ascii="Times New Roman" w:hAnsi="Times New Roman"/>
                <w:sz w:val="24"/>
              </w:rPr>
              <w:t>Ф</w:t>
            </w:r>
          </w:p>
        </w:tc>
        <w:tc>
          <w:tcPr>
            <w:tcW w:w="1274" w:type="dxa"/>
            <w:vAlign w:val="center"/>
          </w:tcPr>
          <w:p w14:paraId="1974CE17" w14:textId="77777777" w:rsidR="00E73DEF" w:rsidRPr="00AB1AF1" w:rsidRDefault="00E73DEF" w:rsidP="007E5F6D">
            <w:pPr>
              <w:jc w:val="center"/>
              <w:rPr>
                <w:rFonts w:ascii="Times New Roman" w:hAnsi="Times New Roman"/>
                <w:sz w:val="24"/>
              </w:rPr>
            </w:pPr>
            <w:r w:rsidRPr="00AB1AF1">
              <w:rPr>
                <w:rFonts w:ascii="Times New Roman" w:hAnsi="Times New Roman"/>
                <w:sz w:val="24"/>
              </w:rPr>
              <w:t>А/01.7</w:t>
            </w:r>
          </w:p>
        </w:tc>
        <w:tc>
          <w:tcPr>
            <w:tcW w:w="7190" w:type="dxa"/>
          </w:tcPr>
          <w:p w14:paraId="3112F58A" w14:textId="77777777" w:rsidR="00E73DEF" w:rsidRPr="00AB1AF1" w:rsidRDefault="00E73DEF" w:rsidP="007E5F6D">
            <w:pPr>
              <w:rPr>
                <w:rFonts w:ascii="Times New Roman" w:hAnsi="Times New Roman"/>
                <w:sz w:val="24"/>
              </w:rPr>
            </w:pPr>
            <w:r w:rsidRPr="00AB1AF1">
              <w:rPr>
                <w:rFonts w:ascii="Times New Roman" w:hAnsi="Times New Roman"/>
                <w:sz w:val="24"/>
              </w:rPr>
              <w:t>Проведение обследования пациента с целью установления диагноза</w:t>
            </w:r>
          </w:p>
        </w:tc>
      </w:tr>
      <w:tr w:rsidR="00E73DEF" w:rsidRPr="00AB1AF1" w14:paraId="3B17910E" w14:textId="77777777" w:rsidTr="007E5F6D">
        <w:tc>
          <w:tcPr>
            <w:tcW w:w="1101" w:type="dxa"/>
          </w:tcPr>
          <w:p w14:paraId="3F78C94C" w14:textId="77777777" w:rsidR="00E73DEF" w:rsidRPr="00AB1AF1" w:rsidRDefault="00E73DEF" w:rsidP="007E5F6D">
            <w:pPr>
              <w:jc w:val="center"/>
              <w:rPr>
                <w:rFonts w:ascii="Times New Roman" w:hAnsi="Times New Roman"/>
                <w:sz w:val="24"/>
              </w:rPr>
            </w:pPr>
            <w:r w:rsidRPr="00AB1AF1">
              <w:rPr>
                <w:rFonts w:ascii="Times New Roman" w:hAnsi="Times New Roman"/>
                <w:sz w:val="24"/>
              </w:rPr>
              <w:t>Ф</w:t>
            </w:r>
          </w:p>
        </w:tc>
        <w:tc>
          <w:tcPr>
            <w:tcW w:w="1274" w:type="dxa"/>
          </w:tcPr>
          <w:p w14:paraId="17CF3DBB" w14:textId="77777777" w:rsidR="00E73DEF" w:rsidRPr="00AB1AF1" w:rsidRDefault="00E73DEF" w:rsidP="007E5F6D">
            <w:pPr>
              <w:jc w:val="center"/>
              <w:rPr>
                <w:rFonts w:ascii="Times New Roman" w:hAnsi="Times New Roman"/>
                <w:sz w:val="24"/>
              </w:rPr>
            </w:pPr>
            <w:r w:rsidRPr="00AB1AF1">
              <w:rPr>
                <w:rFonts w:ascii="Times New Roman" w:hAnsi="Times New Roman"/>
                <w:sz w:val="24"/>
              </w:rPr>
              <w:t>А/02.7</w:t>
            </w:r>
          </w:p>
        </w:tc>
        <w:tc>
          <w:tcPr>
            <w:tcW w:w="7190" w:type="dxa"/>
          </w:tcPr>
          <w:p w14:paraId="047FEF9A" w14:textId="77777777" w:rsidR="00E73DEF" w:rsidRPr="00AB1AF1" w:rsidRDefault="00E73DEF" w:rsidP="007E5F6D">
            <w:pPr>
              <w:rPr>
                <w:rFonts w:ascii="Times New Roman" w:hAnsi="Times New Roman"/>
                <w:sz w:val="24"/>
              </w:rPr>
            </w:pPr>
            <w:r w:rsidRPr="00AB1AF1">
              <w:rPr>
                <w:rFonts w:ascii="Times New Roman" w:hAnsi="Times New Roman"/>
                <w:sz w:val="24"/>
              </w:rPr>
              <w:t>Назначение, контроль эффективности и безопасности немедикаментозного и медикаментозного лечения</w:t>
            </w:r>
          </w:p>
        </w:tc>
      </w:tr>
      <w:tr w:rsidR="00E73DEF" w:rsidRPr="00AB1AF1" w14:paraId="44B1ABBF" w14:textId="77777777" w:rsidTr="007E5F6D">
        <w:tc>
          <w:tcPr>
            <w:tcW w:w="1101" w:type="dxa"/>
          </w:tcPr>
          <w:p w14:paraId="1224A313" w14:textId="77777777" w:rsidR="00E73DEF" w:rsidRPr="00AB1AF1" w:rsidRDefault="00E73DEF" w:rsidP="007E5F6D">
            <w:pPr>
              <w:jc w:val="center"/>
              <w:rPr>
                <w:rFonts w:ascii="Times New Roman" w:hAnsi="Times New Roman"/>
                <w:sz w:val="24"/>
                <w:szCs w:val="24"/>
              </w:rPr>
            </w:pPr>
          </w:p>
        </w:tc>
        <w:tc>
          <w:tcPr>
            <w:tcW w:w="1274" w:type="dxa"/>
          </w:tcPr>
          <w:p w14:paraId="2290D357" w14:textId="77777777" w:rsidR="00E73DEF" w:rsidRPr="00AB1AF1" w:rsidRDefault="00E73DEF" w:rsidP="007E5F6D">
            <w:pPr>
              <w:jc w:val="center"/>
              <w:rPr>
                <w:rFonts w:ascii="Times New Roman" w:hAnsi="Times New Roman"/>
                <w:sz w:val="24"/>
                <w:szCs w:val="24"/>
              </w:rPr>
            </w:pPr>
          </w:p>
        </w:tc>
        <w:tc>
          <w:tcPr>
            <w:tcW w:w="7190" w:type="dxa"/>
          </w:tcPr>
          <w:p w14:paraId="2908765E" w14:textId="77777777" w:rsidR="00E73DEF" w:rsidRPr="00AB1AF1" w:rsidRDefault="00E73DEF" w:rsidP="007E5F6D">
            <w:pPr>
              <w:rPr>
                <w:rFonts w:ascii="Times New Roman" w:hAnsi="Times New Roman"/>
                <w:sz w:val="24"/>
                <w:szCs w:val="24"/>
              </w:rPr>
            </w:pPr>
          </w:p>
        </w:tc>
      </w:tr>
      <w:tr w:rsidR="00E73DEF" w:rsidRPr="00AB1AF1" w14:paraId="605DCD9E" w14:textId="77777777" w:rsidTr="007E5F6D">
        <w:tc>
          <w:tcPr>
            <w:tcW w:w="1101" w:type="dxa"/>
          </w:tcPr>
          <w:p w14:paraId="6F168FAE"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И</w:t>
            </w:r>
          </w:p>
        </w:tc>
        <w:tc>
          <w:tcPr>
            <w:tcW w:w="1274" w:type="dxa"/>
          </w:tcPr>
          <w:p w14:paraId="4F93097C"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56DFBCE0" w14:textId="77777777" w:rsidR="00E73DEF" w:rsidRPr="00AB1AF1" w:rsidRDefault="00E73DEF" w:rsidP="007E5F6D">
            <w:pPr>
              <w:rPr>
                <w:rFonts w:ascii="Times New Roman" w:hAnsi="Times New Roman"/>
                <w:b/>
                <w:sz w:val="24"/>
                <w:szCs w:val="24"/>
              </w:rPr>
            </w:pPr>
            <w:proofErr w:type="gramStart"/>
            <w:r w:rsidRPr="00AB1AF1">
              <w:rPr>
                <w:rFonts w:ascii="Times New Roman" w:hAnsi="Times New Roman"/>
                <w:b/>
                <w:sz w:val="24"/>
                <w:szCs w:val="24"/>
              </w:rPr>
              <w:t>ОЗНАКОМЬТЕСЬ С СИТУАЦИЕЙ И ДАЙТЕ РАЗВЕРНУТЫЕ ОТВЕТ НА ВОПРОСЫ</w:t>
            </w:r>
            <w:proofErr w:type="gramEnd"/>
          </w:p>
        </w:tc>
      </w:tr>
      <w:tr w:rsidR="00E73DEF" w:rsidRPr="00AB1AF1" w14:paraId="2E8448AC" w14:textId="77777777" w:rsidTr="007E5F6D">
        <w:tc>
          <w:tcPr>
            <w:tcW w:w="1101" w:type="dxa"/>
          </w:tcPr>
          <w:p w14:paraId="09A603FD" w14:textId="77777777" w:rsidR="00E73DEF" w:rsidRPr="00AB1AF1" w:rsidRDefault="00E73DEF" w:rsidP="007E5F6D">
            <w:pPr>
              <w:jc w:val="center"/>
              <w:rPr>
                <w:rFonts w:ascii="Times New Roman" w:hAnsi="Times New Roman"/>
                <w:sz w:val="24"/>
                <w:szCs w:val="24"/>
              </w:rPr>
            </w:pPr>
          </w:p>
          <w:p w14:paraId="40F3AF5E" w14:textId="77777777" w:rsidR="00E73DEF" w:rsidRPr="00AB1AF1" w:rsidRDefault="00E73DEF" w:rsidP="007E5F6D">
            <w:pPr>
              <w:jc w:val="center"/>
              <w:rPr>
                <w:rFonts w:ascii="Times New Roman" w:hAnsi="Times New Roman"/>
                <w:sz w:val="24"/>
                <w:szCs w:val="24"/>
              </w:rPr>
            </w:pPr>
          </w:p>
          <w:p w14:paraId="5F9B744D" w14:textId="77777777" w:rsidR="00E73DEF" w:rsidRPr="00AB1AF1" w:rsidRDefault="00E73DEF" w:rsidP="007E5F6D">
            <w:pPr>
              <w:jc w:val="center"/>
              <w:rPr>
                <w:rFonts w:ascii="Times New Roman" w:hAnsi="Times New Roman"/>
                <w:sz w:val="24"/>
                <w:szCs w:val="24"/>
              </w:rPr>
            </w:pPr>
          </w:p>
          <w:p w14:paraId="69C98EED" w14:textId="77777777" w:rsidR="00E73DEF" w:rsidRPr="00AB1AF1" w:rsidRDefault="00E73DEF" w:rsidP="007E5F6D">
            <w:pPr>
              <w:jc w:val="center"/>
              <w:rPr>
                <w:rFonts w:ascii="Times New Roman" w:hAnsi="Times New Roman"/>
                <w:sz w:val="24"/>
                <w:szCs w:val="24"/>
              </w:rPr>
            </w:pPr>
          </w:p>
          <w:p w14:paraId="747D1BF2" w14:textId="77777777" w:rsidR="00E73DEF" w:rsidRPr="00AB1AF1" w:rsidRDefault="00E73DEF" w:rsidP="007E5F6D">
            <w:pPr>
              <w:jc w:val="center"/>
              <w:rPr>
                <w:rFonts w:ascii="Times New Roman" w:hAnsi="Times New Roman"/>
                <w:sz w:val="24"/>
                <w:szCs w:val="24"/>
              </w:rPr>
            </w:pPr>
          </w:p>
          <w:p w14:paraId="7EA60ACC" w14:textId="77777777" w:rsidR="00E73DEF" w:rsidRPr="00AB1AF1" w:rsidRDefault="00E73DEF" w:rsidP="007E5F6D">
            <w:pPr>
              <w:jc w:val="center"/>
              <w:rPr>
                <w:rFonts w:ascii="Times New Roman" w:hAnsi="Times New Roman"/>
                <w:sz w:val="24"/>
                <w:szCs w:val="24"/>
              </w:rPr>
            </w:pPr>
          </w:p>
          <w:p w14:paraId="42F925ED"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У</w:t>
            </w:r>
          </w:p>
        </w:tc>
        <w:tc>
          <w:tcPr>
            <w:tcW w:w="1274" w:type="dxa"/>
          </w:tcPr>
          <w:p w14:paraId="6B30CBA3" w14:textId="77777777" w:rsidR="00E73DEF" w:rsidRPr="00AB1AF1" w:rsidRDefault="00E73DEF" w:rsidP="007E5F6D">
            <w:pPr>
              <w:jc w:val="center"/>
              <w:rPr>
                <w:rFonts w:ascii="Times New Roman" w:hAnsi="Times New Roman"/>
                <w:sz w:val="24"/>
                <w:szCs w:val="24"/>
              </w:rPr>
            </w:pPr>
          </w:p>
          <w:p w14:paraId="4A01248D" w14:textId="77777777" w:rsidR="00E73DEF" w:rsidRPr="00AB1AF1" w:rsidRDefault="00E73DEF" w:rsidP="007E5F6D">
            <w:pPr>
              <w:jc w:val="center"/>
              <w:rPr>
                <w:rFonts w:ascii="Times New Roman" w:hAnsi="Times New Roman"/>
                <w:sz w:val="24"/>
                <w:szCs w:val="24"/>
              </w:rPr>
            </w:pPr>
          </w:p>
          <w:p w14:paraId="28E40446" w14:textId="77777777" w:rsidR="00E73DEF" w:rsidRPr="00AB1AF1" w:rsidRDefault="00E73DEF" w:rsidP="007E5F6D">
            <w:pPr>
              <w:jc w:val="center"/>
              <w:rPr>
                <w:rFonts w:ascii="Times New Roman" w:hAnsi="Times New Roman"/>
                <w:sz w:val="24"/>
                <w:szCs w:val="24"/>
              </w:rPr>
            </w:pPr>
          </w:p>
          <w:p w14:paraId="4E84BD1B" w14:textId="77777777" w:rsidR="00E73DEF" w:rsidRPr="00AB1AF1" w:rsidRDefault="00E73DEF" w:rsidP="007E5F6D">
            <w:pPr>
              <w:jc w:val="center"/>
              <w:rPr>
                <w:rFonts w:ascii="Times New Roman" w:hAnsi="Times New Roman"/>
                <w:sz w:val="24"/>
                <w:szCs w:val="24"/>
              </w:rPr>
            </w:pPr>
          </w:p>
          <w:p w14:paraId="5557A02E" w14:textId="77777777" w:rsidR="00E73DEF" w:rsidRPr="00AB1AF1" w:rsidRDefault="00E73DEF" w:rsidP="007E5F6D">
            <w:pPr>
              <w:jc w:val="center"/>
              <w:rPr>
                <w:rFonts w:ascii="Times New Roman" w:hAnsi="Times New Roman"/>
                <w:sz w:val="24"/>
                <w:szCs w:val="24"/>
              </w:rPr>
            </w:pPr>
          </w:p>
          <w:p w14:paraId="1DA8E9B7" w14:textId="77777777" w:rsidR="00E73DEF" w:rsidRPr="00AB1AF1" w:rsidRDefault="00E73DEF" w:rsidP="007E5F6D">
            <w:pPr>
              <w:jc w:val="center"/>
              <w:rPr>
                <w:rFonts w:ascii="Times New Roman" w:hAnsi="Times New Roman"/>
                <w:sz w:val="24"/>
                <w:szCs w:val="24"/>
              </w:rPr>
            </w:pPr>
          </w:p>
          <w:p w14:paraId="741AE59F"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6E8044A"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К врачу – стоматологу обратилась мама с 4-летним ребенком с жалобами на длительные самопроизвольные боли от раздражителей с короткими </w:t>
            </w:r>
            <w:proofErr w:type="spellStart"/>
            <w:r w:rsidRPr="00AB1AF1">
              <w:rPr>
                <w:rFonts w:ascii="Times New Roman" w:hAnsi="Times New Roman"/>
                <w:sz w:val="24"/>
                <w:szCs w:val="24"/>
              </w:rPr>
              <w:t>безболевыми</w:t>
            </w:r>
            <w:proofErr w:type="spellEnd"/>
            <w:r w:rsidRPr="00AB1AF1">
              <w:rPr>
                <w:rFonts w:ascii="Times New Roman" w:hAnsi="Times New Roman"/>
                <w:sz w:val="24"/>
                <w:szCs w:val="24"/>
              </w:rPr>
              <w:t xml:space="preserve"> промежутками, приступообразная ночная боль в области 7.5. Боли в течени</w:t>
            </w:r>
            <w:proofErr w:type="gramStart"/>
            <w:r w:rsidRPr="00AB1AF1">
              <w:rPr>
                <w:rFonts w:ascii="Times New Roman" w:hAnsi="Times New Roman"/>
                <w:sz w:val="24"/>
                <w:szCs w:val="24"/>
              </w:rPr>
              <w:t>и</w:t>
            </w:r>
            <w:proofErr w:type="gramEnd"/>
            <w:r w:rsidRPr="00AB1AF1">
              <w:rPr>
                <w:rFonts w:ascii="Times New Roman" w:hAnsi="Times New Roman"/>
                <w:sz w:val="24"/>
                <w:szCs w:val="24"/>
              </w:rPr>
              <w:t xml:space="preserve"> 2 суток.</w:t>
            </w:r>
          </w:p>
          <w:p w14:paraId="4DF96AB7"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Перенесенные заболевания: ОРЗ 5-6 раз в год. Аллергия пищевая. Гепатит отриц.  Родился здоровым, доношенным. </w:t>
            </w:r>
          </w:p>
          <w:p w14:paraId="747FD488"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При осмотре выявлено: лицо симметрично, кожные покровы чистые. Пальпируются подчелюстные и </w:t>
            </w:r>
            <w:proofErr w:type="spellStart"/>
            <w:r w:rsidRPr="00AB1AF1">
              <w:rPr>
                <w:rFonts w:ascii="Times New Roman" w:hAnsi="Times New Roman"/>
                <w:sz w:val="24"/>
                <w:szCs w:val="24"/>
              </w:rPr>
              <w:t>переднешейные</w:t>
            </w:r>
            <w:proofErr w:type="spellEnd"/>
            <w:r w:rsidRPr="00AB1AF1">
              <w:rPr>
                <w:rFonts w:ascii="Times New Roman" w:hAnsi="Times New Roman"/>
                <w:sz w:val="24"/>
                <w:szCs w:val="24"/>
              </w:rPr>
              <w:t xml:space="preserve"> лимфатические узлы - безболезненные, подвижные, размер 0,5х</w:t>
            </w:r>
            <w:proofErr w:type="gramStart"/>
            <w:r w:rsidRPr="00AB1AF1">
              <w:rPr>
                <w:rFonts w:ascii="Times New Roman" w:hAnsi="Times New Roman"/>
                <w:sz w:val="24"/>
                <w:szCs w:val="24"/>
              </w:rPr>
              <w:t>1</w:t>
            </w:r>
            <w:proofErr w:type="gramEnd"/>
            <w:r w:rsidRPr="00AB1AF1">
              <w:rPr>
                <w:rFonts w:ascii="Times New Roman" w:hAnsi="Times New Roman"/>
                <w:sz w:val="24"/>
                <w:szCs w:val="24"/>
              </w:rPr>
              <w:t xml:space="preserve">,0. Прикус-глубокий </w:t>
            </w:r>
            <w:proofErr w:type="gramStart"/>
            <w:r w:rsidRPr="00AB1AF1">
              <w:rPr>
                <w:rFonts w:ascii="Times New Roman" w:hAnsi="Times New Roman"/>
                <w:sz w:val="24"/>
                <w:szCs w:val="24"/>
              </w:rPr>
              <w:t>травмирующий</w:t>
            </w:r>
            <w:proofErr w:type="gramEnd"/>
            <w:r w:rsidRPr="00AB1AF1">
              <w:rPr>
                <w:rFonts w:ascii="Times New Roman" w:hAnsi="Times New Roman"/>
                <w:sz w:val="24"/>
                <w:szCs w:val="24"/>
              </w:rPr>
              <w:t xml:space="preserve">, вредная привычка - прикусывать нижнюю губу. Слизистая бледно-розового цвета. Ребенок </w:t>
            </w:r>
            <w:proofErr w:type="gramStart"/>
            <w:r w:rsidRPr="00AB1AF1">
              <w:rPr>
                <w:rFonts w:ascii="Times New Roman" w:hAnsi="Times New Roman"/>
                <w:sz w:val="24"/>
                <w:szCs w:val="24"/>
              </w:rPr>
              <w:t>стоит на учете</w:t>
            </w:r>
            <w:proofErr w:type="gramEnd"/>
            <w:r w:rsidRPr="00AB1AF1">
              <w:rPr>
                <w:rFonts w:ascii="Times New Roman" w:hAnsi="Times New Roman"/>
                <w:sz w:val="24"/>
                <w:szCs w:val="24"/>
              </w:rPr>
              <w:t xml:space="preserve"> у педиатра, как часто болеющий ребенок.  ГИ =2.</w:t>
            </w:r>
          </w:p>
          <w:p w14:paraId="67094E61"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Зубная формула</w:t>
            </w:r>
            <w:proofErr w:type="gramStart"/>
            <w:r w:rsidRPr="00AB1AF1">
              <w:rPr>
                <w:rFonts w:ascii="Times New Roman" w:hAnsi="Times New Roman"/>
                <w:sz w:val="24"/>
                <w:szCs w:val="24"/>
              </w:rPr>
              <w:t>.</w:t>
            </w:r>
            <w:proofErr w:type="gramEnd"/>
            <w:r w:rsidRPr="00AB1AF1">
              <w:rPr>
                <w:rFonts w:ascii="Times New Roman" w:hAnsi="Times New Roman"/>
                <w:sz w:val="24"/>
                <w:szCs w:val="24"/>
              </w:rPr>
              <w:t xml:space="preserve">   </w:t>
            </w:r>
            <w:proofErr w:type="spellStart"/>
            <w:proofErr w:type="gramStart"/>
            <w:r w:rsidRPr="00AB1AF1">
              <w:rPr>
                <w:rFonts w:ascii="Times New Roman" w:hAnsi="Times New Roman"/>
                <w:sz w:val="24"/>
                <w:szCs w:val="24"/>
              </w:rPr>
              <w:t>к</w:t>
            </w:r>
            <w:proofErr w:type="gramEnd"/>
            <w:r w:rsidRPr="00AB1AF1">
              <w:rPr>
                <w:rFonts w:ascii="Times New Roman" w:hAnsi="Times New Roman"/>
                <w:sz w:val="24"/>
                <w:szCs w:val="24"/>
              </w:rPr>
              <w:t>пп</w:t>
            </w:r>
            <w:proofErr w:type="spellEnd"/>
            <w:r w:rsidRPr="00AB1AF1">
              <w:rPr>
                <w:rFonts w:ascii="Times New Roman" w:hAnsi="Times New Roman"/>
                <w:sz w:val="24"/>
                <w:szCs w:val="24"/>
              </w:rPr>
              <w:t>=8 (III степень активности кариеса)</w:t>
            </w:r>
          </w:p>
          <w:p w14:paraId="6B10CB82"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 СП О                       </w:t>
            </w:r>
            <w:proofErr w:type="gramStart"/>
            <w:r w:rsidRPr="00AB1AF1">
              <w:rPr>
                <w:rFonts w:ascii="Times New Roman" w:hAnsi="Times New Roman"/>
                <w:sz w:val="24"/>
                <w:szCs w:val="24"/>
              </w:rPr>
              <w:t>П</w:t>
            </w:r>
            <w:proofErr w:type="gramEnd"/>
            <w:r w:rsidRPr="00AB1AF1">
              <w:rPr>
                <w:rFonts w:ascii="Times New Roman" w:hAnsi="Times New Roman"/>
                <w:sz w:val="24"/>
                <w:szCs w:val="24"/>
              </w:rPr>
              <w:t xml:space="preserve"> С</w:t>
            </w:r>
          </w:p>
          <w:p w14:paraId="7E5C261F" w14:textId="77777777" w:rsidR="00E73DEF" w:rsidRPr="00AB1AF1" w:rsidRDefault="00E73DEF" w:rsidP="007E5F6D">
            <w:pPr>
              <w:rPr>
                <w:rFonts w:ascii="Times New Roman" w:hAnsi="Times New Roman"/>
                <w:sz w:val="24"/>
                <w:szCs w:val="24"/>
                <w:u w:val="single"/>
                <w:lang w:val="en-US"/>
              </w:rPr>
            </w:pPr>
            <w:r w:rsidRPr="00AB1AF1">
              <w:rPr>
                <w:rFonts w:ascii="Times New Roman" w:hAnsi="Times New Roman"/>
                <w:sz w:val="24"/>
                <w:szCs w:val="24"/>
              </w:rPr>
              <w:t xml:space="preserve"> </w:t>
            </w:r>
            <w:r w:rsidRPr="00AB1AF1">
              <w:rPr>
                <w:rFonts w:ascii="Times New Roman" w:hAnsi="Times New Roman"/>
                <w:sz w:val="24"/>
                <w:szCs w:val="24"/>
                <w:u w:val="single"/>
                <w:lang w:val="en-US"/>
              </w:rPr>
              <w:t>V IV III II I ǀ I II III IV V</w:t>
            </w:r>
          </w:p>
          <w:p w14:paraId="302F62AE" w14:textId="77777777" w:rsidR="00E73DEF" w:rsidRPr="00AB1AF1" w:rsidRDefault="00E73DEF" w:rsidP="007E5F6D">
            <w:pPr>
              <w:rPr>
                <w:rFonts w:ascii="Times New Roman" w:hAnsi="Times New Roman"/>
                <w:sz w:val="24"/>
                <w:szCs w:val="24"/>
                <w:lang w:val="en-US"/>
              </w:rPr>
            </w:pPr>
            <w:r w:rsidRPr="00AB1AF1">
              <w:rPr>
                <w:rFonts w:ascii="Times New Roman" w:hAnsi="Times New Roman"/>
                <w:sz w:val="24"/>
                <w:szCs w:val="24"/>
                <w:lang w:val="en-US"/>
              </w:rPr>
              <w:t xml:space="preserve">V IV III II 1 ǀ 1 II III IV V </w:t>
            </w:r>
          </w:p>
          <w:p w14:paraId="24E98AF3"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lang w:val="en-US"/>
              </w:rPr>
              <w:lastRenderedPageBreak/>
              <w:t xml:space="preserve">   </w:t>
            </w:r>
            <w:proofErr w:type="gramStart"/>
            <w:r w:rsidRPr="00AB1AF1">
              <w:rPr>
                <w:rFonts w:ascii="Times New Roman" w:hAnsi="Times New Roman"/>
                <w:sz w:val="24"/>
                <w:szCs w:val="24"/>
              </w:rPr>
              <w:t>П</w:t>
            </w:r>
            <w:proofErr w:type="gramEnd"/>
            <w:r w:rsidRPr="00AB1AF1">
              <w:rPr>
                <w:rFonts w:ascii="Times New Roman" w:hAnsi="Times New Roman"/>
                <w:sz w:val="24"/>
                <w:szCs w:val="24"/>
              </w:rPr>
              <w:t xml:space="preserve"> </w:t>
            </w:r>
            <w:proofErr w:type="spellStart"/>
            <w:r w:rsidRPr="00AB1AF1">
              <w:rPr>
                <w:rFonts w:ascii="Times New Roman" w:hAnsi="Times New Roman"/>
                <w:sz w:val="24"/>
                <w:szCs w:val="24"/>
              </w:rPr>
              <w:t>Рт</w:t>
            </w:r>
            <w:proofErr w:type="spellEnd"/>
            <w:r w:rsidRPr="00AB1AF1">
              <w:rPr>
                <w:rFonts w:ascii="Times New Roman" w:hAnsi="Times New Roman"/>
                <w:sz w:val="24"/>
                <w:szCs w:val="24"/>
              </w:rPr>
              <w:t xml:space="preserve">                           П Р</w:t>
            </w:r>
          </w:p>
        </w:tc>
      </w:tr>
      <w:tr w:rsidR="00E73DEF" w:rsidRPr="00AB1AF1" w14:paraId="55571F2C" w14:textId="77777777" w:rsidTr="007E5F6D">
        <w:tc>
          <w:tcPr>
            <w:tcW w:w="1101" w:type="dxa"/>
          </w:tcPr>
          <w:p w14:paraId="23E4B166"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lastRenderedPageBreak/>
              <w:t>В</w:t>
            </w:r>
          </w:p>
        </w:tc>
        <w:tc>
          <w:tcPr>
            <w:tcW w:w="1274" w:type="dxa"/>
          </w:tcPr>
          <w:p w14:paraId="17765167"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1</w:t>
            </w:r>
          </w:p>
        </w:tc>
        <w:tc>
          <w:tcPr>
            <w:tcW w:w="7190" w:type="dxa"/>
          </w:tcPr>
          <w:p w14:paraId="311D8A80"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Оцените гигиенический статус пациента.</w:t>
            </w:r>
          </w:p>
        </w:tc>
      </w:tr>
      <w:tr w:rsidR="00E73DEF" w:rsidRPr="00AB1AF1" w14:paraId="0F251A5D" w14:textId="77777777" w:rsidTr="007E5F6D">
        <w:tc>
          <w:tcPr>
            <w:tcW w:w="1101" w:type="dxa"/>
          </w:tcPr>
          <w:p w14:paraId="0A53D08D"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4C746479"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283F5917"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Гигиенический индекс определяют по интенсивности окраски губной поверхности шести нижних фронтальных зубов йод-йодисто-калиевым раствором. </w:t>
            </w:r>
          </w:p>
          <w:p w14:paraId="214986BF"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Оценка окрашивания:</w:t>
            </w:r>
          </w:p>
          <w:p w14:paraId="1CC31A7E"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Окрашивание всей поверхности коронки означает 5 баллов;</w:t>
            </w:r>
          </w:p>
          <w:p w14:paraId="03DC03BB"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Окрашивание ¾ поверхности коронки – 4 балла; </w:t>
            </w:r>
          </w:p>
          <w:p w14:paraId="2A87DA00"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Окрашивание ½ поверхности коронки – 3 балла; </w:t>
            </w:r>
          </w:p>
          <w:p w14:paraId="38C30D43"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Окрашивание </w:t>
            </w:r>
            <w:r w:rsidRPr="00AB1AF1">
              <w:rPr>
                <w:rFonts w:ascii="Times New Roman" w:eastAsiaTheme="minorEastAsia" w:hAnsi="Times New Roman"/>
                <w:sz w:val="24"/>
                <w:szCs w:val="24"/>
              </w:rPr>
              <w:t xml:space="preserve">¼ </w:t>
            </w:r>
            <w:r w:rsidRPr="00AB1AF1">
              <w:rPr>
                <w:rFonts w:ascii="Times New Roman" w:hAnsi="Times New Roman"/>
                <w:sz w:val="24"/>
                <w:szCs w:val="24"/>
              </w:rPr>
              <w:t xml:space="preserve">поверхности коронки – 2 балла; </w:t>
            </w:r>
          </w:p>
          <w:p w14:paraId="2DE0A652"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Отсутствие окрашивания – 1 балл.</w:t>
            </w:r>
          </w:p>
          <w:p w14:paraId="1E596F9B"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 Оценку проводят по пятибалльной системе и рассчитывают по формуле: </w:t>
            </w:r>
            <w:proofErr w:type="spellStart"/>
            <w:r w:rsidRPr="00AB1AF1">
              <w:rPr>
                <w:rFonts w:ascii="Times New Roman" w:hAnsi="Times New Roman"/>
                <w:sz w:val="24"/>
                <w:szCs w:val="24"/>
              </w:rPr>
              <w:t>Кср</w:t>
            </w:r>
            <w:proofErr w:type="spellEnd"/>
            <w:r w:rsidRPr="00AB1AF1">
              <w:rPr>
                <w:rFonts w:ascii="Times New Roman" w:hAnsi="Times New Roman"/>
                <w:sz w:val="24"/>
                <w:szCs w:val="24"/>
              </w:rPr>
              <w:t>=(∑</w:t>
            </w:r>
            <w:proofErr w:type="spellStart"/>
            <w:r w:rsidRPr="00AB1AF1">
              <w:rPr>
                <w:rFonts w:ascii="Times New Roman" w:hAnsi="Times New Roman"/>
                <w:sz w:val="24"/>
                <w:szCs w:val="24"/>
              </w:rPr>
              <w:t>К</w:t>
            </w:r>
            <w:proofErr w:type="gramStart"/>
            <w:r w:rsidRPr="00AB1AF1">
              <w:rPr>
                <w:rFonts w:ascii="Times New Roman" w:hAnsi="Times New Roman"/>
                <w:sz w:val="24"/>
                <w:szCs w:val="24"/>
              </w:rPr>
              <w:t>u</w:t>
            </w:r>
            <w:proofErr w:type="spellEnd"/>
            <w:proofErr w:type="gramEnd"/>
            <w:r w:rsidRPr="00AB1AF1">
              <w:rPr>
                <w:rFonts w:ascii="Times New Roman" w:hAnsi="Times New Roman"/>
                <w:sz w:val="24"/>
                <w:szCs w:val="24"/>
              </w:rPr>
              <w:t>)/n</w:t>
            </w:r>
          </w:p>
          <w:p w14:paraId="681B62A6"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где </w:t>
            </w:r>
            <w:proofErr w:type="spellStart"/>
            <w:r w:rsidRPr="00AB1AF1">
              <w:rPr>
                <w:rFonts w:ascii="Times New Roman" w:hAnsi="Times New Roman"/>
                <w:sz w:val="24"/>
                <w:szCs w:val="24"/>
              </w:rPr>
              <w:t>Кср</w:t>
            </w:r>
            <w:proofErr w:type="spellEnd"/>
            <w:r w:rsidRPr="00AB1AF1">
              <w:rPr>
                <w:rFonts w:ascii="Times New Roman" w:hAnsi="Times New Roman"/>
                <w:sz w:val="24"/>
                <w:szCs w:val="24"/>
              </w:rPr>
              <w:t xml:space="preserve">. – общий гигиенический индекс очистки; </w:t>
            </w:r>
            <w:proofErr w:type="spellStart"/>
            <w:r w:rsidRPr="00AB1AF1">
              <w:rPr>
                <w:rFonts w:ascii="Times New Roman" w:hAnsi="Times New Roman"/>
                <w:sz w:val="24"/>
                <w:szCs w:val="24"/>
              </w:rPr>
              <w:t>К</w:t>
            </w:r>
            <w:proofErr w:type="gramStart"/>
            <w:r w:rsidRPr="00AB1AF1">
              <w:rPr>
                <w:rFonts w:ascii="Times New Roman" w:hAnsi="Times New Roman"/>
                <w:sz w:val="24"/>
                <w:szCs w:val="24"/>
              </w:rPr>
              <w:t>u</w:t>
            </w:r>
            <w:proofErr w:type="spellEnd"/>
            <w:proofErr w:type="gramEnd"/>
            <w:r w:rsidRPr="00AB1AF1">
              <w:rPr>
                <w:rFonts w:ascii="Times New Roman" w:hAnsi="Times New Roman"/>
                <w:sz w:val="24"/>
                <w:szCs w:val="24"/>
              </w:rPr>
              <w:t xml:space="preserve"> – гигиенический индекс очистки одного зуба; n – количество зубов.</w:t>
            </w:r>
          </w:p>
          <w:p w14:paraId="7DA4763C"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Результаты оценивают следующим образом:</w:t>
            </w:r>
          </w:p>
          <w:p w14:paraId="2958C646"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 </w:t>
            </w:r>
            <w:proofErr w:type="gramStart"/>
            <w:r w:rsidRPr="00AB1AF1">
              <w:rPr>
                <w:rFonts w:ascii="Times New Roman" w:hAnsi="Times New Roman"/>
                <w:sz w:val="24"/>
                <w:szCs w:val="24"/>
              </w:rPr>
              <w:t>хороший</w:t>
            </w:r>
            <w:proofErr w:type="gramEnd"/>
            <w:r w:rsidRPr="00AB1AF1">
              <w:rPr>
                <w:rFonts w:ascii="Times New Roman" w:hAnsi="Times New Roman"/>
                <w:sz w:val="24"/>
                <w:szCs w:val="24"/>
              </w:rPr>
              <w:t xml:space="preserve"> ИГ - 1,1-1,5 балла;</w:t>
            </w:r>
          </w:p>
          <w:p w14:paraId="4DBB2340"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 </w:t>
            </w:r>
            <w:proofErr w:type="gramStart"/>
            <w:r w:rsidRPr="00AB1AF1">
              <w:rPr>
                <w:rFonts w:ascii="Times New Roman" w:hAnsi="Times New Roman"/>
                <w:sz w:val="24"/>
                <w:szCs w:val="24"/>
              </w:rPr>
              <w:t>удовлетворительный</w:t>
            </w:r>
            <w:proofErr w:type="gramEnd"/>
            <w:r w:rsidRPr="00AB1AF1">
              <w:rPr>
                <w:rFonts w:ascii="Times New Roman" w:hAnsi="Times New Roman"/>
                <w:sz w:val="24"/>
                <w:szCs w:val="24"/>
              </w:rPr>
              <w:t xml:space="preserve"> ИГ - 1,6-2 балла;</w:t>
            </w:r>
          </w:p>
          <w:p w14:paraId="1F443474"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 </w:t>
            </w:r>
            <w:proofErr w:type="gramStart"/>
            <w:r w:rsidRPr="00AB1AF1">
              <w:rPr>
                <w:rFonts w:ascii="Times New Roman" w:hAnsi="Times New Roman"/>
                <w:sz w:val="24"/>
                <w:szCs w:val="24"/>
              </w:rPr>
              <w:t>неудовлетворительный</w:t>
            </w:r>
            <w:proofErr w:type="gramEnd"/>
            <w:r w:rsidRPr="00AB1AF1">
              <w:rPr>
                <w:rFonts w:ascii="Times New Roman" w:hAnsi="Times New Roman"/>
                <w:sz w:val="24"/>
                <w:szCs w:val="24"/>
              </w:rPr>
              <w:t xml:space="preserve"> ИГ - 2,1-2,5 балла;</w:t>
            </w:r>
          </w:p>
          <w:p w14:paraId="169D16B1"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 </w:t>
            </w:r>
            <w:proofErr w:type="gramStart"/>
            <w:r w:rsidRPr="00AB1AF1">
              <w:rPr>
                <w:rFonts w:ascii="Times New Roman" w:hAnsi="Times New Roman"/>
                <w:sz w:val="24"/>
                <w:szCs w:val="24"/>
              </w:rPr>
              <w:t>плохой</w:t>
            </w:r>
            <w:proofErr w:type="gramEnd"/>
            <w:r w:rsidRPr="00AB1AF1">
              <w:rPr>
                <w:rFonts w:ascii="Times New Roman" w:hAnsi="Times New Roman"/>
                <w:sz w:val="24"/>
                <w:szCs w:val="24"/>
              </w:rPr>
              <w:t xml:space="preserve"> ИГ - 2,6-3,4 балла;</w:t>
            </w:r>
          </w:p>
          <w:p w14:paraId="237C41E5"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 очень </w:t>
            </w:r>
            <w:proofErr w:type="gramStart"/>
            <w:r w:rsidRPr="00AB1AF1">
              <w:rPr>
                <w:rFonts w:ascii="Times New Roman" w:hAnsi="Times New Roman"/>
                <w:sz w:val="24"/>
                <w:szCs w:val="24"/>
              </w:rPr>
              <w:t>плохой</w:t>
            </w:r>
            <w:proofErr w:type="gramEnd"/>
            <w:r w:rsidRPr="00AB1AF1">
              <w:rPr>
                <w:rFonts w:ascii="Times New Roman" w:hAnsi="Times New Roman"/>
                <w:sz w:val="24"/>
                <w:szCs w:val="24"/>
              </w:rPr>
              <w:t xml:space="preserve"> ИГ - 3,5-5 баллов.</w:t>
            </w:r>
          </w:p>
          <w:p w14:paraId="70F8AD81"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Гигиенический индекс удовлетворительный, так как  сумма значений индекса у всех окрашенных зубов, поделенная на количество обследованных зубов (шесть), составила 2 балла.</w:t>
            </w:r>
          </w:p>
        </w:tc>
      </w:tr>
      <w:tr w:rsidR="00E73DEF" w:rsidRPr="00AB1AF1" w14:paraId="069A7F89" w14:textId="77777777" w:rsidTr="007E5F6D">
        <w:trPr>
          <w:trHeight w:val="345"/>
        </w:trPr>
        <w:tc>
          <w:tcPr>
            <w:tcW w:w="1101" w:type="dxa"/>
          </w:tcPr>
          <w:p w14:paraId="1D7115DD"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16607BFB"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E81049C"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Оценка гигиенического индекса </w:t>
            </w:r>
            <w:proofErr w:type="gramStart"/>
            <w:r w:rsidRPr="00AB1AF1">
              <w:rPr>
                <w:rFonts w:ascii="Times New Roman" w:hAnsi="Times New Roman"/>
                <w:sz w:val="24"/>
                <w:szCs w:val="24"/>
              </w:rPr>
              <w:t>проведена</w:t>
            </w:r>
            <w:proofErr w:type="gramEnd"/>
            <w:r w:rsidRPr="00AB1AF1">
              <w:rPr>
                <w:rFonts w:ascii="Times New Roman" w:hAnsi="Times New Roman"/>
                <w:sz w:val="24"/>
                <w:szCs w:val="24"/>
              </w:rPr>
              <w:t xml:space="preserve"> верно.</w:t>
            </w:r>
          </w:p>
        </w:tc>
      </w:tr>
      <w:tr w:rsidR="00E73DEF" w:rsidRPr="00AB1AF1" w14:paraId="5EC9C007" w14:textId="77777777" w:rsidTr="007E5F6D">
        <w:tc>
          <w:tcPr>
            <w:tcW w:w="1101" w:type="dxa"/>
          </w:tcPr>
          <w:p w14:paraId="701B5A59"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6465EF48"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35998D2D"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Оценка гигиенического индекса проведена частично верно: нет обоснования.</w:t>
            </w:r>
          </w:p>
        </w:tc>
      </w:tr>
      <w:tr w:rsidR="00E73DEF" w:rsidRPr="00AB1AF1" w14:paraId="0661BF64" w14:textId="77777777" w:rsidTr="007E5F6D">
        <w:tc>
          <w:tcPr>
            <w:tcW w:w="1101" w:type="dxa"/>
          </w:tcPr>
          <w:p w14:paraId="7CD8ADB9"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1F8D829A"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2D8131B"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Оценка гигиенического индекса проведена неверно.</w:t>
            </w:r>
          </w:p>
        </w:tc>
      </w:tr>
      <w:tr w:rsidR="00E73DEF" w:rsidRPr="00AB1AF1" w14:paraId="120E43EA" w14:textId="77777777" w:rsidTr="007E5F6D">
        <w:tc>
          <w:tcPr>
            <w:tcW w:w="1101" w:type="dxa"/>
          </w:tcPr>
          <w:p w14:paraId="6EF804DD" w14:textId="77777777" w:rsidR="00E73DEF" w:rsidRPr="00AB1AF1" w:rsidRDefault="00E73DEF" w:rsidP="007E5F6D">
            <w:pPr>
              <w:jc w:val="center"/>
              <w:rPr>
                <w:rFonts w:ascii="Times New Roman" w:hAnsi="Times New Roman"/>
                <w:sz w:val="24"/>
                <w:szCs w:val="24"/>
              </w:rPr>
            </w:pPr>
          </w:p>
        </w:tc>
        <w:tc>
          <w:tcPr>
            <w:tcW w:w="1274" w:type="dxa"/>
          </w:tcPr>
          <w:p w14:paraId="3BDF9290" w14:textId="77777777" w:rsidR="00E73DEF" w:rsidRPr="00AB1AF1" w:rsidRDefault="00E73DEF" w:rsidP="007E5F6D">
            <w:pPr>
              <w:jc w:val="center"/>
              <w:rPr>
                <w:rFonts w:ascii="Times New Roman" w:hAnsi="Times New Roman"/>
                <w:sz w:val="24"/>
                <w:szCs w:val="24"/>
              </w:rPr>
            </w:pPr>
          </w:p>
        </w:tc>
        <w:tc>
          <w:tcPr>
            <w:tcW w:w="7190" w:type="dxa"/>
          </w:tcPr>
          <w:p w14:paraId="0B0676F5" w14:textId="77777777" w:rsidR="00E73DEF" w:rsidRPr="00AB1AF1" w:rsidRDefault="00E73DEF" w:rsidP="007E5F6D">
            <w:pPr>
              <w:rPr>
                <w:rFonts w:ascii="Times New Roman" w:hAnsi="Times New Roman"/>
                <w:sz w:val="24"/>
                <w:szCs w:val="24"/>
              </w:rPr>
            </w:pPr>
          </w:p>
        </w:tc>
      </w:tr>
      <w:tr w:rsidR="00E73DEF" w:rsidRPr="00AB1AF1" w14:paraId="5DB3A69B" w14:textId="77777777" w:rsidTr="007E5F6D">
        <w:tc>
          <w:tcPr>
            <w:tcW w:w="1101" w:type="dxa"/>
          </w:tcPr>
          <w:p w14:paraId="4850103E"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428C091E"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2</w:t>
            </w:r>
          </w:p>
        </w:tc>
        <w:tc>
          <w:tcPr>
            <w:tcW w:w="7190" w:type="dxa"/>
          </w:tcPr>
          <w:p w14:paraId="1146A1A3"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Опишите </w:t>
            </w:r>
            <w:proofErr w:type="spellStart"/>
            <w:r w:rsidRPr="00AB1AF1">
              <w:rPr>
                <w:rFonts w:ascii="Times New Roman" w:hAnsi="Times New Roman"/>
                <w:sz w:val="24"/>
                <w:szCs w:val="24"/>
              </w:rPr>
              <w:t>Status</w:t>
            </w:r>
            <w:proofErr w:type="spellEnd"/>
            <w:r w:rsidRPr="00AB1AF1">
              <w:rPr>
                <w:rFonts w:ascii="Times New Roman" w:hAnsi="Times New Roman"/>
                <w:sz w:val="24"/>
                <w:szCs w:val="24"/>
              </w:rPr>
              <w:t xml:space="preserve"> </w:t>
            </w:r>
            <w:proofErr w:type="spellStart"/>
            <w:r w:rsidRPr="00AB1AF1">
              <w:rPr>
                <w:rFonts w:ascii="Times New Roman" w:hAnsi="Times New Roman"/>
                <w:sz w:val="24"/>
                <w:szCs w:val="24"/>
              </w:rPr>
              <w:t>localis</w:t>
            </w:r>
            <w:proofErr w:type="spellEnd"/>
            <w:r w:rsidRPr="00AB1AF1">
              <w:rPr>
                <w:rFonts w:ascii="Times New Roman" w:hAnsi="Times New Roman"/>
                <w:sz w:val="24"/>
                <w:szCs w:val="24"/>
              </w:rPr>
              <w:t xml:space="preserve"> 7.5 зуба.</w:t>
            </w:r>
          </w:p>
        </w:tc>
      </w:tr>
      <w:tr w:rsidR="00E73DEF" w:rsidRPr="00AB1AF1" w14:paraId="193AC535" w14:textId="77777777" w:rsidTr="007E5F6D">
        <w:tc>
          <w:tcPr>
            <w:tcW w:w="1101" w:type="dxa"/>
          </w:tcPr>
          <w:p w14:paraId="500B7195" w14:textId="77777777" w:rsidR="00E73DEF" w:rsidRPr="00AB1AF1" w:rsidRDefault="00E73DEF" w:rsidP="007E5F6D">
            <w:pPr>
              <w:jc w:val="center"/>
              <w:rPr>
                <w:rFonts w:ascii="Times New Roman" w:hAnsi="Times New Roman"/>
                <w:sz w:val="24"/>
                <w:szCs w:val="24"/>
              </w:rPr>
            </w:pPr>
          </w:p>
          <w:p w14:paraId="621142D5" w14:textId="77777777" w:rsidR="00E73DEF" w:rsidRPr="00AB1AF1" w:rsidRDefault="00E73DEF" w:rsidP="007E5F6D">
            <w:pPr>
              <w:jc w:val="center"/>
              <w:rPr>
                <w:rFonts w:ascii="Times New Roman" w:hAnsi="Times New Roman"/>
                <w:sz w:val="24"/>
                <w:szCs w:val="24"/>
              </w:rPr>
            </w:pPr>
          </w:p>
          <w:p w14:paraId="4B3DE030" w14:textId="77777777" w:rsidR="00E73DEF" w:rsidRPr="00AB1AF1" w:rsidRDefault="00E73DEF" w:rsidP="007E5F6D">
            <w:pPr>
              <w:jc w:val="center"/>
              <w:rPr>
                <w:rFonts w:ascii="Times New Roman" w:hAnsi="Times New Roman"/>
                <w:sz w:val="24"/>
                <w:szCs w:val="24"/>
              </w:rPr>
            </w:pPr>
          </w:p>
          <w:p w14:paraId="1FCE601D"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4B4A07BC" w14:textId="77777777" w:rsidR="00E73DEF" w:rsidRPr="00AB1AF1" w:rsidRDefault="00E73DEF" w:rsidP="007E5F6D">
            <w:pPr>
              <w:jc w:val="center"/>
              <w:rPr>
                <w:rFonts w:ascii="Times New Roman" w:hAnsi="Times New Roman"/>
                <w:sz w:val="24"/>
                <w:szCs w:val="24"/>
              </w:rPr>
            </w:pPr>
          </w:p>
          <w:p w14:paraId="721790E9" w14:textId="77777777" w:rsidR="00E73DEF" w:rsidRPr="00AB1AF1" w:rsidRDefault="00E73DEF" w:rsidP="007E5F6D">
            <w:pPr>
              <w:jc w:val="center"/>
              <w:rPr>
                <w:rFonts w:ascii="Times New Roman" w:hAnsi="Times New Roman"/>
                <w:sz w:val="24"/>
                <w:szCs w:val="24"/>
              </w:rPr>
            </w:pPr>
          </w:p>
          <w:p w14:paraId="0D1F1DC7" w14:textId="77777777" w:rsidR="00E73DEF" w:rsidRPr="00AB1AF1" w:rsidRDefault="00E73DEF" w:rsidP="007E5F6D">
            <w:pPr>
              <w:jc w:val="center"/>
              <w:rPr>
                <w:rFonts w:ascii="Times New Roman" w:hAnsi="Times New Roman"/>
                <w:sz w:val="24"/>
                <w:szCs w:val="24"/>
              </w:rPr>
            </w:pPr>
          </w:p>
          <w:p w14:paraId="7DC61AC1"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33FD588C" w14:textId="77777777" w:rsidR="00E73DEF" w:rsidRPr="00AB1AF1" w:rsidRDefault="00E73DEF" w:rsidP="007E5F6D">
            <w:pPr>
              <w:rPr>
                <w:rFonts w:ascii="Times New Roman" w:hAnsi="Times New Roman"/>
                <w:sz w:val="24"/>
                <w:szCs w:val="24"/>
              </w:rPr>
            </w:pPr>
            <w:proofErr w:type="spellStart"/>
            <w:r w:rsidRPr="00AB1AF1">
              <w:rPr>
                <w:rFonts w:ascii="Times New Roman" w:hAnsi="Times New Roman"/>
                <w:sz w:val="24"/>
                <w:szCs w:val="24"/>
              </w:rPr>
              <w:t>Status</w:t>
            </w:r>
            <w:proofErr w:type="spellEnd"/>
            <w:r w:rsidRPr="00AB1AF1">
              <w:rPr>
                <w:rFonts w:ascii="Times New Roman" w:hAnsi="Times New Roman"/>
                <w:sz w:val="24"/>
                <w:szCs w:val="24"/>
              </w:rPr>
              <w:t xml:space="preserve"> </w:t>
            </w:r>
            <w:proofErr w:type="spellStart"/>
            <w:r w:rsidRPr="00AB1AF1">
              <w:rPr>
                <w:rFonts w:ascii="Times New Roman" w:hAnsi="Times New Roman"/>
                <w:sz w:val="24"/>
                <w:szCs w:val="24"/>
              </w:rPr>
              <w:t>localis</w:t>
            </w:r>
            <w:proofErr w:type="spellEnd"/>
            <w:r w:rsidRPr="00AB1AF1">
              <w:rPr>
                <w:rFonts w:ascii="Times New Roman" w:hAnsi="Times New Roman"/>
                <w:sz w:val="24"/>
                <w:szCs w:val="24"/>
              </w:rPr>
              <w:t xml:space="preserve"> (Объективно): зуб 7.5 глубокая кариозная полость на жевательной поверхности, заполненная светлым размягченным дентином, полость зуба вскрыта. Зондирование резко болезненно во вскрытой точке, на температуру - болезненная реакция, перкуссия – болезненна, слизистая бледно-розового цвета.</w:t>
            </w:r>
          </w:p>
        </w:tc>
      </w:tr>
      <w:tr w:rsidR="00E73DEF" w:rsidRPr="00AB1AF1" w14:paraId="02C030CF" w14:textId="77777777" w:rsidTr="007E5F6D">
        <w:tc>
          <w:tcPr>
            <w:tcW w:w="1101" w:type="dxa"/>
          </w:tcPr>
          <w:p w14:paraId="7EAC4DA1"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332B0F5A"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5F8BEE6" w14:textId="77777777" w:rsidR="00E73DEF" w:rsidRPr="00AB1AF1" w:rsidRDefault="00E73DEF" w:rsidP="007E5F6D">
            <w:pPr>
              <w:rPr>
                <w:rFonts w:ascii="Times New Roman" w:hAnsi="Times New Roman"/>
                <w:sz w:val="24"/>
                <w:szCs w:val="24"/>
              </w:rPr>
            </w:pPr>
            <w:proofErr w:type="spellStart"/>
            <w:r w:rsidRPr="00AB1AF1">
              <w:rPr>
                <w:rFonts w:ascii="Times New Roman" w:hAnsi="Times New Roman"/>
                <w:sz w:val="24"/>
                <w:szCs w:val="24"/>
              </w:rPr>
              <w:t>Status</w:t>
            </w:r>
            <w:proofErr w:type="spellEnd"/>
            <w:r w:rsidRPr="00AB1AF1">
              <w:rPr>
                <w:rFonts w:ascii="Times New Roman" w:hAnsi="Times New Roman"/>
                <w:sz w:val="24"/>
                <w:szCs w:val="24"/>
              </w:rPr>
              <w:t xml:space="preserve"> </w:t>
            </w:r>
            <w:proofErr w:type="spellStart"/>
            <w:r w:rsidRPr="00AB1AF1">
              <w:rPr>
                <w:rFonts w:ascii="Times New Roman" w:hAnsi="Times New Roman"/>
                <w:sz w:val="24"/>
                <w:szCs w:val="24"/>
              </w:rPr>
              <w:t>localis</w:t>
            </w:r>
            <w:proofErr w:type="spellEnd"/>
            <w:r w:rsidRPr="00AB1AF1">
              <w:rPr>
                <w:rFonts w:ascii="Times New Roman" w:hAnsi="Times New Roman"/>
                <w:sz w:val="24"/>
                <w:szCs w:val="24"/>
              </w:rPr>
              <w:t xml:space="preserve"> </w:t>
            </w:r>
            <w:proofErr w:type="gramStart"/>
            <w:r w:rsidRPr="00AB1AF1">
              <w:rPr>
                <w:rFonts w:ascii="Times New Roman" w:hAnsi="Times New Roman"/>
                <w:sz w:val="24"/>
                <w:szCs w:val="24"/>
              </w:rPr>
              <w:t>описан</w:t>
            </w:r>
            <w:proofErr w:type="gramEnd"/>
            <w:r w:rsidRPr="00AB1AF1">
              <w:rPr>
                <w:rFonts w:ascii="Times New Roman" w:hAnsi="Times New Roman"/>
                <w:sz w:val="24"/>
                <w:szCs w:val="24"/>
              </w:rPr>
              <w:t xml:space="preserve"> верно.</w:t>
            </w:r>
          </w:p>
        </w:tc>
      </w:tr>
      <w:tr w:rsidR="00E73DEF" w:rsidRPr="00AB1AF1" w14:paraId="0786806C" w14:textId="77777777" w:rsidTr="007E5F6D">
        <w:tc>
          <w:tcPr>
            <w:tcW w:w="1101" w:type="dxa"/>
          </w:tcPr>
          <w:p w14:paraId="221D31F8"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5512B67C"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9EF9727" w14:textId="77777777" w:rsidR="00E73DEF" w:rsidRPr="00AB1AF1" w:rsidRDefault="00E73DEF" w:rsidP="007E5F6D">
            <w:pPr>
              <w:rPr>
                <w:rFonts w:ascii="Times New Roman" w:hAnsi="Times New Roman"/>
                <w:sz w:val="24"/>
                <w:szCs w:val="24"/>
              </w:rPr>
            </w:pPr>
            <w:proofErr w:type="spellStart"/>
            <w:r w:rsidRPr="00AB1AF1">
              <w:rPr>
                <w:rFonts w:ascii="Times New Roman" w:hAnsi="Times New Roman"/>
                <w:sz w:val="24"/>
                <w:szCs w:val="24"/>
              </w:rPr>
              <w:t>Status</w:t>
            </w:r>
            <w:proofErr w:type="spellEnd"/>
            <w:r w:rsidRPr="00AB1AF1">
              <w:rPr>
                <w:rFonts w:ascii="Times New Roman" w:hAnsi="Times New Roman"/>
                <w:sz w:val="24"/>
                <w:szCs w:val="24"/>
              </w:rPr>
              <w:t xml:space="preserve"> </w:t>
            </w:r>
            <w:proofErr w:type="spellStart"/>
            <w:r w:rsidRPr="00AB1AF1">
              <w:rPr>
                <w:rFonts w:ascii="Times New Roman" w:hAnsi="Times New Roman"/>
                <w:sz w:val="24"/>
                <w:szCs w:val="24"/>
              </w:rPr>
              <w:t>localis</w:t>
            </w:r>
            <w:proofErr w:type="spellEnd"/>
            <w:r w:rsidRPr="00AB1AF1">
              <w:rPr>
                <w:rFonts w:ascii="Times New Roman" w:hAnsi="Times New Roman"/>
                <w:sz w:val="24"/>
                <w:szCs w:val="24"/>
              </w:rPr>
              <w:t xml:space="preserve"> </w:t>
            </w:r>
            <w:proofErr w:type="gramStart"/>
            <w:r w:rsidRPr="00AB1AF1">
              <w:rPr>
                <w:rFonts w:ascii="Times New Roman" w:hAnsi="Times New Roman"/>
                <w:sz w:val="24"/>
                <w:szCs w:val="24"/>
              </w:rPr>
              <w:t>описан</w:t>
            </w:r>
            <w:proofErr w:type="gramEnd"/>
            <w:r w:rsidRPr="00AB1AF1">
              <w:rPr>
                <w:rFonts w:ascii="Times New Roman" w:hAnsi="Times New Roman"/>
                <w:sz w:val="24"/>
                <w:szCs w:val="24"/>
              </w:rPr>
              <w:t xml:space="preserve"> частично верно: указаны не все пункты объективного исследования..</w:t>
            </w:r>
          </w:p>
        </w:tc>
      </w:tr>
      <w:tr w:rsidR="00E73DEF" w:rsidRPr="00AB1AF1" w14:paraId="5F9BE556" w14:textId="77777777" w:rsidTr="007E5F6D">
        <w:tc>
          <w:tcPr>
            <w:tcW w:w="1101" w:type="dxa"/>
          </w:tcPr>
          <w:p w14:paraId="4DF96D20"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74DC3FCF"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088EA93" w14:textId="77777777" w:rsidR="00E73DEF" w:rsidRPr="00AB1AF1" w:rsidRDefault="00E73DEF" w:rsidP="007E5F6D">
            <w:pPr>
              <w:rPr>
                <w:rFonts w:ascii="Times New Roman" w:hAnsi="Times New Roman"/>
                <w:sz w:val="24"/>
                <w:szCs w:val="24"/>
              </w:rPr>
            </w:pPr>
            <w:proofErr w:type="spellStart"/>
            <w:r w:rsidRPr="00AB1AF1">
              <w:rPr>
                <w:rFonts w:ascii="Times New Roman" w:hAnsi="Times New Roman"/>
                <w:sz w:val="24"/>
                <w:szCs w:val="24"/>
              </w:rPr>
              <w:t>Status</w:t>
            </w:r>
            <w:proofErr w:type="spellEnd"/>
            <w:r w:rsidRPr="00AB1AF1">
              <w:rPr>
                <w:rFonts w:ascii="Times New Roman" w:hAnsi="Times New Roman"/>
                <w:sz w:val="24"/>
                <w:szCs w:val="24"/>
              </w:rPr>
              <w:t xml:space="preserve"> </w:t>
            </w:r>
            <w:proofErr w:type="spellStart"/>
            <w:r w:rsidRPr="00AB1AF1">
              <w:rPr>
                <w:rFonts w:ascii="Times New Roman" w:hAnsi="Times New Roman"/>
                <w:sz w:val="24"/>
                <w:szCs w:val="24"/>
              </w:rPr>
              <w:t>localis</w:t>
            </w:r>
            <w:proofErr w:type="spellEnd"/>
            <w:r w:rsidRPr="00AB1AF1">
              <w:rPr>
                <w:rFonts w:ascii="Times New Roman" w:hAnsi="Times New Roman"/>
                <w:sz w:val="24"/>
                <w:szCs w:val="24"/>
              </w:rPr>
              <w:t xml:space="preserve"> описан не верно.</w:t>
            </w:r>
          </w:p>
        </w:tc>
      </w:tr>
      <w:tr w:rsidR="00E73DEF" w:rsidRPr="00AB1AF1" w14:paraId="77613484" w14:textId="77777777" w:rsidTr="007E5F6D">
        <w:tc>
          <w:tcPr>
            <w:tcW w:w="1101" w:type="dxa"/>
          </w:tcPr>
          <w:p w14:paraId="7ABA0F92" w14:textId="77777777" w:rsidR="00E73DEF" w:rsidRPr="00AB1AF1" w:rsidRDefault="00E73DEF" w:rsidP="007E5F6D">
            <w:pPr>
              <w:jc w:val="center"/>
              <w:rPr>
                <w:rFonts w:ascii="Times New Roman" w:hAnsi="Times New Roman"/>
                <w:sz w:val="24"/>
                <w:szCs w:val="24"/>
              </w:rPr>
            </w:pPr>
          </w:p>
        </w:tc>
        <w:tc>
          <w:tcPr>
            <w:tcW w:w="1274" w:type="dxa"/>
          </w:tcPr>
          <w:p w14:paraId="4EF4537E" w14:textId="77777777" w:rsidR="00E73DEF" w:rsidRPr="00AB1AF1" w:rsidRDefault="00E73DEF" w:rsidP="007E5F6D">
            <w:pPr>
              <w:jc w:val="center"/>
              <w:rPr>
                <w:rFonts w:ascii="Times New Roman" w:hAnsi="Times New Roman"/>
                <w:sz w:val="24"/>
                <w:szCs w:val="24"/>
              </w:rPr>
            </w:pPr>
          </w:p>
        </w:tc>
        <w:tc>
          <w:tcPr>
            <w:tcW w:w="7190" w:type="dxa"/>
          </w:tcPr>
          <w:p w14:paraId="0E33E191" w14:textId="77777777" w:rsidR="00E73DEF" w:rsidRPr="00AB1AF1" w:rsidRDefault="00E73DEF" w:rsidP="007E5F6D">
            <w:pPr>
              <w:rPr>
                <w:rFonts w:ascii="Times New Roman" w:hAnsi="Times New Roman"/>
                <w:sz w:val="24"/>
                <w:szCs w:val="24"/>
              </w:rPr>
            </w:pPr>
          </w:p>
        </w:tc>
      </w:tr>
      <w:tr w:rsidR="00E73DEF" w:rsidRPr="00AB1AF1" w14:paraId="7A34CD8D" w14:textId="77777777" w:rsidTr="007E5F6D">
        <w:tc>
          <w:tcPr>
            <w:tcW w:w="1101" w:type="dxa"/>
          </w:tcPr>
          <w:p w14:paraId="672898AC"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1B75EDE8"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3</w:t>
            </w:r>
          </w:p>
        </w:tc>
        <w:tc>
          <w:tcPr>
            <w:tcW w:w="7190" w:type="dxa"/>
          </w:tcPr>
          <w:p w14:paraId="16349495"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Поставьте предварительный диагноз.</w:t>
            </w:r>
          </w:p>
        </w:tc>
      </w:tr>
      <w:tr w:rsidR="00E73DEF" w:rsidRPr="00AB1AF1" w14:paraId="188FC4D6" w14:textId="77777777" w:rsidTr="007E5F6D">
        <w:tc>
          <w:tcPr>
            <w:tcW w:w="1101" w:type="dxa"/>
          </w:tcPr>
          <w:p w14:paraId="56BE879E"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666599BA"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2C772E6"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Хронический фиброзный пульпит. МКБ К04.03. зуба 7.5</w:t>
            </w:r>
          </w:p>
        </w:tc>
      </w:tr>
      <w:tr w:rsidR="00E73DEF" w:rsidRPr="00AB1AF1" w14:paraId="5C5BEFA6" w14:textId="77777777" w:rsidTr="007E5F6D">
        <w:tc>
          <w:tcPr>
            <w:tcW w:w="1101" w:type="dxa"/>
          </w:tcPr>
          <w:p w14:paraId="5E7F1311"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4C0B5E66"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B31461E"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Предварительный диагноз </w:t>
            </w:r>
            <w:proofErr w:type="gramStart"/>
            <w:r w:rsidRPr="00AB1AF1">
              <w:rPr>
                <w:rFonts w:ascii="Times New Roman" w:hAnsi="Times New Roman"/>
                <w:sz w:val="24"/>
                <w:szCs w:val="24"/>
              </w:rPr>
              <w:t>указан</w:t>
            </w:r>
            <w:proofErr w:type="gramEnd"/>
            <w:r w:rsidRPr="00AB1AF1">
              <w:rPr>
                <w:rFonts w:ascii="Times New Roman" w:hAnsi="Times New Roman"/>
                <w:sz w:val="24"/>
                <w:szCs w:val="24"/>
              </w:rPr>
              <w:t xml:space="preserve"> верно.</w:t>
            </w:r>
          </w:p>
        </w:tc>
      </w:tr>
      <w:tr w:rsidR="00E73DEF" w:rsidRPr="00AB1AF1" w14:paraId="6921D7AF" w14:textId="77777777" w:rsidTr="007E5F6D">
        <w:tc>
          <w:tcPr>
            <w:tcW w:w="1101" w:type="dxa"/>
          </w:tcPr>
          <w:p w14:paraId="4E058BCB"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45D0D871"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780C3DE4"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Предварительный диагноз указан частично верно: неверно указан код по МКБ10.</w:t>
            </w:r>
          </w:p>
          <w:p w14:paraId="08AF41AD"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или </w:t>
            </w:r>
          </w:p>
          <w:p w14:paraId="4677486A"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Не указано течение заболевания.</w:t>
            </w:r>
          </w:p>
        </w:tc>
      </w:tr>
      <w:tr w:rsidR="00E73DEF" w:rsidRPr="00AB1AF1" w14:paraId="47515CFF" w14:textId="77777777" w:rsidTr="007E5F6D">
        <w:tc>
          <w:tcPr>
            <w:tcW w:w="1101" w:type="dxa"/>
          </w:tcPr>
          <w:p w14:paraId="525C31DC"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35F1A43B"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2364713"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Предварительный диагноз указан неверно.</w:t>
            </w:r>
          </w:p>
        </w:tc>
      </w:tr>
      <w:tr w:rsidR="00E73DEF" w:rsidRPr="00AB1AF1" w14:paraId="39A3C491" w14:textId="77777777" w:rsidTr="007E5F6D">
        <w:tc>
          <w:tcPr>
            <w:tcW w:w="1101" w:type="dxa"/>
          </w:tcPr>
          <w:p w14:paraId="17698C37" w14:textId="77777777" w:rsidR="00E73DEF" w:rsidRPr="00AB1AF1" w:rsidRDefault="00E73DEF" w:rsidP="007E5F6D">
            <w:pPr>
              <w:jc w:val="center"/>
              <w:rPr>
                <w:rFonts w:ascii="Times New Roman" w:hAnsi="Times New Roman"/>
                <w:sz w:val="24"/>
                <w:szCs w:val="24"/>
              </w:rPr>
            </w:pPr>
          </w:p>
        </w:tc>
        <w:tc>
          <w:tcPr>
            <w:tcW w:w="1274" w:type="dxa"/>
          </w:tcPr>
          <w:p w14:paraId="4734CAD5" w14:textId="77777777" w:rsidR="00E73DEF" w:rsidRPr="00AB1AF1" w:rsidRDefault="00E73DEF" w:rsidP="007E5F6D">
            <w:pPr>
              <w:jc w:val="center"/>
              <w:rPr>
                <w:rFonts w:ascii="Times New Roman" w:hAnsi="Times New Roman"/>
                <w:sz w:val="24"/>
                <w:szCs w:val="24"/>
              </w:rPr>
            </w:pPr>
          </w:p>
        </w:tc>
        <w:tc>
          <w:tcPr>
            <w:tcW w:w="7190" w:type="dxa"/>
          </w:tcPr>
          <w:p w14:paraId="4F5637B4" w14:textId="77777777" w:rsidR="00E73DEF" w:rsidRPr="00AB1AF1" w:rsidRDefault="00E73DEF" w:rsidP="007E5F6D">
            <w:pPr>
              <w:rPr>
                <w:rFonts w:ascii="Times New Roman" w:hAnsi="Times New Roman"/>
                <w:sz w:val="24"/>
                <w:szCs w:val="24"/>
              </w:rPr>
            </w:pPr>
          </w:p>
        </w:tc>
      </w:tr>
      <w:tr w:rsidR="00E73DEF" w:rsidRPr="00AB1AF1" w14:paraId="2CDCE357" w14:textId="77777777" w:rsidTr="007E5F6D">
        <w:tc>
          <w:tcPr>
            <w:tcW w:w="1101" w:type="dxa"/>
          </w:tcPr>
          <w:p w14:paraId="5AB8AFCA"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7A3CAC4D"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4</w:t>
            </w:r>
          </w:p>
        </w:tc>
        <w:tc>
          <w:tcPr>
            <w:tcW w:w="7190" w:type="dxa"/>
          </w:tcPr>
          <w:p w14:paraId="04AAF099"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Проведите дифференциальную диагностику хронического фиброзного пульпита и глубокого кариеса.</w:t>
            </w:r>
          </w:p>
        </w:tc>
      </w:tr>
      <w:tr w:rsidR="00E73DEF" w:rsidRPr="00AB1AF1" w14:paraId="2030690A" w14:textId="77777777" w:rsidTr="007E5F6D">
        <w:tc>
          <w:tcPr>
            <w:tcW w:w="1101" w:type="dxa"/>
          </w:tcPr>
          <w:p w14:paraId="310A5E91" w14:textId="77777777" w:rsidR="00E73DEF" w:rsidRPr="00AB1AF1" w:rsidRDefault="00E73DEF" w:rsidP="007E5F6D">
            <w:pPr>
              <w:jc w:val="center"/>
              <w:rPr>
                <w:rFonts w:ascii="Times New Roman" w:hAnsi="Times New Roman"/>
                <w:sz w:val="24"/>
                <w:szCs w:val="24"/>
              </w:rPr>
            </w:pPr>
          </w:p>
          <w:p w14:paraId="75DAB1F8"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61EA7A5E" w14:textId="77777777" w:rsidR="00E73DEF" w:rsidRPr="00AB1AF1" w:rsidRDefault="00E73DEF" w:rsidP="007E5F6D">
            <w:pPr>
              <w:jc w:val="center"/>
              <w:rPr>
                <w:rFonts w:ascii="Times New Roman" w:hAnsi="Times New Roman"/>
                <w:sz w:val="24"/>
                <w:szCs w:val="24"/>
              </w:rPr>
            </w:pPr>
          </w:p>
          <w:p w14:paraId="7B654AFA"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77FA490F"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4. Дифференциальная диагностика хронического фиброзного пульпита и глубокого кариеса</w:t>
            </w:r>
          </w:p>
          <w:p w14:paraId="57D1C88C"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Общее:</w:t>
            </w:r>
          </w:p>
          <w:p w14:paraId="260785B1"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1. наличие глубокой кариозной полости;</w:t>
            </w:r>
          </w:p>
          <w:p w14:paraId="09A0A12F"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2.жалобы на боли от всех видов раздражителей.</w:t>
            </w:r>
          </w:p>
          <w:p w14:paraId="72543F4B"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Различия:</w:t>
            </w:r>
          </w:p>
          <w:p w14:paraId="250D1B6E"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1.  при хроническом фиброзном пульпите болевая реакция на раздражитель исчезает не сразу после устранения причины, а при глубоком кариесе – в тот же момент;</w:t>
            </w:r>
          </w:p>
          <w:p w14:paraId="02E2161E"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2.  при хроническом фиброзном пульпите имеется сообщение с </w:t>
            </w:r>
            <w:r w:rsidRPr="00AB1AF1">
              <w:rPr>
                <w:rFonts w:ascii="Times New Roman" w:hAnsi="Times New Roman"/>
                <w:sz w:val="24"/>
                <w:szCs w:val="24"/>
              </w:rPr>
              <w:lastRenderedPageBreak/>
              <w:t xml:space="preserve">пульповой камерой, зондирование которого резко болезненно, а при глубоком кариесе дно кариозной полости плотное, зондирование болезненно равномерно по всему дну и </w:t>
            </w:r>
            <w:proofErr w:type="spellStart"/>
            <w:proofErr w:type="gramStart"/>
            <w:r w:rsidRPr="00AB1AF1">
              <w:rPr>
                <w:rFonts w:ascii="Times New Roman" w:hAnsi="Times New Roman"/>
                <w:sz w:val="24"/>
                <w:szCs w:val="24"/>
              </w:rPr>
              <w:t>дентино</w:t>
            </w:r>
            <w:proofErr w:type="spellEnd"/>
            <w:r w:rsidRPr="00AB1AF1">
              <w:rPr>
                <w:rFonts w:ascii="Times New Roman" w:hAnsi="Times New Roman"/>
                <w:sz w:val="24"/>
                <w:szCs w:val="24"/>
              </w:rPr>
              <w:t>-эмалевой</w:t>
            </w:r>
            <w:proofErr w:type="gramEnd"/>
            <w:r w:rsidRPr="00AB1AF1">
              <w:rPr>
                <w:rFonts w:ascii="Times New Roman" w:hAnsi="Times New Roman"/>
                <w:sz w:val="24"/>
                <w:szCs w:val="24"/>
              </w:rPr>
              <w:t xml:space="preserve"> границе;</w:t>
            </w:r>
          </w:p>
          <w:p w14:paraId="3677377E"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3. из анамнеза можно выяснить, что при хроническом фиброзном пульпите зуб болел ранее, а при глубоком кариесе самопроизвольных или ноющих болей не было;</w:t>
            </w:r>
          </w:p>
          <w:p w14:paraId="1698B844"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4. показатели ЭОД при хроническом фиброзном пульпите – до 35-40 мкА, а при глубоком кариесе – до 12-18 мкА;</w:t>
            </w:r>
          </w:p>
          <w:p w14:paraId="7BE1CADD"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5.на рентгенограмме при хроническом фиброзном пульпите можно выявить сообщение пульповой камеры с кариозной полостью и иногда расширение </w:t>
            </w:r>
            <w:proofErr w:type="spellStart"/>
            <w:r w:rsidRPr="00AB1AF1">
              <w:rPr>
                <w:rFonts w:ascii="Times New Roman" w:hAnsi="Times New Roman"/>
                <w:sz w:val="24"/>
                <w:szCs w:val="24"/>
              </w:rPr>
              <w:t>периодонтальной</w:t>
            </w:r>
            <w:proofErr w:type="spellEnd"/>
            <w:r w:rsidRPr="00AB1AF1">
              <w:rPr>
                <w:rFonts w:ascii="Times New Roman" w:hAnsi="Times New Roman"/>
                <w:sz w:val="24"/>
                <w:szCs w:val="24"/>
              </w:rPr>
              <w:t xml:space="preserve"> щели в области верхушки корня, чего не бывает при глубоком кариесе.</w:t>
            </w:r>
          </w:p>
        </w:tc>
      </w:tr>
      <w:tr w:rsidR="00E73DEF" w:rsidRPr="00AB1AF1" w14:paraId="5DB68D66" w14:textId="77777777" w:rsidTr="007E5F6D">
        <w:tc>
          <w:tcPr>
            <w:tcW w:w="1101" w:type="dxa"/>
          </w:tcPr>
          <w:p w14:paraId="7C3A55B5"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lastRenderedPageBreak/>
              <w:t>Р</w:t>
            </w:r>
            <w:proofErr w:type="gramStart"/>
            <w:r w:rsidRPr="00AB1AF1">
              <w:rPr>
                <w:rFonts w:ascii="Times New Roman" w:hAnsi="Times New Roman"/>
                <w:sz w:val="24"/>
                <w:szCs w:val="24"/>
              </w:rPr>
              <w:t>2</w:t>
            </w:r>
            <w:proofErr w:type="gramEnd"/>
          </w:p>
        </w:tc>
        <w:tc>
          <w:tcPr>
            <w:tcW w:w="1274" w:type="dxa"/>
          </w:tcPr>
          <w:p w14:paraId="64F6FFFB"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72C72A81"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Дифференциальная диагностика </w:t>
            </w:r>
            <w:proofErr w:type="gramStart"/>
            <w:r w:rsidRPr="00AB1AF1">
              <w:rPr>
                <w:rFonts w:ascii="Times New Roman" w:hAnsi="Times New Roman"/>
                <w:sz w:val="24"/>
                <w:szCs w:val="24"/>
              </w:rPr>
              <w:t>проведена</w:t>
            </w:r>
            <w:proofErr w:type="gramEnd"/>
            <w:r w:rsidRPr="00AB1AF1">
              <w:rPr>
                <w:rFonts w:ascii="Times New Roman" w:hAnsi="Times New Roman"/>
                <w:sz w:val="24"/>
                <w:szCs w:val="24"/>
              </w:rPr>
              <w:t xml:space="preserve"> верно.</w:t>
            </w:r>
          </w:p>
        </w:tc>
      </w:tr>
      <w:tr w:rsidR="00E73DEF" w:rsidRPr="00AB1AF1" w14:paraId="4B599462" w14:textId="77777777" w:rsidTr="007E5F6D">
        <w:tc>
          <w:tcPr>
            <w:tcW w:w="1101" w:type="dxa"/>
          </w:tcPr>
          <w:p w14:paraId="3F5B69AE"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30F21A12"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52DEE08E"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Дифференциальная диагностика проведена частично верно: указано не все отличительные признаки.</w:t>
            </w:r>
          </w:p>
        </w:tc>
      </w:tr>
      <w:tr w:rsidR="00E73DEF" w:rsidRPr="00AB1AF1" w14:paraId="508EAC0B" w14:textId="77777777" w:rsidTr="007E5F6D">
        <w:tc>
          <w:tcPr>
            <w:tcW w:w="1101" w:type="dxa"/>
          </w:tcPr>
          <w:p w14:paraId="469E438D"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40924ACB"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74C2E07"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Дифференциальная диагностика проведена неверно.</w:t>
            </w:r>
          </w:p>
        </w:tc>
      </w:tr>
      <w:tr w:rsidR="00E73DEF" w:rsidRPr="00AB1AF1" w14:paraId="1C3D3CE7" w14:textId="77777777" w:rsidTr="007E5F6D">
        <w:tc>
          <w:tcPr>
            <w:tcW w:w="1101" w:type="dxa"/>
          </w:tcPr>
          <w:p w14:paraId="0C6AF23F" w14:textId="77777777" w:rsidR="00E73DEF" w:rsidRPr="00AB1AF1" w:rsidRDefault="00E73DEF" w:rsidP="007E5F6D">
            <w:pPr>
              <w:jc w:val="center"/>
              <w:rPr>
                <w:rFonts w:ascii="Times New Roman" w:hAnsi="Times New Roman"/>
                <w:sz w:val="24"/>
                <w:szCs w:val="24"/>
              </w:rPr>
            </w:pPr>
          </w:p>
        </w:tc>
        <w:tc>
          <w:tcPr>
            <w:tcW w:w="1274" w:type="dxa"/>
          </w:tcPr>
          <w:p w14:paraId="7DDC22F7" w14:textId="77777777" w:rsidR="00E73DEF" w:rsidRPr="00AB1AF1" w:rsidRDefault="00E73DEF" w:rsidP="007E5F6D">
            <w:pPr>
              <w:jc w:val="center"/>
              <w:rPr>
                <w:rFonts w:ascii="Times New Roman" w:hAnsi="Times New Roman"/>
                <w:sz w:val="24"/>
                <w:szCs w:val="24"/>
              </w:rPr>
            </w:pPr>
          </w:p>
        </w:tc>
        <w:tc>
          <w:tcPr>
            <w:tcW w:w="7190" w:type="dxa"/>
          </w:tcPr>
          <w:p w14:paraId="013653E6" w14:textId="77777777" w:rsidR="00E73DEF" w:rsidRPr="00AB1AF1" w:rsidRDefault="00E73DEF" w:rsidP="007E5F6D">
            <w:pPr>
              <w:rPr>
                <w:rFonts w:ascii="Times New Roman" w:hAnsi="Times New Roman"/>
                <w:sz w:val="24"/>
                <w:szCs w:val="24"/>
              </w:rPr>
            </w:pPr>
          </w:p>
        </w:tc>
      </w:tr>
      <w:tr w:rsidR="00E73DEF" w:rsidRPr="00AB1AF1" w14:paraId="31750F32" w14:textId="77777777" w:rsidTr="007E5F6D">
        <w:tc>
          <w:tcPr>
            <w:tcW w:w="1101" w:type="dxa"/>
          </w:tcPr>
          <w:p w14:paraId="7456330C"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29F1437E"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5</w:t>
            </w:r>
          </w:p>
        </w:tc>
        <w:tc>
          <w:tcPr>
            <w:tcW w:w="7190" w:type="dxa"/>
          </w:tcPr>
          <w:p w14:paraId="27B6F8D7"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Проведите  лечебные мероприятия.</w:t>
            </w:r>
          </w:p>
        </w:tc>
      </w:tr>
      <w:tr w:rsidR="00E73DEF" w:rsidRPr="00AB1AF1" w14:paraId="415825FA" w14:textId="77777777" w:rsidTr="007E5F6D">
        <w:tc>
          <w:tcPr>
            <w:tcW w:w="1101" w:type="dxa"/>
          </w:tcPr>
          <w:p w14:paraId="72D4C8C1" w14:textId="77777777" w:rsidR="00E73DEF" w:rsidRPr="00AB1AF1" w:rsidRDefault="00E73DEF" w:rsidP="007E5F6D">
            <w:pPr>
              <w:jc w:val="center"/>
              <w:rPr>
                <w:rFonts w:ascii="Times New Roman" w:hAnsi="Times New Roman"/>
                <w:sz w:val="24"/>
                <w:szCs w:val="24"/>
              </w:rPr>
            </w:pPr>
          </w:p>
          <w:p w14:paraId="68267AEA"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274644F1" w14:textId="77777777" w:rsidR="00E73DEF" w:rsidRPr="00AB1AF1" w:rsidRDefault="00E73DEF" w:rsidP="007E5F6D">
            <w:pPr>
              <w:jc w:val="center"/>
              <w:rPr>
                <w:rFonts w:ascii="Times New Roman" w:hAnsi="Times New Roman"/>
                <w:sz w:val="24"/>
                <w:szCs w:val="24"/>
              </w:rPr>
            </w:pPr>
          </w:p>
          <w:p w14:paraId="4DCF9489"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2F823472"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1 посещение:</w:t>
            </w:r>
          </w:p>
          <w:p w14:paraId="3122C9BD"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1) инфильтрационная анестезия (</w:t>
            </w:r>
            <w:proofErr w:type="spellStart"/>
            <w:r w:rsidRPr="00AB1AF1">
              <w:rPr>
                <w:rFonts w:ascii="Times New Roman" w:hAnsi="Times New Roman"/>
                <w:sz w:val="24"/>
                <w:szCs w:val="24"/>
              </w:rPr>
              <w:t>Sol</w:t>
            </w:r>
            <w:proofErr w:type="spellEnd"/>
            <w:r w:rsidRPr="00AB1AF1">
              <w:rPr>
                <w:rFonts w:ascii="Times New Roman" w:hAnsi="Times New Roman"/>
                <w:sz w:val="24"/>
                <w:szCs w:val="24"/>
              </w:rPr>
              <w:t xml:space="preserve">. </w:t>
            </w:r>
            <w:proofErr w:type="spellStart"/>
            <w:proofErr w:type="gramStart"/>
            <w:r w:rsidRPr="00AB1AF1">
              <w:rPr>
                <w:rFonts w:ascii="Times New Roman" w:hAnsi="Times New Roman"/>
                <w:sz w:val="24"/>
                <w:szCs w:val="24"/>
              </w:rPr>
              <w:t>Ultracaini</w:t>
            </w:r>
            <w:proofErr w:type="spellEnd"/>
            <w:r w:rsidRPr="00AB1AF1">
              <w:rPr>
                <w:rFonts w:ascii="Times New Roman" w:hAnsi="Times New Roman"/>
                <w:sz w:val="24"/>
                <w:szCs w:val="24"/>
              </w:rPr>
              <w:t xml:space="preserve"> DS 1,0 мл), 2)раскрытие полости зуба, </w:t>
            </w:r>
            <w:proofErr w:type="spellStart"/>
            <w:r w:rsidRPr="00AB1AF1">
              <w:rPr>
                <w:rFonts w:ascii="Times New Roman" w:hAnsi="Times New Roman"/>
                <w:sz w:val="24"/>
                <w:szCs w:val="24"/>
              </w:rPr>
              <w:t>некроэктомия</w:t>
            </w:r>
            <w:proofErr w:type="spellEnd"/>
            <w:r w:rsidRPr="00AB1AF1">
              <w:rPr>
                <w:rFonts w:ascii="Times New Roman" w:hAnsi="Times New Roman"/>
                <w:sz w:val="24"/>
                <w:szCs w:val="24"/>
              </w:rPr>
              <w:t xml:space="preserve">, ампутация пульпы, 3)медикаментозная обработка корневых каналов (0,05% раствором </w:t>
            </w:r>
            <w:proofErr w:type="spellStart"/>
            <w:r w:rsidRPr="00AB1AF1">
              <w:rPr>
                <w:rFonts w:ascii="Times New Roman" w:hAnsi="Times New Roman"/>
                <w:sz w:val="24"/>
                <w:szCs w:val="24"/>
              </w:rPr>
              <w:t>хлоргексидина</w:t>
            </w:r>
            <w:proofErr w:type="spellEnd"/>
            <w:r w:rsidRPr="00AB1AF1">
              <w:rPr>
                <w:rFonts w:ascii="Times New Roman" w:hAnsi="Times New Roman"/>
                <w:sz w:val="24"/>
                <w:szCs w:val="24"/>
              </w:rPr>
              <w:t xml:space="preserve"> </w:t>
            </w:r>
            <w:proofErr w:type="spellStart"/>
            <w:r w:rsidRPr="00AB1AF1">
              <w:rPr>
                <w:rFonts w:ascii="Times New Roman" w:hAnsi="Times New Roman"/>
                <w:sz w:val="24"/>
                <w:szCs w:val="24"/>
              </w:rPr>
              <w:t>биглюконата</w:t>
            </w:r>
            <w:proofErr w:type="spellEnd"/>
            <w:r w:rsidRPr="00AB1AF1">
              <w:rPr>
                <w:rFonts w:ascii="Times New Roman" w:hAnsi="Times New Roman"/>
                <w:sz w:val="24"/>
                <w:szCs w:val="24"/>
              </w:rPr>
              <w:t xml:space="preserve">), высушивание, </w:t>
            </w:r>
            <w:proofErr w:type="gramEnd"/>
          </w:p>
          <w:p w14:paraId="1EA226B6"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4) наложение на устья корневых каналов мумифицирующую жидкость, например «</w:t>
            </w:r>
            <w:proofErr w:type="spellStart"/>
            <w:r w:rsidRPr="00AB1AF1">
              <w:rPr>
                <w:rFonts w:ascii="Times New Roman" w:hAnsi="Times New Roman"/>
                <w:sz w:val="24"/>
                <w:szCs w:val="24"/>
              </w:rPr>
              <w:t>Пульпевит</w:t>
            </w:r>
            <w:proofErr w:type="spellEnd"/>
            <w:r w:rsidRPr="00AB1AF1">
              <w:rPr>
                <w:rFonts w:ascii="Times New Roman" w:hAnsi="Times New Roman"/>
                <w:sz w:val="24"/>
                <w:szCs w:val="24"/>
              </w:rPr>
              <w:t xml:space="preserve"> №3»,временная пломба «Дентин </w:t>
            </w:r>
            <w:proofErr w:type="spellStart"/>
            <w:r w:rsidRPr="00AB1AF1">
              <w:rPr>
                <w:rFonts w:ascii="Times New Roman" w:hAnsi="Times New Roman"/>
                <w:sz w:val="24"/>
                <w:szCs w:val="24"/>
              </w:rPr>
              <w:t>паста»</w:t>
            </w:r>
            <w:proofErr w:type="gramStart"/>
            <w:r w:rsidRPr="00AB1AF1">
              <w:rPr>
                <w:rFonts w:ascii="Times New Roman" w:hAnsi="Times New Roman"/>
                <w:sz w:val="24"/>
                <w:szCs w:val="24"/>
              </w:rPr>
              <w:t>.Я</w:t>
            </w:r>
            <w:proofErr w:type="gramEnd"/>
            <w:r w:rsidRPr="00AB1AF1">
              <w:rPr>
                <w:rFonts w:ascii="Times New Roman" w:hAnsi="Times New Roman"/>
                <w:sz w:val="24"/>
                <w:szCs w:val="24"/>
              </w:rPr>
              <w:t>вка</w:t>
            </w:r>
            <w:proofErr w:type="spellEnd"/>
            <w:r w:rsidRPr="00AB1AF1">
              <w:rPr>
                <w:rFonts w:ascii="Times New Roman" w:hAnsi="Times New Roman"/>
                <w:sz w:val="24"/>
                <w:szCs w:val="24"/>
              </w:rPr>
              <w:t xml:space="preserve"> через 7 дней.</w:t>
            </w:r>
          </w:p>
          <w:p w14:paraId="4DB3DFCB"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2 посещение. </w:t>
            </w:r>
          </w:p>
          <w:p w14:paraId="089D5A1F"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Если жалоб нет. Зондирование, перкуссия </w:t>
            </w:r>
            <w:proofErr w:type="gramStart"/>
            <w:r w:rsidRPr="00AB1AF1">
              <w:rPr>
                <w:rFonts w:ascii="Times New Roman" w:hAnsi="Times New Roman"/>
                <w:sz w:val="24"/>
                <w:szCs w:val="24"/>
              </w:rPr>
              <w:t>безболезненны</w:t>
            </w:r>
            <w:proofErr w:type="gramEnd"/>
            <w:r w:rsidRPr="00AB1AF1">
              <w:rPr>
                <w:rFonts w:ascii="Times New Roman" w:hAnsi="Times New Roman"/>
                <w:sz w:val="24"/>
                <w:szCs w:val="24"/>
              </w:rPr>
              <w:t xml:space="preserve">. Слизистая оболочка в области 7.5 зуба в норме, то проводят </w:t>
            </w:r>
          </w:p>
          <w:p w14:paraId="179715E8"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1) снятие временной пломбы, </w:t>
            </w:r>
          </w:p>
          <w:p w14:paraId="1A301311"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2) наложение пломбировочного материала на устья корневых каналов «Цинк-оксид-</w:t>
            </w:r>
            <w:proofErr w:type="spellStart"/>
            <w:r w:rsidRPr="00AB1AF1">
              <w:rPr>
                <w:rFonts w:ascii="Times New Roman" w:hAnsi="Times New Roman"/>
                <w:sz w:val="24"/>
                <w:szCs w:val="24"/>
              </w:rPr>
              <w:t>эвгеноловая</w:t>
            </w:r>
            <w:proofErr w:type="spellEnd"/>
            <w:r w:rsidRPr="00AB1AF1">
              <w:rPr>
                <w:rFonts w:ascii="Times New Roman" w:hAnsi="Times New Roman"/>
                <w:sz w:val="24"/>
                <w:szCs w:val="24"/>
              </w:rPr>
              <w:t xml:space="preserve"> паста» с добавлением йодоформа, подкладка «</w:t>
            </w:r>
            <w:proofErr w:type="spellStart"/>
            <w:r w:rsidRPr="00AB1AF1">
              <w:rPr>
                <w:rFonts w:ascii="Times New Roman" w:hAnsi="Times New Roman"/>
                <w:sz w:val="24"/>
                <w:szCs w:val="24"/>
              </w:rPr>
              <w:t>Ketac</w:t>
            </w:r>
            <w:proofErr w:type="spellEnd"/>
            <w:r w:rsidRPr="00AB1AF1">
              <w:rPr>
                <w:rFonts w:ascii="Times New Roman" w:hAnsi="Times New Roman"/>
                <w:sz w:val="24"/>
                <w:szCs w:val="24"/>
              </w:rPr>
              <w:t xml:space="preserve"> </w:t>
            </w:r>
            <w:proofErr w:type="spellStart"/>
            <w:r w:rsidRPr="00AB1AF1">
              <w:rPr>
                <w:rFonts w:ascii="Times New Roman" w:hAnsi="Times New Roman"/>
                <w:sz w:val="24"/>
                <w:szCs w:val="24"/>
              </w:rPr>
              <w:t>Molar</w:t>
            </w:r>
            <w:proofErr w:type="spellEnd"/>
            <w:r w:rsidRPr="00AB1AF1">
              <w:rPr>
                <w:rFonts w:ascii="Times New Roman" w:hAnsi="Times New Roman"/>
                <w:sz w:val="24"/>
                <w:szCs w:val="24"/>
              </w:rPr>
              <w:t>»,пломба «</w:t>
            </w:r>
            <w:proofErr w:type="spellStart"/>
            <w:proofErr w:type="gramStart"/>
            <w:r w:rsidRPr="00AB1AF1">
              <w:rPr>
                <w:rFonts w:ascii="Times New Roman" w:hAnsi="Times New Roman"/>
                <w:sz w:val="24"/>
                <w:szCs w:val="24"/>
              </w:rPr>
              <w:t>С</w:t>
            </w:r>
            <w:proofErr w:type="gramEnd"/>
            <w:r w:rsidRPr="00AB1AF1">
              <w:rPr>
                <w:rFonts w:ascii="Times New Roman" w:hAnsi="Times New Roman"/>
                <w:sz w:val="24"/>
                <w:szCs w:val="24"/>
              </w:rPr>
              <w:t>omposite</w:t>
            </w:r>
            <w:proofErr w:type="spellEnd"/>
            <w:r w:rsidRPr="00AB1AF1">
              <w:rPr>
                <w:rFonts w:ascii="Times New Roman" w:hAnsi="Times New Roman"/>
                <w:sz w:val="24"/>
                <w:szCs w:val="24"/>
              </w:rPr>
              <w:t>», шлифование, полирование пломбы, обучение гигиене полости рта.</w:t>
            </w:r>
          </w:p>
        </w:tc>
      </w:tr>
      <w:tr w:rsidR="00E73DEF" w:rsidRPr="00AB1AF1" w14:paraId="05917BCC" w14:textId="77777777" w:rsidTr="007E5F6D">
        <w:tc>
          <w:tcPr>
            <w:tcW w:w="1101" w:type="dxa"/>
          </w:tcPr>
          <w:p w14:paraId="6DB5C780"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lastRenderedPageBreak/>
              <w:t>Р</w:t>
            </w:r>
            <w:proofErr w:type="gramStart"/>
            <w:r w:rsidRPr="00AB1AF1">
              <w:rPr>
                <w:rFonts w:ascii="Times New Roman" w:hAnsi="Times New Roman"/>
                <w:sz w:val="24"/>
                <w:szCs w:val="24"/>
              </w:rPr>
              <w:t>2</w:t>
            </w:r>
            <w:proofErr w:type="gramEnd"/>
          </w:p>
        </w:tc>
        <w:tc>
          <w:tcPr>
            <w:tcW w:w="1274" w:type="dxa"/>
          </w:tcPr>
          <w:p w14:paraId="71B377FA"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D0EA30A"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 xml:space="preserve">Лечение </w:t>
            </w:r>
            <w:proofErr w:type="gramStart"/>
            <w:r w:rsidRPr="00AB1AF1">
              <w:rPr>
                <w:rFonts w:ascii="Times New Roman" w:hAnsi="Times New Roman"/>
                <w:sz w:val="24"/>
                <w:szCs w:val="24"/>
              </w:rPr>
              <w:t>проведено</w:t>
            </w:r>
            <w:proofErr w:type="gramEnd"/>
            <w:r w:rsidRPr="00AB1AF1">
              <w:rPr>
                <w:rFonts w:ascii="Times New Roman" w:hAnsi="Times New Roman"/>
                <w:sz w:val="24"/>
                <w:szCs w:val="24"/>
              </w:rPr>
              <w:t xml:space="preserve"> верно.</w:t>
            </w:r>
          </w:p>
        </w:tc>
      </w:tr>
      <w:tr w:rsidR="00E73DEF" w:rsidRPr="00AB1AF1" w14:paraId="3B83BEA4" w14:textId="77777777" w:rsidTr="007E5F6D">
        <w:tc>
          <w:tcPr>
            <w:tcW w:w="1101" w:type="dxa"/>
          </w:tcPr>
          <w:p w14:paraId="3946E753"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7025270D"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5C581E00"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Лечение проведено частично верно: нет примеров препаратов.</w:t>
            </w:r>
          </w:p>
        </w:tc>
      </w:tr>
      <w:tr w:rsidR="00E73DEF" w:rsidRPr="00AB1AF1" w14:paraId="5D65F852" w14:textId="77777777" w:rsidTr="007E5F6D">
        <w:tc>
          <w:tcPr>
            <w:tcW w:w="1101" w:type="dxa"/>
          </w:tcPr>
          <w:p w14:paraId="48356ED9"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44EA496F" w14:textId="77777777" w:rsidR="00E73DEF" w:rsidRPr="00AB1AF1" w:rsidRDefault="00E73DEF"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B0FEF8E" w14:textId="77777777" w:rsidR="00E73DEF" w:rsidRPr="00AB1AF1" w:rsidRDefault="00E73DEF" w:rsidP="007E5F6D">
            <w:pPr>
              <w:rPr>
                <w:rFonts w:ascii="Times New Roman" w:hAnsi="Times New Roman"/>
                <w:sz w:val="24"/>
                <w:szCs w:val="24"/>
              </w:rPr>
            </w:pPr>
            <w:r w:rsidRPr="00AB1AF1">
              <w:rPr>
                <w:rFonts w:ascii="Times New Roman" w:hAnsi="Times New Roman"/>
                <w:sz w:val="24"/>
                <w:szCs w:val="24"/>
              </w:rPr>
              <w:t>Лечение проведено неверно.</w:t>
            </w:r>
          </w:p>
        </w:tc>
      </w:tr>
      <w:tr w:rsidR="00E73DEF" w:rsidRPr="00AB1AF1" w14:paraId="3E00C614" w14:textId="77777777" w:rsidTr="007E5F6D">
        <w:tc>
          <w:tcPr>
            <w:tcW w:w="1101" w:type="dxa"/>
          </w:tcPr>
          <w:p w14:paraId="2BF4449F" w14:textId="77777777" w:rsidR="00E73DEF" w:rsidRPr="00AB1AF1" w:rsidRDefault="00E73DEF" w:rsidP="007E5F6D">
            <w:pPr>
              <w:jc w:val="center"/>
              <w:rPr>
                <w:rFonts w:ascii="Times New Roman" w:hAnsi="Times New Roman"/>
                <w:sz w:val="24"/>
                <w:szCs w:val="24"/>
              </w:rPr>
            </w:pPr>
          </w:p>
        </w:tc>
        <w:tc>
          <w:tcPr>
            <w:tcW w:w="1274" w:type="dxa"/>
          </w:tcPr>
          <w:p w14:paraId="54F951A4" w14:textId="77777777" w:rsidR="00E73DEF" w:rsidRPr="00AB1AF1" w:rsidRDefault="00E73DEF" w:rsidP="007E5F6D">
            <w:pPr>
              <w:jc w:val="center"/>
              <w:rPr>
                <w:rFonts w:ascii="Times New Roman" w:hAnsi="Times New Roman"/>
                <w:sz w:val="24"/>
                <w:szCs w:val="24"/>
              </w:rPr>
            </w:pPr>
          </w:p>
        </w:tc>
        <w:tc>
          <w:tcPr>
            <w:tcW w:w="7190" w:type="dxa"/>
          </w:tcPr>
          <w:p w14:paraId="7BBDDE29" w14:textId="77777777" w:rsidR="00E73DEF" w:rsidRPr="00AB1AF1" w:rsidRDefault="00E73DEF" w:rsidP="007E5F6D">
            <w:pPr>
              <w:rPr>
                <w:rFonts w:ascii="Times New Roman" w:hAnsi="Times New Roman"/>
                <w:sz w:val="24"/>
                <w:szCs w:val="24"/>
              </w:rPr>
            </w:pPr>
          </w:p>
        </w:tc>
      </w:tr>
      <w:tr w:rsidR="007E5F6D" w:rsidRPr="00AB1AF1" w14:paraId="1C38CF63" w14:textId="77777777" w:rsidTr="007E5F6D">
        <w:tc>
          <w:tcPr>
            <w:tcW w:w="1101" w:type="dxa"/>
          </w:tcPr>
          <w:p w14:paraId="3EBBB86B"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Н</w:t>
            </w:r>
          </w:p>
        </w:tc>
        <w:tc>
          <w:tcPr>
            <w:tcW w:w="1274" w:type="dxa"/>
          </w:tcPr>
          <w:p w14:paraId="429EC1D4"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5F7EBD80"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011</w:t>
            </w:r>
          </w:p>
        </w:tc>
      </w:tr>
      <w:tr w:rsidR="007E5F6D" w:rsidRPr="00AB1AF1" w14:paraId="5A4872B1" w14:textId="77777777" w:rsidTr="007E5F6D">
        <w:tc>
          <w:tcPr>
            <w:tcW w:w="1101" w:type="dxa"/>
          </w:tcPr>
          <w:p w14:paraId="4A78D46B" w14:textId="77777777" w:rsidR="007E5F6D" w:rsidRPr="00AB1AF1" w:rsidRDefault="007E5F6D" w:rsidP="007E5F6D">
            <w:pPr>
              <w:jc w:val="center"/>
              <w:rPr>
                <w:rFonts w:ascii="Times New Roman" w:hAnsi="Times New Roman"/>
                <w:sz w:val="24"/>
              </w:rPr>
            </w:pPr>
            <w:r w:rsidRPr="00AB1AF1">
              <w:rPr>
                <w:rFonts w:ascii="Times New Roman" w:hAnsi="Times New Roman"/>
                <w:sz w:val="24"/>
              </w:rPr>
              <w:t>Ф</w:t>
            </w:r>
          </w:p>
        </w:tc>
        <w:tc>
          <w:tcPr>
            <w:tcW w:w="1274" w:type="dxa"/>
            <w:vAlign w:val="center"/>
          </w:tcPr>
          <w:p w14:paraId="1879E357" w14:textId="77777777" w:rsidR="007E5F6D" w:rsidRPr="00AB1AF1" w:rsidRDefault="007E5F6D" w:rsidP="007E5F6D">
            <w:pPr>
              <w:jc w:val="center"/>
              <w:rPr>
                <w:rFonts w:ascii="Times New Roman" w:hAnsi="Times New Roman"/>
                <w:sz w:val="24"/>
              </w:rPr>
            </w:pPr>
            <w:r w:rsidRPr="00AB1AF1">
              <w:rPr>
                <w:rFonts w:ascii="Times New Roman" w:hAnsi="Times New Roman"/>
                <w:sz w:val="24"/>
              </w:rPr>
              <w:t>А/01.7</w:t>
            </w:r>
          </w:p>
        </w:tc>
        <w:tc>
          <w:tcPr>
            <w:tcW w:w="7190" w:type="dxa"/>
          </w:tcPr>
          <w:p w14:paraId="17134B9D" w14:textId="77777777" w:rsidR="007E5F6D" w:rsidRPr="00AB1AF1" w:rsidRDefault="007E5F6D" w:rsidP="007E5F6D">
            <w:pPr>
              <w:rPr>
                <w:rFonts w:ascii="Times New Roman" w:hAnsi="Times New Roman"/>
                <w:sz w:val="24"/>
              </w:rPr>
            </w:pPr>
            <w:r w:rsidRPr="00AB1AF1">
              <w:rPr>
                <w:rFonts w:ascii="Times New Roman" w:hAnsi="Times New Roman"/>
                <w:sz w:val="24"/>
              </w:rPr>
              <w:t>Проведение обследования пациента с целью установления диагноза</w:t>
            </w:r>
          </w:p>
        </w:tc>
      </w:tr>
      <w:tr w:rsidR="007E5F6D" w:rsidRPr="00AB1AF1" w14:paraId="5D16A911" w14:textId="77777777" w:rsidTr="007E5F6D">
        <w:tc>
          <w:tcPr>
            <w:tcW w:w="1101" w:type="dxa"/>
          </w:tcPr>
          <w:p w14:paraId="2864D408" w14:textId="77777777" w:rsidR="007E5F6D" w:rsidRPr="00AB1AF1" w:rsidRDefault="007E5F6D" w:rsidP="007E5F6D">
            <w:pPr>
              <w:jc w:val="center"/>
              <w:rPr>
                <w:rFonts w:ascii="Times New Roman" w:hAnsi="Times New Roman"/>
                <w:sz w:val="24"/>
              </w:rPr>
            </w:pPr>
            <w:r w:rsidRPr="00AB1AF1">
              <w:rPr>
                <w:rFonts w:ascii="Times New Roman" w:hAnsi="Times New Roman"/>
                <w:sz w:val="24"/>
              </w:rPr>
              <w:t>Ф</w:t>
            </w:r>
          </w:p>
        </w:tc>
        <w:tc>
          <w:tcPr>
            <w:tcW w:w="1274" w:type="dxa"/>
          </w:tcPr>
          <w:p w14:paraId="3F2707AE" w14:textId="77777777" w:rsidR="007E5F6D" w:rsidRPr="00AB1AF1" w:rsidRDefault="007E5F6D" w:rsidP="007E5F6D">
            <w:pPr>
              <w:jc w:val="center"/>
              <w:rPr>
                <w:rFonts w:ascii="Times New Roman" w:hAnsi="Times New Roman"/>
                <w:sz w:val="24"/>
              </w:rPr>
            </w:pPr>
            <w:r w:rsidRPr="00AB1AF1">
              <w:rPr>
                <w:rFonts w:ascii="Times New Roman" w:hAnsi="Times New Roman"/>
                <w:sz w:val="24"/>
              </w:rPr>
              <w:t>А/02.7</w:t>
            </w:r>
          </w:p>
        </w:tc>
        <w:tc>
          <w:tcPr>
            <w:tcW w:w="7190" w:type="dxa"/>
          </w:tcPr>
          <w:p w14:paraId="575E70B5" w14:textId="77777777" w:rsidR="007E5F6D" w:rsidRPr="00AB1AF1" w:rsidRDefault="007E5F6D" w:rsidP="007E5F6D">
            <w:pPr>
              <w:rPr>
                <w:rFonts w:ascii="Times New Roman" w:hAnsi="Times New Roman"/>
                <w:sz w:val="24"/>
              </w:rPr>
            </w:pPr>
            <w:r w:rsidRPr="00AB1AF1">
              <w:rPr>
                <w:rFonts w:ascii="Times New Roman" w:hAnsi="Times New Roman"/>
                <w:sz w:val="24"/>
              </w:rPr>
              <w:t>Назначение, контроль эффективности и безопасности немедикаментозного и медикаментозного лечения</w:t>
            </w:r>
          </w:p>
        </w:tc>
      </w:tr>
      <w:tr w:rsidR="007E5F6D" w:rsidRPr="00AB1AF1" w14:paraId="4EAB0835" w14:textId="77777777" w:rsidTr="007E5F6D">
        <w:tc>
          <w:tcPr>
            <w:tcW w:w="1101" w:type="dxa"/>
          </w:tcPr>
          <w:p w14:paraId="4960DECC" w14:textId="77777777" w:rsidR="007E5F6D" w:rsidRPr="00AB1AF1" w:rsidRDefault="007E5F6D" w:rsidP="007E5F6D">
            <w:pPr>
              <w:jc w:val="center"/>
              <w:rPr>
                <w:rFonts w:ascii="Times New Roman" w:hAnsi="Times New Roman"/>
                <w:sz w:val="24"/>
                <w:szCs w:val="24"/>
              </w:rPr>
            </w:pPr>
          </w:p>
        </w:tc>
        <w:tc>
          <w:tcPr>
            <w:tcW w:w="1274" w:type="dxa"/>
          </w:tcPr>
          <w:p w14:paraId="245007FC" w14:textId="77777777" w:rsidR="007E5F6D" w:rsidRPr="00AB1AF1" w:rsidRDefault="007E5F6D" w:rsidP="007E5F6D">
            <w:pPr>
              <w:jc w:val="center"/>
              <w:rPr>
                <w:rFonts w:ascii="Times New Roman" w:hAnsi="Times New Roman"/>
                <w:sz w:val="24"/>
                <w:szCs w:val="24"/>
              </w:rPr>
            </w:pPr>
          </w:p>
        </w:tc>
        <w:tc>
          <w:tcPr>
            <w:tcW w:w="7190" w:type="dxa"/>
          </w:tcPr>
          <w:p w14:paraId="2D4F1A27" w14:textId="77777777" w:rsidR="007E5F6D" w:rsidRPr="00AB1AF1" w:rsidRDefault="007E5F6D" w:rsidP="007E5F6D">
            <w:pPr>
              <w:rPr>
                <w:rFonts w:ascii="Times New Roman" w:hAnsi="Times New Roman"/>
                <w:sz w:val="24"/>
                <w:szCs w:val="24"/>
              </w:rPr>
            </w:pPr>
          </w:p>
        </w:tc>
      </w:tr>
      <w:tr w:rsidR="007E5F6D" w:rsidRPr="00AB1AF1" w14:paraId="4BB1646F" w14:textId="77777777" w:rsidTr="007E5F6D">
        <w:tc>
          <w:tcPr>
            <w:tcW w:w="1101" w:type="dxa"/>
          </w:tcPr>
          <w:p w14:paraId="1266C262"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И</w:t>
            </w:r>
          </w:p>
        </w:tc>
        <w:tc>
          <w:tcPr>
            <w:tcW w:w="1274" w:type="dxa"/>
          </w:tcPr>
          <w:p w14:paraId="0B3BD703"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1B4446A" w14:textId="77777777" w:rsidR="007E5F6D" w:rsidRPr="00AB1AF1" w:rsidRDefault="007E5F6D" w:rsidP="007E5F6D">
            <w:pPr>
              <w:rPr>
                <w:rFonts w:ascii="Times New Roman" w:hAnsi="Times New Roman"/>
                <w:b/>
                <w:sz w:val="24"/>
                <w:szCs w:val="24"/>
              </w:rPr>
            </w:pPr>
            <w:proofErr w:type="gramStart"/>
            <w:r w:rsidRPr="00AB1AF1">
              <w:rPr>
                <w:rFonts w:ascii="Times New Roman" w:hAnsi="Times New Roman"/>
                <w:b/>
                <w:sz w:val="24"/>
                <w:szCs w:val="24"/>
              </w:rPr>
              <w:t>ОЗНАКОМЬТЕСЬ С СИТУАЦИЕЙ И ДАЙТЕ РАЗВЕРНУТЫЕ ОТВЕТ НА ВОПРОСЫ</w:t>
            </w:r>
            <w:proofErr w:type="gramEnd"/>
          </w:p>
        </w:tc>
      </w:tr>
      <w:tr w:rsidR="007E5F6D" w:rsidRPr="00AB1AF1" w14:paraId="2D6CF2EE" w14:textId="77777777" w:rsidTr="007E5F6D">
        <w:tc>
          <w:tcPr>
            <w:tcW w:w="1101" w:type="dxa"/>
          </w:tcPr>
          <w:p w14:paraId="6F66CC90" w14:textId="77777777" w:rsidR="007E5F6D" w:rsidRPr="00AB1AF1" w:rsidRDefault="007E5F6D" w:rsidP="007E5F6D">
            <w:pPr>
              <w:jc w:val="center"/>
              <w:rPr>
                <w:rFonts w:ascii="Times New Roman" w:hAnsi="Times New Roman"/>
                <w:sz w:val="24"/>
                <w:szCs w:val="24"/>
              </w:rPr>
            </w:pPr>
          </w:p>
          <w:p w14:paraId="55C2B323" w14:textId="77777777" w:rsidR="007E5F6D" w:rsidRPr="00AB1AF1" w:rsidRDefault="007E5F6D" w:rsidP="007E5F6D">
            <w:pPr>
              <w:jc w:val="center"/>
              <w:rPr>
                <w:rFonts w:ascii="Times New Roman" w:hAnsi="Times New Roman"/>
                <w:sz w:val="24"/>
                <w:szCs w:val="24"/>
              </w:rPr>
            </w:pPr>
          </w:p>
          <w:p w14:paraId="295F2540" w14:textId="77777777" w:rsidR="007E5F6D" w:rsidRPr="00AB1AF1" w:rsidRDefault="007E5F6D" w:rsidP="007E5F6D">
            <w:pPr>
              <w:jc w:val="center"/>
              <w:rPr>
                <w:rFonts w:ascii="Times New Roman" w:hAnsi="Times New Roman"/>
                <w:sz w:val="24"/>
                <w:szCs w:val="24"/>
              </w:rPr>
            </w:pPr>
          </w:p>
          <w:p w14:paraId="4224D26E" w14:textId="77777777" w:rsidR="007E5F6D" w:rsidRPr="00AB1AF1" w:rsidRDefault="007E5F6D" w:rsidP="007E5F6D">
            <w:pPr>
              <w:jc w:val="center"/>
              <w:rPr>
                <w:rFonts w:ascii="Times New Roman" w:hAnsi="Times New Roman"/>
                <w:sz w:val="24"/>
                <w:szCs w:val="24"/>
              </w:rPr>
            </w:pPr>
          </w:p>
          <w:p w14:paraId="19A9990F" w14:textId="77777777" w:rsidR="007E5F6D" w:rsidRPr="00AB1AF1" w:rsidRDefault="007E5F6D" w:rsidP="007E5F6D">
            <w:pPr>
              <w:jc w:val="center"/>
              <w:rPr>
                <w:rFonts w:ascii="Times New Roman" w:hAnsi="Times New Roman"/>
                <w:sz w:val="24"/>
                <w:szCs w:val="24"/>
              </w:rPr>
            </w:pPr>
          </w:p>
          <w:p w14:paraId="1A6198C9" w14:textId="77777777" w:rsidR="007E5F6D" w:rsidRPr="00AB1AF1" w:rsidRDefault="007E5F6D" w:rsidP="007E5F6D">
            <w:pPr>
              <w:jc w:val="center"/>
              <w:rPr>
                <w:rFonts w:ascii="Times New Roman" w:hAnsi="Times New Roman"/>
                <w:sz w:val="24"/>
                <w:szCs w:val="24"/>
              </w:rPr>
            </w:pPr>
          </w:p>
          <w:p w14:paraId="2D2F23AC"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У</w:t>
            </w:r>
          </w:p>
        </w:tc>
        <w:tc>
          <w:tcPr>
            <w:tcW w:w="1274" w:type="dxa"/>
          </w:tcPr>
          <w:p w14:paraId="0478505C" w14:textId="77777777" w:rsidR="007E5F6D" w:rsidRPr="00AB1AF1" w:rsidRDefault="007E5F6D" w:rsidP="007E5F6D">
            <w:pPr>
              <w:jc w:val="center"/>
              <w:rPr>
                <w:rFonts w:ascii="Times New Roman" w:hAnsi="Times New Roman"/>
                <w:sz w:val="24"/>
                <w:szCs w:val="24"/>
              </w:rPr>
            </w:pPr>
          </w:p>
          <w:p w14:paraId="16AF88DB" w14:textId="77777777" w:rsidR="007E5F6D" w:rsidRPr="00AB1AF1" w:rsidRDefault="007E5F6D" w:rsidP="007E5F6D">
            <w:pPr>
              <w:jc w:val="center"/>
              <w:rPr>
                <w:rFonts w:ascii="Times New Roman" w:hAnsi="Times New Roman"/>
                <w:sz w:val="24"/>
                <w:szCs w:val="24"/>
              </w:rPr>
            </w:pPr>
          </w:p>
          <w:p w14:paraId="6721EC35" w14:textId="77777777" w:rsidR="007E5F6D" w:rsidRPr="00AB1AF1" w:rsidRDefault="007E5F6D" w:rsidP="007E5F6D">
            <w:pPr>
              <w:jc w:val="center"/>
              <w:rPr>
                <w:rFonts w:ascii="Times New Roman" w:hAnsi="Times New Roman"/>
                <w:sz w:val="24"/>
                <w:szCs w:val="24"/>
              </w:rPr>
            </w:pPr>
          </w:p>
          <w:p w14:paraId="1B6FA55E" w14:textId="77777777" w:rsidR="007E5F6D" w:rsidRPr="00AB1AF1" w:rsidRDefault="007E5F6D" w:rsidP="007E5F6D">
            <w:pPr>
              <w:jc w:val="center"/>
              <w:rPr>
                <w:rFonts w:ascii="Times New Roman" w:hAnsi="Times New Roman"/>
                <w:sz w:val="24"/>
                <w:szCs w:val="24"/>
              </w:rPr>
            </w:pPr>
          </w:p>
          <w:p w14:paraId="2527C125" w14:textId="77777777" w:rsidR="007E5F6D" w:rsidRPr="00AB1AF1" w:rsidRDefault="007E5F6D" w:rsidP="007E5F6D">
            <w:pPr>
              <w:jc w:val="center"/>
              <w:rPr>
                <w:rFonts w:ascii="Times New Roman" w:hAnsi="Times New Roman"/>
                <w:sz w:val="24"/>
                <w:szCs w:val="24"/>
              </w:rPr>
            </w:pPr>
          </w:p>
          <w:p w14:paraId="0129728D" w14:textId="77777777" w:rsidR="007E5F6D" w:rsidRPr="00AB1AF1" w:rsidRDefault="007E5F6D" w:rsidP="007E5F6D">
            <w:pPr>
              <w:jc w:val="center"/>
              <w:rPr>
                <w:rFonts w:ascii="Times New Roman" w:hAnsi="Times New Roman"/>
                <w:sz w:val="24"/>
                <w:szCs w:val="24"/>
              </w:rPr>
            </w:pPr>
          </w:p>
          <w:p w14:paraId="2E1C30FD"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A90225F"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К врачу – стоматологу обратилась мама с 5-летним ребенком с жалобами на припухлость мягких тканей щеки справа, температуру 37,5 в течени</w:t>
            </w:r>
            <w:proofErr w:type="gramStart"/>
            <w:r w:rsidRPr="00AB1AF1">
              <w:rPr>
                <w:rFonts w:ascii="Times New Roman" w:hAnsi="Times New Roman"/>
                <w:sz w:val="24"/>
                <w:szCs w:val="24"/>
              </w:rPr>
              <w:t>и</w:t>
            </w:r>
            <w:proofErr w:type="gramEnd"/>
            <w:r w:rsidRPr="00AB1AF1">
              <w:rPr>
                <w:rFonts w:ascii="Times New Roman" w:hAnsi="Times New Roman"/>
                <w:sz w:val="24"/>
                <w:szCs w:val="24"/>
              </w:rPr>
              <w:t xml:space="preserve"> суток, на боль в области 65 при </w:t>
            </w:r>
            <w:proofErr w:type="spellStart"/>
            <w:r w:rsidRPr="00AB1AF1">
              <w:rPr>
                <w:rFonts w:ascii="Times New Roman" w:hAnsi="Times New Roman"/>
                <w:sz w:val="24"/>
                <w:szCs w:val="24"/>
              </w:rPr>
              <w:t>накусывании</w:t>
            </w:r>
            <w:proofErr w:type="spellEnd"/>
            <w:r w:rsidRPr="00AB1AF1">
              <w:rPr>
                <w:rFonts w:ascii="Times New Roman" w:hAnsi="Times New Roman"/>
                <w:sz w:val="24"/>
                <w:szCs w:val="24"/>
              </w:rPr>
              <w:t xml:space="preserve">, </w:t>
            </w:r>
            <w:proofErr w:type="spellStart"/>
            <w:r w:rsidRPr="00AB1AF1">
              <w:rPr>
                <w:rFonts w:ascii="Times New Roman" w:hAnsi="Times New Roman"/>
                <w:sz w:val="24"/>
                <w:szCs w:val="24"/>
              </w:rPr>
              <w:t>нарастащую</w:t>
            </w:r>
            <w:proofErr w:type="spellEnd"/>
            <w:r w:rsidRPr="00AB1AF1">
              <w:rPr>
                <w:rFonts w:ascii="Times New Roman" w:hAnsi="Times New Roman"/>
                <w:sz w:val="24"/>
                <w:szCs w:val="24"/>
              </w:rPr>
              <w:t xml:space="preserve"> в течении дня. </w:t>
            </w:r>
          </w:p>
          <w:p w14:paraId="568347ED"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Зуб 6.5 был лечен по поводу среднего кариеса 3 месяца  назад. В течение 2-х дней появилась самопроизвольная, интенсивная боль, с короткими </w:t>
            </w:r>
            <w:proofErr w:type="spellStart"/>
            <w:r w:rsidRPr="00AB1AF1">
              <w:rPr>
                <w:rFonts w:ascii="Times New Roman" w:hAnsi="Times New Roman"/>
                <w:sz w:val="24"/>
                <w:szCs w:val="24"/>
              </w:rPr>
              <w:t>безболевыми</w:t>
            </w:r>
            <w:proofErr w:type="spellEnd"/>
            <w:r w:rsidRPr="00AB1AF1">
              <w:rPr>
                <w:rFonts w:ascii="Times New Roman" w:hAnsi="Times New Roman"/>
                <w:sz w:val="24"/>
                <w:szCs w:val="24"/>
              </w:rPr>
              <w:t xml:space="preserve"> промежутками, приступообразная ночная боль в области 6.5. Боли в течени</w:t>
            </w:r>
            <w:proofErr w:type="gramStart"/>
            <w:r w:rsidRPr="00AB1AF1">
              <w:rPr>
                <w:rFonts w:ascii="Times New Roman" w:hAnsi="Times New Roman"/>
                <w:sz w:val="24"/>
                <w:szCs w:val="24"/>
              </w:rPr>
              <w:t>и</w:t>
            </w:r>
            <w:proofErr w:type="gramEnd"/>
            <w:r w:rsidRPr="00AB1AF1">
              <w:rPr>
                <w:rFonts w:ascii="Times New Roman" w:hAnsi="Times New Roman"/>
                <w:sz w:val="24"/>
                <w:szCs w:val="24"/>
              </w:rPr>
              <w:t xml:space="preserve"> суток. </w:t>
            </w:r>
          </w:p>
          <w:p w14:paraId="056B3424"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Перенесенные заболевания: ОРЗ 3 раза в год.</w:t>
            </w:r>
          </w:p>
          <w:p w14:paraId="7CBC0D8F" w14:textId="77777777" w:rsidR="007E5F6D" w:rsidRPr="00AB1AF1" w:rsidRDefault="007E5F6D" w:rsidP="007E5F6D">
            <w:pPr>
              <w:rPr>
                <w:rFonts w:ascii="Times New Roman" w:hAnsi="Times New Roman"/>
                <w:sz w:val="24"/>
                <w:szCs w:val="24"/>
              </w:rPr>
            </w:pPr>
            <w:proofErr w:type="spellStart"/>
            <w:r w:rsidRPr="00AB1AF1">
              <w:rPr>
                <w:rFonts w:ascii="Times New Roman" w:hAnsi="Times New Roman"/>
                <w:sz w:val="24"/>
                <w:szCs w:val="24"/>
              </w:rPr>
              <w:t>Аллергологический</w:t>
            </w:r>
            <w:proofErr w:type="spellEnd"/>
            <w:r w:rsidRPr="00AB1AF1">
              <w:rPr>
                <w:rFonts w:ascii="Times New Roman" w:hAnsi="Times New Roman"/>
                <w:sz w:val="24"/>
                <w:szCs w:val="24"/>
              </w:rPr>
              <w:t xml:space="preserve"> анамнез не отягощен.</w:t>
            </w:r>
          </w:p>
          <w:p w14:paraId="556127E6"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Наследственный анамнез не отягощен.</w:t>
            </w:r>
          </w:p>
          <w:p w14:paraId="0B4493A0"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Индекс Федорова – </w:t>
            </w:r>
            <w:proofErr w:type="spellStart"/>
            <w:r w:rsidRPr="00AB1AF1">
              <w:rPr>
                <w:rFonts w:ascii="Times New Roman" w:hAnsi="Times New Roman"/>
                <w:sz w:val="24"/>
                <w:szCs w:val="24"/>
              </w:rPr>
              <w:t>Володкиной</w:t>
            </w:r>
            <w:proofErr w:type="spellEnd"/>
            <w:r w:rsidRPr="00AB1AF1">
              <w:rPr>
                <w:rFonts w:ascii="Times New Roman" w:hAnsi="Times New Roman"/>
                <w:sz w:val="24"/>
                <w:szCs w:val="24"/>
              </w:rPr>
              <w:t>: 1,3 баллов (хорошая гигиена полости рта)</w:t>
            </w:r>
          </w:p>
          <w:p w14:paraId="60E01845"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Индекс Гри</w:t>
            </w:r>
            <w:proofErr w:type="gramStart"/>
            <w:r w:rsidRPr="00AB1AF1">
              <w:rPr>
                <w:rFonts w:ascii="Times New Roman" w:hAnsi="Times New Roman"/>
                <w:sz w:val="24"/>
                <w:szCs w:val="24"/>
              </w:rPr>
              <w:t>н-</w:t>
            </w:r>
            <w:proofErr w:type="gramEnd"/>
            <w:r w:rsidRPr="00AB1AF1">
              <w:rPr>
                <w:rFonts w:ascii="Times New Roman" w:hAnsi="Times New Roman"/>
                <w:sz w:val="24"/>
                <w:szCs w:val="24"/>
              </w:rPr>
              <w:t xml:space="preserve"> Вермильона: 0,6 балла ( хорошая гигиена)</w:t>
            </w:r>
          </w:p>
          <w:p w14:paraId="10100349"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Зубная формула. </w:t>
            </w:r>
          </w:p>
          <w:p w14:paraId="515AB06E"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  </w:t>
            </w:r>
            <w:proofErr w:type="gramStart"/>
            <w:r w:rsidRPr="00AB1AF1">
              <w:rPr>
                <w:rFonts w:ascii="Times New Roman" w:hAnsi="Times New Roman"/>
                <w:sz w:val="24"/>
                <w:szCs w:val="24"/>
              </w:rPr>
              <w:t>П</w:t>
            </w:r>
            <w:proofErr w:type="gramEnd"/>
            <w:r w:rsidRPr="00AB1AF1">
              <w:rPr>
                <w:rFonts w:ascii="Times New Roman" w:hAnsi="Times New Roman"/>
                <w:sz w:val="24"/>
                <w:szCs w:val="24"/>
              </w:rPr>
              <w:t xml:space="preserve">                                                      </w:t>
            </w:r>
            <w:proofErr w:type="spellStart"/>
            <w:r w:rsidRPr="00AB1AF1">
              <w:rPr>
                <w:rFonts w:ascii="Times New Roman" w:hAnsi="Times New Roman"/>
                <w:sz w:val="24"/>
                <w:szCs w:val="24"/>
              </w:rPr>
              <w:t>Pt</w:t>
            </w:r>
            <w:proofErr w:type="spellEnd"/>
            <w:r w:rsidRPr="00AB1AF1">
              <w:rPr>
                <w:rFonts w:ascii="Times New Roman" w:hAnsi="Times New Roman"/>
                <w:sz w:val="24"/>
                <w:szCs w:val="24"/>
              </w:rPr>
              <w:t xml:space="preserve">      </w:t>
            </w:r>
            <w:r w:rsidRPr="00AB1AF1">
              <w:rPr>
                <w:rFonts w:ascii="Times New Roman" w:hAnsi="Times New Roman"/>
                <w:sz w:val="24"/>
                <w:szCs w:val="24"/>
              </w:rPr>
              <w:tab/>
              <w:t xml:space="preserve">   </w:t>
            </w:r>
          </w:p>
          <w:p w14:paraId="1F2F4C8C" w14:textId="77777777" w:rsidR="007E5F6D" w:rsidRPr="00AB1AF1" w:rsidRDefault="007E5F6D" w:rsidP="007E5F6D">
            <w:pPr>
              <w:rPr>
                <w:rFonts w:ascii="Times New Roman" w:hAnsi="Times New Roman"/>
                <w:sz w:val="24"/>
                <w:szCs w:val="24"/>
                <w:u w:val="single"/>
              </w:rPr>
            </w:pPr>
            <w:r w:rsidRPr="00AB1AF1">
              <w:rPr>
                <w:rFonts w:ascii="Times New Roman" w:hAnsi="Times New Roman"/>
                <w:sz w:val="24"/>
                <w:szCs w:val="24"/>
              </w:rPr>
              <w:t xml:space="preserve"> </w:t>
            </w:r>
            <w:r w:rsidRPr="00AB1AF1">
              <w:rPr>
                <w:rFonts w:ascii="Times New Roman" w:hAnsi="Times New Roman"/>
                <w:sz w:val="24"/>
                <w:szCs w:val="24"/>
                <w:u w:val="single"/>
              </w:rPr>
              <w:t xml:space="preserve">55  54  53  52  51 ǀ 61  62  63 64  65  </w:t>
            </w:r>
          </w:p>
          <w:p w14:paraId="74984F81"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 85  84  83  82  81 | 71  72  73 74 75                        </w:t>
            </w:r>
          </w:p>
          <w:p w14:paraId="122EEDFE"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Активность кариеса по  </w:t>
            </w:r>
            <w:proofErr w:type="spellStart"/>
            <w:r w:rsidRPr="00AB1AF1">
              <w:rPr>
                <w:rFonts w:ascii="Times New Roman" w:hAnsi="Times New Roman"/>
                <w:sz w:val="24"/>
                <w:szCs w:val="24"/>
              </w:rPr>
              <w:t>Т.Ф.Виноградовой</w:t>
            </w:r>
            <w:proofErr w:type="spellEnd"/>
            <w:r w:rsidRPr="00AB1AF1">
              <w:rPr>
                <w:rFonts w:ascii="Times New Roman" w:hAnsi="Times New Roman"/>
                <w:sz w:val="24"/>
                <w:szCs w:val="24"/>
              </w:rPr>
              <w:t>=2  (1 степень активности)</w:t>
            </w:r>
          </w:p>
        </w:tc>
      </w:tr>
      <w:tr w:rsidR="007E5F6D" w:rsidRPr="00AB1AF1" w14:paraId="24FECCAC" w14:textId="77777777" w:rsidTr="007E5F6D">
        <w:tc>
          <w:tcPr>
            <w:tcW w:w="1101" w:type="dxa"/>
          </w:tcPr>
          <w:p w14:paraId="47B05D24"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lastRenderedPageBreak/>
              <w:t>В</w:t>
            </w:r>
          </w:p>
        </w:tc>
        <w:tc>
          <w:tcPr>
            <w:tcW w:w="1274" w:type="dxa"/>
          </w:tcPr>
          <w:p w14:paraId="53F20F42"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1</w:t>
            </w:r>
          </w:p>
        </w:tc>
        <w:tc>
          <w:tcPr>
            <w:tcW w:w="7190" w:type="dxa"/>
          </w:tcPr>
          <w:p w14:paraId="0840475F"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Поставьте предварительный диагноз.</w:t>
            </w:r>
          </w:p>
        </w:tc>
      </w:tr>
      <w:tr w:rsidR="007E5F6D" w:rsidRPr="00AB1AF1" w14:paraId="03ED4D56" w14:textId="77777777" w:rsidTr="007E5F6D">
        <w:tc>
          <w:tcPr>
            <w:tcW w:w="1101" w:type="dxa"/>
          </w:tcPr>
          <w:p w14:paraId="5DFEAF0F"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0E8EC4B8"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61D7A66"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 Предварительный диагноз: К04.5. Хронический гранулирующий периодонтит 6.5 зуба.</w:t>
            </w:r>
          </w:p>
        </w:tc>
      </w:tr>
      <w:tr w:rsidR="007E5F6D" w:rsidRPr="00AB1AF1" w14:paraId="3A9CADD3" w14:textId="77777777" w:rsidTr="007E5F6D">
        <w:trPr>
          <w:trHeight w:val="345"/>
        </w:trPr>
        <w:tc>
          <w:tcPr>
            <w:tcW w:w="1101" w:type="dxa"/>
          </w:tcPr>
          <w:p w14:paraId="41BC8B26"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7932FF67"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347D0103"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Предварительный диагноз </w:t>
            </w:r>
            <w:proofErr w:type="gramStart"/>
            <w:r w:rsidRPr="00AB1AF1">
              <w:rPr>
                <w:rFonts w:ascii="Times New Roman" w:hAnsi="Times New Roman"/>
                <w:sz w:val="24"/>
                <w:szCs w:val="24"/>
              </w:rPr>
              <w:t>указан</w:t>
            </w:r>
            <w:proofErr w:type="gramEnd"/>
            <w:r w:rsidRPr="00AB1AF1">
              <w:rPr>
                <w:rFonts w:ascii="Times New Roman" w:hAnsi="Times New Roman"/>
                <w:sz w:val="24"/>
                <w:szCs w:val="24"/>
              </w:rPr>
              <w:t xml:space="preserve"> верно.</w:t>
            </w:r>
          </w:p>
        </w:tc>
      </w:tr>
      <w:tr w:rsidR="007E5F6D" w:rsidRPr="00AB1AF1" w14:paraId="200E0886" w14:textId="77777777" w:rsidTr="007E5F6D">
        <w:tc>
          <w:tcPr>
            <w:tcW w:w="1101" w:type="dxa"/>
          </w:tcPr>
          <w:p w14:paraId="27C55A69"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592A310E"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2A8C7CB"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Предварительный диагноз указан частично верно: неверно указан код по МКБ10.</w:t>
            </w:r>
          </w:p>
          <w:p w14:paraId="60058B30"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или </w:t>
            </w:r>
          </w:p>
          <w:p w14:paraId="4FB9A57A"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Не указано течение заболевания.</w:t>
            </w:r>
          </w:p>
        </w:tc>
      </w:tr>
      <w:tr w:rsidR="007E5F6D" w:rsidRPr="00AB1AF1" w14:paraId="19EFFBC7" w14:textId="77777777" w:rsidTr="007E5F6D">
        <w:tc>
          <w:tcPr>
            <w:tcW w:w="1101" w:type="dxa"/>
          </w:tcPr>
          <w:p w14:paraId="5569AFEE"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528F2097"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57E2269B"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Предварительный диагноз указан неверно.</w:t>
            </w:r>
          </w:p>
        </w:tc>
      </w:tr>
      <w:tr w:rsidR="007E5F6D" w:rsidRPr="00AB1AF1" w14:paraId="13C8F1EC" w14:textId="77777777" w:rsidTr="007E5F6D">
        <w:tc>
          <w:tcPr>
            <w:tcW w:w="1101" w:type="dxa"/>
          </w:tcPr>
          <w:p w14:paraId="269AB140" w14:textId="77777777" w:rsidR="007E5F6D" w:rsidRPr="00AB1AF1" w:rsidRDefault="007E5F6D" w:rsidP="007E5F6D">
            <w:pPr>
              <w:jc w:val="center"/>
              <w:rPr>
                <w:rFonts w:ascii="Times New Roman" w:hAnsi="Times New Roman"/>
                <w:sz w:val="24"/>
                <w:szCs w:val="24"/>
              </w:rPr>
            </w:pPr>
          </w:p>
        </w:tc>
        <w:tc>
          <w:tcPr>
            <w:tcW w:w="1274" w:type="dxa"/>
          </w:tcPr>
          <w:p w14:paraId="178EA152" w14:textId="77777777" w:rsidR="007E5F6D" w:rsidRPr="00AB1AF1" w:rsidRDefault="007E5F6D" w:rsidP="007E5F6D">
            <w:pPr>
              <w:jc w:val="center"/>
              <w:rPr>
                <w:rFonts w:ascii="Times New Roman" w:hAnsi="Times New Roman"/>
                <w:sz w:val="24"/>
                <w:szCs w:val="24"/>
              </w:rPr>
            </w:pPr>
          </w:p>
        </w:tc>
        <w:tc>
          <w:tcPr>
            <w:tcW w:w="7190" w:type="dxa"/>
          </w:tcPr>
          <w:p w14:paraId="55CF7BB0" w14:textId="77777777" w:rsidR="007E5F6D" w:rsidRPr="00AB1AF1" w:rsidRDefault="007E5F6D" w:rsidP="007E5F6D">
            <w:pPr>
              <w:rPr>
                <w:rFonts w:ascii="Times New Roman" w:hAnsi="Times New Roman"/>
                <w:sz w:val="24"/>
                <w:szCs w:val="24"/>
              </w:rPr>
            </w:pPr>
          </w:p>
        </w:tc>
      </w:tr>
      <w:tr w:rsidR="007E5F6D" w:rsidRPr="00AB1AF1" w14:paraId="6A090D2E" w14:textId="77777777" w:rsidTr="007E5F6D">
        <w:tc>
          <w:tcPr>
            <w:tcW w:w="1101" w:type="dxa"/>
          </w:tcPr>
          <w:p w14:paraId="1EF59C30"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4F75B2C8"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2</w:t>
            </w:r>
          </w:p>
        </w:tc>
        <w:tc>
          <w:tcPr>
            <w:tcW w:w="7190" w:type="dxa"/>
          </w:tcPr>
          <w:p w14:paraId="71587839"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Опишите </w:t>
            </w:r>
            <w:proofErr w:type="spellStart"/>
            <w:r w:rsidRPr="00AB1AF1">
              <w:rPr>
                <w:rFonts w:ascii="Times New Roman" w:hAnsi="Times New Roman"/>
                <w:sz w:val="24"/>
                <w:szCs w:val="24"/>
              </w:rPr>
              <w:t>Status</w:t>
            </w:r>
            <w:proofErr w:type="spellEnd"/>
            <w:r w:rsidRPr="00AB1AF1">
              <w:rPr>
                <w:rFonts w:ascii="Times New Roman" w:hAnsi="Times New Roman"/>
                <w:sz w:val="24"/>
                <w:szCs w:val="24"/>
              </w:rPr>
              <w:t xml:space="preserve"> </w:t>
            </w:r>
            <w:proofErr w:type="spellStart"/>
            <w:r w:rsidRPr="00AB1AF1">
              <w:rPr>
                <w:rFonts w:ascii="Times New Roman" w:hAnsi="Times New Roman"/>
                <w:sz w:val="24"/>
                <w:szCs w:val="24"/>
              </w:rPr>
              <w:t>localis</w:t>
            </w:r>
            <w:proofErr w:type="spellEnd"/>
            <w:r w:rsidRPr="00AB1AF1">
              <w:rPr>
                <w:rFonts w:ascii="Times New Roman" w:hAnsi="Times New Roman"/>
                <w:sz w:val="24"/>
                <w:szCs w:val="24"/>
              </w:rPr>
              <w:t xml:space="preserve"> 2.1 зуба.</w:t>
            </w:r>
          </w:p>
        </w:tc>
      </w:tr>
      <w:tr w:rsidR="007E5F6D" w:rsidRPr="00AB1AF1" w14:paraId="26973F48" w14:textId="77777777" w:rsidTr="007E5F6D">
        <w:tc>
          <w:tcPr>
            <w:tcW w:w="1101" w:type="dxa"/>
          </w:tcPr>
          <w:p w14:paraId="784B7BE5" w14:textId="77777777" w:rsidR="007E5F6D" w:rsidRPr="00AB1AF1" w:rsidRDefault="007E5F6D" w:rsidP="007E5F6D">
            <w:pPr>
              <w:jc w:val="center"/>
              <w:rPr>
                <w:rFonts w:ascii="Times New Roman" w:hAnsi="Times New Roman"/>
                <w:sz w:val="24"/>
                <w:szCs w:val="24"/>
              </w:rPr>
            </w:pPr>
          </w:p>
          <w:p w14:paraId="02DCE666" w14:textId="77777777" w:rsidR="007E5F6D" w:rsidRPr="00AB1AF1" w:rsidRDefault="007E5F6D" w:rsidP="007E5F6D">
            <w:pPr>
              <w:jc w:val="center"/>
              <w:rPr>
                <w:rFonts w:ascii="Times New Roman" w:hAnsi="Times New Roman"/>
                <w:sz w:val="24"/>
                <w:szCs w:val="24"/>
              </w:rPr>
            </w:pPr>
          </w:p>
          <w:p w14:paraId="6F7F813D" w14:textId="77777777" w:rsidR="007E5F6D" w:rsidRPr="00AB1AF1" w:rsidRDefault="007E5F6D" w:rsidP="007E5F6D">
            <w:pPr>
              <w:jc w:val="center"/>
              <w:rPr>
                <w:rFonts w:ascii="Times New Roman" w:hAnsi="Times New Roman"/>
                <w:sz w:val="24"/>
                <w:szCs w:val="24"/>
              </w:rPr>
            </w:pPr>
          </w:p>
          <w:p w14:paraId="098DE51F"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239B864B" w14:textId="77777777" w:rsidR="007E5F6D" w:rsidRPr="00AB1AF1" w:rsidRDefault="007E5F6D" w:rsidP="007E5F6D">
            <w:pPr>
              <w:jc w:val="center"/>
              <w:rPr>
                <w:rFonts w:ascii="Times New Roman" w:hAnsi="Times New Roman"/>
                <w:sz w:val="24"/>
                <w:szCs w:val="24"/>
              </w:rPr>
            </w:pPr>
          </w:p>
          <w:p w14:paraId="207BAF49" w14:textId="77777777" w:rsidR="007E5F6D" w:rsidRPr="00AB1AF1" w:rsidRDefault="007E5F6D" w:rsidP="007E5F6D">
            <w:pPr>
              <w:jc w:val="center"/>
              <w:rPr>
                <w:rFonts w:ascii="Times New Roman" w:hAnsi="Times New Roman"/>
                <w:sz w:val="24"/>
                <w:szCs w:val="24"/>
              </w:rPr>
            </w:pPr>
          </w:p>
          <w:p w14:paraId="4400344C" w14:textId="77777777" w:rsidR="007E5F6D" w:rsidRPr="00AB1AF1" w:rsidRDefault="007E5F6D" w:rsidP="007E5F6D">
            <w:pPr>
              <w:jc w:val="center"/>
              <w:rPr>
                <w:rFonts w:ascii="Times New Roman" w:hAnsi="Times New Roman"/>
                <w:sz w:val="24"/>
                <w:szCs w:val="24"/>
              </w:rPr>
            </w:pPr>
          </w:p>
          <w:p w14:paraId="56E32AF7"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3F41A06"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6.5 зуб – </w:t>
            </w:r>
            <w:proofErr w:type="spellStart"/>
            <w:r w:rsidRPr="00AB1AF1">
              <w:rPr>
                <w:rFonts w:ascii="Times New Roman" w:hAnsi="Times New Roman"/>
                <w:sz w:val="24"/>
                <w:szCs w:val="24"/>
              </w:rPr>
              <w:t>интактный</w:t>
            </w:r>
            <w:proofErr w:type="spellEnd"/>
            <w:r w:rsidRPr="00AB1AF1">
              <w:rPr>
                <w:rFonts w:ascii="Times New Roman" w:hAnsi="Times New Roman"/>
                <w:sz w:val="24"/>
                <w:szCs w:val="24"/>
              </w:rPr>
              <w:t xml:space="preserve">, под пломбой, изменен в цвете, ранее лечен по поводу кариеса. После снятия пломбы полость зуба вскрыта, зондирование, температурная реакция безболезненно. Перкуссия зуба и пальпация десны – болезненны. Слизистая оболочка гиперемирована в области причинного зуба, отечна.   </w:t>
            </w:r>
          </w:p>
        </w:tc>
      </w:tr>
      <w:tr w:rsidR="007E5F6D" w:rsidRPr="00AB1AF1" w14:paraId="4739102B" w14:textId="77777777" w:rsidTr="007E5F6D">
        <w:tc>
          <w:tcPr>
            <w:tcW w:w="1101" w:type="dxa"/>
          </w:tcPr>
          <w:p w14:paraId="1363849A"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6BE2BA72"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74179196" w14:textId="77777777" w:rsidR="007E5F6D" w:rsidRPr="00AB1AF1" w:rsidRDefault="007E5F6D" w:rsidP="007E5F6D">
            <w:pPr>
              <w:rPr>
                <w:rFonts w:ascii="Times New Roman" w:hAnsi="Times New Roman"/>
                <w:sz w:val="24"/>
                <w:szCs w:val="24"/>
              </w:rPr>
            </w:pPr>
            <w:proofErr w:type="spellStart"/>
            <w:r w:rsidRPr="00AB1AF1">
              <w:rPr>
                <w:rFonts w:ascii="Times New Roman" w:hAnsi="Times New Roman"/>
                <w:sz w:val="24"/>
                <w:szCs w:val="24"/>
              </w:rPr>
              <w:t>Status</w:t>
            </w:r>
            <w:proofErr w:type="spellEnd"/>
            <w:r w:rsidRPr="00AB1AF1">
              <w:rPr>
                <w:rFonts w:ascii="Times New Roman" w:hAnsi="Times New Roman"/>
                <w:sz w:val="24"/>
                <w:szCs w:val="24"/>
              </w:rPr>
              <w:t xml:space="preserve"> </w:t>
            </w:r>
            <w:proofErr w:type="spellStart"/>
            <w:r w:rsidRPr="00AB1AF1">
              <w:rPr>
                <w:rFonts w:ascii="Times New Roman" w:hAnsi="Times New Roman"/>
                <w:sz w:val="24"/>
                <w:szCs w:val="24"/>
              </w:rPr>
              <w:t>localis</w:t>
            </w:r>
            <w:proofErr w:type="spellEnd"/>
            <w:r w:rsidRPr="00AB1AF1">
              <w:rPr>
                <w:rFonts w:ascii="Times New Roman" w:hAnsi="Times New Roman"/>
                <w:sz w:val="24"/>
                <w:szCs w:val="24"/>
              </w:rPr>
              <w:t xml:space="preserve"> </w:t>
            </w:r>
            <w:proofErr w:type="gramStart"/>
            <w:r w:rsidRPr="00AB1AF1">
              <w:rPr>
                <w:rFonts w:ascii="Times New Roman" w:hAnsi="Times New Roman"/>
                <w:sz w:val="24"/>
                <w:szCs w:val="24"/>
              </w:rPr>
              <w:t>описан</w:t>
            </w:r>
            <w:proofErr w:type="gramEnd"/>
            <w:r w:rsidRPr="00AB1AF1">
              <w:rPr>
                <w:rFonts w:ascii="Times New Roman" w:hAnsi="Times New Roman"/>
                <w:sz w:val="24"/>
                <w:szCs w:val="24"/>
              </w:rPr>
              <w:t xml:space="preserve"> верно.</w:t>
            </w:r>
          </w:p>
        </w:tc>
      </w:tr>
      <w:tr w:rsidR="007E5F6D" w:rsidRPr="00AB1AF1" w14:paraId="263A7B5C" w14:textId="77777777" w:rsidTr="007E5F6D">
        <w:tc>
          <w:tcPr>
            <w:tcW w:w="1101" w:type="dxa"/>
          </w:tcPr>
          <w:p w14:paraId="732E1204"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49761FD5"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53B01C4C" w14:textId="77777777" w:rsidR="007E5F6D" w:rsidRPr="00AB1AF1" w:rsidRDefault="007E5F6D" w:rsidP="007E5F6D">
            <w:pPr>
              <w:rPr>
                <w:rFonts w:ascii="Times New Roman" w:hAnsi="Times New Roman"/>
                <w:sz w:val="24"/>
                <w:szCs w:val="24"/>
              </w:rPr>
            </w:pPr>
            <w:proofErr w:type="spellStart"/>
            <w:r w:rsidRPr="00AB1AF1">
              <w:rPr>
                <w:rFonts w:ascii="Times New Roman" w:hAnsi="Times New Roman"/>
                <w:sz w:val="24"/>
                <w:szCs w:val="24"/>
              </w:rPr>
              <w:t>Status</w:t>
            </w:r>
            <w:proofErr w:type="spellEnd"/>
            <w:r w:rsidRPr="00AB1AF1">
              <w:rPr>
                <w:rFonts w:ascii="Times New Roman" w:hAnsi="Times New Roman"/>
                <w:sz w:val="24"/>
                <w:szCs w:val="24"/>
              </w:rPr>
              <w:t xml:space="preserve"> </w:t>
            </w:r>
            <w:proofErr w:type="spellStart"/>
            <w:r w:rsidRPr="00AB1AF1">
              <w:rPr>
                <w:rFonts w:ascii="Times New Roman" w:hAnsi="Times New Roman"/>
                <w:sz w:val="24"/>
                <w:szCs w:val="24"/>
              </w:rPr>
              <w:t>localis</w:t>
            </w:r>
            <w:proofErr w:type="spellEnd"/>
            <w:r w:rsidRPr="00AB1AF1">
              <w:rPr>
                <w:rFonts w:ascii="Times New Roman" w:hAnsi="Times New Roman"/>
                <w:sz w:val="24"/>
                <w:szCs w:val="24"/>
              </w:rPr>
              <w:t xml:space="preserve"> </w:t>
            </w:r>
            <w:proofErr w:type="gramStart"/>
            <w:r w:rsidRPr="00AB1AF1">
              <w:rPr>
                <w:rFonts w:ascii="Times New Roman" w:hAnsi="Times New Roman"/>
                <w:sz w:val="24"/>
                <w:szCs w:val="24"/>
              </w:rPr>
              <w:t>описан</w:t>
            </w:r>
            <w:proofErr w:type="gramEnd"/>
            <w:r w:rsidRPr="00AB1AF1">
              <w:rPr>
                <w:rFonts w:ascii="Times New Roman" w:hAnsi="Times New Roman"/>
                <w:sz w:val="24"/>
                <w:szCs w:val="24"/>
              </w:rPr>
              <w:t xml:space="preserve"> частично верно: указаны не все пункты объективного исследования..</w:t>
            </w:r>
          </w:p>
        </w:tc>
      </w:tr>
      <w:tr w:rsidR="007E5F6D" w:rsidRPr="00AB1AF1" w14:paraId="367ABBC7" w14:textId="77777777" w:rsidTr="007E5F6D">
        <w:tc>
          <w:tcPr>
            <w:tcW w:w="1101" w:type="dxa"/>
          </w:tcPr>
          <w:p w14:paraId="2C9B338B"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59151B09"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9BB034F" w14:textId="77777777" w:rsidR="007E5F6D" w:rsidRPr="00AB1AF1" w:rsidRDefault="007E5F6D" w:rsidP="007E5F6D">
            <w:pPr>
              <w:rPr>
                <w:rFonts w:ascii="Times New Roman" w:hAnsi="Times New Roman"/>
                <w:sz w:val="24"/>
                <w:szCs w:val="24"/>
              </w:rPr>
            </w:pPr>
            <w:proofErr w:type="spellStart"/>
            <w:r w:rsidRPr="00AB1AF1">
              <w:rPr>
                <w:rFonts w:ascii="Times New Roman" w:hAnsi="Times New Roman"/>
                <w:sz w:val="24"/>
                <w:szCs w:val="24"/>
              </w:rPr>
              <w:t>Status</w:t>
            </w:r>
            <w:proofErr w:type="spellEnd"/>
            <w:r w:rsidRPr="00AB1AF1">
              <w:rPr>
                <w:rFonts w:ascii="Times New Roman" w:hAnsi="Times New Roman"/>
                <w:sz w:val="24"/>
                <w:szCs w:val="24"/>
              </w:rPr>
              <w:t xml:space="preserve"> </w:t>
            </w:r>
            <w:proofErr w:type="spellStart"/>
            <w:r w:rsidRPr="00AB1AF1">
              <w:rPr>
                <w:rFonts w:ascii="Times New Roman" w:hAnsi="Times New Roman"/>
                <w:sz w:val="24"/>
                <w:szCs w:val="24"/>
              </w:rPr>
              <w:t>localis</w:t>
            </w:r>
            <w:proofErr w:type="spellEnd"/>
            <w:r w:rsidRPr="00AB1AF1">
              <w:rPr>
                <w:rFonts w:ascii="Times New Roman" w:hAnsi="Times New Roman"/>
                <w:sz w:val="24"/>
                <w:szCs w:val="24"/>
              </w:rPr>
              <w:t xml:space="preserve"> описан не верно.</w:t>
            </w:r>
          </w:p>
        </w:tc>
      </w:tr>
      <w:tr w:rsidR="007E5F6D" w:rsidRPr="00AB1AF1" w14:paraId="1675A76F" w14:textId="77777777" w:rsidTr="007E5F6D">
        <w:tc>
          <w:tcPr>
            <w:tcW w:w="1101" w:type="dxa"/>
          </w:tcPr>
          <w:p w14:paraId="1D827F1C" w14:textId="77777777" w:rsidR="007E5F6D" w:rsidRPr="00AB1AF1" w:rsidRDefault="007E5F6D" w:rsidP="007E5F6D">
            <w:pPr>
              <w:jc w:val="center"/>
              <w:rPr>
                <w:rFonts w:ascii="Times New Roman" w:hAnsi="Times New Roman"/>
                <w:sz w:val="24"/>
                <w:szCs w:val="24"/>
              </w:rPr>
            </w:pPr>
          </w:p>
        </w:tc>
        <w:tc>
          <w:tcPr>
            <w:tcW w:w="1274" w:type="dxa"/>
          </w:tcPr>
          <w:p w14:paraId="32532964" w14:textId="77777777" w:rsidR="007E5F6D" w:rsidRPr="00AB1AF1" w:rsidRDefault="007E5F6D" w:rsidP="007E5F6D">
            <w:pPr>
              <w:jc w:val="center"/>
              <w:rPr>
                <w:rFonts w:ascii="Times New Roman" w:hAnsi="Times New Roman"/>
                <w:sz w:val="24"/>
                <w:szCs w:val="24"/>
              </w:rPr>
            </w:pPr>
          </w:p>
        </w:tc>
        <w:tc>
          <w:tcPr>
            <w:tcW w:w="7190" w:type="dxa"/>
          </w:tcPr>
          <w:p w14:paraId="3B67C176" w14:textId="77777777" w:rsidR="007E5F6D" w:rsidRPr="00AB1AF1" w:rsidRDefault="007E5F6D" w:rsidP="007E5F6D">
            <w:pPr>
              <w:rPr>
                <w:rFonts w:ascii="Times New Roman" w:hAnsi="Times New Roman"/>
                <w:sz w:val="24"/>
                <w:szCs w:val="24"/>
              </w:rPr>
            </w:pPr>
          </w:p>
        </w:tc>
      </w:tr>
      <w:tr w:rsidR="007E5F6D" w:rsidRPr="00AB1AF1" w14:paraId="6D9FC3F4" w14:textId="77777777" w:rsidTr="007E5F6D">
        <w:tc>
          <w:tcPr>
            <w:tcW w:w="1101" w:type="dxa"/>
          </w:tcPr>
          <w:p w14:paraId="3AA4FF74"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66E8CC78"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3</w:t>
            </w:r>
          </w:p>
        </w:tc>
        <w:tc>
          <w:tcPr>
            <w:tcW w:w="7190" w:type="dxa"/>
          </w:tcPr>
          <w:p w14:paraId="0BF914CD"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Какой дополнительный метод обследования можно провести? Описание.</w:t>
            </w:r>
          </w:p>
        </w:tc>
      </w:tr>
      <w:tr w:rsidR="007E5F6D" w:rsidRPr="00AB1AF1" w14:paraId="75F7B3B5" w14:textId="77777777" w:rsidTr="007E5F6D">
        <w:tc>
          <w:tcPr>
            <w:tcW w:w="1101" w:type="dxa"/>
          </w:tcPr>
          <w:p w14:paraId="252D4C6C" w14:textId="77777777" w:rsidR="007E5F6D" w:rsidRPr="00AB1AF1" w:rsidRDefault="007E5F6D" w:rsidP="007E5F6D">
            <w:pPr>
              <w:jc w:val="center"/>
              <w:rPr>
                <w:rFonts w:ascii="Times New Roman" w:hAnsi="Times New Roman"/>
                <w:sz w:val="24"/>
                <w:szCs w:val="24"/>
              </w:rPr>
            </w:pPr>
          </w:p>
          <w:p w14:paraId="55D98A8C" w14:textId="77777777" w:rsidR="007E5F6D" w:rsidRPr="00AB1AF1" w:rsidRDefault="007E5F6D" w:rsidP="007E5F6D">
            <w:pPr>
              <w:jc w:val="center"/>
              <w:rPr>
                <w:rFonts w:ascii="Times New Roman" w:hAnsi="Times New Roman"/>
                <w:sz w:val="24"/>
                <w:szCs w:val="24"/>
              </w:rPr>
            </w:pPr>
          </w:p>
          <w:p w14:paraId="15A5095C" w14:textId="77777777" w:rsidR="007E5F6D" w:rsidRPr="00AB1AF1" w:rsidRDefault="007E5F6D" w:rsidP="007E5F6D">
            <w:pPr>
              <w:jc w:val="center"/>
              <w:rPr>
                <w:rFonts w:ascii="Times New Roman" w:hAnsi="Times New Roman"/>
                <w:sz w:val="24"/>
                <w:szCs w:val="24"/>
              </w:rPr>
            </w:pPr>
          </w:p>
          <w:p w14:paraId="7764C27E"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6F866530" w14:textId="77777777" w:rsidR="007E5F6D" w:rsidRPr="00AB1AF1" w:rsidRDefault="007E5F6D" w:rsidP="007E5F6D">
            <w:pPr>
              <w:jc w:val="center"/>
              <w:rPr>
                <w:rFonts w:ascii="Times New Roman" w:hAnsi="Times New Roman"/>
                <w:sz w:val="24"/>
                <w:szCs w:val="24"/>
              </w:rPr>
            </w:pPr>
          </w:p>
          <w:p w14:paraId="11E4E7BD" w14:textId="77777777" w:rsidR="007E5F6D" w:rsidRPr="00AB1AF1" w:rsidRDefault="007E5F6D" w:rsidP="007E5F6D">
            <w:pPr>
              <w:jc w:val="center"/>
              <w:rPr>
                <w:rFonts w:ascii="Times New Roman" w:hAnsi="Times New Roman"/>
                <w:sz w:val="24"/>
                <w:szCs w:val="24"/>
              </w:rPr>
            </w:pPr>
          </w:p>
          <w:p w14:paraId="159AF689" w14:textId="77777777" w:rsidR="007E5F6D" w:rsidRPr="00AB1AF1" w:rsidRDefault="007E5F6D" w:rsidP="007E5F6D">
            <w:pPr>
              <w:jc w:val="center"/>
              <w:rPr>
                <w:rFonts w:ascii="Times New Roman" w:hAnsi="Times New Roman"/>
                <w:sz w:val="24"/>
                <w:szCs w:val="24"/>
              </w:rPr>
            </w:pPr>
          </w:p>
          <w:p w14:paraId="74F09413"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C6D807B"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Дополнительный метод обследования - рентгенологический.</w:t>
            </w:r>
          </w:p>
          <w:p w14:paraId="1FE6D7F6"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На рентгенограмме зуба  6.5 в области бифуркации можно наблюдать разрежение костной ткани с нечеткими контурами, с расширением </w:t>
            </w:r>
            <w:proofErr w:type="spellStart"/>
            <w:r w:rsidRPr="00AB1AF1">
              <w:rPr>
                <w:rFonts w:ascii="Times New Roman" w:hAnsi="Times New Roman"/>
                <w:sz w:val="24"/>
                <w:szCs w:val="24"/>
              </w:rPr>
              <w:t>периодонтальной</w:t>
            </w:r>
            <w:proofErr w:type="spellEnd"/>
            <w:r w:rsidRPr="00AB1AF1">
              <w:rPr>
                <w:rFonts w:ascii="Times New Roman" w:hAnsi="Times New Roman"/>
                <w:sz w:val="24"/>
                <w:szCs w:val="24"/>
              </w:rPr>
              <w:t xml:space="preserve"> щели в виде «языков пламени».</w:t>
            </w:r>
          </w:p>
        </w:tc>
      </w:tr>
      <w:tr w:rsidR="007E5F6D" w:rsidRPr="00AB1AF1" w14:paraId="62EA41D3" w14:textId="77777777" w:rsidTr="007E5F6D">
        <w:tc>
          <w:tcPr>
            <w:tcW w:w="1101" w:type="dxa"/>
          </w:tcPr>
          <w:p w14:paraId="3AB62190"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7832600F"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3F9C1BFB"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Дополнительный метод и описание </w:t>
            </w:r>
            <w:proofErr w:type="gramStart"/>
            <w:r w:rsidRPr="00AB1AF1">
              <w:rPr>
                <w:rFonts w:ascii="Times New Roman" w:hAnsi="Times New Roman"/>
                <w:sz w:val="24"/>
                <w:szCs w:val="24"/>
              </w:rPr>
              <w:t>указаны</w:t>
            </w:r>
            <w:proofErr w:type="gramEnd"/>
            <w:r w:rsidRPr="00AB1AF1">
              <w:rPr>
                <w:rFonts w:ascii="Times New Roman" w:hAnsi="Times New Roman"/>
                <w:sz w:val="24"/>
                <w:szCs w:val="24"/>
              </w:rPr>
              <w:t xml:space="preserve"> верно.</w:t>
            </w:r>
          </w:p>
        </w:tc>
      </w:tr>
      <w:tr w:rsidR="007E5F6D" w:rsidRPr="00AB1AF1" w14:paraId="0454C6F0" w14:textId="77777777" w:rsidTr="007E5F6D">
        <w:tc>
          <w:tcPr>
            <w:tcW w:w="1101" w:type="dxa"/>
          </w:tcPr>
          <w:p w14:paraId="4FEC2D18"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328ACBB5"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1B5BE5E"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Дополнительный метод </w:t>
            </w:r>
            <w:proofErr w:type="gramStart"/>
            <w:r w:rsidRPr="00AB1AF1">
              <w:rPr>
                <w:rFonts w:ascii="Times New Roman" w:hAnsi="Times New Roman"/>
                <w:sz w:val="24"/>
                <w:szCs w:val="24"/>
              </w:rPr>
              <w:t>указан</w:t>
            </w:r>
            <w:proofErr w:type="gramEnd"/>
            <w:r w:rsidRPr="00AB1AF1">
              <w:rPr>
                <w:rFonts w:ascii="Times New Roman" w:hAnsi="Times New Roman"/>
                <w:sz w:val="24"/>
                <w:szCs w:val="24"/>
              </w:rPr>
              <w:t xml:space="preserve"> верно, но нет описания </w:t>
            </w:r>
          </w:p>
        </w:tc>
      </w:tr>
      <w:tr w:rsidR="007E5F6D" w:rsidRPr="00AB1AF1" w14:paraId="0C399986" w14:textId="77777777" w:rsidTr="007E5F6D">
        <w:tc>
          <w:tcPr>
            <w:tcW w:w="1101" w:type="dxa"/>
          </w:tcPr>
          <w:p w14:paraId="43608DCC"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6A2CB62E"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5055F234"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Дополнительный метод исследования указан неверно.</w:t>
            </w:r>
          </w:p>
        </w:tc>
      </w:tr>
      <w:tr w:rsidR="007E5F6D" w:rsidRPr="00AB1AF1" w14:paraId="3B183780" w14:textId="77777777" w:rsidTr="007E5F6D">
        <w:tc>
          <w:tcPr>
            <w:tcW w:w="1101" w:type="dxa"/>
          </w:tcPr>
          <w:p w14:paraId="18C35AFC" w14:textId="77777777" w:rsidR="007E5F6D" w:rsidRPr="00AB1AF1" w:rsidRDefault="007E5F6D" w:rsidP="007E5F6D">
            <w:pPr>
              <w:jc w:val="center"/>
              <w:rPr>
                <w:rFonts w:ascii="Times New Roman" w:hAnsi="Times New Roman"/>
                <w:sz w:val="24"/>
                <w:szCs w:val="24"/>
              </w:rPr>
            </w:pPr>
          </w:p>
        </w:tc>
        <w:tc>
          <w:tcPr>
            <w:tcW w:w="1274" w:type="dxa"/>
          </w:tcPr>
          <w:p w14:paraId="19863CF5" w14:textId="77777777" w:rsidR="007E5F6D" w:rsidRPr="00AB1AF1" w:rsidRDefault="007E5F6D" w:rsidP="007E5F6D">
            <w:pPr>
              <w:jc w:val="center"/>
              <w:rPr>
                <w:rFonts w:ascii="Times New Roman" w:hAnsi="Times New Roman"/>
                <w:sz w:val="24"/>
                <w:szCs w:val="24"/>
              </w:rPr>
            </w:pPr>
          </w:p>
        </w:tc>
        <w:tc>
          <w:tcPr>
            <w:tcW w:w="7190" w:type="dxa"/>
          </w:tcPr>
          <w:p w14:paraId="4DDD3A73" w14:textId="77777777" w:rsidR="007E5F6D" w:rsidRPr="00AB1AF1" w:rsidRDefault="007E5F6D" w:rsidP="007E5F6D">
            <w:pPr>
              <w:rPr>
                <w:rFonts w:ascii="Times New Roman" w:hAnsi="Times New Roman"/>
                <w:sz w:val="24"/>
                <w:szCs w:val="24"/>
              </w:rPr>
            </w:pPr>
          </w:p>
        </w:tc>
      </w:tr>
      <w:tr w:rsidR="007E5F6D" w:rsidRPr="00AB1AF1" w14:paraId="26EF92EB" w14:textId="77777777" w:rsidTr="007E5F6D">
        <w:tc>
          <w:tcPr>
            <w:tcW w:w="1101" w:type="dxa"/>
          </w:tcPr>
          <w:p w14:paraId="2B160EA8"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083CFEC1"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4</w:t>
            </w:r>
          </w:p>
        </w:tc>
        <w:tc>
          <w:tcPr>
            <w:tcW w:w="7190" w:type="dxa"/>
          </w:tcPr>
          <w:p w14:paraId="2705DCAD"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Проведите дифференциальную диагностику данного заболевания.</w:t>
            </w:r>
          </w:p>
        </w:tc>
      </w:tr>
      <w:tr w:rsidR="007E5F6D" w:rsidRPr="00AB1AF1" w14:paraId="0DB1E738" w14:textId="77777777" w:rsidTr="007E5F6D">
        <w:tc>
          <w:tcPr>
            <w:tcW w:w="1101" w:type="dxa"/>
          </w:tcPr>
          <w:p w14:paraId="4FE41271" w14:textId="77777777" w:rsidR="007E5F6D" w:rsidRPr="00AB1AF1" w:rsidRDefault="007E5F6D" w:rsidP="007E5F6D">
            <w:pPr>
              <w:jc w:val="center"/>
              <w:rPr>
                <w:rFonts w:ascii="Times New Roman" w:hAnsi="Times New Roman"/>
                <w:sz w:val="24"/>
                <w:szCs w:val="24"/>
              </w:rPr>
            </w:pPr>
          </w:p>
          <w:p w14:paraId="7BA4676B"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6D206310" w14:textId="77777777" w:rsidR="007E5F6D" w:rsidRPr="00AB1AF1" w:rsidRDefault="007E5F6D" w:rsidP="007E5F6D">
            <w:pPr>
              <w:jc w:val="center"/>
              <w:rPr>
                <w:rFonts w:ascii="Times New Roman" w:hAnsi="Times New Roman"/>
                <w:sz w:val="24"/>
                <w:szCs w:val="24"/>
              </w:rPr>
            </w:pPr>
          </w:p>
          <w:p w14:paraId="0E854BEF"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2ABED1B0" w14:textId="77777777" w:rsidR="007E5F6D" w:rsidRPr="00AB1AF1" w:rsidRDefault="007E5F6D" w:rsidP="007E5F6D">
            <w:pPr>
              <w:rPr>
                <w:rFonts w:ascii="Times New Roman" w:hAnsi="Times New Roman"/>
                <w:sz w:val="24"/>
                <w:szCs w:val="24"/>
              </w:rPr>
            </w:pPr>
            <w:proofErr w:type="gramStart"/>
            <w:r w:rsidRPr="00AB1AF1">
              <w:rPr>
                <w:rFonts w:ascii="Times New Roman" w:hAnsi="Times New Roman"/>
                <w:sz w:val="24"/>
                <w:szCs w:val="24"/>
              </w:rPr>
              <w:t>В проведении дифференциальной диагностики,  гранулирующего периодонтита от гранулематозной и фиброзной форм  главным помощником  является  рентгеновский снимок.</w:t>
            </w:r>
            <w:proofErr w:type="gramEnd"/>
          </w:p>
          <w:p w14:paraId="757F19D0"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1) Хронический гранулирующий периодонтит характеризуется следующими рентгенологическими данными: дефект костной ткани, с нечеткими и неровными границами, напоминающими «языки пламени».</w:t>
            </w:r>
          </w:p>
          <w:p w14:paraId="280E2857"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2)Для хронического гранулематозного периодонтита характерной картиной будет наличие гранулемы: деструкция кости, имеющая округлую форму и ровные четкие формы. Размеры такой гранулемы не превышают 0,5 см.</w:t>
            </w:r>
          </w:p>
          <w:p w14:paraId="422E5B1C"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3) С хроническим фиброзным пульпитом отличается следующими признаками: при пульпите – отсутствие признаков деструкции костной ткани по рентгенологическому снимку. Зондирование болезненно. При  периодонтите – изменения костной ткани, зондирование безболезненно или </w:t>
            </w:r>
            <w:proofErr w:type="spellStart"/>
            <w:r w:rsidRPr="00AB1AF1">
              <w:rPr>
                <w:rFonts w:ascii="Times New Roman" w:hAnsi="Times New Roman"/>
                <w:sz w:val="24"/>
                <w:szCs w:val="24"/>
              </w:rPr>
              <w:t>слабоболезненно</w:t>
            </w:r>
            <w:proofErr w:type="spellEnd"/>
            <w:r w:rsidRPr="00AB1AF1">
              <w:rPr>
                <w:rFonts w:ascii="Times New Roman" w:hAnsi="Times New Roman"/>
                <w:sz w:val="24"/>
                <w:szCs w:val="24"/>
              </w:rPr>
              <w:t>.</w:t>
            </w:r>
          </w:p>
          <w:p w14:paraId="076A2248"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4) При кариесе дентина пациентов беспокоят болезненные ощущения от химических и термических раздражителей, которые сразу же проходят. Объективно в зубе определяется кариозная полость в пределах дентина, зондирование по эмалево-дентинной границе чувствительно. Проведение </w:t>
            </w:r>
            <w:proofErr w:type="spellStart"/>
            <w:r w:rsidRPr="00AB1AF1">
              <w:rPr>
                <w:rFonts w:ascii="Times New Roman" w:hAnsi="Times New Roman"/>
                <w:sz w:val="24"/>
                <w:szCs w:val="24"/>
              </w:rPr>
              <w:t>термопробы</w:t>
            </w:r>
            <w:proofErr w:type="spellEnd"/>
            <w:r w:rsidRPr="00AB1AF1">
              <w:rPr>
                <w:rFonts w:ascii="Times New Roman" w:hAnsi="Times New Roman"/>
                <w:sz w:val="24"/>
                <w:szCs w:val="24"/>
              </w:rPr>
              <w:t xml:space="preserve"> вызывает болезненность. Показатель </w:t>
            </w:r>
            <w:proofErr w:type="spellStart"/>
            <w:r w:rsidRPr="00AB1AF1">
              <w:rPr>
                <w:rFonts w:ascii="Times New Roman" w:hAnsi="Times New Roman"/>
                <w:sz w:val="24"/>
                <w:szCs w:val="24"/>
              </w:rPr>
              <w:t>электровозбудимости</w:t>
            </w:r>
            <w:proofErr w:type="spellEnd"/>
            <w:r w:rsidRPr="00AB1AF1">
              <w:rPr>
                <w:rFonts w:ascii="Times New Roman" w:hAnsi="Times New Roman"/>
                <w:sz w:val="24"/>
                <w:szCs w:val="24"/>
              </w:rPr>
              <w:t xml:space="preserve"> зуба 2-8 мкА. На рентгенограмме при кариесе дентина не обнаруживаются патологические очаги костной ткани в области верхушек корней, в то время как при фиброзном периодонтите на снимке будет расширена </w:t>
            </w:r>
            <w:proofErr w:type="spellStart"/>
            <w:r w:rsidRPr="00AB1AF1">
              <w:rPr>
                <w:rFonts w:ascii="Times New Roman" w:hAnsi="Times New Roman"/>
                <w:sz w:val="24"/>
                <w:szCs w:val="24"/>
              </w:rPr>
              <w:t>периодонтальная</w:t>
            </w:r>
            <w:proofErr w:type="spellEnd"/>
            <w:r w:rsidRPr="00AB1AF1">
              <w:rPr>
                <w:rFonts w:ascii="Times New Roman" w:hAnsi="Times New Roman"/>
                <w:sz w:val="24"/>
                <w:szCs w:val="24"/>
              </w:rPr>
              <w:t xml:space="preserve"> щель.</w:t>
            </w:r>
          </w:p>
        </w:tc>
      </w:tr>
      <w:tr w:rsidR="007E5F6D" w:rsidRPr="00AB1AF1" w14:paraId="34396494" w14:textId="77777777" w:rsidTr="007E5F6D">
        <w:tc>
          <w:tcPr>
            <w:tcW w:w="1101" w:type="dxa"/>
          </w:tcPr>
          <w:p w14:paraId="7D00189F"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07BD7E55"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BA42C05"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Дифференциальная диагностика </w:t>
            </w:r>
            <w:proofErr w:type="gramStart"/>
            <w:r w:rsidRPr="00AB1AF1">
              <w:rPr>
                <w:rFonts w:ascii="Times New Roman" w:hAnsi="Times New Roman"/>
                <w:sz w:val="24"/>
                <w:szCs w:val="24"/>
              </w:rPr>
              <w:t>проведена</w:t>
            </w:r>
            <w:proofErr w:type="gramEnd"/>
            <w:r w:rsidRPr="00AB1AF1">
              <w:rPr>
                <w:rFonts w:ascii="Times New Roman" w:hAnsi="Times New Roman"/>
                <w:sz w:val="24"/>
                <w:szCs w:val="24"/>
              </w:rPr>
              <w:t xml:space="preserve"> верно.</w:t>
            </w:r>
          </w:p>
        </w:tc>
      </w:tr>
      <w:tr w:rsidR="007E5F6D" w:rsidRPr="00AB1AF1" w14:paraId="42070A29" w14:textId="77777777" w:rsidTr="007E5F6D">
        <w:tc>
          <w:tcPr>
            <w:tcW w:w="1101" w:type="dxa"/>
          </w:tcPr>
          <w:p w14:paraId="18D4546A"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24B72766"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216F3312"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Дифференциальная диагностика проведена частично верно: указаны не все отличительные признаки.</w:t>
            </w:r>
          </w:p>
        </w:tc>
      </w:tr>
      <w:tr w:rsidR="007E5F6D" w:rsidRPr="00AB1AF1" w14:paraId="663FAD80" w14:textId="77777777" w:rsidTr="007E5F6D">
        <w:tc>
          <w:tcPr>
            <w:tcW w:w="1101" w:type="dxa"/>
          </w:tcPr>
          <w:p w14:paraId="231DB1D2"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453B807C"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6BCDB8F"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Дифференциальная диагностика проведена неверно.</w:t>
            </w:r>
          </w:p>
        </w:tc>
      </w:tr>
      <w:tr w:rsidR="007E5F6D" w:rsidRPr="00AB1AF1" w14:paraId="33EE634C" w14:textId="77777777" w:rsidTr="007E5F6D">
        <w:tc>
          <w:tcPr>
            <w:tcW w:w="1101" w:type="dxa"/>
          </w:tcPr>
          <w:p w14:paraId="33EFFC50" w14:textId="77777777" w:rsidR="007E5F6D" w:rsidRPr="00AB1AF1" w:rsidRDefault="007E5F6D" w:rsidP="007E5F6D">
            <w:pPr>
              <w:jc w:val="center"/>
              <w:rPr>
                <w:rFonts w:ascii="Times New Roman" w:hAnsi="Times New Roman"/>
                <w:sz w:val="24"/>
                <w:szCs w:val="24"/>
              </w:rPr>
            </w:pPr>
          </w:p>
        </w:tc>
        <w:tc>
          <w:tcPr>
            <w:tcW w:w="1274" w:type="dxa"/>
          </w:tcPr>
          <w:p w14:paraId="18AF69B9" w14:textId="77777777" w:rsidR="007E5F6D" w:rsidRPr="00AB1AF1" w:rsidRDefault="007E5F6D" w:rsidP="007E5F6D">
            <w:pPr>
              <w:jc w:val="center"/>
              <w:rPr>
                <w:rFonts w:ascii="Times New Roman" w:hAnsi="Times New Roman"/>
                <w:sz w:val="24"/>
                <w:szCs w:val="24"/>
              </w:rPr>
            </w:pPr>
          </w:p>
        </w:tc>
        <w:tc>
          <w:tcPr>
            <w:tcW w:w="7190" w:type="dxa"/>
          </w:tcPr>
          <w:p w14:paraId="1C779DD3" w14:textId="77777777" w:rsidR="007E5F6D" w:rsidRPr="00AB1AF1" w:rsidRDefault="007E5F6D" w:rsidP="007E5F6D">
            <w:pPr>
              <w:rPr>
                <w:rFonts w:ascii="Times New Roman" w:hAnsi="Times New Roman"/>
                <w:sz w:val="24"/>
                <w:szCs w:val="24"/>
              </w:rPr>
            </w:pPr>
          </w:p>
        </w:tc>
      </w:tr>
      <w:tr w:rsidR="007E5F6D" w:rsidRPr="00AB1AF1" w14:paraId="4BB2AEDC" w14:textId="77777777" w:rsidTr="007E5F6D">
        <w:tc>
          <w:tcPr>
            <w:tcW w:w="1101" w:type="dxa"/>
          </w:tcPr>
          <w:p w14:paraId="5B642490"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2BDB8CDE"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5</w:t>
            </w:r>
          </w:p>
        </w:tc>
        <w:tc>
          <w:tcPr>
            <w:tcW w:w="7190" w:type="dxa"/>
          </w:tcPr>
          <w:p w14:paraId="20B7F159"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Опишите лечение во втором посещении при отсутствии жалоб.</w:t>
            </w:r>
          </w:p>
        </w:tc>
      </w:tr>
      <w:tr w:rsidR="007E5F6D" w:rsidRPr="00AB1AF1" w14:paraId="4DFA9148" w14:textId="77777777" w:rsidTr="007E5F6D">
        <w:tc>
          <w:tcPr>
            <w:tcW w:w="1101" w:type="dxa"/>
          </w:tcPr>
          <w:p w14:paraId="20EB0B5C" w14:textId="77777777" w:rsidR="007E5F6D" w:rsidRPr="00AB1AF1" w:rsidRDefault="007E5F6D" w:rsidP="007E5F6D">
            <w:pPr>
              <w:jc w:val="center"/>
              <w:rPr>
                <w:rFonts w:ascii="Times New Roman" w:hAnsi="Times New Roman"/>
                <w:sz w:val="24"/>
                <w:szCs w:val="24"/>
              </w:rPr>
            </w:pPr>
          </w:p>
          <w:p w14:paraId="741F8F4D"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79C976BA" w14:textId="77777777" w:rsidR="007E5F6D" w:rsidRPr="00AB1AF1" w:rsidRDefault="007E5F6D" w:rsidP="007E5F6D">
            <w:pPr>
              <w:jc w:val="center"/>
              <w:rPr>
                <w:rFonts w:ascii="Times New Roman" w:hAnsi="Times New Roman"/>
                <w:sz w:val="24"/>
                <w:szCs w:val="24"/>
              </w:rPr>
            </w:pPr>
          </w:p>
          <w:p w14:paraId="40DCC437"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70605B8D"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2 посещение. </w:t>
            </w:r>
          </w:p>
          <w:p w14:paraId="3BA52DCE"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Объективно: 65 перкуссия безболезненна, слизистая бледно-</w:t>
            </w:r>
            <w:r w:rsidRPr="00AB1AF1">
              <w:rPr>
                <w:rFonts w:ascii="Times New Roman" w:hAnsi="Times New Roman"/>
                <w:sz w:val="24"/>
                <w:szCs w:val="24"/>
              </w:rPr>
              <w:lastRenderedPageBreak/>
              <w:t>розового цвета.</w:t>
            </w:r>
          </w:p>
          <w:p w14:paraId="4ADAFBCC"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Лечение: зуб 6.5 инструментальная и медикаментозная обработка корневых каналов 5% гипохлоритом натрия. Оставлен тампон с антисептической жидкостью «</w:t>
            </w:r>
            <w:proofErr w:type="spellStart"/>
            <w:r w:rsidRPr="00AB1AF1">
              <w:rPr>
                <w:rFonts w:ascii="Times New Roman" w:hAnsi="Times New Roman"/>
                <w:sz w:val="24"/>
                <w:szCs w:val="24"/>
              </w:rPr>
              <w:t>Гваяфен</w:t>
            </w:r>
            <w:proofErr w:type="spellEnd"/>
            <w:r w:rsidRPr="00AB1AF1">
              <w:rPr>
                <w:rFonts w:ascii="Times New Roman" w:hAnsi="Times New Roman"/>
                <w:sz w:val="24"/>
                <w:szCs w:val="24"/>
              </w:rPr>
              <w:t>», наложение  временной пломбы, например «Дентин-паста».</w:t>
            </w:r>
          </w:p>
        </w:tc>
      </w:tr>
      <w:tr w:rsidR="007E5F6D" w:rsidRPr="00AB1AF1" w14:paraId="67180D7B" w14:textId="77777777" w:rsidTr="007E5F6D">
        <w:tc>
          <w:tcPr>
            <w:tcW w:w="1101" w:type="dxa"/>
          </w:tcPr>
          <w:p w14:paraId="20A45EA2"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lastRenderedPageBreak/>
              <w:t>Р</w:t>
            </w:r>
            <w:proofErr w:type="gramStart"/>
            <w:r w:rsidRPr="00AB1AF1">
              <w:rPr>
                <w:rFonts w:ascii="Times New Roman" w:hAnsi="Times New Roman"/>
                <w:sz w:val="24"/>
                <w:szCs w:val="24"/>
              </w:rPr>
              <w:t>2</w:t>
            </w:r>
            <w:proofErr w:type="gramEnd"/>
          </w:p>
        </w:tc>
        <w:tc>
          <w:tcPr>
            <w:tcW w:w="1274" w:type="dxa"/>
          </w:tcPr>
          <w:p w14:paraId="5CCF40C5"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5F4B031"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Лечение </w:t>
            </w:r>
            <w:proofErr w:type="gramStart"/>
            <w:r w:rsidRPr="00AB1AF1">
              <w:rPr>
                <w:rFonts w:ascii="Times New Roman" w:hAnsi="Times New Roman"/>
                <w:sz w:val="24"/>
                <w:szCs w:val="24"/>
              </w:rPr>
              <w:t>проведено</w:t>
            </w:r>
            <w:proofErr w:type="gramEnd"/>
            <w:r w:rsidRPr="00AB1AF1">
              <w:rPr>
                <w:rFonts w:ascii="Times New Roman" w:hAnsi="Times New Roman"/>
                <w:sz w:val="24"/>
                <w:szCs w:val="24"/>
              </w:rPr>
              <w:t xml:space="preserve"> верно.</w:t>
            </w:r>
          </w:p>
        </w:tc>
      </w:tr>
      <w:tr w:rsidR="007E5F6D" w:rsidRPr="00AB1AF1" w14:paraId="700E7353" w14:textId="77777777" w:rsidTr="007E5F6D">
        <w:tc>
          <w:tcPr>
            <w:tcW w:w="1101" w:type="dxa"/>
          </w:tcPr>
          <w:p w14:paraId="20CA250A"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05FBC60E"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26E9BD43"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Лечение проведено частично верно: нет примеров препаратов.</w:t>
            </w:r>
          </w:p>
        </w:tc>
      </w:tr>
      <w:tr w:rsidR="007E5F6D" w:rsidRPr="00AB1AF1" w14:paraId="034A1EB7" w14:textId="77777777" w:rsidTr="007E5F6D">
        <w:tc>
          <w:tcPr>
            <w:tcW w:w="1101" w:type="dxa"/>
          </w:tcPr>
          <w:p w14:paraId="756B3BFF"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2DE9A7CA"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77D6B77D"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Лечение проведено неверно.</w:t>
            </w:r>
          </w:p>
        </w:tc>
      </w:tr>
      <w:tr w:rsidR="007E5F6D" w:rsidRPr="00AB1AF1" w14:paraId="470A2976" w14:textId="77777777" w:rsidTr="007E5F6D">
        <w:tc>
          <w:tcPr>
            <w:tcW w:w="1101" w:type="dxa"/>
          </w:tcPr>
          <w:p w14:paraId="4D88FFF6" w14:textId="77777777" w:rsidR="007E5F6D" w:rsidRPr="00AB1AF1" w:rsidRDefault="007E5F6D" w:rsidP="007E5F6D">
            <w:pPr>
              <w:jc w:val="center"/>
              <w:rPr>
                <w:rFonts w:ascii="Times New Roman" w:hAnsi="Times New Roman"/>
                <w:sz w:val="24"/>
                <w:szCs w:val="24"/>
              </w:rPr>
            </w:pPr>
          </w:p>
        </w:tc>
        <w:tc>
          <w:tcPr>
            <w:tcW w:w="1274" w:type="dxa"/>
          </w:tcPr>
          <w:p w14:paraId="1BD06407" w14:textId="77777777" w:rsidR="007E5F6D" w:rsidRPr="00AB1AF1" w:rsidRDefault="007E5F6D" w:rsidP="007E5F6D">
            <w:pPr>
              <w:jc w:val="center"/>
              <w:rPr>
                <w:rFonts w:ascii="Times New Roman" w:hAnsi="Times New Roman"/>
                <w:sz w:val="24"/>
                <w:szCs w:val="24"/>
              </w:rPr>
            </w:pPr>
          </w:p>
        </w:tc>
        <w:tc>
          <w:tcPr>
            <w:tcW w:w="7190" w:type="dxa"/>
          </w:tcPr>
          <w:p w14:paraId="249A1AFD" w14:textId="77777777" w:rsidR="007E5F6D" w:rsidRPr="00AB1AF1" w:rsidRDefault="007E5F6D" w:rsidP="007E5F6D">
            <w:pPr>
              <w:rPr>
                <w:rFonts w:ascii="Times New Roman" w:hAnsi="Times New Roman"/>
                <w:sz w:val="24"/>
                <w:szCs w:val="24"/>
              </w:rPr>
            </w:pPr>
          </w:p>
        </w:tc>
      </w:tr>
      <w:tr w:rsidR="007E5F6D" w:rsidRPr="00AB1AF1" w14:paraId="144357CE" w14:textId="77777777" w:rsidTr="007E5F6D">
        <w:tc>
          <w:tcPr>
            <w:tcW w:w="1101" w:type="dxa"/>
          </w:tcPr>
          <w:p w14:paraId="6BE56DA1"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Н</w:t>
            </w:r>
          </w:p>
        </w:tc>
        <w:tc>
          <w:tcPr>
            <w:tcW w:w="1274" w:type="dxa"/>
          </w:tcPr>
          <w:p w14:paraId="5BABAA8E"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3BAE72B"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012</w:t>
            </w:r>
          </w:p>
        </w:tc>
      </w:tr>
      <w:tr w:rsidR="007E5F6D" w:rsidRPr="00AB1AF1" w14:paraId="55795E0D" w14:textId="77777777" w:rsidTr="007E5F6D">
        <w:tc>
          <w:tcPr>
            <w:tcW w:w="1101" w:type="dxa"/>
          </w:tcPr>
          <w:p w14:paraId="768C44FC" w14:textId="77777777" w:rsidR="007E5F6D" w:rsidRPr="00AB1AF1" w:rsidRDefault="007E5F6D" w:rsidP="007E5F6D">
            <w:pPr>
              <w:jc w:val="center"/>
              <w:rPr>
                <w:rFonts w:ascii="Times New Roman" w:hAnsi="Times New Roman"/>
                <w:sz w:val="24"/>
              </w:rPr>
            </w:pPr>
            <w:r w:rsidRPr="00AB1AF1">
              <w:rPr>
                <w:rFonts w:ascii="Times New Roman" w:hAnsi="Times New Roman"/>
                <w:sz w:val="24"/>
              </w:rPr>
              <w:t>Ф</w:t>
            </w:r>
          </w:p>
        </w:tc>
        <w:tc>
          <w:tcPr>
            <w:tcW w:w="1274" w:type="dxa"/>
            <w:vAlign w:val="center"/>
          </w:tcPr>
          <w:p w14:paraId="7E3F7EDD" w14:textId="77777777" w:rsidR="007E5F6D" w:rsidRPr="00AB1AF1" w:rsidRDefault="007E5F6D" w:rsidP="007E5F6D">
            <w:pPr>
              <w:jc w:val="center"/>
              <w:rPr>
                <w:rFonts w:ascii="Times New Roman" w:hAnsi="Times New Roman"/>
                <w:sz w:val="24"/>
              </w:rPr>
            </w:pPr>
            <w:r w:rsidRPr="00AB1AF1">
              <w:rPr>
                <w:rFonts w:ascii="Times New Roman" w:hAnsi="Times New Roman"/>
                <w:sz w:val="24"/>
              </w:rPr>
              <w:t>А/01.7</w:t>
            </w:r>
          </w:p>
        </w:tc>
        <w:tc>
          <w:tcPr>
            <w:tcW w:w="7190" w:type="dxa"/>
          </w:tcPr>
          <w:p w14:paraId="64F2E649" w14:textId="77777777" w:rsidR="007E5F6D" w:rsidRPr="00AB1AF1" w:rsidRDefault="007E5F6D" w:rsidP="007E5F6D">
            <w:pPr>
              <w:rPr>
                <w:rFonts w:ascii="Times New Roman" w:hAnsi="Times New Roman"/>
                <w:sz w:val="24"/>
              </w:rPr>
            </w:pPr>
            <w:r w:rsidRPr="00AB1AF1">
              <w:rPr>
                <w:rFonts w:ascii="Times New Roman" w:hAnsi="Times New Roman"/>
                <w:sz w:val="24"/>
              </w:rPr>
              <w:t>Проведение обследования пациента с целью установления диагноза</w:t>
            </w:r>
          </w:p>
        </w:tc>
      </w:tr>
      <w:tr w:rsidR="007E5F6D" w:rsidRPr="00AB1AF1" w14:paraId="0C3265DB" w14:textId="77777777" w:rsidTr="007E5F6D">
        <w:tc>
          <w:tcPr>
            <w:tcW w:w="1101" w:type="dxa"/>
          </w:tcPr>
          <w:p w14:paraId="2C1A0944" w14:textId="77777777" w:rsidR="007E5F6D" w:rsidRPr="00AB1AF1" w:rsidRDefault="007E5F6D" w:rsidP="007E5F6D">
            <w:pPr>
              <w:jc w:val="center"/>
              <w:rPr>
                <w:rFonts w:ascii="Times New Roman" w:hAnsi="Times New Roman"/>
                <w:sz w:val="24"/>
                <w:szCs w:val="24"/>
              </w:rPr>
            </w:pPr>
          </w:p>
        </w:tc>
        <w:tc>
          <w:tcPr>
            <w:tcW w:w="1274" w:type="dxa"/>
          </w:tcPr>
          <w:p w14:paraId="7DE248CC" w14:textId="77777777" w:rsidR="007E5F6D" w:rsidRPr="00AB1AF1" w:rsidRDefault="007E5F6D" w:rsidP="007E5F6D">
            <w:pPr>
              <w:jc w:val="center"/>
              <w:rPr>
                <w:rFonts w:ascii="Times New Roman" w:hAnsi="Times New Roman"/>
                <w:sz w:val="24"/>
                <w:szCs w:val="24"/>
              </w:rPr>
            </w:pPr>
          </w:p>
        </w:tc>
        <w:tc>
          <w:tcPr>
            <w:tcW w:w="7190" w:type="dxa"/>
          </w:tcPr>
          <w:p w14:paraId="6D0FA4CE" w14:textId="77777777" w:rsidR="007E5F6D" w:rsidRPr="00AB1AF1" w:rsidRDefault="007E5F6D" w:rsidP="007E5F6D">
            <w:pPr>
              <w:rPr>
                <w:rFonts w:ascii="Times New Roman" w:hAnsi="Times New Roman"/>
                <w:sz w:val="24"/>
                <w:szCs w:val="24"/>
              </w:rPr>
            </w:pPr>
          </w:p>
        </w:tc>
      </w:tr>
      <w:tr w:rsidR="007E5F6D" w:rsidRPr="00AB1AF1" w14:paraId="2CC57F1F" w14:textId="77777777" w:rsidTr="007E5F6D">
        <w:tc>
          <w:tcPr>
            <w:tcW w:w="1101" w:type="dxa"/>
          </w:tcPr>
          <w:p w14:paraId="047A2F25"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И</w:t>
            </w:r>
          </w:p>
        </w:tc>
        <w:tc>
          <w:tcPr>
            <w:tcW w:w="1274" w:type="dxa"/>
          </w:tcPr>
          <w:p w14:paraId="5E6F54D6"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701690FF" w14:textId="77777777" w:rsidR="007E5F6D" w:rsidRPr="00AB1AF1" w:rsidRDefault="007E5F6D" w:rsidP="007E5F6D">
            <w:pPr>
              <w:rPr>
                <w:rFonts w:ascii="Times New Roman" w:hAnsi="Times New Roman"/>
                <w:b/>
                <w:sz w:val="24"/>
                <w:szCs w:val="24"/>
              </w:rPr>
            </w:pPr>
            <w:proofErr w:type="gramStart"/>
            <w:r w:rsidRPr="00AB1AF1">
              <w:rPr>
                <w:rFonts w:ascii="Times New Roman" w:hAnsi="Times New Roman"/>
                <w:b/>
                <w:sz w:val="24"/>
                <w:szCs w:val="24"/>
              </w:rPr>
              <w:t>ОЗНАКОМЬТЕСЬ С СИТУАЦИЕЙ И ДАЙТЕ РАЗВЕРНУТЫЕ ОТВЕТ НА ВОПРОСЫ</w:t>
            </w:r>
            <w:proofErr w:type="gramEnd"/>
          </w:p>
        </w:tc>
      </w:tr>
      <w:tr w:rsidR="007E5F6D" w:rsidRPr="00AB1AF1" w14:paraId="2DA02BC2" w14:textId="77777777" w:rsidTr="007E5F6D">
        <w:tc>
          <w:tcPr>
            <w:tcW w:w="1101" w:type="dxa"/>
          </w:tcPr>
          <w:p w14:paraId="2FAAA519" w14:textId="77777777" w:rsidR="007E5F6D" w:rsidRPr="00AB1AF1" w:rsidRDefault="007E5F6D" w:rsidP="007E5F6D">
            <w:pPr>
              <w:jc w:val="center"/>
              <w:rPr>
                <w:rFonts w:ascii="Times New Roman" w:hAnsi="Times New Roman"/>
                <w:sz w:val="24"/>
                <w:szCs w:val="24"/>
              </w:rPr>
            </w:pPr>
          </w:p>
          <w:p w14:paraId="408C8BF2" w14:textId="77777777" w:rsidR="007E5F6D" w:rsidRPr="00AB1AF1" w:rsidRDefault="007E5F6D" w:rsidP="007E5F6D">
            <w:pPr>
              <w:jc w:val="center"/>
              <w:rPr>
                <w:rFonts w:ascii="Times New Roman" w:hAnsi="Times New Roman"/>
                <w:sz w:val="24"/>
                <w:szCs w:val="24"/>
              </w:rPr>
            </w:pPr>
          </w:p>
          <w:p w14:paraId="6AE190EA" w14:textId="77777777" w:rsidR="007E5F6D" w:rsidRPr="00AB1AF1" w:rsidRDefault="007E5F6D" w:rsidP="007E5F6D">
            <w:pPr>
              <w:jc w:val="center"/>
              <w:rPr>
                <w:rFonts w:ascii="Times New Roman" w:hAnsi="Times New Roman"/>
                <w:sz w:val="24"/>
                <w:szCs w:val="24"/>
              </w:rPr>
            </w:pPr>
          </w:p>
          <w:p w14:paraId="6A813E37" w14:textId="77777777" w:rsidR="007E5F6D" w:rsidRPr="00AB1AF1" w:rsidRDefault="007E5F6D" w:rsidP="007E5F6D">
            <w:pPr>
              <w:jc w:val="center"/>
              <w:rPr>
                <w:rFonts w:ascii="Times New Roman" w:hAnsi="Times New Roman"/>
                <w:sz w:val="24"/>
                <w:szCs w:val="24"/>
              </w:rPr>
            </w:pPr>
          </w:p>
          <w:p w14:paraId="7B3CC2AE" w14:textId="77777777" w:rsidR="007E5F6D" w:rsidRPr="00AB1AF1" w:rsidRDefault="007E5F6D" w:rsidP="007E5F6D">
            <w:pPr>
              <w:jc w:val="center"/>
              <w:rPr>
                <w:rFonts w:ascii="Times New Roman" w:hAnsi="Times New Roman"/>
                <w:sz w:val="24"/>
                <w:szCs w:val="24"/>
              </w:rPr>
            </w:pPr>
          </w:p>
          <w:p w14:paraId="65059355" w14:textId="77777777" w:rsidR="007E5F6D" w:rsidRPr="00AB1AF1" w:rsidRDefault="007E5F6D" w:rsidP="007E5F6D">
            <w:pPr>
              <w:jc w:val="center"/>
              <w:rPr>
                <w:rFonts w:ascii="Times New Roman" w:hAnsi="Times New Roman"/>
                <w:sz w:val="24"/>
                <w:szCs w:val="24"/>
              </w:rPr>
            </w:pPr>
          </w:p>
          <w:p w14:paraId="21F2031D"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У</w:t>
            </w:r>
          </w:p>
        </w:tc>
        <w:tc>
          <w:tcPr>
            <w:tcW w:w="1274" w:type="dxa"/>
          </w:tcPr>
          <w:p w14:paraId="5C6E4434" w14:textId="77777777" w:rsidR="007E5F6D" w:rsidRPr="00AB1AF1" w:rsidRDefault="007E5F6D" w:rsidP="007E5F6D">
            <w:pPr>
              <w:jc w:val="center"/>
              <w:rPr>
                <w:rFonts w:ascii="Times New Roman" w:hAnsi="Times New Roman"/>
                <w:sz w:val="24"/>
                <w:szCs w:val="24"/>
              </w:rPr>
            </w:pPr>
          </w:p>
          <w:p w14:paraId="0D3B6279" w14:textId="77777777" w:rsidR="007E5F6D" w:rsidRPr="00AB1AF1" w:rsidRDefault="007E5F6D" w:rsidP="007E5F6D">
            <w:pPr>
              <w:jc w:val="center"/>
              <w:rPr>
                <w:rFonts w:ascii="Times New Roman" w:hAnsi="Times New Roman"/>
                <w:sz w:val="24"/>
                <w:szCs w:val="24"/>
              </w:rPr>
            </w:pPr>
          </w:p>
          <w:p w14:paraId="3A3D7ECB" w14:textId="77777777" w:rsidR="007E5F6D" w:rsidRPr="00AB1AF1" w:rsidRDefault="007E5F6D" w:rsidP="007E5F6D">
            <w:pPr>
              <w:jc w:val="center"/>
              <w:rPr>
                <w:rFonts w:ascii="Times New Roman" w:hAnsi="Times New Roman"/>
                <w:sz w:val="24"/>
                <w:szCs w:val="24"/>
              </w:rPr>
            </w:pPr>
          </w:p>
          <w:p w14:paraId="64360C7B" w14:textId="77777777" w:rsidR="007E5F6D" w:rsidRPr="00AB1AF1" w:rsidRDefault="007E5F6D" w:rsidP="007E5F6D">
            <w:pPr>
              <w:jc w:val="center"/>
              <w:rPr>
                <w:rFonts w:ascii="Times New Roman" w:hAnsi="Times New Roman"/>
                <w:sz w:val="24"/>
                <w:szCs w:val="24"/>
              </w:rPr>
            </w:pPr>
          </w:p>
          <w:p w14:paraId="0889C99E" w14:textId="77777777" w:rsidR="007E5F6D" w:rsidRPr="00AB1AF1" w:rsidRDefault="007E5F6D" w:rsidP="007E5F6D">
            <w:pPr>
              <w:jc w:val="center"/>
              <w:rPr>
                <w:rFonts w:ascii="Times New Roman" w:hAnsi="Times New Roman"/>
                <w:sz w:val="24"/>
                <w:szCs w:val="24"/>
              </w:rPr>
            </w:pPr>
          </w:p>
          <w:p w14:paraId="29085A56" w14:textId="77777777" w:rsidR="007E5F6D" w:rsidRPr="00AB1AF1" w:rsidRDefault="007E5F6D" w:rsidP="007E5F6D">
            <w:pPr>
              <w:jc w:val="center"/>
              <w:rPr>
                <w:rFonts w:ascii="Times New Roman" w:hAnsi="Times New Roman"/>
                <w:sz w:val="24"/>
                <w:szCs w:val="24"/>
              </w:rPr>
            </w:pPr>
          </w:p>
          <w:p w14:paraId="407E67F7"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C673696"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К врачу-стоматологу обратилась мама с 5-летним ребенком с жалобами на ноющие боли, чувство распирания и неловкости в области зуба 8. 5, округлое выбухание в области зуба 8. 5.Зуб 8. 5 ранее </w:t>
            </w:r>
            <w:proofErr w:type="spellStart"/>
            <w:r w:rsidRPr="00AB1AF1">
              <w:rPr>
                <w:rFonts w:ascii="Times New Roman" w:hAnsi="Times New Roman"/>
                <w:sz w:val="24"/>
                <w:szCs w:val="24"/>
              </w:rPr>
              <w:t>лечён</w:t>
            </w:r>
            <w:proofErr w:type="spellEnd"/>
            <w:r w:rsidRPr="00AB1AF1">
              <w:rPr>
                <w:rFonts w:ascii="Times New Roman" w:hAnsi="Times New Roman"/>
                <w:sz w:val="24"/>
                <w:szCs w:val="24"/>
              </w:rPr>
              <w:t xml:space="preserve"> по поводу пульпита около года назад. В течение последних двух месяцев пациент отмечал жалобы на иногда ноющие боли и лёгкие боли при </w:t>
            </w:r>
            <w:proofErr w:type="spellStart"/>
            <w:r w:rsidRPr="00AB1AF1">
              <w:rPr>
                <w:rFonts w:ascii="Times New Roman" w:hAnsi="Times New Roman"/>
                <w:sz w:val="24"/>
                <w:szCs w:val="24"/>
              </w:rPr>
              <w:t>накусывании</w:t>
            </w:r>
            <w:proofErr w:type="spellEnd"/>
            <w:r w:rsidRPr="00AB1AF1">
              <w:rPr>
                <w:rFonts w:ascii="Times New Roman" w:hAnsi="Times New Roman"/>
                <w:sz w:val="24"/>
                <w:szCs w:val="24"/>
              </w:rPr>
              <w:t>.</w:t>
            </w:r>
          </w:p>
          <w:p w14:paraId="2EA5F9C0"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Объективно: Конфигурация лица не изменена, кожные покровы лица физиологической окраски, без патологических изменений, тургор сохранён. Лимфатические узлы не пальпируются, эластической консистенции, безболезненные, не спаяны с окружающими тканями, кожа над ними не изменена. Открывание рта свободное, безболезненное. Носогубные складки симметричны, выражены умеренно, подбородочная складка выражена умеренно. Красная кайма губ влажная, физиологической окраски. Прикус временный. Зубная формула соответствует возрасту. Имеются кариозные полости в зубах 5. 4, 7. 4. В зубе 8. 5 – пломба, выполненная </w:t>
            </w:r>
            <w:proofErr w:type="spellStart"/>
            <w:r w:rsidRPr="00AB1AF1">
              <w:rPr>
                <w:rFonts w:ascii="Times New Roman" w:hAnsi="Times New Roman"/>
                <w:sz w:val="24"/>
                <w:szCs w:val="24"/>
              </w:rPr>
              <w:t>светоотверждаемым</w:t>
            </w:r>
            <w:proofErr w:type="spellEnd"/>
            <w:r w:rsidRPr="00AB1AF1">
              <w:rPr>
                <w:rFonts w:ascii="Times New Roman" w:hAnsi="Times New Roman"/>
                <w:sz w:val="24"/>
                <w:szCs w:val="24"/>
              </w:rPr>
              <w:t xml:space="preserve"> пломбировочным материалом, краевое прилегание нарушено.</w:t>
            </w:r>
          </w:p>
          <w:p w14:paraId="306B0BC0" w14:textId="77777777" w:rsidR="007E5F6D" w:rsidRPr="00AB1AF1" w:rsidRDefault="007E5F6D" w:rsidP="007E5F6D">
            <w:pPr>
              <w:rPr>
                <w:rFonts w:ascii="Times New Roman" w:hAnsi="Times New Roman"/>
                <w:sz w:val="24"/>
                <w:szCs w:val="24"/>
                <w:lang w:val="en-US"/>
              </w:rPr>
            </w:pPr>
            <w:r w:rsidRPr="00AB1AF1">
              <w:rPr>
                <w:rFonts w:ascii="Times New Roman" w:hAnsi="Times New Roman"/>
                <w:sz w:val="24"/>
                <w:szCs w:val="24"/>
              </w:rPr>
              <w:t xml:space="preserve">     С</w:t>
            </w:r>
            <w:r w:rsidRPr="00AB1AF1">
              <w:rPr>
                <w:rFonts w:ascii="Times New Roman" w:hAnsi="Times New Roman"/>
                <w:sz w:val="24"/>
                <w:szCs w:val="24"/>
                <w:lang w:val="en-US"/>
              </w:rPr>
              <w:t xml:space="preserve">                        </w:t>
            </w:r>
          </w:p>
          <w:p w14:paraId="15AE85CA" w14:textId="77777777" w:rsidR="007E5F6D" w:rsidRPr="00AB1AF1" w:rsidRDefault="007E5F6D" w:rsidP="007E5F6D">
            <w:pPr>
              <w:rPr>
                <w:rFonts w:ascii="Times New Roman" w:hAnsi="Times New Roman"/>
                <w:sz w:val="24"/>
                <w:szCs w:val="24"/>
                <w:u w:val="single"/>
                <w:lang w:val="en-US"/>
              </w:rPr>
            </w:pPr>
            <w:r w:rsidRPr="00AB1AF1">
              <w:rPr>
                <w:rFonts w:ascii="Times New Roman" w:hAnsi="Times New Roman"/>
                <w:sz w:val="24"/>
                <w:szCs w:val="24"/>
                <w:lang w:val="en-US"/>
              </w:rPr>
              <w:t xml:space="preserve"> </w:t>
            </w:r>
            <w:r w:rsidRPr="00AB1AF1">
              <w:rPr>
                <w:rFonts w:ascii="Times New Roman" w:hAnsi="Times New Roman"/>
                <w:sz w:val="24"/>
                <w:szCs w:val="24"/>
                <w:u w:val="single"/>
                <w:lang w:val="en-US"/>
              </w:rPr>
              <w:t>V IV III II I ǀ I II III IV V</w:t>
            </w:r>
          </w:p>
          <w:p w14:paraId="634F6355" w14:textId="77777777" w:rsidR="007E5F6D" w:rsidRPr="00AB1AF1" w:rsidRDefault="007E5F6D" w:rsidP="007E5F6D">
            <w:pPr>
              <w:rPr>
                <w:rFonts w:ascii="Times New Roman" w:hAnsi="Times New Roman"/>
                <w:sz w:val="24"/>
                <w:szCs w:val="24"/>
                <w:lang w:val="en-US"/>
              </w:rPr>
            </w:pPr>
            <w:r w:rsidRPr="00AB1AF1">
              <w:rPr>
                <w:rFonts w:ascii="Times New Roman" w:hAnsi="Times New Roman"/>
                <w:sz w:val="24"/>
                <w:szCs w:val="24"/>
                <w:lang w:val="en-US"/>
              </w:rPr>
              <w:t xml:space="preserve">V IV III II 1 ǀ 1 II III IV V </w:t>
            </w:r>
          </w:p>
          <w:p w14:paraId="77A2A29F"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lang w:val="en-US"/>
              </w:rPr>
              <w:lastRenderedPageBreak/>
              <w:t xml:space="preserve">    </w:t>
            </w:r>
            <w:proofErr w:type="gramStart"/>
            <w:r w:rsidRPr="00AB1AF1">
              <w:rPr>
                <w:rFonts w:ascii="Times New Roman" w:hAnsi="Times New Roman"/>
                <w:sz w:val="24"/>
                <w:szCs w:val="24"/>
              </w:rPr>
              <w:t>П</w:t>
            </w:r>
            <w:proofErr w:type="gramEnd"/>
            <w:r w:rsidRPr="00AB1AF1">
              <w:rPr>
                <w:rFonts w:ascii="Times New Roman" w:hAnsi="Times New Roman"/>
                <w:sz w:val="24"/>
                <w:szCs w:val="24"/>
              </w:rPr>
              <w:t xml:space="preserve">                               С </w:t>
            </w:r>
          </w:p>
          <w:p w14:paraId="3545996F" w14:textId="77777777" w:rsidR="007E5F6D" w:rsidRPr="00AB1AF1" w:rsidRDefault="007E5F6D" w:rsidP="007E5F6D">
            <w:pPr>
              <w:rPr>
                <w:rFonts w:ascii="Times New Roman" w:hAnsi="Times New Roman"/>
                <w:sz w:val="24"/>
                <w:szCs w:val="24"/>
              </w:rPr>
            </w:pPr>
          </w:p>
          <w:p w14:paraId="4A1C11EA"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Индекс интенсивности поражения кариесом – </w:t>
            </w:r>
            <w:proofErr w:type="spellStart"/>
            <w:r w:rsidRPr="00AB1AF1">
              <w:rPr>
                <w:rFonts w:ascii="Times New Roman" w:hAnsi="Times New Roman"/>
                <w:sz w:val="24"/>
                <w:szCs w:val="24"/>
              </w:rPr>
              <w:t>кп</w:t>
            </w:r>
            <w:proofErr w:type="spellEnd"/>
            <w:r w:rsidRPr="00AB1AF1">
              <w:rPr>
                <w:rFonts w:ascii="Times New Roman" w:hAnsi="Times New Roman"/>
                <w:sz w:val="24"/>
                <w:szCs w:val="24"/>
              </w:rPr>
              <w:t xml:space="preserve"> = 3 - </w:t>
            </w:r>
            <w:proofErr w:type="spellStart"/>
            <w:r w:rsidRPr="00AB1AF1">
              <w:rPr>
                <w:rFonts w:ascii="Times New Roman" w:hAnsi="Times New Roman"/>
                <w:sz w:val="24"/>
                <w:szCs w:val="24"/>
              </w:rPr>
              <w:t>субкомпенсированная</w:t>
            </w:r>
            <w:proofErr w:type="spellEnd"/>
            <w:r w:rsidRPr="00AB1AF1">
              <w:rPr>
                <w:rFonts w:ascii="Times New Roman" w:hAnsi="Times New Roman"/>
                <w:sz w:val="24"/>
                <w:szCs w:val="24"/>
              </w:rPr>
              <w:t xml:space="preserve"> форма</w:t>
            </w:r>
          </w:p>
          <w:p w14:paraId="31E808A3"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Индекс гигиены по Фёдорову-</w:t>
            </w:r>
            <w:proofErr w:type="spellStart"/>
            <w:r w:rsidRPr="00AB1AF1">
              <w:rPr>
                <w:rFonts w:ascii="Times New Roman" w:hAnsi="Times New Roman"/>
                <w:sz w:val="24"/>
                <w:szCs w:val="24"/>
              </w:rPr>
              <w:t>Володкиной</w:t>
            </w:r>
            <w:proofErr w:type="spellEnd"/>
            <w:r w:rsidRPr="00AB1AF1">
              <w:rPr>
                <w:rFonts w:ascii="Times New Roman" w:hAnsi="Times New Roman"/>
                <w:sz w:val="24"/>
                <w:szCs w:val="24"/>
              </w:rPr>
              <w:t xml:space="preserve"> = (2+2+1+1+2+2)/6=1,67 – удовлетворительный уровень гигиены полости рта</w:t>
            </w:r>
          </w:p>
        </w:tc>
      </w:tr>
      <w:tr w:rsidR="007E5F6D" w:rsidRPr="00AB1AF1" w14:paraId="682736C3" w14:textId="77777777" w:rsidTr="007E5F6D">
        <w:tc>
          <w:tcPr>
            <w:tcW w:w="1101" w:type="dxa"/>
          </w:tcPr>
          <w:p w14:paraId="74BB8372"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lastRenderedPageBreak/>
              <w:t>В</w:t>
            </w:r>
          </w:p>
        </w:tc>
        <w:tc>
          <w:tcPr>
            <w:tcW w:w="1274" w:type="dxa"/>
          </w:tcPr>
          <w:p w14:paraId="58AEA1AD"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1</w:t>
            </w:r>
          </w:p>
        </w:tc>
        <w:tc>
          <w:tcPr>
            <w:tcW w:w="7190" w:type="dxa"/>
          </w:tcPr>
          <w:p w14:paraId="3E7D4E07"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Поставьте предварительный диагноз.</w:t>
            </w:r>
          </w:p>
        </w:tc>
      </w:tr>
      <w:tr w:rsidR="007E5F6D" w:rsidRPr="00AB1AF1" w14:paraId="6DC8F007" w14:textId="77777777" w:rsidTr="007E5F6D">
        <w:tc>
          <w:tcPr>
            <w:tcW w:w="1101" w:type="dxa"/>
          </w:tcPr>
          <w:p w14:paraId="436CB6F9"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3CB44A05"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B887A4E"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К 09.0 </w:t>
            </w:r>
            <w:proofErr w:type="spellStart"/>
            <w:r w:rsidRPr="00AB1AF1">
              <w:rPr>
                <w:rFonts w:ascii="Times New Roman" w:hAnsi="Times New Roman"/>
                <w:sz w:val="24"/>
                <w:szCs w:val="24"/>
              </w:rPr>
              <w:t>Радикулярная</w:t>
            </w:r>
            <w:proofErr w:type="spellEnd"/>
            <w:r w:rsidRPr="00AB1AF1">
              <w:rPr>
                <w:rFonts w:ascii="Times New Roman" w:hAnsi="Times New Roman"/>
                <w:sz w:val="24"/>
                <w:szCs w:val="24"/>
              </w:rPr>
              <w:t xml:space="preserve"> </w:t>
            </w:r>
            <w:proofErr w:type="spellStart"/>
            <w:r w:rsidRPr="00AB1AF1">
              <w:rPr>
                <w:rFonts w:ascii="Times New Roman" w:hAnsi="Times New Roman"/>
                <w:sz w:val="24"/>
                <w:szCs w:val="24"/>
              </w:rPr>
              <w:t>зубосодержащая</w:t>
            </w:r>
            <w:proofErr w:type="spellEnd"/>
            <w:r w:rsidRPr="00AB1AF1">
              <w:rPr>
                <w:rFonts w:ascii="Times New Roman" w:hAnsi="Times New Roman"/>
                <w:sz w:val="24"/>
                <w:szCs w:val="24"/>
              </w:rPr>
              <w:t xml:space="preserve"> киста нижней челюсти от зуба 8. 5.</w:t>
            </w:r>
          </w:p>
        </w:tc>
      </w:tr>
      <w:tr w:rsidR="007E5F6D" w:rsidRPr="00AB1AF1" w14:paraId="30CB851D" w14:textId="77777777" w:rsidTr="007E5F6D">
        <w:trPr>
          <w:trHeight w:val="345"/>
        </w:trPr>
        <w:tc>
          <w:tcPr>
            <w:tcW w:w="1101" w:type="dxa"/>
          </w:tcPr>
          <w:p w14:paraId="50AD39BF"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208D424F"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6359615"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Предварительный диагноз </w:t>
            </w:r>
            <w:proofErr w:type="gramStart"/>
            <w:r w:rsidRPr="00AB1AF1">
              <w:rPr>
                <w:rFonts w:ascii="Times New Roman" w:hAnsi="Times New Roman"/>
                <w:sz w:val="24"/>
                <w:szCs w:val="24"/>
              </w:rPr>
              <w:t>указан</w:t>
            </w:r>
            <w:proofErr w:type="gramEnd"/>
            <w:r w:rsidRPr="00AB1AF1">
              <w:rPr>
                <w:rFonts w:ascii="Times New Roman" w:hAnsi="Times New Roman"/>
                <w:sz w:val="24"/>
                <w:szCs w:val="24"/>
              </w:rPr>
              <w:t xml:space="preserve"> верно.</w:t>
            </w:r>
          </w:p>
        </w:tc>
      </w:tr>
      <w:tr w:rsidR="007E5F6D" w:rsidRPr="00AB1AF1" w14:paraId="2506D54E" w14:textId="77777777" w:rsidTr="007E5F6D">
        <w:tc>
          <w:tcPr>
            <w:tcW w:w="1101" w:type="dxa"/>
          </w:tcPr>
          <w:p w14:paraId="0ABE6914"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45D1D8F1"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E7C63A1"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Предварительный диагноз указан частично верно: неверно указан код по МКБ10.</w:t>
            </w:r>
          </w:p>
        </w:tc>
      </w:tr>
      <w:tr w:rsidR="007E5F6D" w:rsidRPr="00AB1AF1" w14:paraId="2B9D7C46" w14:textId="77777777" w:rsidTr="007E5F6D">
        <w:tc>
          <w:tcPr>
            <w:tcW w:w="1101" w:type="dxa"/>
          </w:tcPr>
          <w:p w14:paraId="1231E58F"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1F4058B9"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2986669"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Предварительный диагноз указан неверно.</w:t>
            </w:r>
          </w:p>
        </w:tc>
      </w:tr>
      <w:tr w:rsidR="007E5F6D" w:rsidRPr="00AB1AF1" w14:paraId="4BF4AE5F" w14:textId="77777777" w:rsidTr="007E5F6D">
        <w:tc>
          <w:tcPr>
            <w:tcW w:w="1101" w:type="dxa"/>
          </w:tcPr>
          <w:p w14:paraId="53B550C3" w14:textId="77777777" w:rsidR="007E5F6D" w:rsidRPr="00AB1AF1" w:rsidRDefault="007E5F6D" w:rsidP="007E5F6D">
            <w:pPr>
              <w:jc w:val="center"/>
              <w:rPr>
                <w:rFonts w:ascii="Times New Roman" w:hAnsi="Times New Roman"/>
                <w:sz w:val="24"/>
                <w:szCs w:val="24"/>
              </w:rPr>
            </w:pPr>
          </w:p>
        </w:tc>
        <w:tc>
          <w:tcPr>
            <w:tcW w:w="1274" w:type="dxa"/>
          </w:tcPr>
          <w:p w14:paraId="6DE836AF" w14:textId="77777777" w:rsidR="007E5F6D" w:rsidRPr="00AB1AF1" w:rsidRDefault="007E5F6D" w:rsidP="007E5F6D">
            <w:pPr>
              <w:jc w:val="center"/>
              <w:rPr>
                <w:rFonts w:ascii="Times New Roman" w:hAnsi="Times New Roman"/>
                <w:sz w:val="24"/>
                <w:szCs w:val="24"/>
              </w:rPr>
            </w:pPr>
          </w:p>
        </w:tc>
        <w:tc>
          <w:tcPr>
            <w:tcW w:w="7190" w:type="dxa"/>
          </w:tcPr>
          <w:p w14:paraId="0086BC5B" w14:textId="77777777" w:rsidR="007E5F6D" w:rsidRPr="00AB1AF1" w:rsidRDefault="007E5F6D" w:rsidP="007E5F6D">
            <w:pPr>
              <w:rPr>
                <w:rFonts w:ascii="Times New Roman" w:hAnsi="Times New Roman"/>
                <w:sz w:val="24"/>
                <w:szCs w:val="24"/>
              </w:rPr>
            </w:pPr>
          </w:p>
        </w:tc>
      </w:tr>
      <w:tr w:rsidR="007E5F6D" w:rsidRPr="00AB1AF1" w14:paraId="7D6C551D" w14:textId="77777777" w:rsidTr="007E5F6D">
        <w:tc>
          <w:tcPr>
            <w:tcW w:w="1101" w:type="dxa"/>
          </w:tcPr>
          <w:p w14:paraId="04D25F03"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1593B5A2"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2</w:t>
            </w:r>
          </w:p>
        </w:tc>
        <w:tc>
          <w:tcPr>
            <w:tcW w:w="7190" w:type="dxa"/>
          </w:tcPr>
          <w:p w14:paraId="5EABBC86"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Какой дополнительный метод обследования можно провести? Описание.</w:t>
            </w:r>
          </w:p>
        </w:tc>
      </w:tr>
      <w:tr w:rsidR="007E5F6D" w:rsidRPr="00AB1AF1" w14:paraId="501FBD3C" w14:textId="77777777" w:rsidTr="007E5F6D">
        <w:tc>
          <w:tcPr>
            <w:tcW w:w="1101" w:type="dxa"/>
          </w:tcPr>
          <w:p w14:paraId="400A4414" w14:textId="77777777" w:rsidR="007E5F6D" w:rsidRPr="00AB1AF1" w:rsidRDefault="007E5F6D" w:rsidP="007E5F6D">
            <w:pPr>
              <w:jc w:val="center"/>
              <w:rPr>
                <w:rFonts w:ascii="Times New Roman" w:hAnsi="Times New Roman"/>
                <w:sz w:val="24"/>
                <w:szCs w:val="24"/>
              </w:rPr>
            </w:pPr>
          </w:p>
          <w:p w14:paraId="64E2878F" w14:textId="77777777" w:rsidR="007E5F6D" w:rsidRPr="00AB1AF1" w:rsidRDefault="007E5F6D" w:rsidP="007E5F6D">
            <w:pPr>
              <w:jc w:val="center"/>
              <w:rPr>
                <w:rFonts w:ascii="Times New Roman" w:hAnsi="Times New Roman"/>
                <w:sz w:val="24"/>
                <w:szCs w:val="24"/>
              </w:rPr>
            </w:pPr>
          </w:p>
          <w:p w14:paraId="6177600D" w14:textId="77777777" w:rsidR="007E5F6D" w:rsidRPr="00AB1AF1" w:rsidRDefault="007E5F6D" w:rsidP="007E5F6D">
            <w:pPr>
              <w:jc w:val="center"/>
              <w:rPr>
                <w:rFonts w:ascii="Times New Roman" w:hAnsi="Times New Roman"/>
                <w:sz w:val="24"/>
                <w:szCs w:val="24"/>
              </w:rPr>
            </w:pPr>
          </w:p>
          <w:p w14:paraId="3BACAA2A"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6A08E61F" w14:textId="77777777" w:rsidR="007E5F6D" w:rsidRPr="00AB1AF1" w:rsidRDefault="007E5F6D" w:rsidP="007E5F6D">
            <w:pPr>
              <w:jc w:val="center"/>
              <w:rPr>
                <w:rFonts w:ascii="Times New Roman" w:hAnsi="Times New Roman"/>
                <w:sz w:val="24"/>
                <w:szCs w:val="24"/>
              </w:rPr>
            </w:pPr>
          </w:p>
          <w:p w14:paraId="72711D6F" w14:textId="77777777" w:rsidR="007E5F6D" w:rsidRPr="00AB1AF1" w:rsidRDefault="007E5F6D" w:rsidP="007E5F6D">
            <w:pPr>
              <w:jc w:val="center"/>
              <w:rPr>
                <w:rFonts w:ascii="Times New Roman" w:hAnsi="Times New Roman"/>
                <w:sz w:val="24"/>
                <w:szCs w:val="24"/>
              </w:rPr>
            </w:pPr>
          </w:p>
          <w:p w14:paraId="788313EC" w14:textId="77777777" w:rsidR="007E5F6D" w:rsidRPr="00AB1AF1" w:rsidRDefault="007E5F6D" w:rsidP="007E5F6D">
            <w:pPr>
              <w:jc w:val="center"/>
              <w:rPr>
                <w:rFonts w:ascii="Times New Roman" w:hAnsi="Times New Roman"/>
                <w:sz w:val="24"/>
                <w:szCs w:val="24"/>
              </w:rPr>
            </w:pPr>
          </w:p>
          <w:p w14:paraId="57A03474"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38091963"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Рентгенологическое исследование. Определяется гомогенный участок разрежения костной ткани округлой формы с чёткими границами диаметром 0,8 см. В кистозную полость обращён корень зуба 8. 5, его </w:t>
            </w:r>
            <w:proofErr w:type="spellStart"/>
            <w:r w:rsidRPr="00AB1AF1">
              <w:rPr>
                <w:rFonts w:ascii="Times New Roman" w:hAnsi="Times New Roman"/>
                <w:sz w:val="24"/>
                <w:szCs w:val="24"/>
              </w:rPr>
              <w:t>периодонтальная</w:t>
            </w:r>
            <w:proofErr w:type="spellEnd"/>
            <w:r w:rsidRPr="00AB1AF1">
              <w:rPr>
                <w:rFonts w:ascii="Times New Roman" w:hAnsi="Times New Roman"/>
                <w:sz w:val="24"/>
                <w:szCs w:val="24"/>
              </w:rPr>
              <w:t xml:space="preserve"> щель со стороны кисты не </w:t>
            </w:r>
            <w:proofErr w:type="spellStart"/>
            <w:r w:rsidRPr="00AB1AF1">
              <w:rPr>
                <w:rFonts w:ascii="Times New Roman" w:hAnsi="Times New Roman"/>
                <w:sz w:val="24"/>
                <w:szCs w:val="24"/>
              </w:rPr>
              <w:t>контурируется</w:t>
            </w:r>
            <w:proofErr w:type="spellEnd"/>
            <w:r w:rsidRPr="00AB1AF1">
              <w:rPr>
                <w:rFonts w:ascii="Times New Roman" w:hAnsi="Times New Roman"/>
                <w:sz w:val="24"/>
                <w:szCs w:val="24"/>
              </w:rPr>
              <w:t>. Корни соседнего зуба отодвинуты. Зачаток постоянного зуба находится внутри зоны кисты.</w:t>
            </w:r>
          </w:p>
        </w:tc>
      </w:tr>
      <w:tr w:rsidR="007E5F6D" w:rsidRPr="00AB1AF1" w14:paraId="05BDE49D" w14:textId="77777777" w:rsidTr="007E5F6D">
        <w:tc>
          <w:tcPr>
            <w:tcW w:w="1101" w:type="dxa"/>
          </w:tcPr>
          <w:p w14:paraId="6CAB9191"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0CFC61AA"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93B5F25"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Дополнительный метод и описание </w:t>
            </w:r>
            <w:proofErr w:type="gramStart"/>
            <w:r w:rsidRPr="00AB1AF1">
              <w:rPr>
                <w:rFonts w:ascii="Times New Roman" w:hAnsi="Times New Roman"/>
                <w:sz w:val="24"/>
                <w:szCs w:val="24"/>
              </w:rPr>
              <w:t>указаны</w:t>
            </w:r>
            <w:proofErr w:type="gramEnd"/>
            <w:r w:rsidRPr="00AB1AF1">
              <w:rPr>
                <w:rFonts w:ascii="Times New Roman" w:hAnsi="Times New Roman"/>
                <w:sz w:val="24"/>
                <w:szCs w:val="24"/>
              </w:rPr>
              <w:t xml:space="preserve"> верно.</w:t>
            </w:r>
          </w:p>
        </w:tc>
      </w:tr>
      <w:tr w:rsidR="007E5F6D" w:rsidRPr="00AB1AF1" w14:paraId="610AB066" w14:textId="77777777" w:rsidTr="007E5F6D">
        <w:tc>
          <w:tcPr>
            <w:tcW w:w="1101" w:type="dxa"/>
          </w:tcPr>
          <w:p w14:paraId="60F80A2A"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26AAD0C4"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0217AB13"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Дополнительный метод </w:t>
            </w:r>
            <w:proofErr w:type="gramStart"/>
            <w:r w:rsidRPr="00AB1AF1">
              <w:rPr>
                <w:rFonts w:ascii="Times New Roman" w:hAnsi="Times New Roman"/>
                <w:sz w:val="24"/>
                <w:szCs w:val="24"/>
              </w:rPr>
              <w:t>указан</w:t>
            </w:r>
            <w:proofErr w:type="gramEnd"/>
            <w:r w:rsidRPr="00AB1AF1">
              <w:rPr>
                <w:rFonts w:ascii="Times New Roman" w:hAnsi="Times New Roman"/>
                <w:sz w:val="24"/>
                <w:szCs w:val="24"/>
              </w:rPr>
              <w:t xml:space="preserve"> верно, но нет описания </w:t>
            </w:r>
          </w:p>
        </w:tc>
      </w:tr>
      <w:tr w:rsidR="007E5F6D" w:rsidRPr="00AB1AF1" w14:paraId="542A79EA" w14:textId="77777777" w:rsidTr="007E5F6D">
        <w:tc>
          <w:tcPr>
            <w:tcW w:w="1101" w:type="dxa"/>
          </w:tcPr>
          <w:p w14:paraId="721E113F"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068886B7"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3EA4D274"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Дополнительный метод исследования указан неверно.</w:t>
            </w:r>
          </w:p>
        </w:tc>
      </w:tr>
      <w:tr w:rsidR="007E5F6D" w:rsidRPr="00AB1AF1" w14:paraId="0CAC3B36" w14:textId="77777777" w:rsidTr="007E5F6D">
        <w:tc>
          <w:tcPr>
            <w:tcW w:w="1101" w:type="dxa"/>
          </w:tcPr>
          <w:p w14:paraId="7C93F4AC" w14:textId="77777777" w:rsidR="007E5F6D" w:rsidRPr="00AB1AF1" w:rsidRDefault="007E5F6D" w:rsidP="007E5F6D">
            <w:pPr>
              <w:jc w:val="center"/>
              <w:rPr>
                <w:rFonts w:ascii="Times New Roman" w:hAnsi="Times New Roman"/>
                <w:sz w:val="24"/>
                <w:szCs w:val="24"/>
              </w:rPr>
            </w:pPr>
          </w:p>
        </w:tc>
        <w:tc>
          <w:tcPr>
            <w:tcW w:w="1274" w:type="dxa"/>
          </w:tcPr>
          <w:p w14:paraId="531E758D" w14:textId="77777777" w:rsidR="007E5F6D" w:rsidRPr="00AB1AF1" w:rsidRDefault="007E5F6D" w:rsidP="007E5F6D">
            <w:pPr>
              <w:jc w:val="center"/>
              <w:rPr>
                <w:rFonts w:ascii="Times New Roman" w:hAnsi="Times New Roman"/>
                <w:sz w:val="24"/>
                <w:szCs w:val="24"/>
              </w:rPr>
            </w:pPr>
          </w:p>
        </w:tc>
        <w:tc>
          <w:tcPr>
            <w:tcW w:w="7190" w:type="dxa"/>
          </w:tcPr>
          <w:p w14:paraId="529080DB" w14:textId="77777777" w:rsidR="007E5F6D" w:rsidRPr="00AB1AF1" w:rsidRDefault="007E5F6D" w:rsidP="007E5F6D">
            <w:pPr>
              <w:rPr>
                <w:rFonts w:ascii="Times New Roman" w:hAnsi="Times New Roman"/>
                <w:sz w:val="24"/>
                <w:szCs w:val="24"/>
              </w:rPr>
            </w:pPr>
          </w:p>
        </w:tc>
      </w:tr>
      <w:tr w:rsidR="007E5F6D" w:rsidRPr="00AB1AF1" w14:paraId="64AB49D4" w14:textId="77777777" w:rsidTr="007E5F6D">
        <w:tc>
          <w:tcPr>
            <w:tcW w:w="1101" w:type="dxa"/>
          </w:tcPr>
          <w:p w14:paraId="46683E70"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283034E4"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3</w:t>
            </w:r>
          </w:p>
        </w:tc>
        <w:tc>
          <w:tcPr>
            <w:tcW w:w="7190" w:type="dxa"/>
          </w:tcPr>
          <w:p w14:paraId="5C69DF60"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С какими заболеваниями проводят дифференциальную диагностику данного заболевания?</w:t>
            </w:r>
          </w:p>
        </w:tc>
      </w:tr>
      <w:tr w:rsidR="007E5F6D" w:rsidRPr="00AB1AF1" w14:paraId="451A482E" w14:textId="77777777" w:rsidTr="007E5F6D">
        <w:tc>
          <w:tcPr>
            <w:tcW w:w="1101" w:type="dxa"/>
          </w:tcPr>
          <w:p w14:paraId="1A3C2FB2" w14:textId="77777777" w:rsidR="007E5F6D" w:rsidRPr="00AB1AF1" w:rsidRDefault="007E5F6D" w:rsidP="007E5F6D">
            <w:pPr>
              <w:jc w:val="center"/>
              <w:rPr>
                <w:rFonts w:ascii="Times New Roman" w:hAnsi="Times New Roman"/>
                <w:sz w:val="24"/>
                <w:szCs w:val="24"/>
              </w:rPr>
            </w:pPr>
          </w:p>
          <w:p w14:paraId="11FE85CD" w14:textId="77777777" w:rsidR="007E5F6D" w:rsidRPr="00AB1AF1" w:rsidRDefault="007E5F6D" w:rsidP="007E5F6D">
            <w:pPr>
              <w:jc w:val="center"/>
              <w:rPr>
                <w:rFonts w:ascii="Times New Roman" w:hAnsi="Times New Roman"/>
                <w:sz w:val="24"/>
                <w:szCs w:val="24"/>
              </w:rPr>
            </w:pPr>
          </w:p>
          <w:p w14:paraId="6C5FBD8C" w14:textId="77777777" w:rsidR="007E5F6D" w:rsidRPr="00AB1AF1" w:rsidRDefault="007E5F6D" w:rsidP="007E5F6D">
            <w:pPr>
              <w:jc w:val="center"/>
              <w:rPr>
                <w:rFonts w:ascii="Times New Roman" w:hAnsi="Times New Roman"/>
                <w:sz w:val="24"/>
                <w:szCs w:val="24"/>
              </w:rPr>
            </w:pPr>
          </w:p>
          <w:p w14:paraId="2FF786EA"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45FF9DF1" w14:textId="77777777" w:rsidR="007E5F6D" w:rsidRPr="00AB1AF1" w:rsidRDefault="007E5F6D" w:rsidP="007E5F6D">
            <w:pPr>
              <w:jc w:val="center"/>
              <w:rPr>
                <w:rFonts w:ascii="Times New Roman" w:hAnsi="Times New Roman"/>
                <w:sz w:val="24"/>
                <w:szCs w:val="24"/>
              </w:rPr>
            </w:pPr>
          </w:p>
          <w:p w14:paraId="7A5B05B5" w14:textId="77777777" w:rsidR="007E5F6D" w:rsidRPr="00AB1AF1" w:rsidRDefault="007E5F6D" w:rsidP="007E5F6D">
            <w:pPr>
              <w:jc w:val="center"/>
              <w:rPr>
                <w:rFonts w:ascii="Times New Roman" w:hAnsi="Times New Roman"/>
                <w:sz w:val="24"/>
                <w:szCs w:val="24"/>
              </w:rPr>
            </w:pPr>
          </w:p>
          <w:p w14:paraId="10F6E4D2" w14:textId="77777777" w:rsidR="007E5F6D" w:rsidRPr="00AB1AF1" w:rsidRDefault="007E5F6D" w:rsidP="007E5F6D">
            <w:pPr>
              <w:jc w:val="center"/>
              <w:rPr>
                <w:rFonts w:ascii="Times New Roman" w:hAnsi="Times New Roman"/>
                <w:sz w:val="24"/>
                <w:szCs w:val="24"/>
              </w:rPr>
            </w:pPr>
          </w:p>
          <w:p w14:paraId="6AB50DB3"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3EDB7BD2"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1. </w:t>
            </w:r>
            <w:proofErr w:type="spellStart"/>
            <w:r w:rsidRPr="00AB1AF1">
              <w:rPr>
                <w:rFonts w:ascii="Times New Roman" w:hAnsi="Times New Roman"/>
                <w:sz w:val="24"/>
                <w:szCs w:val="24"/>
              </w:rPr>
              <w:t>Остеобластокластома</w:t>
            </w:r>
            <w:proofErr w:type="spellEnd"/>
            <w:r w:rsidRPr="00AB1AF1">
              <w:rPr>
                <w:rFonts w:ascii="Times New Roman" w:hAnsi="Times New Roman"/>
                <w:sz w:val="24"/>
                <w:szCs w:val="24"/>
              </w:rPr>
              <w:t xml:space="preserve"> (ячеистая форма)</w:t>
            </w:r>
          </w:p>
          <w:p w14:paraId="052A016F"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Определяется плотная припухлость, кость диффузно утолщена. Рентгенологически выявляется множество мелких полостей, отделённых друг от друга костными перегородками различной толщины.</w:t>
            </w:r>
          </w:p>
          <w:p w14:paraId="3785A025"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lastRenderedPageBreak/>
              <w:t xml:space="preserve">2. </w:t>
            </w:r>
            <w:proofErr w:type="gramStart"/>
            <w:r w:rsidRPr="00AB1AF1">
              <w:rPr>
                <w:rFonts w:ascii="Times New Roman" w:hAnsi="Times New Roman"/>
                <w:sz w:val="24"/>
                <w:szCs w:val="24"/>
              </w:rPr>
              <w:t>Внутрикостная</w:t>
            </w:r>
            <w:proofErr w:type="gramEnd"/>
            <w:r w:rsidRPr="00AB1AF1">
              <w:rPr>
                <w:rFonts w:ascii="Times New Roman" w:hAnsi="Times New Roman"/>
                <w:sz w:val="24"/>
                <w:szCs w:val="24"/>
              </w:rPr>
              <w:t xml:space="preserve"> </w:t>
            </w:r>
            <w:proofErr w:type="spellStart"/>
            <w:r w:rsidRPr="00AB1AF1">
              <w:rPr>
                <w:rFonts w:ascii="Times New Roman" w:hAnsi="Times New Roman"/>
                <w:sz w:val="24"/>
                <w:szCs w:val="24"/>
              </w:rPr>
              <w:t>гемангиома</w:t>
            </w:r>
            <w:proofErr w:type="spellEnd"/>
            <w:r w:rsidRPr="00AB1AF1">
              <w:rPr>
                <w:rFonts w:ascii="Times New Roman" w:hAnsi="Times New Roman"/>
                <w:sz w:val="24"/>
                <w:szCs w:val="24"/>
              </w:rPr>
              <w:t xml:space="preserve"> нижней челюсти.</w:t>
            </w:r>
          </w:p>
          <w:p w14:paraId="1C5D7459"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Отмечается незначительная деформация нижней челюсти за счёт умеренного вздутия. Рентгенологически в толще тела челюсти определяются участки разрежения кости в форме округлых ячеек.</w:t>
            </w:r>
          </w:p>
          <w:p w14:paraId="48454A0E"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3. </w:t>
            </w:r>
            <w:proofErr w:type="spellStart"/>
            <w:r w:rsidRPr="00AB1AF1">
              <w:rPr>
                <w:rFonts w:ascii="Times New Roman" w:hAnsi="Times New Roman"/>
                <w:sz w:val="24"/>
                <w:szCs w:val="24"/>
              </w:rPr>
              <w:t>Амелобластома</w:t>
            </w:r>
            <w:proofErr w:type="spellEnd"/>
            <w:r w:rsidRPr="00AB1AF1">
              <w:rPr>
                <w:rFonts w:ascii="Times New Roman" w:hAnsi="Times New Roman"/>
                <w:sz w:val="24"/>
                <w:szCs w:val="24"/>
              </w:rPr>
              <w:t>.</w:t>
            </w:r>
          </w:p>
          <w:p w14:paraId="2536DF1E"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Отмечается деформация челюсти. </w:t>
            </w:r>
            <w:proofErr w:type="spellStart"/>
            <w:r w:rsidRPr="00AB1AF1">
              <w:rPr>
                <w:rFonts w:ascii="Times New Roman" w:hAnsi="Times New Roman"/>
                <w:sz w:val="24"/>
                <w:szCs w:val="24"/>
              </w:rPr>
              <w:t>Пальпаторно</w:t>
            </w:r>
            <w:proofErr w:type="spellEnd"/>
            <w:r w:rsidRPr="00AB1AF1">
              <w:rPr>
                <w:rFonts w:ascii="Times New Roman" w:hAnsi="Times New Roman"/>
                <w:sz w:val="24"/>
                <w:szCs w:val="24"/>
              </w:rPr>
              <w:t xml:space="preserve"> определяется веретенообразное выбухание кости с гладкой или бугристой поверхностью. Рентгенологически различают поликистозную форму, при которой имеется множество очагов разрежения костной ткани округлой формы с чёткими контурами, и кистозную форму – очаг деструкции костной ткани с неправильными фестончатыми контурами. Зубы, находящиеся в зоне опухоли, смещены, корни их подвергаются резорбции.</w:t>
            </w:r>
          </w:p>
        </w:tc>
      </w:tr>
      <w:tr w:rsidR="007E5F6D" w:rsidRPr="00AB1AF1" w14:paraId="71E6ABB0" w14:textId="77777777" w:rsidTr="007E5F6D">
        <w:tc>
          <w:tcPr>
            <w:tcW w:w="1101" w:type="dxa"/>
          </w:tcPr>
          <w:p w14:paraId="1C4FF517"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lastRenderedPageBreak/>
              <w:t>Р</w:t>
            </w:r>
            <w:proofErr w:type="gramStart"/>
            <w:r w:rsidRPr="00AB1AF1">
              <w:rPr>
                <w:rFonts w:ascii="Times New Roman" w:hAnsi="Times New Roman"/>
                <w:sz w:val="24"/>
                <w:szCs w:val="24"/>
              </w:rPr>
              <w:t>2</w:t>
            </w:r>
            <w:proofErr w:type="gramEnd"/>
          </w:p>
        </w:tc>
        <w:tc>
          <w:tcPr>
            <w:tcW w:w="1274" w:type="dxa"/>
          </w:tcPr>
          <w:p w14:paraId="427A27CE"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355E95E"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Дифференциальная диагностика </w:t>
            </w:r>
            <w:proofErr w:type="gramStart"/>
            <w:r w:rsidRPr="00AB1AF1">
              <w:rPr>
                <w:rFonts w:ascii="Times New Roman" w:hAnsi="Times New Roman"/>
                <w:sz w:val="24"/>
                <w:szCs w:val="24"/>
              </w:rPr>
              <w:t>проведена</w:t>
            </w:r>
            <w:proofErr w:type="gramEnd"/>
            <w:r w:rsidRPr="00AB1AF1">
              <w:rPr>
                <w:rFonts w:ascii="Times New Roman" w:hAnsi="Times New Roman"/>
                <w:sz w:val="24"/>
                <w:szCs w:val="24"/>
              </w:rPr>
              <w:t xml:space="preserve"> верно.</w:t>
            </w:r>
          </w:p>
        </w:tc>
      </w:tr>
      <w:tr w:rsidR="007E5F6D" w:rsidRPr="00AB1AF1" w14:paraId="004B0EF3" w14:textId="77777777" w:rsidTr="007E5F6D">
        <w:tc>
          <w:tcPr>
            <w:tcW w:w="1101" w:type="dxa"/>
          </w:tcPr>
          <w:p w14:paraId="39557866"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1EF8A577"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3F099DA"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Дифференциальная диагностика проведена частично верно: указаны не все нозологии.</w:t>
            </w:r>
          </w:p>
        </w:tc>
      </w:tr>
      <w:tr w:rsidR="007E5F6D" w:rsidRPr="00AB1AF1" w14:paraId="5FE9939A" w14:textId="77777777" w:rsidTr="007E5F6D">
        <w:tc>
          <w:tcPr>
            <w:tcW w:w="1101" w:type="dxa"/>
          </w:tcPr>
          <w:p w14:paraId="5A893015"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5C066B1F"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7D487626"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Дифференциальная диагностика проведена неверно.</w:t>
            </w:r>
          </w:p>
        </w:tc>
      </w:tr>
      <w:tr w:rsidR="007E5F6D" w:rsidRPr="00AB1AF1" w14:paraId="59A8603E" w14:textId="77777777" w:rsidTr="007E5F6D">
        <w:tc>
          <w:tcPr>
            <w:tcW w:w="1101" w:type="dxa"/>
          </w:tcPr>
          <w:p w14:paraId="1ED06845" w14:textId="77777777" w:rsidR="007E5F6D" w:rsidRPr="00AB1AF1" w:rsidRDefault="007E5F6D" w:rsidP="007E5F6D">
            <w:pPr>
              <w:jc w:val="center"/>
              <w:rPr>
                <w:rFonts w:ascii="Times New Roman" w:hAnsi="Times New Roman"/>
                <w:sz w:val="24"/>
                <w:szCs w:val="24"/>
              </w:rPr>
            </w:pPr>
          </w:p>
        </w:tc>
        <w:tc>
          <w:tcPr>
            <w:tcW w:w="1274" w:type="dxa"/>
          </w:tcPr>
          <w:p w14:paraId="3C3CD311" w14:textId="77777777" w:rsidR="007E5F6D" w:rsidRPr="00AB1AF1" w:rsidRDefault="007E5F6D" w:rsidP="007E5F6D">
            <w:pPr>
              <w:jc w:val="center"/>
              <w:rPr>
                <w:rFonts w:ascii="Times New Roman" w:hAnsi="Times New Roman"/>
                <w:sz w:val="24"/>
                <w:szCs w:val="24"/>
              </w:rPr>
            </w:pPr>
          </w:p>
        </w:tc>
        <w:tc>
          <w:tcPr>
            <w:tcW w:w="7190" w:type="dxa"/>
          </w:tcPr>
          <w:p w14:paraId="047A0F44" w14:textId="77777777" w:rsidR="007E5F6D" w:rsidRPr="00AB1AF1" w:rsidRDefault="007E5F6D" w:rsidP="007E5F6D">
            <w:pPr>
              <w:rPr>
                <w:rFonts w:ascii="Times New Roman" w:hAnsi="Times New Roman"/>
                <w:sz w:val="24"/>
                <w:szCs w:val="24"/>
              </w:rPr>
            </w:pPr>
          </w:p>
        </w:tc>
      </w:tr>
      <w:tr w:rsidR="007E5F6D" w:rsidRPr="00AB1AF1" w14:paraId="7C9CC8E6" w14:textId="77777777" w:rsidTr="007E5F6D">
        <w:tc>
          <w:tcPr>
            <w:tcW w:w="1101" w:type="dxa"/>
          </w:tcPr>
          <w:p w14:paraId="2B8121BC"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13F802C4"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4</w:t>
            </w:r>
          </w:p>
        </w:tc>
        <w:tc>
          <w:tcPr>
            <w:tcW w:w="7190" w:type="dxa"/>
          </w:tcPr>
          <w:p w14:paraId="2C8EC809"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Установите окончательный диагноз.</w:t>
            </w:r>
          </w:p>
        </w:tc>
      </w:tr>
      <w:tr w:rsidR="007E5F6D" w:rsidRPr="00AB1AF1" w14:paraId="20A59FD1" w14:textId="77777777" w:rsidTr="007E5F6D">
        <w:tc>
          <w:tcPr>
            <w:tcW w:w="1101" w:type="dxa"/>
          </w:tcPr>
          <w:p w14:paraId="25D41246" w14:textId="77777777" w:rsidR="007E5F6D" w:rsidRPr="00AB1AF1" w:rsidRDefault="007E5F6D" w:rsidP="007E5F6D">
            <w:pPr>
              <w:jc w:val="center"/>
              <w:rPr>
                <w:rFonts w:ascii="Times New Roman" w:hAnsi="Times New Roman"/>
                <w:sz w:val="24"/>
                <w:szCs w:val="24"/>
              </w:rPr>
            </w:pPr>
          </w:p>
          <w:p w14:paraId="53CDBE80"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171221C0" w14:textId="77777777" w:rsidR="007E5F6D" w:rsidRPr="00AB1AF1" w:rsidRDefault="007E5F6D" w:rsidP="007E5F6D">
            <w:pPr>
              <w:jc w:val="center"/>
              <w:rPr>
                <w:rFonts w:ascii="Times New Roman" w:hAnsi="Times New Roman"/>
                <w:sz w:val="24"/>
                <w:szCs w:val="24"/>
              </w:rPr>
            </w:pPr>
          </w:p>
          <w:p w14:paraId="2DA56FC9"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3EBE2BDD"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К 09.0 </w:t>
            </w:r>
            <w:proofErr w:type="spellStart"/>
            <w:r w:rsidRPr="00AB1AF1">
              <w:rPr>
                <w:rFonts w:ascii="Times New Roman" w:hAnsi="Times New Roman"/>
                <w:sz w:val="24"/>
                <w:szCs w:val="24"/>
              </w:rPr>
              <w:t>Радикулярная</w:t>
            </w:r>
            <w:proofErr w:type="spellEnd"/>
            <w:r w:rsidRPr="00AB1AF1">
              <w:rPr>
                <w:rFonts w:ascii="Times New Roman" w:hAnsi="Times New Roman"/>
                <w:sz w:val="24"/>
                <w:szCs w:val="24"/>
              </w:rPr>
              <w:t xml:space="preserve"> </w:t>
            </w:r>
            <w:proofErr w:type="spellStart"/>
            <w:r w:rsidRPr="00AB1AF1">
              <w:rPr>
                <w:rFonts w:ascii="Times New Roman" w:hAnsi="Times New Roman"/>
                <w:sz w:val="24"/>
                <w:szCs w:val="24"/>
              </w:rPr>
              <w:t>зубосодержащая</w:t>
            </w:r>
            <w:proofErr w:type="spellEnd"/>
            <w:r w:rsidRPr="00AB1AF1">
              <w:rPr>
                <w:rFonts w:ascii="Times New Roman" w:hAnsi="Times New Roman"/>
                <w:sz w:val="24"/>
                <w:szCs w:val="24"/>
              </w:rPr>
              <w:t xml:space="preserve"> киста нижней челюсти от зуба 8. 5.</w:t>
            </w:r>
          </w:p>
        </w:tc>
      </w:tr>
      <w:tr w:rsidR="007E5F6D" w:rsidRPr="00AB1AF1" w14:paraId="5C3426A0" w14:textId="77777777" w:rsidTr="007E5F6D">
        <w:tc>
          <w:tcPr>
            <w:tcW w:w="1101" w:type="dxa"/>
          </w:tcPr>
          <w:p w14:paraId="0CF0E94C"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2</w:t>
            </w:r>
            <w:proofErr w:type="gramEnd"/>
          </w:p>
        </w:tc>
        <w:tc>
          <w:tcPr>
            <w:tcW w:w="1274" w:type="dxa"/>
          </w:tcPr>
          <w:p w14:paraId="1132D052"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656E86BE"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Диагноз </w:t>
            </w:r>
            <w:proofErr w:type="gramStart"/>
            <w:r w:rsidRPr="00AB1AF1">
              <w:rPr>
                <w:rFonts w:ascii="Times New Roman" w:hAnsi="Times New Roman"/>
                <w:sz w:val="24"/>
                <w:szCs w:val="24"/>
              </w:rPr>
              <w:t>указан</w:t>
            </w:r>
            <w:proofErr w:type="gramEnd"/>
            <w:r w:rsidRPr="00AB1AF1">
              <w:rPr>
                <w:rFonts w:ascii="Times New Roman" w:hAnsi="Times New Roman"/>
                <w:sz w:val="24"/>
                <w:szCs w:val="24"/>
              </w:rPr>
              <w:t xml:space="preserve"> верно.</w:t>
            </w:r>
          </w:p>
        </w:tc>
      </w:tr>
      <w:tr w:rsidR="007E5F6D" w:rsidRPr="00AB1AF1" w14:paraId="21E9F019" w14:textId="77777777" w:rsidTr="007E5F6D">
        <w:tc>
          <w:tcPr>
            <w:tcW w:w="1101" w:type="dxa"/>
          </w:tcPr>
          <w:p w14:paraId="57BAAEC7"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2FCFDC4A"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5442CE1C"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Диагноз указан частично верно: неверно указан код по МКБ10.</w:t>
            </w:r>
          </w:p>
        </w:tc>
      </w:tr>
      <w:tr w:rsidR="007E5F6D" w:rsidRPr="00AB1AF1" w14:paraId="52333184" w14:textId="77777777" w:rsidTr="007E5F6D">
        <w:tc>
          <w:tcPr>
            <w:tcW w:w="1101" w:type="dxa"/>
          </w:tcPr>
          <w:p w14:paraId="26ACC673"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0</w:t>
            </w:r>
            <w:proofErr w:type="gramEnd"/>
          </w:p>
        </w:tc>
        <w:tc>
          <w:tcPr>
            <w:tcW w:w="1274" w:type="dxa"/>
          </w:tcPr>
          <w:p w14:paraId="4D45FBAC"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0D4E3C8"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Диагноз указан неверно.</w:t>
            </w:r>
          </w:p>
        </w:tc>
      </w:tr>
      <w:tr w:rsidR="007E5F6D" w:rsidRPr="00AB1AF1" w14:paraId="6D18324D" w14:textId="77777777" w:rsidTr="007E5F6D">
        <w:tc>
          <w:tcPr>
            <w:tcW w:w="1101" w:type="dxa"/>
          </w:tcPr>
          <w:p w14:paraId="10FF8832" w14:textId="77777777" w:rsidR="007E5F6D" w:rsidRPr="00AB1AF1" w:rsidRDefault="007E5F6D" w:rsidP="007E5F6D">
            <w:pPr>
              <w:jc w:val="center"/>
              <w:rPr>
                <w:rFonts w:ascii="Times New Roman" w:hAnsi="Times New Roman"/>
                <w:sz w:val="24"/>
                <w:szCs w:val="24"/>
              </w:rPr>
            </w:pPr>
          </w:p>
        </w:tc>
        <w:tc>
          <w:tcPr>
            <w:tcW w:w="1274" w:type="dxa"/>
          </w:tcPr>
          <w:p w14:paraId="3618A794" w14:textId="77777777" w:rsidR="007E5F6D" w:rsidRPr="00AB1AF1" w:rsidRDefault="007E5F6D" w:rsidP="007E5F6D">
            <w:pPr>
              <w:jc w:val="center"/>
              <w:rPr>
                <w:rFonts w:ascii="Times New Roman" w:hAnsi="Times New Roman"/>
                <w:sz w:val="24"/>
                <w:szCs w:val="24"/>
              </w:rPr>
            </w:pPr>
          </w:p>
        </w:tc>
        <w:tc>
          <w:tcPr>
            <w:tcW w:w="7190" w:type="dxa"/>
          </w:tcPr>
          <w:p w14:paraId="6AE1A231" w14:textId="77777777" w:rsidR="007E5F6D" w:rsidRPr="00AB1AF1" w:rsidRDefault="007E5F6D" w:rsidP="007E5F6D">
            <w:pPr>
              <w:rPr>
                <w:rFonts w:ascii="Times New Roman" w:hAnsi="Times New Roman"/>
                <w:sz w:val="24"/>
                <w:szCs w:val="24"/>
              </w:rPr>
            </w:pPr>
          </w:p>
        </w:tc>
      </w:tr>
      <w:tr w:rsidR="007E5F6D" w:rsidRPr="00AB1AF1" w14:paraId="51E9A015" w14:textId="77777777" w:rsidTr="007E5F6D">
        <w:tc>
          <w:tcPr>
            <w:tcW w:w="1101" w:type="dxa"/>
          </w:tcPr>
          <w:p w14:paraId="544EA198"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В</w:t>
            </w:r>
          </w:p>
        </w:tc>
        <w:tc>
          <w:tcPr>
            <w:tcW w:w="1274" w:type="dxa"/>
          </w:tcPr>
          <w:p w14:paraId="679A142A"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5</w:t>
            </w:r>
          </w:p>
        </w:tc>
        <w:tc>
          <w:tcPr>
            <w:tcW w:w="7190" w:type="dxa"/>
          </w:tcPr>
          <w:p w14:paraId="1D048832"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На </w:t>
            </w:r>
            <w:proofErr w:type="gramStart"/>
            <w:r w:rsidRPr="00AB1AF1">
              <w:rPr>
                <w:rFonts w:ascii="Times New Roman" w:hAnsi="Times New Roman"/>
                <w:sz w:val="24"/>
                <w:szCs w:val="24"/>
              </w:rPr>
              <w:t>основании</w:t>
            </w:r>
            <w:proofErr w:type="gramEnd"/>
            <w:r w:rsidRPr="00AB1AF1">
              <w:rPr>
                <w:rFonts w:ascii="Times New Roman" w:hAnsi="Times New Roman"/>
                <w:sz w:val="24"/>
                <w:szCs w:val="24"/>
              </w:rPr>
              <w:t xml:space="preserve"> каких данных можно установить окончательный диагноз? Обоснуйте.</w:t>
            </w:r>
          </w:p>
        </w:tc>
      </w:tr>
      <w:tr w:rsidR="007E5F6D" w:rsidRPr="00AB1AF1" w14:paraId="5616F087" w14:textId="77777777" w:rsidTr="007E5F6D">
        <w:tc>
          <w:tcPr>
            <w:tcW w:w="1101" w:type="dxa"/>
          </w:tcPr>
          <w:p w14:paraId="0AAF2F22" w14:textId="77777777" w:rsidR="007E5F6D" w:rsidRPr="00AB1AF1" w:rsidRDefault="007E5F6D" w:rsidP="007E5F6D">
            <w:pPr>
              <w:jc w:val="center"/>
              <w:rPr>
                <w:rFonts w:ascii="Times New Roman" w:hAnsi="Times New Roman"/>
                <w:sz w:val="24"/>
                <w:szCs w:val="24"/>
              </w:rPr>
            </w:pPr>
          </w:p>
          <w:p w14:paraId="7DAFD53C"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Э</w:t>
            </w:r>
          </w:p>
        </w:tc>
        <w:tc>
          <w:tcPr>
            <w:tcW w:w="1274" w:type="dxa"/>
          </w:tcPr>
          <w:p w14:paraId="5D944D3D" w14:textId="77777777" w:rsidR="007E5F6D" w:rsidRPr="00AB1AF1" w:rsidRDefault="007E5F6D" w:rsidP="007E5F6D">
            <w:pPr>
              <w:jc w:val="center"/>
              <w:rPr>
                <w:rFonts w:ascii="Times New Roman" w:hAnsi="Times New Roman"/>
                <w:sz w:val="24"/>
                <w:szCs w:val="24"/>
              </w:rPr>
            </w:pPr>
          </w:p>
          <w:p w14:paraId="1D641379"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234BDB88"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Диагноз поставлен на основании</w:t>
            </w:r>
          </w:p>
          <w:p w14:paraId="3031AA54"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 жалоб больного - ноющие боли, чувство распирания и неловкости в области зуба 8. 5, округлое выбухание в области зуба 8.5. </w:t>
            </w:r>
          </w:p>
          <w:p w14:paraId="7C601BA6"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 </w:t>
            </w:r>
            <w:proofErr w:type="gramStart"/>
            <w:r w:rsidRPr="00AB1AF1">
              <w:rPr>
                <w:rFonts w:ascii="Times New Roman" w:hAnsi="Times New Roman"/>
                <w:sz w:val="24"/>
                <w:szCs w:val="24"/>
              </w:rPr>
              <w:t>обследовании</w:t>
            </w:r>
            <w:proofErr w:type="gramEnd"/>
            <w:r w:rsidRPr="00AB1AF1">
              <w:rPr>
                <w:rFonts w:ascii="Times New Roman" w:hAnsi="Times New Roman"/>
                <w:sz w:val="24"/>
                <w:szCs w:val="24"/>
              </w:rPr>
              <w:t xml:space="preserve"> - на альвеолярном отростке в области зуба 8.5 пальпируется полушаровидное выбухание размером 0,7-0,8 см, безболезненно. Слизистая оболочка в цвете не изменена. </w:t>
            </w:r>
          </w:p>
          <w:p w14:paraId="0E11A5EB"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lastRenderedPageBreak/>
              <w:t xml:space="preserve">- на основании рентгенологического обследования - на рентгенограмме определяется гомогенный участок разрежения костной ткани округлой формы с чёткими границами размером 0,8 см. В кистозную полость обращён корень зуба 8. 5, его </w:t>
            </w:r>
            <w:proofErr w:type="spellStart"/>
            <w:r w:rsidRPr="00AB1AF1">
              <w:rPr>
                <w:rFonts w:ascii="Times New Roman" w:hAnsi="Times New Roman"/>
                <w:sz w:val="24"/>
                <w:szCs w:val="24"/>
              </w:rPr>
              <w:t>периодонтальная</w:t>
            </w:r>
            <w:proofErr w:type="spellEnd"/>
            <w:r w:rsidRPr="00AB1AF1">
              <w:rPr>
                <w:rFonts w:ascii="Times New Roman" w:hAnsi="Times New Roman"/>
                <w:sz w:val="24"/>
                <w:szCs w:val="24"/>
              </w:rPr>
              <w:t xml:space="preserve"> щель со стороны кисты не </w:t>
            </w:r>
            <w:proofErr w:type="spellStart"/>
            <w:r w:rsidRPr="00AB1AF1">
              <w:rPr>
                <w:rFonts w:ascii="Times New Roman" w:hAnsi="Times New Roman"/>
                <w:sz w:val="24"/>
                <w:szCs w:val="24"/>
              </w:rPr>
              <w:t>контурируется</w:t>
            </w:r>
            <w:proofErr w:type="spellEnd"/>
            <w:r w:rsidRPr="00AB1AF1">
              <w:rPr>
                <w:rFonts w:ascii="Times New Roman" w:hAnsi="Times New Roman"/>
                <w:sz w:val="24"/>
                <w:szCs w:val="24"/>
              </w:rPr>
              <w:t xml:space="preserve">. Корни соседнего зуба отодвинуты. Зачаток постоянного зуба находится внутри зоны кисты. В соответствии со всеми полученными данными был установлен диагноз </w:t>
            </w:r>
            <w:proofErr w:type="spellStart"/>
            <w:r w:rsidRPr="00AB1AF1">
              <w:rPr>
                <w:rFonts w:ascii="Times New Roman" w:hAnsi="Times New Roman"/>
                <w:sz w:val="24"/>
                <w:szCs w:val="24"/>
              </w:rPr>
              <w:t>радикулярная</w:t>
            </w:r>
            <w:proofErr w:type="spellEnd"/>
            <w:r w:rsidRPr="00AB1AF1">
              <w:rPr>
                <w:rFonts w:ascii="Times New Roman" w:hAnsi="Times New Roman"/>
                <w:sz w:val="24"/>
                <w:szCs w:val="24"/>
              </w:rPr>
              <w:t xml:space="preserve"> </w:t>
            </w:r>
            <w:proofErr w:type="spellStart"/>
            <w:r w:rsidRPr="00AB1AF1">
              <w:rPr>
                <w:rFonts w:ascii="Times New Roman" w:hAnsi="Times New Roman"/>
                <w:sz w:val="24"/>
                <w:szCs w:val="24"/>
              </w:rPr>
              <w:t>зубосодержащая</w:t>
            </w:r>
            <w:proofErr w:type="spellEnd"/>
            <w:r w:rsidRPr="00AB1AF1">
              <w:rPr>
                <w:rFonts w:ascii="Times New Roman" w:hAnsi="Times New Roman"/>
                <w:sz w:val="24"/>
                <w:szCs w:val="24"/>
              </w:rPr>
              <w:t xml:space="preserve"> киста нижней челюсти от зуба 8. 5</w:t>
            </w:r>
          </w:p>
        </w:tc>
      </w:tr>
      <w:tr w:rsidR="007E5F6D" w:rsidRPr="00AB1AF1" w14:paraId="007A4BB4" w14:textId="77777777" w:rsidTr="007E5F6D">
        <w:tc>
          <w:tcPr>
            <w:tcW w:w="1101" w:type="dxa"/>
          </w:tcPr>
          <w:p w14:paraId="491641CF"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lastRenderedPageBreak/>
              <w:t>Р</w:t>
            </w:r>
            <w:proofErr w:type="gramStart"/>
            <w:r w:rsidRPr="00AB1AF1">
              <w:rPr>
                <w:rFonts w:ascii="Times New Roman" w:hAnsi="Times New Roman"/>
                <w:sz w:val="24"/>
                <w:szCs w:val="24"/>
              </w:rPr>
              <w:t>2</w:t>
            </w:r>
            <w:proofErr w:type="gramEnd"/>
          </w:p>
        </w:tc>
        <w:tc>
          <w:tcPr>
            <w:tcW w:w="1274" w:type="dxa"/>
          </w:tcPr>
          <w:p w14:paraId="75E78913"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4E8286CD" w14:textId="77777777" w:rsidR="007E5F6D" w:rsidRPr="00AB1AF1" w:rsidRDefault="007E5F6D" w:rsidP="007E5F6D">
            <w:pPr>
              <w:rPr>
                <w:rFonts w:ascii="Times New Roman" w:hAnsi="Times New Roman"/>
                <w:sz w:val="24"/>
                <w:szCs w:val="24"/>
              </w:rPr>
            </w:pPr>
            <w:r w:rsidRPr="00AB1AF1">
              <w:rPr>
                <w:rFonts w:ascii="Times New Roman" w:hAnsi="Times New Roman"/>
                <w:sz w:val="24"/>
                <w:szCs w:val="24"/>
              </w:rPr>
              <w:t xml:space="preserve">Обоснование диагноза </w:t>
            </w:r>
            <w:proofErr w:type="gramStart"/>
            <w:r w:rsidRPr="00AB1AF1">
              <w:rPr>
                <w:rFonts w:ascii="Times New Roman" w:hAnsi="Times New Roman"/>
                <w:sz w:val="24"/>
                <w:szCs w:val="24"/>
              </w:rPr>
              <w:t>указано</w:t>
            </w:r>
            <w:proofErr w:type="gramEnd"/>
            <w:r w:rsidRPr="00AB1AF1">
              <w:rPr>
                <w:rFonts w:ascii="Times New Roman" w:hAnsi="Times New Roman"/>
                <w:sz w:val="24"/>
                <w:szCs w:val="24"/>
              </w:rPr>
              <w:t xml:space="preserve"> верно.</w:t>
            </w:r>
          </w:p>
        </w:tc>
      </w:tr>
      <w:tr w:rsidR="007E5F6D" w:rsidRPr="00987F57" w14:paraId="57406C20" w14:textId="77777777" w:rsidTr="007E5F6D">
        <w:tc>
          <w:tcPr>
            <w:tcW w:w="1101" w:type="dxa"/>
          </w:tcPr>
          <w:p w14:paraId="6EB6FB13"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Р</w:t>
            </w:r>
            <w:proofErr w:type="gramStart"/>
            <w:r w:rsidRPr="00AB1AF1">
              <w:rPr>
                <w:rFonts w:ascii="Times New Roman" w:hAnsi="Times New Roman"/>
                <w:sz w:val="24"/>
                <w:szCs w:val="24"/>
              </w:rPr>
              <w:t>1</w:t>
            </w:r>
            <w:proofErr w:type="gramEnd"/>
          </w:p>
        </w:tc>
        <w:tc>
          <w:tcPr>
            <w:tcW w:w="1274" w:type="dxa"/>
          </w:tcPr>
          <w:p w14:paraId="7CCAFB11" w14:textId="77777777" w:rsidR="007E5F6D" w:rsidRPr="00AB1AF1" w:rsidRDefault="007E5F6D" w:rsidP="007E5F6D">
            <w:pPr>
              <w:jc w:val="center"/>
              <w:rPr>
                <w:rFonts w:ascii="Times New Roman" w:hAnsi="Times New Roman"/>
                <w:sz w:val="24"/>
                <w:szCs w:val="24"/>
              </w:rPr>
            </w:pPr>
            <w:r w:rsidRPr="00AB1AF1">
              <w:rPr>
                <w:rFonts w:ascii="Times New Roman" w:hAnsi="Times New Roman"/>
                <w:sz w:val="24"/>
                <w:szCs w:val="24"/>
              </w:rPr>
              <w:t>-</w:t>
            </w:r>
          </w:p>
        </w:tc>
        <w:tc>
          <w:tcPr>
            <w:tcW w:w="7190" w:type="dxa"/>
          </w:tcPr>
          <w:p w14:paraId="120EA79A" w14:textId="77777777" w:rsidR="007E5F6D" w:rsidRPr="00987F57" w:rsidRDefault="007E5F6D" w:rsidP="007E5F6D">
            <w:pPr>
              <w:rPr>
                <w:rFonts w:ascii="Times New Roman" w:hAnsi="Times New Roman"/>
                <w:sz w:val="24"/>
                <w:szCs w:val="24"/>
              </w:rPr>
            </w:pPr>
            <w:r w:rsidRPr="00AB1AF1">
              <w:rPr>
                <w:rFonts w:ascii="Times New Roman" w:hAnsi="Times New Roman"/>
                <w:sz w:val="24"/>
                <w:szCs w:val="24"/>
              </w:rPr>
              <w:t>Обоснование диагноза указано частично верно: указаны не все признаки для постановки диагноза.</w:t>
            </w:r>
          </w:p>
        </w:tc>
      </w:tr>
      <w:tr w:rsidR="007E5F6D" w:rsidRPr="00987F57" w14:paraId="40B481E0" w14:textId="77777777" w:rsidTr="007E5F6D">
        <w:tc>
          <w:tcPr>
            <w:tcW w:w="1101" w:type="dxa"/>
          </w:tcPr>
          <w:p w14:paraId="5D80F5C5"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0</w:t>
            </w:r>
            <w:proofErr w:type="gramEnd"/>
          </w:p>
        </w:tc>
        <w:tc>
          <w:tcPr>
            <w:tcW w:w="1274" w:type="dxa"/>
          </w:tcPr>
          <w:p w14:paraId="376160DB"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2DCD86AE"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Обоснование диагноза </w:t>
            </w:r>
            <w:proofErr w:type="gramStart"/>
            <w:r w:rsidRPr="00987F57">
              <w:rPr>
                <w:rFonts w:ascii="Times New Roman" w:hAnsi="Times New Roman"/>
                <w:sz w:val="24"/>
                <w:szCs w:val="24"/>
              </w:rPr>
              <w:t>указано</w:t>
            </w:r>
            <w:proofErr w:type="gramEnd"/>
            <w:r w:rsidRPr="00987F57">
              <w:rPr>
                <w:rFonts w:ascii="Times New Roman" w:hAnsi="Times New Roman"/>
                <w:sz w:val="24"/>
                <w:szCs w:val="24"/>
              </w:rPr>
              <w:t xml:space="preserve"> верно.</w:t>
            </w:r>
          </w:p>
        </w:tc>
      </w:tr>
      <w:tr w:rsidR="007E5F6D" w:rsidRPr="00987F57" w14:paraId="0B2E7355" w14:textId="77777777" w:rsidTr="007E5F6D">
        <w:tc>
          <w:tcPr>
            <w:tcW w:w="1101" w:type="dxa"/>
          </w:tcPr>
          <w:p w14:paraId="67E73ED9" w14:textId="77777777" w:rsidR="007E5F6D" w:rsidRPr="00987F57" w:rsidRDefault="007E5F6D" w:rsidP="007E5F6D">
            <w:pPr>
              <w:jc w:val="center"/>
              <w:rPr>
                <w:rFonts w:ascii="Times New Roman" w:hAnsi="Times New Roman"/>
                <w:sz w:val="24"/>
                <w:szCs w:val="24"/>
              </w:rPr>
            </w:pPr>
          </w:p>
        </w:tc>
        <w:tc>
          <w:tcPr>
            <w:tcW w:w="1274" w:type="dxa"/>
          </w:tcPr>
          <w:p w14:paraId="2D62E7D2" w14:textId="77777777" w:rsidR="007E5F6D" w:rsidRPr="00987F57" w:rsidRDefault="007E5F6D" w:rsidP="007E5F6D">
            <w:pPr>
              <w:jc w:val="center"/>
              <w:rPr>
                <w:rFonts w:ascii="Times New Roman" w:hAnsi="Times New Roman"/>
                <w:sz w:val="24"/>
                <w:szCs w:val="24"/>
              </w:rPr>
            </w:pPr>
          </w:p>
        </w:tc>
        <w:tc>
          <w:tcPr>
            <w:tcW w:w="7190" w:type="dxa"/>
          </w:tcPr>
          <w:p w14:paraId="466426B9" w14:textId="77777777" w:rsidR="007E5F6D" w:rsidRPr="00987F57" w:rsidRDefault="007E5F6D" w:rsidP="007E5F6D">
            <w:pPr>
              <w:rPr>
                <w:rFonts w:ascii="Times New Roman" w:hAnsi="Times New Roman"/>
                <w:sz w:val="24"/>
                <w:szCs w:val="24"/>
              </w:rPr>
            </w:pPr>
          </w:p>
        </w:tc>
      </w:tr>
      <w:tr w:rsidR="007E5F6D" w:rsidRPr="00987F57" w14:paraId="030AA389" w14:textId="77777777" w:rsidTr="007E5F6D">
        <w:tc>
          <w:tcPr>
            <w:tcW w:w="1101" w:type="dxa"/>
          </w:tcPr>
          <w:p w14:paraId="100B3B7B"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Н</w:t>
            </w:r>
          </w:p>
        </w:tc>
        <w:tc>
          <w:tcPr>
            <w:tcW w:w="1274" w:type="dxa"/>
          </w:tcPr>
          <w:p w14:paraId="19F5889F"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7B86F24E" w14:textId="77777777" w:rsidR="007E5F6D" w:rsidRPr="00987F57" w:rsidRDefault="007E5F6D" w:rsidP="007E5F6D">
            <w:pPr>
              <w:rPr>
                <w:rFonts w:ascii="Times New Roman" w:hAnsi="Times New Roman"/>
                <w:sz w:val="24"/>
                <w:szCs w:val="24"/>
              </w:rPr>
            </w:pPr>
            <w:r>
              <w:rPr>
                <w:rFonts w:ascii="Times New Roman" w:hAnsi="Times New Roman"/>
                <w:sz w:val="24"/>
                <w:szCs w:val="24"/>
              </w:rPr>
              <w:t>006</w:t>
            </w:r>
          </w:p>
        </w:tc>
      </w:tr>
      <w:tr w:rsidR="007E5F6D" w:rsidRPr="00987F57" w14:paraId="088DBC25" w14:textId="77777777" w:rsidTr="007E5F6D">
        <w:tc>
          <w:tcPr>
            <w:tcW w:w="1101" w:type="dxa"/>
          </w:tcPr>
          <w:p w14:paraId="4A30625C" w14:textId="77777777" w:rsidR="007E5F6D" w:rsidRPr="00987F57" w:rsidRDefault="007E5F6D" w:rsidP="007E5F6D">
            <w:pPr>
              <w:jc w:val="center"/>
              <w:rPr>
                <w:rFonts w:ascii="Times New Roman" w:hAnsi="Times New Roman"/>
                <w:sz w:val="24"/>
              </w:rPr>
            </w:pPr>
            <w:r w:rsidRPr="00987F57">
              <w:rPr>
                <w:rFonts w:ascii="Times New Roman" w:hAnsi="Times New Roman"/>
                <w:sz w:val="24"/>
              </w:rPr>
              <w:t>Ф</w:t>
            </w:r>
          </w:p>
        </w:tc>
        <w:tc>
          <w:tcPr>
            <w:tcW w:w="1274" w:type="dxa"/>
            <w:vAlign w:val="center"/>
          </w:tcPr>
          <w:p w14:paraId="3D3A47FA" w14:textId="77777777" w:rsidR="007E5F6D" w:rsidRPr="00987F57" w:rsidRDefault="007E5F6D" w:rsidP="007E5F6D">
            <w:pPr>
              <w:jc w:val="center"/>
              <w:rPr>
                <w:rFonts w:ascii="Times New Roman" w:hAnsi="Times New Roman"/>
                <w:sz w:val="24"/>
              </w:rPr>
            </w:pPr>
            <w:r w:rsidRPr="00987F57">
              <w:rPr>
                <w:rFonts w:ascii="Times New Roman" w:hAnsi="Times New Roman"/>
                <w:sz w:val="24"/>
              </w:rPr>
              <w:t>А/01.7</w:t>
            </w:r>
          </w:p>
        </w:tc>
        <w:tc>
          <w:tcPr>
            <w:tcW w:w="7190" w:type="dxa"/>
          </w:tcPr>
          <w:p w14:paraId="7FE82984" w14:textId="77777777" w:rsidR="007E5F6D" w:rsidRPr="00987F57" w:rsidRDefault="007E5F6D" w:rsidP="007E5F6D">
            <w:pPr>
              <w:rPr>
                <w:rFonts w:ascii="Times New Roman" w:hAnsi="Times New Roman"/>
                <w:sz w:val="24"/>
              </w:rPr>
            </w:pPr>
            <w:r w:rsidRPr="00987F57">
              <w:rPr>
                <w:rFonts w:ascii="Times New Roman" w:hAnsi="Times New Roman"/>
                <w:sz w:val="24"/>
              </w:rPr>
              <w:t>Проведение обследования пациента с целью установления диагноза</w:t>
            </w:r>
          </w:p>
        </w:tc>
      </w:tr>
      <w:tr w:rsidR="007E5F6D" w:rsidRPr="00987F57" w14:paraId="469E565B" w14:textId="77777777" w:rsidTr="007E5F6D">
        <w:tc>
          <w:tcPr>
            <w:tcW w:w="1101" w:type="dxa"/>
          </w:tcPr>
          <w:p w14:paraId="40778F6A" w14:textId="77777777" w:rsidR="007E5F6D" w:rsidRPr="00987F57" w:rsidRDefault="007E5F6D" w:rsidP="007E5F6D">
            <w:pPr>
              <w:jc w:val="center"/>
              <w:rPr>
                <w:rFonts w:ascii="Times New Roman" w:hAnsi="Times New Roman"/>
                <w:sz w:val="24"/>
              </w:rPr>
            </w:pPr>
            <w:r w:rsidRPr="00987F57">
              <w:rPr>
                <w:rFonts w:ascii="Times New Roman" w:hAnsi="Times New Roman"/>
                <w:sz w:val="24"/>
              </w:rPr>
              <w:t>Ф</w:t>
            </w:r>
          </w:p>
        </w:tc>
        <w:tc>
          <w:tcPr>
            <w:tcW w:w="1274" w:type="dxa"/>
          </w:tcPr>
          <w:p w14:paraId="45C5A349" w14:textId="77777777" w:rsidR="007E5F6D" w:rsidRPr="00987F57" w:rsidRDefault="007E5F6D" w:rsidP="007E5F6D">
            <w:pPr>
              <w:jc w:val="center"/>
              <w:rPr>
                <w:rFonts w:ascii="Times New Roman" w:hAnsi="Times New Roman"/>
                <w:sz w:val="24"/>
              </w:rPr>
            </w:pPr>
            <w:r w:rsidRPr="00987F57">
              <w:rPr>
                <w:rFonts w:ascii="Times New Roman" w:hAnsi="Times New Roman"/>
                <w:sz w:val="24"/>
              </w:rPr>
              <w:t>А/02.7</w:t>
            </w:r>
          </w:p>
        </w:tc>
        <w:tc>
          <w:tcPr>
            <w:tcW w:w="7190" w:type="dxa"/>
          </w:tcPr>
          <w:p w14:paraId="4A15EFD3" w14:textId="77777777" w:rsidR="007E5F6D" w:rsidRPr="00987F57" w:rsidRDefault="007E5F6D" w:rsidP="007E5F6D">
            <w:pPr>
              <w:rPr>
                <w:rFonts w:ascii="Times New Roman" w:hAnsi="Times New Roman"/>
                <w:sz w:val="24"/>
              </w:rPr>
            </w:pPr>
            <w:r w:rsidRPr="00987F57">
              <w:rPr>
                <w:rFonts w:ascii="Times New Roman" w:hAnsi="Times New Roman"/>
                <w:sz w:val="24"/>
              </w:rPr>
              <w:t>Назначение, контроль эффективности и безопасности немедикаментозного и медикаментозного лечения</w:t>
            </w:r>
          </w:p>
        </w:tc>
      </w:tr>
      <w:tr w:rsidR="007E5F6D" w:rsidRPr="00987F57" w14:paraId="37C99F12" w14:textId="77777777" w:rsidTr="007E5F6D">
        <w:tc>
          <w:tcPr>
            <w:tcW w:w="1101" w:type="dxa"/>
          </w:tcPr>
          <w:p w14:paraId="4363BFB1" w14:textId="77777777" w:rsidR="007E5F6D" w:rsidRPr="00987F57" w:rsidRDefault="007E5F6D" w:rsidP="007E5F6D">
            <w:pPr>
              <w:jc w:val="center"/>
              <w:rPr>
                <w:rFonts w:ascii="Times New Roman" w:hAnsi="Times New Roman"/>
                <w:sz w:val="24"/>
              </w:rPr>
            </w:pPr>
            <w:r w:rsidRPr="00987F57">
              <w:rPr>
                <w:rFonts w:ascii="Times New Roman" w:hAnsi="Times New Roman"/>
                <w:sz w:val="24"/>
              </w:rPr>
              <w:t>Ф</w:t>
            </w:r>
          </w:p>
        </w:tc>
        <w:tc>
          <w:tcPr>
            <w:tcW w:w="1274" w:type="dxa"/>
          </w:tcPr>
          <w:p w14:paraId="64BDD2F3" w14:textId="77777777" w:rsidR="007E5F6D" w:rsidRPr="00987F57" w:rsidRDefault="007E5F6D" w:rsidP="007E5F6D">
            <w:pPr>
              <w:jc w:val="center"/>
              <w:rPr>
                <w:rFonts w:ascii="Times New Roman" w:hAnsi="Times New Roman"/>
                <w:sz w:val="24"/>
              </w:rPr>
            </w:pPr>
            <w:r w:rsidRPr="00987F57">
              <w:rPr>
                <w:rFonts w:ascii="Times New Roman" w:hAnsi="Times New Roman"/>
                <w:sz w:val="24"/>
              </w:rPr>
              <w:t>А/04.7</w:t>
            </w:r>
          </w:p>
        </w:tc>
        <w:tc>
          <w:tcPr>
            <w:tcW w:w="7190" w:type="dxa"/>
          </w:tcPr>
          <w:p w14:paraId="61529276" w14:textId="77777777" w:rsidR="007E5F6D" w:rsidRPr="00987F57" w:rsidRDefault="007E5F6D" w:rsidP="007E5F6D">
            <w:pPr>
              <w:rPr>
                <w:rFonts w:ascii="Times New Roman" w:hAnsi="Times New Roman"/>
                <w:sz w:val="24"/>
              </w:rPr>
            </w:pPr>
            <w:r w:rsidRPr="00987F57">
              <w:rPr>
                <w:rFonts w:ascii="Times New Roman" w:hAnsi="Times New Roman"/>
                <w:sz w:val="24"/>
              </w:rPr>
              <w:t>Проведение и контроль эффективности санитарно-противоэпидемических и иных профилактических мероприятий по охране здоровья населения</w:t>
            </w:r>
          </w:p>
        </w:tc>
      </w:tr>
      <w:tr w:rsidR="007E5F6D" w:rsidRPr="00987F57" w14:paraId="34B6B75A" w14:textId="77777777" w:rsidTr="007E5F6D">
        <w:tc>
          <w:tcPr>
            <w:tcW w:w="1101" w:type="dxa"/>
          </w:tcPr>
          <w:p w14:paraId="4CE84616" w14:textId="77777777" w:rsidR="007E5F6D" w:rsidRPr="00987F57" w:rsidRDefault="007E5F6D" w:rsidP="007E5F6D">
            <w:pPr>
              <w:jc w:val="center"/>
              <w:rPr>
                <w:rFonts w:ascii="Times New Roman" w:hAnsi="Times New Roman"/>
                <w:sz w:val="24"/>
                <w:szCs w:val="24"/>
              </w:rPr>
            </w:pPr>
          </w:p>
        </w:tc>
        <w:tc>
          <w:tcPr>
            <w:tcW w:w="1274" w:type="dxa"/>
          </w:tcPr>
          <w:p w14:paraId="05D59DF3" w14:textId="77777777" w:rsidR="007E5F6D" w:rsidRPr="00987F57" w:rsidRDefault="007E5F6D" w:rsidP="007E5F6D">
            <w:pPr>
              <w:jc w:val="center"/>
              <w:rPr>
                <w:rFonts w:ascii="Times New Roman" w:hAnsi="Times New Roman"/>
                <w:sz w:val="24"/>
                <w:szCs w:val="24"/>
              </w:rPr>
            </w:pPr>
          </w:p>
        </w:tc>
        <w:tc>
          <w:tcPr>
            <w:tcW w:w="7190" w:type="dxa"/>
          </w:tcPr>
          <w:p w14:paraId="6F193297" w14:textId="77777777" w:rsidR="007E5F6D" w:rsidRPr="00987F57" w:rsidRDefault="007E5F6D" w:rsidP="007E5F6D">
            <w:pPr>
              <w:rPr>
                <w:rFonts w:ascii="Times New Roman" w:hAnsi="Times New Roman"/>
                <w:sz w:val="24"/>
                <w:szCs w:val="24"/>
              </w:rPr>
            </w:pPr>
          </w:p>
        </w:tc>
      </w:tr>
      <w:tr w:rsidR="007E5F6D" w:rsidRPr="00987F57" w14:paraId="3765DCE6" w14:textId="77777777" w:rsidTr="007E5F6D">
        <w:tc>
          <w:tcPr>
            <w:tcW w:w="1101" w:type="dxa"/>
          </w:tcPr>
          <w:p w14:paraId="60A4D222"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И</w:t>
            </w:r>
          </w:p>
        </w:tc>
        <w:tc>
          <w:tcPr>
            <w:tcW w:w="1274" w:type="dxa"/>
          </w:tcPr>
          <w:p w14:paraId="2E1E4568"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5A598590" w14:textId="77777777" w:rsidR="007E5F6D" w:rsidRPr="00987F57" w:rsidRDefault="007E5F6D" w:rsidP="007E5F6D">
            <w:pPr>
              <w:rPr>
                <w:rFonts w:ascii="Times New Roman" w:hAnsi="Times New Roman"/>
                <w:b/>
                <w:sz w:val="24"/>
                <w:szCs w:val="24"/>
              </w:rPr>
            </w:pPr>
            <w:proofErr w:type="gramStart"/>
            <w:r w:rsidRPr="00987F57">
              <w:rPr>
                <w:rFonts w:ascii="Times New Roman" w:hAnsi="Times New Roman"/>
                <w:b/>
                <w:sz w:val="24"/>
                <w:szCs w:val="24"/>
              </w:rPr>
              <w:t>ОЗНАКОМЬТЕСЬ С СИТУАЦИЕЙ И ДАЙТЕ РАЗВЕРНУТЫЕ ОТВЕТ НА ВОПРОСЫ</w:t>
            </w:r>
            <w:proofErr w:type="gramEnd"/>
          </w:p>
        </w:tc>
      </w:tr>
      <w:tr w:rsidR="007E5F6D" w:rsidRPr="00987F57" w14:paraId="1A4EBE8A" w14:textId="77777777" w:rsidTr="007E5F6D">
        <w:tc>
          <w:tcPr>
            <w:tcW w:w="1101" w:type="dxa"/>
          </w:tcPr>
          <w:p w14:paraId="59D8397F" w14:textId="77777777" w:rsidR="007E5F6D" w:rsidRPr="00987F57" w:rsidRDefault="007E5F6D" w:rsidP="007E5F6D">
            <w:pPr>
              <w:jc w:val="center"/>
              <w:rPr>
                <w:rFonts w:ascii="Times New Roman" w:hAnsi="Times New Roman"/>
                <w:sz w:val="24"/>
                <w:szCs w:val="24"/>
              </w:rPr>
            </w:pPr>
          </w:p>
          <w:p w14:paraId="5722A416" w14:textId="77777777" w:rsidR="007E5F6D" w:rsidRPr="00987F57" w:rsidRDefault="007E5F6D" w:rsidP="007E5F6D">
            <w:pPr>
              <w:jc w:val="center"/>
              <w:rPr>
                <w:rFonts w:ascii="Times New Roman" w:hAnsi="Times New Roman"/>
                <w:sz w:val="24"/>
                <w:szCs w:val="24"/>
              </w:rPr>
            </w:pPr>
          </w:p>
          <w:p w14:paraId="66FDCFDC" w14:textId="77777777" w:rsidR="007E5F6D" w:rsidRPr="00987F57" w:rsidRDefault="007E5F6D" w:rsidP="007E5F6D">
            <w:pPr>
              <w:jc w:val="center"/>
              <w:rPr>
                <w:rFonts w:ascii="Times New Roman" w:hAnsi="Times New Roman"/>
                <w:sz w:val="24"/>
                <w:szCs w:val="24"/>
              </w:rPr>
            </w:pPr>
          </w:p>
          <w:p w14:paraId="321C0C08" w14:textId="77777777" w:rsidR="007E5F6D" w:rsidRPr="00987F57" w:rsidRDefault="007E5F6D" w:rsidP="007E5F6D">
            <w:pPr>
              <w:jc w:val="center"/>
              <w:rPr>
                <w:rFonts w:ascii="Times New Roman" w:hAnsi="Times New Roman"/>
                <w:sz w:val="24"/>
                <w:szCs w:val="24"/>
              </w:rPr>
            </w:pPr>
          </w:p>
          <w:p w14:paraId="790651F7" w14:textId="77777777" w:rsidR="007E5F6D" w:rsidRPr="00987F57" w:rsidRDefault="007E5F6D" w:rsidP="007E5F6D">
            <w:pPr>
              <w:jc w:val="center"/>
              <w:rPr>
                <w:rFonts w:ascii="Times New Roman" w:hAnsi="Times New Roman"/>
                <w:sz w:val="24"/>
                <w:szCs w:val="24"/>
              </w:rPr>
            </w:pPr>
          </w:p>
          <w:p w14:paraId="02836061" w14:textId="77777777" w:rsidR="007E5F6D" w:rsidRPr="00987F57" w:rsidRDefault="007E5F6D" w:rsidP="007E5F6D">
            <w:pPr>
              <w:jc w:val="center"/>
              <w:rPr>
                <w:rFonts w:ascii="Times New Roman" w:hAnsi="Times New Roman"/>
                <w:sz w:val="24"/>
                <w:szCs w:val="24"/>
              </w:rPr>
            </w:pPr>
          </w:p>
          <w:p w14:paraId="05150F3B"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У</w:t>
            </w:r>
          </w:p>
        </w:tc>
        <w:tc>
          <w:tcPr>
            <w:tcW w:w="1274" w:type="dxa"/>
          </w:tcPr>
          <w:p w14:paraId="13F60170" w14:textId="77777777" w:rsidR="007E5F6D" w:rsidRPr="00987F57" w:rsidRDefault="007E5F6D" w:rsidP="007E5F6D">
            <w:pPr>
              <w:jc w:val="center"/>
              <w:rPr>
                <w:rFonts w:ascii="Times New Roman" w:hAnsi="Times New Roman"/>
                <w:sz w:val="24"/>
                <w:szCs w:val="24"/>
              </w:rPr>
            </w:pPr>
          </w:p>
          <w:p w14:paraId="5FA1D63B" w14:textId="77777777" w:rsidR="007E5F6D" w:rsidRPr="00987F57" w:rsidRDefault="007E5F6D" w:rsidP="007E5F6D">
            <w:pPr>
              <w:jc w:val="center"/>
              <w:rPr>
                <w:rFonts w:ascii="Times New Roman" w:hAnsi="Times New Roman"/>
                <w:sz w:val="24"/>
                <w:szCs w:val="24"/>
              </w:rPr>
            </w:pPr>
          </w:p>
          <w:p w14:paraId="5EA47AFF" w14:textId="77777777" w:rsidR="007E5F6D" w:rsidRPr="00987F57" w:rsidRDefault="007E5F6D" w:rsidP="007E5F6D">
            <w:pPr>
              <w:jc w:val="center"/>
              <w:rPr>
                <w:rFonts w:ascii="Times New Roman" w:hAnsi="Times New Roman"/>
                <w:sz w:val="24"/>
                <w:szCs w:val="24"/>
              </w:rPr>
            </w:pPr>
          </w:p>
          <w:p w14:paraId="670F7DD3" w14:textId="77777777" w:rsidR="007E5F6D" w:rsidRPr="00987F57" w:rsidRDefault="007E5F6D" w:rsidP="007E5F6D">
            <w:pPr>
              <w:jc w:val="center"/>
              <w:rPr>
                <w:rFonts w:ascii="Times New Roman" w:hAnsi="Times New Roman"/>
                <w:sz w:val="24"/>
                <w:szCs w:val="24"/>
              </w:rPr>
            </w:pPr>
          </w:p>
          <w:p w14:paraId="585AE4C9" w14:textId="77777777" w:rsidR="007E5F6D" w:rsidRPr="00987F57" w:rsidRDefault="007E5F6D" w:rsidP="007E5F6D">
            <w:pPr>
              <w:jc w:val="center"/>
              <w:rPr>
                <w:rFonts w:ascii="Times New Roman" w:hAnsi="Times New Roman"/>
                <w:sz w:val="24"/>
                <w:szCs w:val="24"/>
              </w:rPr>
            </w:pPr>
          </w:p>
          <w:p w14:paraId="3207EAC2" w14:textId="77777777" w:rsidR="007E5F6D" w:rsidRPr="00987F57" w:rsidRDefault="007E5F6D" w:rsidP="007E5F6D">
            <w:pPr>
              <w:jc w:val="center"/>
              <w:rPr>
                <w:rFonts w:ascii="Times New Roman" w:hAnsi="Times New Roman"/>
                <w:sz w:val="24"/>
                <w:szCs w:val="24"/>
              </w:rPr>
            </w:pPr>
          </w:p>
          <w:p w14:paraId="74C5D1FD"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6415DBFB"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Ребенок 4 лет жалуется на самопроизвольные, ночные,  приступообразные боли, </w:t>
            </w:r>
            <w:proofErr w:type="spellStart"/>
            <w:r w:rsidRPr="00987F57">
              <w:rPr>
                <w:rFonts w:ascii="Times New Roman" w:hAnsi="Times New Roman"/>
                <w:sz w:val="24"/>
                <w:szCs w:val="24"/>
              </w:rPr>
              <w:t>иррадиирующие</w:t>
            </w:r>
            <w:proofErr w:type="spellEnd"/>
            <w:r w:rsidRPr="00987F57">
              <w:rPr>
                <w:rFonts w:ascii="Times New Roman" w:hAnsi="Times New Roman"/>
                <w:sz w:val="24"/>
                <w:szCs w:val="24"/>
              </w:rPr>
              <w:t xml:space="preserve"> в ухо. Приступ боли продолжается 2-3 часа, а </w:t>
            </w:r>
            <w:proofErr w:type="spellStart"/>
            <w:r w:rsidRPr="00987F57">
              <w:rPr>
                <w:rFonts w:ascii="Times New Roman" w:hAnsi="Times New Roman"/>
                <w:sz w:val="24"/>
                <w:szCs w:val="24"/>
              </w:rPr>
              <w:t>безболевые</w:t>
            </w:r>
            <w:proofErr w:type="spellEnd"/>
            <w:r w:rsidRPr="00987F57">
              <w:rPr>
                <w:rFonts w:ascii="Times New Roman" w:hAnsi="Times New Roman"/>
                <w:sz w:val="24"/>
                <w:szCs w:val="24"/>
              </w:rPr>
              <w:t xml:space="preserve"> промежутки по несколько минут. </w:t>
            </w:r>
            <w:proofErr w:type="gramStart"/>
            <w:r w:rsidRPr="00987F57">
              <w:rPr>
                <w:rFonts w:ascii="Times New Roman" w:hAnsi="Times New Roman"/>
                <w:sz w:val="24"/>
                <w:szCs w:val="24"/>
              </w:rPr>
              <w:t>Болен</w:t>
            </w:r>
            <w:proofErr w:type="gramEnd"/>
            <w:r w:rsidRPr="00987F57">
              <w:rPr>
                <w:rFonts w:ascii="Times New Roman" w:hAnsi="Times New Roman"/>
                <w:sz w:val="24"/>
                <w:szCs w:val="24"/>
              </w:rPr>
              <w:t xml:space="preserve"> в течение трех дней.</w:t>
            </w:r>
          </w:p>
          <w:p w14:paraId="35A51CCD"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Объективно: лицо асимметрично за счет отека мягких тканей в левой щечной области. Подчелюстные лимфоузлы плотные, болезненные. Выявляется глубокая кариозная полость зуба 6.4 в пределах </w:t>
            </w:r>
            <w:proofErr w:type="spellStart"/>
            <w:r w:rsidRPr="00987F57">
              <w:rPr>
                <w:rFonts w:ascii="Times New Roman" w:hAnsi="Times New Roman"/>
                <w:sz w:val="24"/>
                <w:szCs w:val="24"/>
              </w:rPr>
              <w:t>околопульпарного</w:t>
            </w:r>
            <w:proofErr w:type="spellEnd"/>
            <w:r w:rsidRPr="00987F57">
              <w:rPr>
                <w:rFonts w:ascii="Times New Roman" w:hAnsi="Times New Roman"/>
                <w:sz w:val="24"/>
                <w:szCs w:val="24"/>
              </w:rPr>
              <w:t xml:space="preserve"> дентина, не сообщающаяся с полостью зуба. Слизистая десны в проекции причинного зуба бледно-розового цвета. Зондирование болезненно по всему ДНК кариозной полости. Перкуссия и пальпация </w:t>
            </w:r>
            <w:proofErr w:type="gramStart"/>
            <w:r w:rsidRPr="00987F57">
              <w:rPr>
                <w:rFonts w:ascii="Times New Roman" w:hAnsi="Times New Roman"/>
                <w:sz w:val="24"/>
                <w:szCs w:val="24"/>
              </w:rPr>
              <w:t>безболезненны</w:t>
            </w:r>
            <w:proofErr w:type="gramEnd"/>
            <w:r w:rsidRPr="00987F57">
              <w:rPr>
                <w:rFonts w:ascii="Times New Roman" w:hAnsi="Times New Roman"/>
                <w:sz w:val="24"/>
                <w:szCs w:val="24"/>
              </w:rPr>
              <w:t>.</w:t>
            </w:r>
          </w:p>
        </w:tc>
      </w:tr>
      <w:tr w:rsidR="007E5F6D" w:rsidRPr="00987F57" w14:paraId="4F126431" w14:textId="77777777" w:rsidTr="007E5F6D">
        <w:tc>
          <w:tcPr>
            <w:tcW w:w="1101" w:type="dxa"/>
          </w:tcPr>
          <w:p w14:paraId="59F07458"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lastRenderedPageBreak/>
              <w:t>В</w:t>
            </w:r>
          </w:p>
        </w:tc>
        <w:tc>
          <w:tcPr>
            <w:tcW w:w="1274" w:type="dxa"/>
          </w:tcPr>
          <w:p w14:paraId="78AC475B"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1</w:t>
            </w:r>
          </w:p>
        </w:tc>
        <w:tc>
          <w:tcPr>
            <w:tcW w:w="7190" w:type="dxa"/>
          </w:tcPr>
          <w:p w14:paraId="043A63C6"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Поставьте диагноз.</w:t>
            </w:r>
          </w:p>
        </w:tc>
      </w:tr>
      <w:tr w:rsidR="007E5F6D" w:rsidRPr="00987F57" w14:paraId="13AB7D81" w14:textId="77777777" w:rsidTr="007E5F6D">
        <w:tc>
          <w:tcPr>
            <w:tcW w:w="1101" w:type="dxa"/>
          </w:tcPr>
          <w:p w14:paraId="0F9A8DA9"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Э</w:t>
            </w:r>
          </w:p>
        </w:tc>
        <w:tc>
          <w:tcPr>
            <w:tcW w:w="1274" w:type="dxa"/>
          </w:tcPr>
          <w:p w14:paraId="3739486A"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2B9BD0F1"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K04.0 Острый пульпит зуба 6.4</w:t>
            </w:r>
          </w:p>
        </w:tc>
      </w:tr>
      <w:tr w:rsidR="007E5F6D" w:rsidRPr="00987F57" w14:paraId="466806A2" w14:textId="77777777" w:rsidTr="007E5F6D">
        <w:trPr>
          <w:trHeight w:val="345"/>
        </w:trPr>
        <w:tc>
          <w:tcPr>
            <w:tcW w:w="1101" w:type="dxa"/>
          </w:tcPr>
          <w:p w14:paraId="34FA6A12"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2</w:t>
            </w:r>
            <w:proofErr w:type="gramEnd"/>
          </w:p>
        </w:tc>
        <w:tc>
          <w:tcPr>
            <w:tcW w:w="1274" w:type="dxa"/>
          </w:tcPr>
          <w:p w14:paraId="05C414D3"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4E5FA5CA"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Диагноз </w:t>
            </w:r>
            <w:proofErr w:type="gramStart"/>
            <w:r w:rsidRPr="00987F57">
              <w:rPr>
                <w:rFonts w:ascii="Times New Roman" w:hAnsi="Times New Roman"/>
                <w:sz w:val="24"/>
                <w:szCs w:val="24"/>
              </w:rPr>
              <w:t>указан</w:t>
            </w:r>
            <w:proofErr w:type="gramEnd"/>
            <w:r w:rsidRPr="00987F57">
              <w:rPr>
                <w:rFonts w:ascii="Times New Roman" w:hAnsi="Times New Roman"/>
                <w:sz w:val="24"/>
                <w:szCs w:val="24"/>
              </w:rPr>
              <w:t xml:space="preserve"> верно.</w:t>
            </w:r>
          </w:p>
        </w:tc>
      </w:tr>
      <w:tr w:rsidR="007E5F6D" w:rsidRPr="00987F57" w14:paraId="2504CD01" w14:textId="77777777" w:rsidTr="007E5F6D">
        <w:tc>
          <w:tcPr>
            <w:tcW w:w="1101" w:type="dxa"/>
          </w:tcPr>
          <w:p w14:paraId="1FD33CEF"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1</w:t>
            </w:r>
            <w:proofErr w:type="gramEnd"/>
          </w:p>
        </w:tc>
        <w:tc>
          <w:tcPr>
            <w:tcW w:w="1274" w:type="dxa"/>
          </w:tcPr>
          <w:p w14:paraId="05D56CA0"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67B4FAC2"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Диагноз указан частично верно: неверно указан код по МКБ10.</w:t>
            </w:r>
          </w:p>
        </w:tc>
      </w:tr>
      <w:tr w:rsidR="007E5F6D" w:rsidRPr="00987F57" w14:paraId="5F8B2A26" w14:textId="77777777" w:rsidTr="007E5F6D">
        <w:tc>
          <w:tcPr>
            <w:tcW w:w="1101" w:type="dxa"/>
          </w:tcPr>
          <w:p w14:paraId="443961C0"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0</w:t>
            </w:r>
            <w:proofErr w:type="gramEnd"/>
          </w:p>
        </w:tc>
        <w:tc>
          <w:tcPr>
            <w:tcW w:w="1274" w:type="dxa"/>
          </w:tcPr>
          <w:p w14:paraId="6867DA0A"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7324A2EC"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Диагноз указан неверно.</w:t>
            </w:r>
          </w:p>
        </w:tc>
      </w:tr>
      <w:tr w:rsidR="007E5F6D" w:rsidRPr="00987F57" w14:paraId="5A35CDAF" w14:textId="77777777" w:rsidTr="007E5F6D">
        <w:tc>
          <w:tcPr>
            <w:tcW w:w="1101" w:type="dxa"/>
          </w:tcPr>
          <w:p w14:paraId="78DCDBBA" w14:textId="77777777" w:rsidR="007E5F6D" w:rsidRPr="00987F57" w:rsidRDefault="007E5F6D" w:rsidP="007E5F6D">
            <w:pPr>
              <w:jc w:val="center"/>
              <w:rPr>
                <w:rFonts w:ascii="Times New Roman" w:hAnsi="Times New Roman"/>
                <w:sz w:val="24"/>
                <w:szCs w:val="24"/>
              </w:rPr>
            </w:pPr>
          </w:p>
        </w:tc>
        <w:tc>
          <w:tcPr>
            <w:tcW w:w="1274" w:type="dxa"/>
          </w:tcPr>
          <w:p w14:paraId="4BE66C4D" w14:textId="77777777" w:rsidR="007E5F6D" w:rsidRPr="00987F57" w:rsidRDefault="007E5F6D" w:rsidP="007E5F6D">
            <w:pPr>
              <w:jc w:val="center"/>
              <w:rPr>
                <w:rFonts w:ascii="Times New Roman" w:hAnsi="Times New Roman"/>
                <w:sz w:val="24"/>
                <w:szCs w:val="24"/>
              </w:rPr>
            </w:pPr>
          </w:p>
        </w:tc>
        <w:tc>
          <w:tcPr>
            <w:tcW w:w="7190" w:type="dxa"/>
          </w:tcPr>
          <w:p w14:paraId="61D59804" w14:textId="77777777" w:rsidR="007E5F6D" w:rsidRPr="00987F57" w:rsidRDefault="007E5F6D" w:rsidP="007E5F6D">
            <w:pPr>
              <w:rPr>
                <w:rFonts w:ascii="Times New Roman" w:hAnsi="Times New Roman"/>
                <w:sz w:val="24"/>
                <w:szCs w:val="24"/>
              </w:rPr>
            </w:pPr>
          </w:p>
        </w:tc>
      </w:tr>
      <w:tr w:rsidR="007E5F6D" w:rsidRPr="00987F57" w14:paraId="57527A4C" w14:textId="77777777" w:rsidTr="007E5F6D">
        <w:tc>
          <w:tcPr>
            <w:tcW w:w="1101" w:type="dxa"/>
          </w:tcPr>
          <w:p w14:paraId="5D20928E"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В</w:t>
            </w:r>
          </w:p>
        </w:tc>
        <w:tc>
          <w:tcPr>
            <w:tcW w:w="1274" w:type="dxa"/>
          </w:tcPr>
          <w:p w14:paraId="45A34593"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2</w:t>
            </w:r>
          </w:p>
        </w:tc>
        <w:tc>
          <w:tcPr>
            <w:tcW w:w="7190" w:type="dxa"/>
          </w:tcPr>
          <w:p w14:paraId="23B0F923"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С какими заболеваниями необходимо провести дифференциальную диагностику?</w:t>
            </w:r>
          </w:p>
        </w:tc>
      </w:tr>
      <w:tr w:rsidR="007E5F6D" w:rsidRPr="00987F57" w14:paraId="42F5CBCC" w14:textId="77777777" w:rsidTr="007E5F6D">
        <w:tc>
          <w:tcPr>
            <w:tcW w:w="1101" w:type="dxa"/>
          </w:tcPr>
          <w:p w14:paraId="122A937F"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Э</w:t>
            </w:r>
          </w:p>
        </w:tc>
        <w:tc>
          <w:tcPr>
            <w:tcW w:w="1274" w:type="dxa"/>
          </w:tcPr>
          <w:p w14:paraId="06693978"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0DCE6B44"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Обострение хронического пульпита, острый периодонтит, обострение хронического периодонтита, периостит, лимфаденит</w:t>
            </w:r>
          </w:p>
        </w:tc>
      </w:tr>
      <w:tr w:rsidR="007E5F6D" w:rsidRPr="00987F57" w14:paraId="7380E8AF" w14:textId="77777777" w:rsidTr="007E5F6D">
        <w:tc>
          <w:tcPr>
            <w:tcW w:w="1101" w:type="dxa"/>
          </w:tcPr>
          <w:p w14:paraId="6A981E82"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2</w:t>
            </w:r>
            <w:proofErr w:type="gramEnd"/>
          </w:p>
        </w:tc>
        <w:tc>
          <w:tcPr>
            <w:tcW w:w="1274" w:type="dxa"/>
          </w:tcPr>
          <w:p w14:paraId="68D7536A"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27A802D2"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Дифференциальная диагностика </w:t>
            </w:r>
            <w:proofErr w:type="gramStart"/>
            <w:r w:rsidRPr="00987F57">
              <w:rPr>
                <w:rFonts w:ascii="Times New Roman" w:hAnsi="Times New Roman"/>
                <w:sz w:val="24"/>
                <w:szCs w:val="24"/>
              </w:rPr>
              <w:t>проведена</w:t>
            </w:r>
            <w:proofErr w:type="gramEnd"/>
            <w:r w:rsidRPr="00987F57">
              <w:rPr>
                <w:rFonts w:ascii="Times New Roman" w:hAnsi="Times New Roman"/>
                <w:sz w:val="24"/>
                <w:szCs w:val="24"/>
              </w:rPr>
              <w:t xml:space="preserve"> верно.</w:t>
            </w:r>
          </w:p>
        </w:tc>
      </w:tr>
      <w:tr w:rsidR="007E5F6D" w:rsidRPr="00987F57" w14:paraId="3448F8FF" w14:textId="77777777" w:rsidTr="007E5F6D">
        <w:tc>
          <w:tcPr>
            <w:tcW w:w="1101" w:type="dxa"/>
          </w:tcPr>
          <w:p w14:paraId="336B7CD5"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1</w:t>
            </w:r>
            <w:proofErr w:type="gramEnd"/>
          </w:p>
        </w:tc>
        <w:tc>
          <w:tcPr>
            <w:tcW w:w="1274" w:type="dxa"/>
          </w:tcPr>
          <w:p w14:paraId="3DA0C993"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5C61F035"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Дифференциальная диагностика проведена частично верно: указаны не все нозологии.</w:t>
            </w:r>
          </w:p>
        </w:tc>
      </w:tr>
      <w:tr w:rsidR="007E5F6D" w:rsidRPr="00987F57" w14:paraId="225B46D5" w14:textId="77777777" w:rsidTr="007E5F6D">
        <w:tc>
          <w:tcPr>
            <w:tcW w:w="1101" w:type="dxa"/>
          </w:tcPr>
          <w:p w14:paraId="6E851D02"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0</w:t>
            </w:r>
            <w:proofErr w:type="gramEnd"/>
          </w:p>
        </w:tc>
        <w:tc>
          <w:tcPr>
            <w:tcW w:w="1274" w:type="dxa"/>
          </w:tcPr>
          <w:p w14:paraId="03B6D5C8"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18341D78"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Дифференциальная диагностика проведена неверно.</w:t>
            </w:r>
          </w:p>
        </w:tc>
      </w:tr>
      <w:tr w:rsidR="007E5F6D" w:rsidRPr="00987F57" w14:paraId="35620F16" w14:textId="77777777" w:rsidTr="007E5F6D">
        <w:tc>
          <w:tcPr>
            <w:tcW w:w="1101" w:type="dxa"/>
          </w:tcPr>
          <w:p w14:paraId="22B922BC" w14:textId="77777777" w:rsidR="007E5F6D" w:rsidRPr="00987F57" w:rsidRDefault="007E5F6D" w:rsidP="007E5F6D">
            <w:pPr>
              <w:jc w:val="center"/>
              <w:rPr>
                <w:rFonts w:ascii="Times New Roman" w:hAnsi="Times New Roman"/>
                <w:sz w:val="24"/>
                <w:szCs w:val="24"/>
              </w:rPr>
            </w:pPr>
          </w:p>
        </w:tc>
        <w:tc>
          <w:tcPr>
            <w:tcW w:w="1274" w:type="dxa"/>
          </w:tcPr>
          <w:p w14:paraId="33765978" w14:textId="77777777" w:rsidR="007E5F6D" w:rsidRPr="00987F57" w:rsidRDefault="007E5F6D" w:rsidP="007E5F6D">
            <w:pPr>
              <w:jc w:val="center"/>
              <w:rPr>
                <w:rFonts w:ascii="Times New Roman" w:hAnsi="Times New Roman"/>
                <w:sz w:val="24"/>
                <w:szCs w:val="24"/>
              </w:rPr>
            </w:pPr>
          </w:p>
        </w:tc>
        <w:tc>
          <w:tcPr>
            <w:tcW w:w="7190" w:type="dxa"/>
          </w:tcPr>
          <w:p w14:paraId="5E531BE5" w14:textId="77777777" w:rsidR="007E5F6D" w:rsidRPr="00987F57" w:rsidRDefault="007E5F6D" w:rsidP="007E5F6D">
            <w:pPr>
              <w:rPr>
                <w:rFonts w:ascii="Times New Roman" w:hAnsi="Times New Roman"/>
                <w:sz w:val="24"/>
                <w:szCs w:val="24"/>
              </w:rPr>
            </w:pPr>
          </w:p>
        </w:tc>
      </w:tr>
      <w:tr w:rsidR="007E5F6D" w:rsidRPr="00987F57" w14:paraId="6C770DEA" w14:textId="77777777" w:rsidTr="007E5F6D">
        <w:tc>
          <w:tcPr>
            <w:tcW w:w="1101" w:type="dxa"/>
          </w:tcPr>
          <w:p w14:paraId="0DE9923E"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В</w:t>
            </w:r>
          </w:p>
        </w:tc>
        <w:tc>
          <w:tcPr>
            <w:tcW w:w="1274" w:type="dxa"/>
          </w:tcPr>
          <w:p w14:paraId="549C006E"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3</w:t>
            </w:r>
          </w:p>
        </w:tc>
        <w:tc>
          <w:tcPr>
            <w:tcW w:w="7190" w:type="dxa"/>
          </w:tcPr>
          <w:p w14:paraId="7FC966BB"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Проведите дополнительные методы обследования, позволяющий подтвердить Ваш диагноз.</w:t>
            </w:r>
          </w:p>
        </w:tc>
      </w:tr>
      <w:tr w:rsidR="007E5F6D" w:rsidRPr="00987F57" w14:paraId="3CA66A89" w14:textId="77777777" w:rsidTr="007E5F6D">
        <w:tc>
          <w:tcPr>
            <w:tcW w:w="1101" w:type="dxa"/>
          </w:tcPr>
          <w:p w14:paraId="2E5DBF1F"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Э</w:t>
            </w:r>
          </w:p>
        </w:tc>
        <w:tc>
          <w:tcPr>
            <w:tcW w:w="1274" w:type="dxa"/>
          </w:tcPr>
          <w:p w14:paraId="5D79DE81"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2759D754" w14:textId="77777777" w:rsidR="007E5F6D" w:rsidRPr="00987F57" w:rsidRDefault="007E5F6D" w:rsidP="007E5F6D">
            <w:pPr>
              <w:rPr>
                <w:rFonts w:ascii="Times New Roman" w:hAnsi="Times New Roman"/>
                <w:sz w:val="24"/>
                <w:szCs w:val="24"/>
              </w:rPr>
            </w:pPr>
            <w:proofErr w:type="spellStart"/>
            <w:r w:rsidRPr="00987F57">
              <w:rPr>
                <w:rFonts w:ascii="Times New Roman" w:hAnsi="Times New Roman"/>
                <w:sz w:val="24"/>
                <w:szCs w:val="24"/>
              </w:rPr>
              <w:t>Термопроба</w:t>
            </w:r>
            <w:proofErr w:type="spellEnd"/>
            <w:r w:rsidRPr="00987F57">
              <w:rPr>
                <w:rFonts w:ascii="Times New Roman" w:hAnsi="Times New Roman"/>
                <w:sz w:val="24"/>
                <w:szCs w:val="24"/>
              </w:rPr>
              <w:t xml:space="preserve">, </w:t>
            </w:r>
            <w:proofErr w:type="spellStart"/>
            <w:r w:rsidRPr="00987F57">
              <w:rPr>
                <w:rFonts w:ascii="Times New Roman" w:hAnsi="Times New Roman"/>
                <w:sz w:val="24"/>
                <w:szCs w:val="24"/>
              </w:rPr>
              <w:t>электроодонтодиагностика</w:t>
            </w:r>
            <w:proofErr w:type="spellEnd"/>
            <w:r w:rsidRPr="00987F57">
              <w:rPr>
                <w:rFonts w:ascii="Times New Roman" w:hAnsi="Times New Roman"/>
                <w:sz w:val="24"/>
                <w:szCs w:val="24"/>
              </w:rPr>
              <w:t>, рентгенография.</w:t>
            </w:r>
          </w:p>
        </w:tc>
      </w:tr>
      <w:tr w:rsidR="007E5F6D" w:rsidRPr="00987F57" w14:paraId="700D3585" w14:textId="77777777" w:rsidTr="007E5F6D">
        <w:tc>
          <w:tcPr>
            <w:tcW w:w="1101" w:type="dxa"/>
          </w:tcPr>
          <w:p w14:paraId="5751EC60"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2</w:t>
            </w:r>
            <w:proofErr w:type="gramEnd"/>
          </w:p>
        </w:tc>
        <w:tc>
          <w:tcPr>
            <w:tcW w:w="1274" w:type="dxa"/>
          </w:tcPr>
          <w:p w14:paraId="7CE5FA36"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1DBCD391"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Дополнительные методы </w:t>
            </w:r>
            <w:proofErr w:type="gramStart"/>
            <w:r w:rsidRPr="00987F57">
              <w:rPr>
                <w:rFonts w:ascii="Times New Roman" w:hAnsi="Times New Roman"/>
                <w:sz w:val="24"/>
                <w:szCs w:val="24"/>
              </w:rPr>
              <w:t>указаны</w:t>
            </w:r>
            <w:proofErr w:type="gramEnd"/>
            <w:r w:rsidRPr="00987F57">
              <w:rPr>
                <w:rFonts w:ascii="Times New Roman" w:hAnsi="Times New Roman"/>
                <w:sz w:val="24"/>
                <w:szCs w:val="24"/>
              </w:rPr>
              <w:t xml:space="preserve"> верно.</w:t>
            </w:r>
          </w:p>
        </w:tc>
      </w:tr>
      <w:tr w:rsidR="007E5F6D" w:rsidRPr="00987F57" w14:paraId="4ADD87BA" w14:textId="77777777" w:rsidTr="007E5F6D">
        <w:tc>
          <w:tcPr>
            <w:tcW w:w="1101" w:type="dxa"/>
          </w:tcPr>
          <w:p w14:paraId="45CB12F9"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1</w:t>
            </w:r>
            <w:proofErr w:type="gramEnd"/>
          </w:p>
        </w:tc>
        <w:tc>
          <w:tcPr>
            <w:tcW w:w="1274" w:type="dxa"/>
          </w:tcPr>
          <w:p w14:paraId="1AA3A46A"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12E734B4"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Дополнительные методы указаны частично </w:t>
            </w:r>
            <w:proofErr w:type="spellStart"/>
            <w:r w:rsidRPr="00987F57">
              <w:rPr>
                <w:rFonts w:ascii="Times New Roman" w:hAnsi="Times New Roman"/>
                <w:sz w:val="24"/>
                <w:szCs w:val="24"/>
              </w:rPr>
              <w:t>верно</w:t>
            </w:r>
            <w:proofErr w:type="gramStart"/>
            <w:r w:rsidRPr="00987F57">
              <w:rPr>
                <w:rFonts w:ascii="Times New Roman" w:hAnsi="Times New Roman"/>
                <w:sz w:val="24"/>
                <w:szCs w:val="24"/>
              </w:rPr>
              <w:t>:у</w:t>
            </w:r>
            <w:proofErr w:type="gramEnd"/>
            <w:r w:rsidRPr="00987F57">
              <w:rPr>
                <w:rFonts w:ascii="Times New Roman" w:hAnsi="Times New Roman"/>
                <w:sz w:val="24"/>
                <w:szCs w:val="24"/>
              </w:rPr>
              <w:t>казано</w:t>
            </w:r>
            <w:proofErr w:type="spellEnd"/>
            <w:r w:rsidRPr="00987F57">
              <w:rPr>
                <w:rFonts w:ascii="Times New Roman" w:hAnsi="Times New Roman"/>
                <w:sz w:val="24"/>
                <w:szCs w:val="24"/>
              </w:rPr>
              <w:t xml:space="preserve"> два метода исследования.</w:t>
            </w:r>
          </w:p>
        </w:tc>
      </w:tr>
      <w:tr w:rsidR="007E5F6D" w:rsidRPr="00987F57" w14:paraId="169A42ED" w14:textId="77777777" w:rsidTr="007E5F6D">
        <w:tc>
          <w:tcPr>
            <w:tcW w:w="1101" w:type="dxa"/>
          </w:tcPr>
          <w:p w14:paraId="2FACB619"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0</w:t>
            </w:r>
            <w:proofErr w:type="gramEnd"/>
          </w:p>
        </w:tc>
        <w:tc>
          <w:tcPr>
            <w:tcW w:w="1274" w:type="dxa"/>
          </w:tcPr>
          <w:p w14:paraId="0FD2BA85"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224A4733"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Дополнительный метод исследования указан неверно.</w:t>
            </w:r>
          </w:p>
        </w:tc>
      </w:tr>
      <w:tr w:rsidR="007E5F6D" w:rsidRPr="00987F57" w14:paraId="1886ACB6" w14:textId="77777777" w:rsidTr="007E5F6D">
        <w:tc>
          <w:tcPr>
            <w:tcW w:w="1101" w:type="dxa"/>
          </w:tcPr>
          <w:p w14:paraId="370637F1" w14:textId="77777777" w:rsidR="007E5F6D" w:rsidRPr="00987F57" w:rsidRDefault="007E5F6D" w:rsidP="007E5F6D">
            <w:pPr>
              <w:jc w:val="center"/>
              <w:rPr>
                <w:rFonts w:ascii="Times New Roman" w:hAnsi="Times New Roman"/>
                <w:sz w:val="24"/>
                <w:szCs w:val="24"/>
              </w:rPr>
            </w:pPr>
          </w:p>
        </w:tc>
        <w:tc>
          <w:tcPr>
            <w:tcW w:w="1274" w:type="dxa"/>
          </w:tcPr>
          <w:p w14:paraId="049CFB16" w14:textId="77777777" w:rsidR="007E5F6D" w:rsidRPr="00987F57" w:rsidRDefault="007E5F6D" w:rsidP="007E5F6D">
            <w:pPr>
              <w:jc w:val="center"/>
              <w:rPr>
                <w:rFonts w:ascii="Times New Roman" w:hAnsi="Times New Roman"/>
                <w:sz w:val="24"/>
                <w:szCs w:val="24"/>
              </w:rPr>
            </w:pPr>
          </w:p>
        </w:tc>
        <w:tc>
          <w:tcPr>
            <w:tcW w:w="7190" w:type="dxa"/>
          </w:tcPr>
          <w:p w14:paraId="15592900" w14:textId="77777777" w:rsidR="007E5F6D" w:rsidRPr="00987F57" w:rsidRDefault="007E5F6D" w:rsidP="007E5F6D">
            <w:pPr>
              <w:rPr>
                <w:rFonts w:ascii="Times New Roman" w:hAnsi="Times New Roman"/>
                <w:sz w:val="24"/>
                <w:szCs w:val="24"/>
              </w:rPr>
            </w:pPr>
          </w:p>
        </w:tc>
      </w:tr>
      <w:tr w:rsidR="007E5F6D" w:rsidRPr="00987F57" w14:paraId="07731165" w14:textId="77777777" w:rsidTr="007E5F6D">
        <w:tc>
          <w:tcPr>
            <w:tcW w:w="1101" w:type="dxa"/>
          </w:tcPr>
          <w:p w14:paraId="019C6F14"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В</w:t>
            </w:r>
          </w:p>
        </w:tc>
        <w:tc>
          <w:tcPr>
            <w:tcW w:w="1274" w:type="dxa"/>
          </w:tcPr>
          <w:p w14:paraId="695E0524"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4</w:t>
            </w:r>
          </w:p>
        </w:tc>
        <w:tc>
          <w:tcPr>
            <w:tcW w:w="7190" w:type="dxa"/>
          </w:tcPr>
          <w:p w14:paraId="56F81CBB"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Назначьте местное лечение.</w:t>
            </w:r>
          </w:p>
        </w:tc>
      </w:tr>
      <w:tr w:rsidR="007E5F6D" w:rsidRPr="00987F57" w14:paraId="0DAF8C04" w14:textId="77777777" w:rsidTr="007E5F6D">
        <w:tc>
          <w:tcPr>
            <w:tcW w:w="1101" w:type="dxa"/>
          </w:tcPr>
          <w:p w14:paraId="646F12E6" w14:textId="77777777" w:rsidR="007E5F6D" w:rsidRPr="00987F57" w:rsidRDefault="007E5F6D" w:rsidP="007E5F6D">
            <w:pPr>
              <w:jc w:val="center"/>
              <w:rPr>
                <w:rFonts w:ascii="Times New Roman" w:hAnsi="Times New Roman"/>
                <w:sz w:val="24"/>
                <w:szCs w:val="24"/>
              </w:rPr>
            </w:pPr>
          </w:p>
          <w:p w14:paraId="1434FF23"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Э</w:t>
            </w:r>
          </w:p>
        </w:tc>
        <w:tc>
          <w:tcPr>
            <w:tcW w:w="1274" w:type="dxa"/>
          </w:tcPr>
          <w:p w14:paraId="502CA5AD" w14:textId="77777777" w:rsidR="007E5F6D" w:rsidRPr="00987F57" w:rsidRDefault="007E5F6D" w:rsidP="007E5F6D">
            <w:pPr>
              <w:jc w:val="center"/>
              <w:rPr>
                <w:rFonts w:ascii="Times New Roman" w:hAnsi="Times New Roman"/>
                <w:sz w:val="24"/>
                <w:szCs w:val="24"/>
              </w:rPr>
            </w:pPr>
          </w:p>
          <w:p w14:paraId="5BDCAE05"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3C0CDD4B"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1 посещение: </w:t>
            </w:r>
          </w:p>
          <w:p w14:paraId="54925A2A"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Обезболивание (</w:t>
            </w:r>
            <w:proofErr w:type="spellStart"/>
            <w:r w:rsidRPr="00987F57">
              <w:rPr>
                <w:rFonts w:ascii="Times New Roman" w:hAnsi="Times New Roman"/>
                <w:sz w:val="24"/>
                <w:szCs w:val="24"/>
              </w:rPr>
              <w:t>Лидокаин</w:t>
            </w:r>
            <w:proofErr w:type="spellEnd"/>
            <w:r w:rsidRPr="00987F57">
              <w:rPr>
                <w:rFonts w:ascii="Times New Roman" w:hAnsi="Times New Roman"/>
                <w:sz w:val="24"/>
                <w:szCs w:val="24"/>
              </w:rPr>
              <w:t xml:space="preserve">, </w:t>
            </w:r>
            <w:proofErr w:type="spellStart"/>
            <w:r w:rsidRPr="00987F57">
              <w:rPr>
                <w:rFonts w:ascii="Times New Roman" w:hAnsi="Times New Roman"/>
                <w:sz w:val="24"/>
                <w:szCs w:val="24"/>
              </w:rPr>
              <w:t>Ультракаин</w:t>
            </w:r>
            <w:proofErr w:type="spellEnd"/>
            <w:r w:rsidRPr="00987F57">
              <w:rPr>
                <w:rFonts w:ascii="Times New Roman" w:hAnsi="Times New Roman"/>
                <w:sz w:val="24"/>
                <w:szCs w:val="24"/>
              </w:rPr>
              <w:t xml:space="preserve">), изоляция операционного поля, препарирование кариозной полости, вскрытие полости зуба, гемостаз пульпы, наложение </w:t>
            </w:r>
            <w:proofErr w:type="spellStart"/>
            <w:r w:rsidRPr="00987F57">
              <w:rPr>
                <w:rFonts w:ascii="Times New Roman" w:hAnsi="Times New Roman"/>
                <w:sz w:val="24"/>
                <w:szCs w:val="24"/>
              </w:rPr>
              <w:t>девитализирующей</w:t>
            </w:r>
            <w:proofErr w:type="spellEnd"/>
            <w:r w:rsidRPr="00987F57">
              <w:rPr>
                <w:rFonts w:ascii="Times New Roman" w:hAnsi="Times New Roman"/>
                <w:sz w:val="24"/>
                <w:szCs w:val="24"/>
              </w:rPr>
              <w:t xml:space="preserve"> пасты (</w:t>
            </w:r>
            <w:proofErr w:type="spellStart"/>
            <w:r w:rsidRPr="00987F57">
              <w:rPr>
                <w:rFonts w:ascii="Times New Roman" w:hAnsi="Times New Roman"/>
                <w:sz w:val="24"/>
                <w:szCs w:val="24"/>
              </w:rPr>
              <w:t>Депульпин</w:t>
            </w:r>
            <w:proofErr w:type="spellEnd"/>
            <w:r w:rsidRPr="00987F57">
              <w:rPr>
                <w:rFonts w:ascii="Times New Roman" w:hAnsi="Times New Roman"/>
                <w:sz w:val="24"/>
                <w:szCs w:val="24"/>
              </w:rPr>
              <w:t xml:space="preserve">), постановка временной пломбы. </w:t>
            </w:r>
          </w:p>
          <w:p w14:paraId="0D99E7E2"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2 посещение: </w:t>
            </w:r>
          </w:p>
          <w:p w14:paraId="64618EC8"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Изоляция зуба, удаление временной пломбы, </w:t>
            </w:r>
            <w:proofErr w:type="spellStart"/>
            <w:r w:rsidRPr="00987F57">
              <w:rPr>
                <w:rFonts w:ascii="Times New Roman" w:hAnsi="Times New Roman"/>
                <w:sz w:val="24"/>
                <w:szCs w:val="24"/>
              </w:rPr>
              <w:t>окончателное</w:t>
            </w:r>
            <w:proofErr w:type="spellEnd"/>
            <w:r w:rsidRPr="00987F57">
              <w:rPr>
                <w:rFonts w:ascii="Times New Roman" w:hAnsi="Times New Roman"/>
                <w:sz w:val="24"/>
                <w:szCs w:val="24"/>
              </w:rPr>
              <w:t xml:space="preserve"> </w:t>
            </w:r>
            <w:r w:rsidRPr="00987F57">
              <w:rPr>
                <w:rFonts w:ascii="Times New Roman" w:hAnsi="Times New Roman"/>
                <w:sz w:val="24"/>
                <w:szCs w:val="24"/>
              </w:rPr>
              <w:lastRenderedPageBreak/>
              <w:t xml:space="preserve">препарирование кариозной полости, раскрытие полости зуба, ампутация </w:t>
            </w:r>
            <w:proofErr w:type="spellStart"/>
            <w:r w:rsidRPr="00987F57">
              <w:rPr>
                <w:rFonts w:ascii="Times New Roman" w:hAnsi="Times New Roman"/>
                <w:sz w:val="24"/>
                <w:szCs w:val="24"/>
              </w:rPr>
              <w:t>коронковой</w:t>
            </w:r>
            <w:proofErr w:type="spellEnd"/>
            <w:r w:rsidRPr="00987F57">
              <w:rPr>
                <w:rFonts w:ascii="Times New Roman" w:hAnsi="Times New Roman"/>
                <w:sz w:val="24"/>
                <w:szCs w:val="24"/>
              </w:rPr>
              <w:t xml:space="preserve"> пульпы и из устьев каналов, закрытие устьев корневых каналов пастой, постановка изолирующей прокладки, финальная реставрация зуба.</w:t>
            </w:r>
          </w:p>
        </w:tc>
      </w:tr>
      <w:tr w:rsidR="007E5F6D" w:rsidRPr="00987F57" w14:paraId="5CC27C49" w14:textId="77777777" w:rsidTr="007E5F6D">
        <w:tc>
          <w:tcPr>
            <w:tcW w:w="1101" w:type="dxa"/>
          </w:tcPr>
          <w:p w14:paraId="229B2483"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lastRenderedPageBreak/>
              <w:t>Р</w:t>
            </w:r>
            <w:proofErr w:type="gramStart"/>
            <w:r w:rsidRPr="00987F57">
              <w:rPr>
                <w:rFonts w:ascii="Times New Roman" w:hAnsi="Times New Roman"/>
                <w:sz w:val="24"/>
                <w:szCs w:val="24"/>
              </w:rPr>
              <w:t>2</w:t>
            </w:r>
            <w:proofErr w:type="gramEnd"/>
          </w:p>
        </w:tc>
        <w:tc>
          <w:tcPr>
            <w:tcW w:w="1274" w:type="dxa"/>
          </w:tcPr>
          <w:p w14:paraId="34D46BC4"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5436FE31"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Местное лечение </w:t>
            </w:r>
            <w:proofErr w:type="gramStart"/>
            <w:r w:rsidRPr="00987F57">
              <w:rPr>
                <w:rFonts w:ascii="Times New Roman" w:hAnsi="Times New Roman"/>
                <w:sz w:val="24"/>
                <w:szCs w:val="24"/>
              </w:rPr>
              <w:t>проведено</w:t>
            </w:r>
            <w:proofErr w:type="gramEnd"/>
            <w:r w:rsidRPr="00987F57">
              <w:rPr>
                <w:rFonts w:ascii="Times New Roman" w:hAnsi="Times New Roman"/>
                <w:sz w:val="24"/>
                <w:szCs w:val="24"/>
              </w:rPr>
              <w:t xml:space="preserve"> верно.</w:t>
            </w:r>
          </w:p>
        </w:tc>
      </w:tr>
      <w:tr w:rsidR="007E5F6D" w:rsidRPr="00987F57" w14:paraId="5AAF2077" w14:textId="77777777" w:rsidTr="007E5F6D">
        <w:tc>
          <w:tcPr>
            <w:tcW w:w="1101" w:type="dxa"/>
          </w:tcPr>
          <w:p w14:paraId="2C26D83C"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1</w:t>
            </w:r>
            <w:proofErr w:type="gramEnd"/>
          </w:p>
        </w:tc>
        <w:tc>
          <w:tcPr>
            <w:tcW w:w="1274" w:type="dxa"/>
          </w:tcPr>
          <w:p w14:paraId="694235DC"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2C191E60"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Местное лечение проведено частично верно: неверно указано не более двух этапов лечения.</w:t>
            </w:r>
          </w:p>
        </w:tc>
      </w:tr>
      <w:tr w:rsidR="007E5F6D" w:rsidRPr="00987F57" w14:paraId="33CE0A08" w14:textId="77777777" w:rsidTr="007E5F6D">
        <w:tc>
          <w:tcPr>
            <w:tcW w:w="1101" w:type="dxa"/>
          </w:tcPr>
          <w:p w14:paraId="0B7D5C09"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0</w:t>
            </w:r>
            <w:proofErr w:type="gramEnd"/>
          </w:p>
        </w:tc>
        <w:tc>
          <w:tcPr>
            <w:tcW w:w="1274" w:type="dxa"/>
          </w:tcPr>
          <w:p w14:paraId="634080D6"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3C9B7B18"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Местное лечение проведено неверно.</w:t>
            </w:r>
          </w:p>
        </w:tc>
      </w:tr>
      <w:tr w:rsidR="007E5F6D" w:rsidRPr="00987F57" w14:paraId="1B362A96" w14:textId="77777777" w:rsidTr="007E5F6D">
        <w:tc>
          <w:tcPr>
            <w:tcW w:w="1101" w:type="dxa"/>
          </w:tcPr>
          <w:p w14:paraId="0263A53C" w14:textId="77777777" w:rsidR="007E5F6D" w:rsidRPr="00987F57" w:rsidRDefault="007E5F6D" w:rsidP="007E5F6D">
            <w:pPr>
              <w:jc w:val="center"/>
              <w:rPr>
                <w:rFonts w:ascii="Times New Roman" w:hAnsi="Times New Roman"/>
                <w:sz w:val="24"/>
                <w:szCs w:val="24"/>
              </w:rPr>
            </w:pPr>
          </w:p>
        </w:tc>
        <w:tc>
          <w:tcPr>
            <w:tcW w:w="1274" w:type="dxa"/>
          </w:tcPr>
          <w:p w14:paraId="43C6977C" w14:textId="77777777" w:rsidR="007E5F6D" w:rsidRPr="00987F57" w:rsidRDefault="007E5F6D" w:rsidP="007E5F6D">
            <w:pPr>
              <w:jc w:val="center"/>
              <w:rPr>
                <w:rFonts w:ascii="Times New Roman" w:hAnsi="Times New Roman"/>
                <w:sz w:val="24"/>
                <w:szCs w:val="24"/>
              </w:rPr>
            </w:pPr>
          </w:p>
        </w:tc>
        <w:tc>
          <w:tcPr>
            <w:tcW w:w="7190" w:type="dxa"/>
          </w:tcPr>
          <w:p w14:paraId="34AE3BBA" w14:textId="77777777" w:rsidR="007E5F6D" w:rsidRPr="00987F57" w:rsidRDefault="007E5F6D" w:rsidP="007E5F6D">
            <w:pPr>
              <w:rPr>
                <w:rFonts w:ascii="Times New Roman" w:hAnsi="Times New Roman"/>
                <w:sz w:val="24"/>
                <w:szCs w:val="24"/>
              </w:rPr>
            </w:pPr>
          </w:p>
        </w:tc>
      </w:tr>
      <w:tr w:rsidR="007E5F6D" w:rsidRPr="00987F57" w14:paraId="7BA5F11E" w14:textId="77777777" w:rsidTr="007E5F6D">
        <w:tc>
          <w:tcPr>
            <w:tcW w:w="1101" w:type="dxa"/>
          </w:tcPr>
          <w:p w14:paraId="080C7212"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В</w:t>
            </w:r>
          </w:p>
        </w:tc>
        <w:tc>
          <w:tcPr>
            <w:tcW w:w="1274" w:type="dxa"/>
          </w:tcPr>
          <w:p w14:paraId="6080CB25"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5</w:t>
            </w:r>
          </w:p>
        </w:tc>
        <w:tc>
          <w:tcPr>
            <w:tcW w:w="7190" w:type="dxa"/>
          </w:tcPr>
          <w:p w14:paraId="47FE2388"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Профилактика данного заболевания.</w:t>
            </w:r>
          </w:p>
        </w:tc>
      </w:tr>
      <w:tr w:rsidR="007E5F6D" w:rsidRPr="00987F57" w14:paraId="270C6D6C" w14:textId="77777777" w:rsidTr="007E5F6D">
        <w:tc>
          <w:tcPr>
            <w:tcW w:w="1101" w:type="dxa"/>
          </w:tcPr>
          <w:p w14:paraId="28200E80" w14:textId="77777777" w:rsidR="007E5F6D" w:rsidRPr="00987F57" w:rsidRDefault="007E5F6D" w:rsidP="007E5F6D">
            <w:pPr>
              <w:jc w:val="center"/>
              <w:rPr>
                <w:rFonts w:ascii="Times New Roman" w:hAnsi="Times New Roman"/>
                <w:sz w:val="24"/>
                <w:szCs w:val="24"/>
              </w:rPr>
            </w:pPr>
          </w:p>
          <w:p w14:paraId="70D90F0D"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Э</w:t>
            </w:r>
          </w:p>
        </w:tc>
        <w:tc>
          <w:tcPr>
            <w:tcW w:w="1274" w:type="dxa"/>
          </w:tcPr>
          <w:p w14:paraId="52235BA9" w14:textId="77777777" w:rsidR="007E5F6D" w:rsidRPr="00987F57" w:rsidRDefault="007E5F6D" w:rsidP="007E5F6D">
            <w:pPr>
              <w:jc w:val="center"/>
              <w:rPr>
                <w:rFonts w:ascii="Times New Roman" w:hAnsi="Times New Roman"/>
                <w:sz w:val="24"/>
                <w:szCs w:val="24"/>
              </w:rPr>
            </w:pPr>
          </w:p>
          <w:p w14:paraId="318038A3"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1F09A1AE"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Профилактические мероприятия: </w:t>
            </w:r>
          </w:p>
          <w:p w14:paraId="4F8C493B"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обучение гигиене полости рта,</w:t>
            </w:r>
          </w:p>
          <w:p w14:paraId="53E23F0A"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профессиональная гигиена полости рта,</w:t>
            </w:r>
          </w:p>
          <w:p w14:paraId="29993DF9"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своевременная санация полости рта (лечение кариеса зубов),</w:t>
            </w:r>
          </w:p>
          <w:p w14:paraId="76EB3D0A"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фторирование питьевой воды,</w:t>
            </w:r>
          </w:p>
          <w:p w14:paraId="3991A2B1"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применение фторсодержащих зубных паст (при дефиците фтора в питьевой воде);</w:t>
            </w:r>
          </w:p>
          <w:p w14:paraId="231B3619"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     проведение </w:t>
            </w:r>
            <w:proofErr w:type="spellStart"/>
            <w:r w:rsidRPr="00987F57">
              <w:rPr>
                <w:rFonts w:ascii="Times New Roman" w:hAnsi="Times New Roman"/>
                <w:sz w:val="24"/>
                <w:szCs w:val="24"/>
              </w:rPr>
              <w:t>реминерализующей</w:t>
            </w:r>
            <w:proofErr w:type="spellEnd"/>
            <w:r w:rsidRPr="00987F57">
              <w:rPr>
                <w:rFonts w:ascii="Times New Roman" w:hAnsi="Times New Roman"/>
                <w:sz w:val="24"/>
                <w:szCs w:val="24"/>
              </w:rPr>
              <w:t xml:space="preserve"> терапии,</w:t>
            </w:r>
          </w:p>
          <w:p w14:paraId="65F70FBB"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     профилактическое запечатывание </w:t>
            </w:r>
            <w:proofErr w:type="spellStart"/>
            <w:r w:rsidRPr="00987F57">
              <w:rPr>
                <w:rFonts w:ascii="Times New Roman" w:hAnsi="Times New Roman"/>
                <w:sz w:val="24"/>
                <w:szCs w:val="24"/>
              </w:rPr>
              <w:t>фиссур</w:t>
            </w:r>
            <w:proofErr w:type="spellEnd"/>
            <w:r w:rsidRPr="00987F57">
              <w:rPr>
                <w:rFonts w:ascii="Times New Roman" w:hAnsi="Times New Roman"/>
                <w:sz w:val="24"/>
                <w:szCs w:val="24"/>
              </w:rPr>
              <w:t xml:space="preserve"> и слепых ямок,</w:t>
            </w:r>
          </w:p>
          <w:p w14:paraId="5223710B"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комплексная профилактика основных стоматологических заболеваний,</w:t>
            </w:r>
          </w:p>
          <w:p w14:paraId="34B4935B"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нормализация режима и характера питания,</w:t>
            </w:r>
          </w:p>
          <w:p w14:paraId="0E85D42B"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     рациональное протезирование и </w:t>
            </w:r>
            <w:proofErr w:type="spellStart"/>
            <w:r w:rsidRPr="00987F57">
              <w:rPr>
                <w:rFonts w:ascii="Times New Roman" w:hAnsi="Times New Roman"/>
                <w:sz w:val="24"/>
                <w:szCs w:val="24"/>
              </w:rPr>
              <w:t>ортодонтическое</w:t>
            </w:r>
            <w:proofErr w:type="spellEnd"/>
            <w:r w:rsidRPr="00987F57">
              <w:rPr>
                <w:rFonts w:ascii="Times New Roman" w:hAnsi="Times New Roman"/>
                <w:sz w:val="24"/>
                <w:szCs w:val="24"/>
              </w:rPr>
              <w:t xml:space="preserve"> лечение,</w:t>
            </w:r>
          </w:p>
          <w:p w14:paraId="3F291B63"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стоматологическое просвещение.</w:t>
            </w:r>
          </w:p>
        </w:tc>
      </w:tr>
      <w:tr w:rsidR="007E5F6D" w:rsidRPr="00987F57" w14:paraId="214AA688" w14:textId="77777777" w:rsidTr="007E5F6D">
        <w:tc>
          <w:tcPr>
            <w:tcW w:w="1101" w:type="dxa"/>
          </w:tcPr>
          <w:p w14:paraId="22CE9483"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2</w:t>
            </w:r>
            <w:proofErr w:type="gramEnd"/>
          </w:p>
        </w:tc>
        <w:tc>
          <w:tcPr>
            <w:tcW w:w="1274" w:type="dxa"/>
          </w:tcPr>
          <w:p w14:paraId="6A243BFB"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0B1DF696"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Профилактические мероприятия указаны частично верно.</w:t>
            </w:r>
          </w:p>
          <w:p w14:paraId="17898946"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или</w:t>
            </w:r>
          </w:p>
          <w:p w14:paraId="1263FF6D"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Профилактические мероприятия указаны частично верно: указано не менее 6 профилактических мер.</w:t>
            </w:r>
          </w:p>
        </w:tc>
      </w:tr>
      <w:tr w:rsidR="007E5F6D" w:rsidRPr="00987F57" w14:paraId="42E82E0E" w14:textId="77777777" w:rsidTr="007E5F6D">
        <w:tc>
          <w:tcPr>
            <w:tcW w:w="1101" w:type="dxa"/>
          </w:tcPr>
          <w:p w14:paraId="47E37025"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1</w:t>
            </w:r>
            <w:proofErr w:type="gramEnd"/>
          </w:p>
        </w:tc>
        <w:tc>
          <w:tcPr>
            <w:tcW w:w="1274" w:type="dxa"/>
          </w:tcPr>
          <w:p w14:paraId="7B5212E1"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16AB40F8"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Профилактические мероприятия указаны частично верно: указано менее 6, но более 4 профилактических мер.</w:t>
            </w:r>
          </w:p>
        </w:tc>
      </w:tr>
      <w:tr w:rsidR="007E5F6D" w:rsidRPr="00987F57" w14:paraId="01334614" w14:textId="77777777" w:rsidTr="007E5F6D">
        <w:tc>
          <w:tcPr>
            <w:tcW w:w="1101" w:type="dxa"/>
          </w:tcPr>
          <w:p w14:paraId="603B9F42"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0</w:t>
            </w:r>
            <w:proofErr w:type="gramEnd"/>
          </w:p>
        </w:tc>
        <w:tc>
          <w:tcPr>
            <w:tcW w:w="1274" w:type="dxa"/>
          </w:tcPr>
          <w:p w14:paraId="6A598E73"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08BACC10"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Профилактические мероприятия указаны частично верно: указано  </w:t>
            </w:r>
            <w:r w:rsidRPr="00987F57">
              <w:rPr>
                <w:rFonts w:ascii="Times New Roman" w:hAnsi="Times New Roman"/>
                <w:sz w:val="24"/>
                <w:szCs w:val="24"/>
              </w:rPr>
              <w:lastRenderedPageBreak/>
              <w:t>менее 4 профилактических мер.</w:t>
            </w:r>
          </w:p>
        </w:tc>
      </w:tr>
      <w:tr w:rsidR="007E5F6D" w:rsidRPr="00987F57" w14:paraId="424944E1" w14:textId="77777777" w:rsidTr="007E5F6D">
        <w:tc>
          <w:tcPr>
            <w:tcW w:w="1101" w:type="dxa"/>
          </w:tcPr>
          <w:p w14:paraId="27140C96" w14:textId="77777777" w:rsidR="007E5F6D" w:rsidRPr="00987F57" w:rsidRDefault="007E5F6D" w:rsidP="007E5F6D">
            <w:pPr>
              <w:jc w:val="center"/>
              <w:rPr>
                <w:rFonts w:ascii="Times New Roman" w:hAnsi="Times New Roman"/>
                <w:sz w:val="24"/>
                <w:szCs w:val="24"/>
              </w:rPr>
            </w:pPr>
          </w:p>
        </w:tc>
        <w:tc>
          <w:tcPr>
            <w:tcW w:w="1274" w:type="dxa"/>
          </w:tcPr>
          <w:p w14:paraId="4733AD7C" w14:textId="77777777" w:rsidR="007E5F6D" w:rsidRPr="00987F57" w:rsidRDefault="007E5F6D" w:rsidP="007E5F6D">
            <w:pPr>
              <w:jc w:val="center"/>
              <w:rPr>
                <w:rFonts w:ascii="Times New Roman" w:hAnsi="Times New Roman"/>
                <w:sz w:val="24"/>
                <w:szCs w:val="24"/>
              </w:rPr>
            </w:pPr>
          </w:p>
        </w:tc>
        <w:tc>
          <w:tcPr>
            <w:tcW w:w="7190" w:type="dxa"/>
          </w:tcPr>
          <w:p w14:paraId="24934EF8" w14:textId="77777777" w:rsidR="007E5F6D" w:rsidRPr="00987F57" w:rsidRDefault="007E5F6D" w:rsidP="007E5F6D">
            <w:pPr>
              <w:rPr>
                <w:rFonts w:ascii="Times New Roman" w:hAnsi="Times New Roman"/>
                <w:sz w:val="24"/>
                <w:szCs w:val="24"/>
              </w:rPr>
            </w:pPr>
          </w:p>
        </w:tc>
      </w:tr>
      <w:tr w:rsidR="007E5F6D" w:rsidRPr="00987F57" w14:paraId="18397D22" w14:textId="77777777" w:rsidTr="007E5F6D">
        <w:tc>
          <w:tcPr>
            <w:tcW w:w="1101" w:type="dxa"/>
          </w:tcPr>
          <w:p w14:paraId="0FE43BD7"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Н</w:t>
            </w:r>
          </w:p>
        </w:tc>
        <w:tc>
          <w:tcPr>
            <w:tcW w:w="1274" w:type="dxa"/>
          </w:tcPr>
          <w:p w14:paraId="41D86140"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2517AC4B" w14:textId="77777777" w:rsidR="007E5F6D" w:rsidRPr="00987F57" w:rsidRDefault="007E5F6D" w:rsidP="007E5F6D">
            <w:pPr>
              <w:rPr>
                <w:rFonts w:ascii="Times New Roman" w:hAnsi="Times New Roman"/>
                <w:sz w:val="24"/>
                <w:szCs w:val="24"/>
              </w:rPr>
            </w:pPr>
            <w:r>
              <w:rPr>
                <w:rFonts w:ascii="Times New Roman" w:hAnsi="Times New Roman"/>
                <w:sz w:val="24"/>
                <w:szCs w:val="24"/>
              </w:rPr>
              <w:t>007</w:t>
            </w:r>
          </w:p>
        </w:tc>
      </w:tr>
      <w:tr w:rsidR="007E5F6D" w:rsidRPr="00987F57" w14:paraId="792CBE8A" w14:textId="77777777" w:rsidTr="007E5F6D">
        <w:tc>
          <w:tcPr>
            <w:tcW w:w="1101" w:type="dxa"/>
          </w:tcPr>
          <w:p w14:paraId="70824A8E" w14:textId="77777777" w:rsidR="007E5F6D" w:rsidRPr="00987F57" w:rsidRDefault="007E5F6D" w:rsidP="007E5F6D">
            <w:pPr>
              <w:jc w:val="center"/>
              <w:rPr>
                <w:rFonts w:ascii="Times New Roman" w:hAnsi="Times New Roman"/>
                <w:sz w:val="24"/>
              </w:rPr>
            </w:pPr>
            <w:r w:rsidRPr="00987F57">
              <w:rPr>
                <w:rFonts w:ascii="Times New Roman" w:hAnsi="Times New Roman"/>
                <w:sz w:val="24"/>
              </w:rPr>
              <w:t>Ф</w:t>
            </w:r>
          </w:p>
        </w:tc>
        <w:tc>
          <w:tcPr>
            <w:tcW w:w="1274" w:type="dxa"/>
            <w:vAlign w:val="center"/>
          </w:tcPr>
          <w:p w14:paraId="5173152F" w14:textId="77777777" w:rsidR="007E5F6D" w:rsidRPr="00987F57" w:rsidRDefault="007E5F6D" w:rsidP="007E5F6D">
            <w:pPr>
              <w:jc w:val="center"/>
              <w:rPr>
                <w:rFonts w:ascii="Times New Roman" w:hAnsi="Times New Roman"/>
                <w:sz w:val="24"/>
              </w:rPr>
            </w:pPr>
            <w:r w:rsidRPr="00987F57">
              <w:rPr>
                <w:rFonts w:ascii="Times New Roman" w:hAnsi="Times New Roman"/>
                <w:sz w:val="24"/>
              </w:rPr>
              <w:t>А/01.7</w:t>
            </w:r>
          </w:p>
        </w:tc>
        <w:tc>
          <w:tcPr>
            <w:tcW w:w="7190" w:type="dxa"/>
          </w:tcPr>
          <w:p w14:paraId="47007F9F" w14:textId="77777777" w:rsidR="007E5F6D" w:rsidRPr="00987F57" w:rsidRDefault="007E5F6D" w:rsidP="007E5F6D">
            <w:pPr>
              <w:rPr>
                <w:rFonts w:ascii="Times New Roman" w:hAnsi="Times New Roman"/>
                <w:sz w:val="24"/>
              </w:rPr>
            </w:pPr>
            <w:r w:rsidRPr="00987F57">
              <w:rPr>
                <w:rFonts w:ascii="Times New Roman" w:hAnsi="Times New Roman"/>
                <w:sz w:val="24"/>
              </w:rPr>
              <w:t>Проведение обследования пациента с целью установления диагноза</w:t>
            </w:r>
          </w:p>
        </w:tc>
      </w:tr>
      <w:tr w:rsidR="007E5F6D" w:rsidRPr="00987F57" w14:paraId="16F43C64" w14:textId="77777777" w:rsidTr="007E5F6D">
        <w:tc>
          <w:tcPr>
            <w:tcW w:w="1101" w:type="dxa"/>
          </w:tcPr>
          <w:p w14:paraId="4496B4C9" w14:textId="77777777" w:rsidR="007E5F6D" w:rsidRPr="00987F57" w:rsidRDefault="007E5F6D" w:rsidP="007E5F6D">
            <w:pPr>
              <w:jc w:val="center"/>
              <w:rPr>
                <w:rFonts w:ascii="Times New Roman" w:hAnsi="Times New Roman"/>
                <w:sz w:val="24"/>
              </w:rPr>
            </w:pPr>
            <w:r w:rsidRPr="00987F57">
              <w:rPr>
                <w:rFonts w:ascii="Times New Roman" w:hAnsi="Times New Roman"/>
                <w:sz w:val="24"/>
              </w:rPr>
              <w:t>Ф</w:t>
            </w:r>
          </w:p>
        </w:tc>
        <w:tc>
          <w:tcPr>
            <w:tcW w:w="1274" w:type="dxa"/>
          </w:tcPr>
          <w:p w14:paraId="64A25836" w14:textId="77777777" w:rsidR="007E5F6D" w:rsidRPr="00987F57" w:rsidRDefault="007E5F6D" w:rsidP="007E5F6D">
            <w:pPr>
              <w:jc w:val="center"/>
              <w:rPr>
                <w:rFonts w:ascii="Times New Roman" w:hAnsi="Times New Roman"/>
                <w:sz w:val="24"/>
              </w:rPr>
            </w:pPr>
            <w:r w:rsidRPr="00987F57">
              <w:rPr>
                <w:rFonts w:ascii="Times New Roman" w:hAnsi="Times New Roman"/>
                <w:sz w:val="24"/>
              </w:rPr>
              <w:t>А/02.7</w:t>
            </w:r>
          </w:p>
        </w:tc>
        <w:tc>
          <w:tcPr>
            <w:tcW w:w="7190" w:type="dxa"/>
          </w:tcPr>
          <w:p w14:paraId="431EFD9D" w14:textId="77777777" w:rsidR="007E5F6D" w:rsidRPr="00987F57" w:rsidRDefault="007E5F6D" w:rsidP="007E5F6D">
            <w:pPr>
              <w:rPr>
                <w:rFonts w:ascii="Times New Roman" w:hAnsi="Times New Roman"/>
                <w:sz w:val="24"/>
              </w:rPr>
            </w:pPr>
            <w:r w:rsidRPr="00987F57">
              <w:rPr>
                <w:rFonts w:ascii="Times New Roman" w:hAnsi="Times New Roman"/>
                <w:sz w:val="24"/>
              </w:rPr>
              <w:t>Назначение, контроль эффективности и безопасности немедикаментозного и медикаментозного лечения</w:t>
            </w:r>
          </w:p>
        </w:tc>
      </w:tr>
      <w:tr w:rsidR="007E5F6D" w:rsidRPr="00987F57" w14:paraId="2A665028" w14:textId="77777777" w:rsidTr="007E5F6D">
        <w:tc>
          <w:tcPr>
            <w:tcW w:w="1101" w:type="dxa"/>
          </w:tcPr>
          <w:p w14:paraId="32BD7F54" w14:textId="77777777" w:rsidR="007E5F6D" w:rsidRPr="00987F57" w:rsidRDefault="007E5F6D" w:rsidP="007E5F6D">
            <w:pPr>
              <w:jc w:val="center"/>
              <w:rPr>
                <w:rFonts w:ascii="Times New Roman" w:hAnsi="Times New Roman"/>
                <w:sz w:val="24"/>
              </w:rPr>
            </w:pPr>
            <w:r w:rsidRPr="00987F57">
              <w:rPr>
                <w:rFonts w:ascii="Times New Roman" w:hAnsi="Times New Roman"/>
                <w:sz w:val="24"/>
              </w:rPr>
              <w:t>Ф</w:t>
            </w:r>
          </w:p>
        </w:tc>
        <w:tc>
          <w:tcPr>
            <w:tcW w:w="1274" w:type="dxa"/>
          </w:tcPr>
          <w:p w14:paraId="2ACA796E" w14:textId="77777777" w:rsidR="007E5F6D" w:rsidRPr="00987F57" w:rsidRDefault="007E5F6D" w:rsidP="007E5F6D">
            <w:pPr>
              <w:jc w:val="center"/>
              <w:rPr>
                <w:rFonts w:ascii="Times New Roman" w:hAnsi="Times New Roman"/>
                <w:sz w:val="24"/>
              </w:rPr>
            </w:pPr>
            <w:r w:rsidRPr="00987F57">
              <w:rPr>
                <w:rFonts w:ascii="Times New Roman" w:hAnsi="Times New Roman"/>
                <w:sz w:val="24"/>
              </w:rPr>
              <w:t>А/04.7</w:t>
            </w:r>
          </w:p>
        </w:tc>
        <w:tc>
          <w:tcPr>
            <w:tcW w:w="7190" w:type="dxa"/>
          </w:tcPr>
          <w:p w14:paraId="34A1487A" w14:textId="77777777" w:rsidR="007E5F6D" w:rsidRPr="00987F57" w:rsidRDefault="007E5F6D" w:rsidP="007E5F6D">
            <w:pPr>
              <w:rPr>
                <w:rFonts w:ascii="Times New Roman" w:hAnsi="Times New Roman"/>
                <w:sz w:val="24"/>
              </w:rPr>
            </w:pPr>
            <w:r w:rsidRPr="00987F57">
              <w:rPr>
                <w:rFonts w:ascii="Times New Roman" w:hAnsi="Times New Roman"/>
                <w:sz w:val="24"/>
              </w:rPr>
              <w:t>Проведение и контроль эффективности санитарно-противоэпидемических и иных профилактических мероприятий по охране здоровья населения</w:t>
            </w:r>
          </w:p>
        </w:tc>
      </w:tr>
      <w:tr w:rsidR="007E5F6D" w:rsidRPr="00987F57" w14:paraId="2990A6B1" w14:textId="77777777" w:rsidTr="007E5F6D">
        <w:tc>
          <w:tcPr>
            <w:tcW w:w="1101" w:type="dxa"/>
          </w:tcPr>
          <w:p w14:paraId="321DCE39" w14:textId="77777777" w:rsidR="007E5F6D" w:rsidRPr="00987F57" w:rsidRDefault="007E5F6D" w:rsidP="007E5F6D">
            <w:pPr>
              <w:jc w:val="center"/>
              <w:rPr>
                <w:rFonts w:ascii="Times New Roman" w:hAnsi="Times New Roman"/>
                <w:sz w:val="24"/>
                <w:szCs w:val="24"/>
              </w:rPr>
            </w:pPr>
          </w:p>
        </w:tc>
        <w:tc>
          <w:tcPr>
            <w:tcW w:w="1274" w:type="dxa"/>
          </w:tcPr>
          <w:p w14:paraId="3C7D2352" w14:textId="77777777" w:rsidR="007E5F6D" w:rsidRPr="00987F57" w:rsidRDefault="007E5F6D" w:rsidP="007E5F6D">
            <w:pPr>
              <w:jc w:val="center"/>
              <w:rPr>
                <w:rFonts w:ascii="Times New Roman" w:hAnsi="Times New Roman"/>
                <w:sz w:val="24"/>
                <w:szCs w:val="24"/>
              </w:rPr>
            </w:pPr>
          </w:p>
        </w:tc>
        <w:tc>
          <w:tcPr>
            <w:tcW w:w="7190" w:type="dxa"/>
          </w:tcPr>
          <w:p w14:paraId="27C0C6A0" w14:textId="77777777" w:rsidR="007E5F6D" w:rsidRPr="00987F57" w:rsidRDefault="007E5F6D" w:rsidP="007E5F6D">
            <w:pPr>
              <w:rPr>
                <w:rFonts w:ascii="Times New Roman" w:hAnsi="Times New Roman"/>
                <w:sz w:val="24"/>
                <w:szCs w:val="24"/>
              </w:rPr>
            </w:pPr>
          </w:p>
        </w:tc>
      </w:tr>
      <w:tr w:rsidR="007E5F6D" w:rsidRPr="00987F57" w14:paraId="433AD009" w14:textId="77777777" w:rsidTr="007E5F6D">
        <w:tc>
          <w:tcPr>
            <w:tcW w:w="1101" w:type="dxa"/>
          </w:tcPr>
          <w:p w14:paraId="2D57A17A"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И</w:t>
            </w:r>
          </w:p>
        </w:tc>
        <w:tc>
          <w:tcPr>
            <w:tcW w:w="1274" w:type="dxa"/>
          </w:tcPr>
          <w:p w14:paraId="15DAA29C"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7F9CF39D" w14:textId="77777777" w:rsidR="007E5F6D" w:rsidRPr="00987F57" w:rsidRDefault="007E5F6D" w:rsidP="007E5F6D">
            <w:pPr>
              <w:rPr>
                <w:rFonts w:ascii="Times New Roman" w:hAnsi="Times New Roman"/>
                <w:b/>
                <w:sz w:val="24"/>
                <w:szCs w:val="24"/>
              </w:rPr>
            </w:pPr>
            <w:proofErr w:type="gramStart"/>
            <w:r w:rsidRPr="00987F57">
              <w:rPr>
                <w:rFonts w:ascii="Times New Roman" w:hAnsi="Times New Roman"/>
                <w:b/>
                <w:sz w:val="24"/>
                <w:szCs w:val="24"/>
              </w:rPr>
              <w:t>ОЗНАКОМЬТЕСЬ С СИТУАЦИЕЙ И ДАЙТЕ РАЗВЕРНУТЫЕ ОТВЕТ НА ВОПРОСЫ</w:t>
            </w:r>
            <w:proofErr w:type="gramEnd"/>
          </w:p>
        </w:tc>
      </w:tr>
      <w:tr w:rsidR="007E5F6D" w:rsidRPr="00987F57" w14:paraId="7CCF0D7C" w14:textId="77777777" w:rsidTr="007E5F6D">
        <w:tc>
          <w:tcPr>
            <w:tcW w:w="1101" w:type="dxa"/>
          </w:tcPr>
          <w:p w14:paraId="424BC8CE" w14:textId="77777777" w:rsidR="007E5F6D" w:rsidRPr="00987F57" w:rsidRDefault="007E5F6D" w:rsidP="007E5F6D">
            <w:pPr>
              <w:jc w:val="center"/>
              <w:rPr>
                <w:rFonts w:ascii="Times New Roman" w:hAnsi="Times New Roman"/>
                <w:sz w:val="24"/>
                <w:szCs w:val="24"/>
              </w:rPr>
            </w:pPr>
          </w:p>
          <w:p w14:paraId="70635103" w14:textId="77777777" w:rsidR="007E5F6D" w:rsidRPr="00987F57" w:rsidRDefault="007E5F6D" w:rsidP="007E5F6D">
            <w:pPr>
              <w:jc w:val="center"/>
              <w:rPr>
                <w:rFonts w:ascii="Times New Roman" w:hAnsi="Times New Roman"/>
                <w:sz w:val="24"/>
                <w:szCs w:val="24"/>
              </w:rPr>
            </w:pPr>
          </w:p>
          <w:p w14:paraId="2D27D98D" w14:textId="77777777" w:rsidR="007E5F6D" w:rsidRPr="00987F57" w:rsidRDefault="007E5F6D" w:rsidP="007E5F6D">
            <w:pPr>
              <w:jc w:val="center"/>
              <w:rPr>
                <w:rFonts w:ascii="Times New Roman" w:hAnsi="Times New Roman"/>
                <w:sz w:val="24"/>
                <w:szCs w:val="24"/>
              </w:rPr>
            </w:pPr>
          </w:p>
          <w:p w14:paraId="6CD1BAA1" w14:textId="77777777" w:rsidR="007E5F6D" w:rsidRPr="00987F57" w:rsidRDefault="007E5F6D" w:rsidP="007E5F6D">
            <w:pPr>
              <w:jc w:val="center"/>
              <w:rPr>
                <w:rFonts w:ascii="Times New Roman" w:hAnsi="Times New Roman"/>
                <w:sz w:val="24"/>
                <w:szCs w:val="24"/>
              </w:rPr>
            </w:pPr>
          </w:p>
          <w:p w14:paraId="44F1AC79" w14:textId="77777777" w:rsidR="007E5F6D" w:rsidRPr="00987F57" w:rsidRDefault="007E5F6D" w:rsidP="007E5F6D">
            <w:pPr>
              <w:jc w:val="center"/>
              <w:rPr>
                <w:rFonts w:ascii="Times New Roman" w:hAnsi="Times New Roman"/>
                <w:sz w:val="24"/>
                <w:szCs w:val="24"/>
              </w:rPr>
            </w:pPr>
          </w:p>
          <w:p w14:paraId="06726CB6" w14:textId="77777777" w:rsidR="007E5F6D" w:rsidRPr="00987F57" w:rsidRDefault="007E5F6D" w:rsidP="007E5F6D">
            <w:pPr>
              <w:jc w:val="center"/>
              <w:rPr>
                <w:rFonts w:ascii="Times New Roman" w:hAnsi="Times New Roman"/>
                <w:sz w:val="24"/>
                <w:szCs w:val="24"/>
              </w:rPr>
            </w:pPr>
          </w:p>
          <w:p w14:paraId="6EC131EB"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У</w:t>
            </w:r>
          </w:p>
        </w:tc>
        <w:tc>
          <w:tcPr>
            <w:tcW w:w="1274" w:type="dxa"/>
          </w:tcPr>
          <w:p w14:paraId="04A5003B" w14:textId="77777777" w:rsidR="007E5F6D" w:rsidRPr="00987F57" w:rsidRDefault="007E5F6D" w:rsidP="007E5F6D">
            <w:pPr>
              <w:jc w:val="center"/>
              <w:rPr>
                <w:rFonts w:ascii="Times New Roman" w:hAnsi="Times New Roman"/>
                <w:sz w:val="24"/>
                <w:szCs w:val="24"/>
              </w:rPr>
            </w:pPr>
          </w:p>
          <w:p w14:paraId="490694A6" w14:textId="77777777" w:rsidR="007E5F6D" w:rsidRPr="00987F57" w:rsidRDefault="007E5F6D" w:rsidP="007E5F6D">
            <w:pPr>
              <w:jc w:val="center"/>
              <w:rPr>
                <w:rFonts w:ascii="Times New Roman" w:hAnsi="Times New Roman"/>
                <w:sz w:val="24"/>
                <w:szCs w:val="24"/>
              </w:rPr>
            </w:pPr>
          </w:p>
          <w:p w14:paraId="1C818D82" w14:textId="77777777" w:rsidR="007E5F6D" w:rsidRPr="00987F57" w:rsidRDefault="007E5F6D" w:rsidP="007E5F6D">
            <w:pPr>
              <w:jc w:val="center"/>
              <w:rPr>
                <w:rFonts w:ascii="Times New Roman" w:hAnsi="Times New Roman"/>
                <w:sz w:val="24"/>
                <w:szCs w:val="24"/>
              </w:rPr>
            </w:pPr>
          </w:p>
          <w:p w14:paraId="311E689A" w14:textId="77777777" w:rsidR="007E5F6D" w:rsidRPr="00987F57" w:rsidRDefault="007E5F6D" w:rsidP="007E5F6D">
            <w:pPr>
              <w:jc w:val="center"/>
              <w:rPr>
                <w:rFonts w:ascii="Times New Roman" w:hAnsi="Times New Roman"/>
                <w:sz w:val="24"/>
                <w:szCs w:val="24"/>
              </w:rPr>
            </w:pPr>
          </w:p>
          <w:p w14:paraId="769FB482" w14:textId="77777777" w:rsidR="007E5F6D" w:rsidRPr="00987F57" w:rsidRDefault="007E5F6D" w:rsidP="007E5F6D">
            <w:pPr>
              <w:jc w:val="center"/>
              <w:rPr>
                <w:rFonts w:ascii="Times New Roman" w:hAnsi="Times New Roman"/>
                <w:sz w:val="24"/>
                <w:szCs w:val="24"/>
              </w:rPr>
            </w:pPr>
          </w:p>
          <w:p w14:paraId="67DCD3E3" w14:textId="77777777" w:rsidR="007E5F6D" w:rsidRPr="00987F57" w:rsidRDefault="007E5F6D" w:rsidP="007E5F6D">
            <w:pPr>
              <w:jc w:val="center"/>
              <w:rPr>
                <w:rFonts w:ascii="Times New Roman" w:hAnsi="Times New Roman"/>
                <w:sz w:val="24"/>
                <w:szCs w:val="24"/>
              </w:rPr>
            </w:pPr>
          </w:p>
          <w:p w14:paraId="1DB9A4A0"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75ED5CF2"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Больной 13 лет обратился с жалобами на кровоточивость десен при чистке зубов и приеме твердой пищи. Указанные явления появились год назад. Лечение не проводилось. Перенесенные заболевания не помнит. Практически здоров. </w:t>
            </w:r>
          </w:p>
          <w:p w14:paraId="2E13B36A"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При объективном осмотре: общее состояние удовлетворительное. Физическое и интеллектуальное развитие соответствует возрасту. Кожные покровы чистые. Лицо симметричное. Отклонений в прикреплении уздечек губ, языка не выявлено. Имеется сужение верхней и нижней челюсти, открытый прикус. В области фронтальных зубов верхней и нижней челюсти маргинальная десна и межзубные сосочки гиперемированы, отечны.</w:t>
            </w:r>
          </w:p>
          <w:p w14:paraId="44D6BAF4"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Гигиенический индекс по Федорову-</w:t>
            </w:r>
            <w:proofErr w:type="spellStart"/>
            <w:r w:rsidRPr="00987F57">
              <w:rPr>
                <w:rFonts w:ascii="Times New Roman" w:hAnsi="Times New Roman"/>
                <w:sz w:val="24"/>
                <w:szCs w:val="24"/>
              </w:rPr>
              <w:t>Володкиной</w:t>
            </w:r>
            <w:proofErr w:type="spellEnd"/>
            <w:r w:rsidRPr="00987F57">
              <w:rPr>
                <w:rFonts w:ascii="Times New Roman" w:hAnsi="Times New Roman"/>
                <w:sz w:val="24"/>
                <w:szCs w:val="24"/>
              </w:rPr>
              <w:t xml:space="preserve"> = 3,5 балла.</w:t>
            </w:r>
          </w:p>
        </w:tc>
      </w:tr>
      <w:tr w:rsidR="007E5F6D" w:rsidRPr="00987F57" w14:paraId="70AB4EC4" w14:textId="77777777" w:rsidTr="007E5F6D">
        <w:tc>
          <w:tcPr>
            <w:tcW w:w="1101" w:type="dxa"/>
          </w:tcPr>
          <w:p w14:paraId="2E454F00"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В</w:t>
            </w:r>
          </w:p>
        </w:tc>
        <w:tc>
          <w:tcPr>
            <w:tcW w:w="1274" w:type="dxa"/>
          </w:tcPr>
          <w:p w14:paraId="33F47DB4"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1</w:t>
            </w:r>
          </w:p>
        </w:tc>
        <w:tc>
          <w:tcPr>
            <w:tcW w:w="7190" w:type="dxa"/>
          </w:tcPr>
          <w:p w14:paraId="45873FE7"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Поставьте диагноз.</w:t>
            </w:r>
          </w:p>
        </w:tc>
      </w:tr>
      <w:tr w:rsidR="007E5F6D" w:rsidRPr="00987F57" w14:paraId="2F068DB2" w14:textId="77777777" w:rsidTr="007E5F6D">
        <w:tc>
          <w:tcPr>
            <w:tcW w:w="1101" w:type="dxa"/>
          </w:tcPr>
          <w:p w14:paraId="76F9AAD6"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Э</w:t>
            </w:r>
          </w:p>
        </w:tc>
        <w:tc>
          <w:tcPr>
            <w:tcW w:w="1274" w:type="dxa"/>
          </w:tcPr>
          <w:p w14:paraId="631BDAD6"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3EA730C3"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K05.1 Катаральный гингивит. Хроническая форма.</w:t>
            </w:r>
          </w:p>
        </w:tc>
      </w:tr>
      <w:tr w:rsidR="007E5F6D" w:rsidRPr="00987F57" w14:paraId="6E54ABFE" w14:textId="77777777" w:rsidTr="007E5F6D">
        <w:trPr>
          <w:trHeight w:val="345"/>
        </w:trPr>
        <w:tc>
          <w:tcPr>
            <w:tcW w:w="1101" w:type="dxa"/>
          </w:tcPr>
          <w:p w14:paraId="2976ABE0"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2</w:t>
            </w:r>
            <w:proofErr w:type="gramEnd"/>
          </w:p>
        </w:tc>
        <w:tc>
          <w:tcPr>
            <w:tcW w:w="1274" w:type="dxa"/>
          </w:tcPr>
          <w:p w14:paraId="48AC6B6B"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19A1C6CF"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Диагноз </w:t>
            </w:r>
            <w:proofErr w:type="gramStart"/>
            <w:r w:rsidRPr="00987F57">
              <w:rPr>
                <w:rFonts w:ascii="Times New Roman" w:hAnsi="Times New Roman"/>
                <w:sz w:val="24"/>
                <w:szCs w:val="24"/>
              </w:rPr>
              <w:t>указан</w:t>
            </w:r>
            <w:proofErr w:type="gramEnd"/>
            <w:r w:rsidRPr="00987F57">
              <w:rPr>
                <w:rFonts w:ascii="Times New Roman" w:hAnsi="Times New Roman"/>
                <w:sz w:val="24"/>
                <w:szCs w:val="24"/>
              </w:rPr>
              <w:t xml:space="preserve"> верно.</w:t>
            </w:r>
          </w:p>
        </w:tc>
      </w:tr>
      <w:tr w:rsidR="007E5F6D" w:rsidRPr="00987F57" w14:paraId="6B822206" w14:textId="77777777" w:rsidTr="007E5F6D">
        <w:tc>
          <w:tcPr>
            <w:tcW w:w="1101" w:type="dxa"/>
          </w:tcPr>
          <w:p w14:paraId="41572356"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1</w:t>
            </w:r>
            <w:proofErr w:type="gramEnd"/>
          </w:p>
        </w:tc>
        <w:tc>
          <w:tcPr>
            <w:tcW w:w="1274" w:type="dxa"/>
          </w:tcPr>
          <w:p w14:paraId="46F38205"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06CFC340"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Диагноз указан частично верно: неверно указан код по МКБ10.</w:t>
            </w:r>
          </w:p>
        </w:tc>
      </w:tr>
      <w:tr w:rsidR="007E5F6D" w:rsidRPr="00987F57" w14:paraId="3C76BEAE" w14:textId="77777777" w:rsidTr="007E5F6D">
        <w:tc>
          <w:tcPr>
            <w:tcW w:w="1101" w:type="dxa"/>
          </w:tcPr>
          <w:p w14:paraId="7A602DB9"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0</w:t>
            </w:r>
            <w:proofErr w:type="gramEnd"/>
          </w:p>
        </w:tc>
        <w:tc>
          <w:tcPr>
            <w:tcW w:w="1274" w:type="dxa"/>
          </w:tcPr>
          <w:p w14:paraId="56C701A0"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2B9634DD"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Диагноз указан неверно.</w:t>
            </w:r>
          </w:p>
        </w:tc>
      </w:tr>
      <w:tr w:rsidR="007E5F6D" w:rsidRPr="00987F57" w14:paraId="370444CF" w14:textId="77777777" w:rsidTr="007E5F6D">
        <w:tc>
          <w:tcPr>
            <w:tcW w:w="1101" w:type="dxa"/>
          </w:tcPr>
          <w:p w14:paraId="327DDC20" w14:textId="77777777" w:rsidR="007E5F6D" w:rsidRPr="00987F57" w:rsidRDefault="007E5F6D" w:rsidP="007E5F6D">
            <w:pPr>
              <w:jc w:val="center"/>
              <w:rPr>
                <w:rFonts w:ascii="Times New Roman" w:hAnsi="Times New Roman"/>
                <w:sz w:val="24"/>
                <w:szCs w:val="24"/>
              </w:rPr>
            </w:pPr>
          </w:p>
        </w:tc>
        <w:tc>
          <w:tcPr>
            <w:tcW w:w="1274" w:type="dxa"/>
          </w:tcPr>
          <w:p w14:paraId="217272F8" w14:textId="77777777" w:rsidR="007E5F6D" w:rsidRPr="00987F57" w:rsidRDefault="007E5F6D" w:rsidP="007E5F6D">
            <w:pPr>
              <w:jc w:val="center"/>
              <w:rPr>
                <w:rFonts w:ascii="Times New Roman" w:hAnsi="Times New Roman"/>
                <w:sz w:val="24"/>
                <w:szCs w:val="24"/>
              </w:rPr>
            </w:pPr>
          </w:p>
        </w:tc>
        <w:tc>
          <w:tcPr>
            <w:tcW w:w="7190" w:type="dxa"/>
          </w:tcPr>
          <w:p w14:paraId="3EB1688A" w14:textId="77777777" w:rsidR="007E5F6D" w:rsidRPr="00987F57" w:rsidRDefault="007E5F6D" w:rsidP="007E5F6D">
            <w:pPr>
              <w:rPr>
                <w:rFonts w:ascii="Times New Roman" w:hAnsi="Times New Roman"/>
                <w:sz w:val="24"/>
                <w:szCs w:val="24"/>
              </w:rPr>
            </w:pPr>
          </w:p>
        </w:tc>
      </w:tr>
      <w:tr w:rsidR="007E5F6D" w:rsidRPr="00987F57" w14:paraId="3F096E01" w14:textId="77777777" w:rsidTr="007E5F6D">
        <w:tc>
          <w:tcPr>
            <w:tcW w:w="1101" w:type="dxa"/>
          </w:tcPr>
          <w:p w14:paraId="39D08866"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В</w:t>
            </w:r>
          </w:p>
        </w:tc>
        <w:tc>
          <w:tcPr>
            <w:tcW w:w="1274" w:type="dxa"/>
          </w:tcPr>
          <w:p w14:paraId="100D8AAC"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2</w:t>
            </w:r>
          </w:p>
        </w:tc>
        <w:tc>
          <w:tcPr>
            <w:tcW w:w="7190" w:type="dxa"/>
          </w:tcPr>
          <w:p w14:paraId="728DA540"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С какими заболеваниями необходимо провести дифференциальную диагностику, консультации каких смежных специалистов потребуются?</w:t>
            </w:r>
          </w:p>
        </w:tc>
      </w:tr>
      <w:tr w:rsidR="007E5F6D" w:rsidRPr="00987F57" w14:paraId="247BE529" w14:textId="77777777" w:rsidTr="007E5F6D">
        <w:tc>
          <w:tcPr>
            <w:tcW w:w="1101" w:type="dxa"/>
          </w:tcPr>
          <w:p w14:paraId="67CDE99D"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lastRenderedPageBreak/>
              <w:t>Э</w:t>
            </w:r>
          </w:p>
        </w:tc>
        <w:tc>
          <w:tcPr>
            <w:tcW w:w="1274" w:type="dxa"/>
          </w:tcPr>
          <w:p w14:paraId="6188104A"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3BE5C212"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В дифференциальной диагностике хронического катарального гингивита, надо учитывать значительное сходство его проявлений </w:t>
            </w:r>
            <w:proofErr w:type="gramStart"/>
            <w:r w:rsidRPr="00987F57">
              <w:rPr>
                <w:rFonts w:ascii="Times New Roman" w:hAnsi="Times New Roman"/>
                <w:sz w:val="24"/>
                <w:szCs w:val="24"/>
              </w:rPr>
              <w:t>в</w:t>
            </w:r>
            <w:proofErr w:type="gramEnd"/>
            <w:r w:rsidRPr="00987F57">
              <w:rPr>
                <w:rFonts w:ascii="Times New Roman" w:hAnsi="Times New Roman"/>
                <w:sz w:val="24"/>
                <w:szCs w:val="24"/>
              </w:rPr>
              <w:t xml:space="preserve"> ранних симптомов хронического гипертрофического гингивита и </w:t>
            </w:r>
            <w:proofErr w:type="spellStart"/>
            <w:r w:rsidRPr="00987F57">
              <w:rPr>
                <w:rFonts w:ascii="Times New Roman" w:hAnsi="Times New Roman"/>
                <w:sz w:val="24"/>
                <w:szCs w:val="24"/>
              </w:rPr>
              <w:t>генерализованного</w:t>
            </w:r>
            <w:proofErr w:type="spellEnd"/>
            <w:r w:rsidRPr="00987F57">
              <w:rPr>
                <w:rFonts w:ascii="Times New Roman" w:hAnsi="Times New Roman"/>
                <w:sz w:val="24"/>
                <w:szCs w:val="24"/>
              </w:rPr>
              <w:t xml:space="preserve"> пародонтита. Однако в основе гипертрофического гингивита лежит гиперплазия соединительной ткани, а главным признаком </w:t>
            </w:r>
            <w:proofErr w:type="spellStart"/>
            <w:r w:rsidRPr="00987F57">
              <w:rPr>
                <w:rFonts w:ascii="Times New Roman" w:hAnsi="Times New Roman"/>
                <w:sz w:val="24"/>
                <w:szCs w:val="24"/>
              </w:rPr>
              <w:t>генерализованного</w:t>
            </w:r>
            <w:proofErr w:type="spellEnd"/>
            <w:r w:rsidRPr="00987F57">
              <w:rPr>
                <w:rFonts w:ascii="Times New Roman" w:hAnsi="Times New Roman"/>
                <w:sz w:val="24"/>
                <w:szCs w:val="24"/>
              </w:rPr>
              <w:t xml:space="preserve"> пародонтита является рентгенологические изменения - признаки остеопороза и начальной резорбции верхушки межзубной перегородки, расширение </w:t>
            </w:r>
            <w:proofErr w:type="spellStart"/>
            <w:r w:rsidRPr="00987F57">
              <w:rPr>
                <w:rFonts w:ascii="Times New Roman" w:hAnsi="Times New Roman"/>
                <w:sz w:val="24"/>
                <w:szCs w:val="24"/>
              </w:rPr>
              <w:t>периодонтальной</w:t>
            </w:r>
            <w:proofErr w:type="spellEnd"/>
            <w:r w:rsidRPr="00987F57">
              <w:rPr>
                <w:rFonts w:ascii="Times New Roman" w:hAnsi="Times New Roman"/>
                <w:sz w:val="24"/>
                <w:szCs w:val="24"/>
              </w:rPr>
              <w:t xml:space="preserve"> щели в краевой части периодонта, позже - возникновение </w:t>
            </w:r>
            <w:proofErr w:type="spellStart"/>
            <w:r w:rsidRPr="00987F57">
              <w:rPr>
                <w:rFonts w:ascii="Times New Roman" w:hAnsi="Times New Roman"/>
                <w:sz w:val="24"/>
                <w:szCs w:val="24"/>
              </w:rPr>
              <w:t>пародонтального</w:t>
            </w:r>
            <w:proofErr w:type="spellEnd"/>
            <w:r w:rsidRPr="00987F57">
              <w:rPr>
                <w:rFonts w:ascii="Times New Roman" w:hAnsi="Times New Roman"/>
                <w:sz w:val="24"/>
                <w:szCs w:val="24"/>
              </w:rPr>
              <w:t xml:space="preserve"> кармана вследствие нарушения целости эпителиального покрова </w:t>
            </w:r>
            <w:proofErr w:type="spellStart"/>
            <w:r w:rsidRPr="00987F57">
              <w:rPr>
                <w:rFonts w:ascii="Times New Roman" w:hAnsi="Times New Roman"/>
                <w:sz w:val="24"/>
                <w:szCs w:val="24"/>
              </w:rPr>
              <w:t>десневой</w:t>
            </w:r>
            <w:proofErr w:type="spellEnd"/>
            <w:r w:rsidRPr="00987F57">
              <w:rPr>
                <w:rFonts w:ascii="Times New Roman" w:hAnsi="Times New Roman"/>
                <w:sz w:val="24"/>
                <w:szCs w:val="24"/>
              </w:rPr>
              <w:t xml:space="preserve"> борозды.</w:t>
            </w:r>
          </w:p>
          <w:p w14:paraId="7853088C"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Консультация смежных специалистов необходимо. Консультации врача-</w:t>
            </w:r>
            <w:proofErr w:type="spellStart"/>
            <w:r w:rsidRPr="00987F57">
              <w:rPr>
                <w:rFonts w:ascii="Times New Roman" w:hAnsi="Times New Roman"/>
                <w:sz w:val="24"/>
                <w:szCs w:val="24"/>
              </w:rPr>
              <w:t>ортодонта</w:t>
            </w:r>
            <w:proofErr w:type="spellEnd"/>
            <w:r w:rsidRPr="00987F57">
              <w:rPr>
                <w:rFonts w:ascii="Times New Roman" w:hAnsi="Times New Roman"/>
                <w:sz w:val="24"/>
                <w:szCs w:val="24"/>
              </w:rPr>
              <w:t>, врача-педиатра.</w:t>
            </w:r>
          </w:p>
        </w:tc>
      </w:tr>
      <w:tr w:rsidR="007E5F6D" w:rsidRPr="00987F57" w14:paraId="68B7FD4B" w14:textId="77777777" w:rsidTr="007E5F6D">
        <w:tc>
          <w:tcPr>
            <w:tcW w:w="1101" w:type="dxa"/>
          </w:tcPr>
          <w:p w14:paraId="40132AF0"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2</w:t>
            </w:r>
            <w:proofErr w:type="gramEnd"/>
          </w:p>
        </w:tc>
        <w:tc>
          <w:tcPr>
            <w:tcW w:w="1274" w:type="dxa"/>
          </w:tcPr>
          <w:p w14:paraId="3A63193F"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06CC5A7C"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Дифференциальная диагностика </w:t>
            </w:r>
            <w:proofErr w:type="gramStart"/>
            <w:r w:rsidRPr="00987F57">
              <w:rPr>
                <w:rFonts w:ascii="Times New Roman" w:hAnsi="Times New Roman"/>
                <w:sz w:val="24"/>
                <w:szCs w:val="24"/>
              </w:rPr>
              <w:t>проведена</w:t>
            </w:r>
            <w:proofErr w:type="gramEnd"/>
            <w:r w:rsidRPr="00987F57">
              <w:rPr>
                <w:rFonts w:ascii="Times New Roman" w:hAnsi="Times New Roman"/>
                <w:sz w:val="24"/>
                <w:szCs w:val="24"/>
              </w:rPr>
              <w:t xml:space="preserve"> верно.</w:t>
            </w:r>
          </w:p>
        </w:tc>
      </w:tr>
      <w:tr w:rsidR="007E5F6D" w:rsidRPr="00987F57" w14:paraId="3D58A07E" w14:textId="77777777" w:rsidTr="007E5F6D">
        <w:tc>
          <w:tcPr>
            <w:tcW w:w="1101" w:type="dxa"/>
          </w:tcPr>
          <w:p w14:paraId="757D1390"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1</w:t>
            </w:r>
            <w:proofErr w:type="gramEnd"/>
          </w:p>
        </w:tc>
        <w:tc>
          <w:tcPr>
            <w:tcW w:w="1274" w:type="dxa"/>
          </w:tcPr>
          <w:p w14:paraId="5A647C0A"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5BF767DE"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Дифференциальная диагностика проведена частично верно: нет обоснования отличительных признаков.</w:t>
            </w:r>
          </w:p>
        </w:tc>
      </w:tr>
      <w:tr w:rsidR="007E5F6D" w:rsidRPr="00987F57" w14:paraId="6DF01F07" w14:textId="77777777" w:rsidTr="007E5F6D">
        <w:tc>
          <w:tcPr>
            <w:tcW w:w="1101" w:type="dxa"/>
          </w:tcPr>
          <w:p w14:paraId="0C11CA62"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0</w:t>
            </w:r>
            <w:proofErr w:type="gramEnd"/>
          </w:p>
        </w:tc>
        <w:tc>
          <w:tcPr>
            <w:tcW w:w="1274" w:type="dxa"/>
          </w:tcPr>
          <w:p w14:paraId="218DC574"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56DCC14A"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Дифференциальная диагностика </w:t>
            </w:r>
            <w:proofErr w:type="gramStart"/>
            <w:r w:rsidRPr="00987F57">
              <w:rPr>
                <w:rFonts w:ascii="Times New Roman" w:hAnsi="Times New Roman"/>
                <w:sz w:val="24"/>
                <w:szCs w:val="24"/>
              </w:rPr>
              <w:t>проведена</w:t>
            </w:r>
            <w:proofErr w:type="gramEnd"/>
            <w:r w:rsidRPr="00987F57">
              <w:rPr>
                <w:rFonts w:ascii="Times New Roman" w:hAnsi="Times New Roman"/>
                <w:sz w:val="24"/>
                <w:szCs w:val="24"/>
              </w:rPr>
              <w:t xml:space="preserve"> верно.</w:t>
            </w:r>
          </w:p>
        </w:tc>
      </w:tr>
      <w:tr w:rsidR="007E5F6D" w:rsidRPr="00987F57" w14:paraId="4BDDB1DC" w14:textId="77777777" w:rsidTr="007E5F6D">
        <w:tc>
          <w:tcPr>
            <w:tcW w:w="1101" w:type="dxa"/>
          </w:tcPr>
          <w:p w14:paraId="2FE34602" w14:textId="77777777" w:rsidR="007E5F6D" w:rsidRPr="00987F57" w:rsidRDefault="007E5F6D" w:rsidP="007E5F6D">
            <w:pPr>
              <w:jc w:val="center"/>
              <w:rPr>
                <w:rFonts w:ascii="Times New Roman" w:hAnsi="Times New Roman"/>
                <w:sz w:val="24"/>
                <w:szCs w:val="24"/>
              </w:rPr>
            </w:pPr>
          </w:p>
        </w:tc>
        <w:tc>
          <w:tcPr>
            <w:tcW w:w="1274" w:type="dxa"/>
          </w:tcPr>
          <w:p w14:paraId="3D0174F2" w14:textId="77777777" w:rsidR="007E5F6D" w:rsidRPr="00987F57" w:rsidRDefault="007E5F6D" w:rsidP="007E5F6D">
            <w:pPr>
              <w:jc w:val="center"/>
              <w:rPr>
                <w:rFonts w:ascii="Times New Roman" w:hAnsi="Times New Roman"/>
                <w:sz w:val="24"/>
                <w:szCs w:val="24"/>
              </w:rPr>
            </w:pPr>
          </w:p>
        </w:tc>
        <w:tc>
          <w:tcPr>
            <w:tcW w:w="7190" w:type="dxa"/>
          </w:tcPr>
          <w:p w14:paraId="7BF046EB" w14:textId="77777777" w:rsidR="007E5F6D" w:rsidRPr="00987F57" w:rsidRDefault="007E5F6D" w:rsidP="007E5F6D">
            <w:pPr>
              <w:rPr>
                <w:rFonts w:ascii="Times New Roman" w:hAnsi="Times New Roman"/>
                <w:sz w:val="24"/>
                <w:szCs w:val="24"/>
              </w:rPr>
            </w:pPr>
          </w:p>
        </w:tc>
      </w:tr>
      <w:tr w:rsidR="007E5F6D" w:rsidRPr="00987F57" w14:paraId="441CE96D" w14:textId="77777777" w:rsidTr="007E5F6D">
        <w:tc>
          <w:tcPr>
            <w:tcW w:w="1101" w:type="dxa"/>
          </w:tcPr>
          <w:p w14:paraId="12FD34F1"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В</w:t>
            </w:r>
          </w:p>
        </w:tc>
        <w:tc>
          <w:tcPr>
            <w:tcW w:w="1274" w:type="dxa"/>
          </w:tcPr>
          <w:p w14:paraId="16E4CA3C"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3</w:t>
            </w:r>
          </w:p>
        </w:tc>
        <w:tc>
          <w:tcPr>
            <w:tcW w:w="7190" w:type="dxa"/>
          </w:tcPr>
          <w:p w14:paraId="622F1A9D"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Проведите дополнительные методы обследования, позволяющий подтвердить Ваш диагноз.</w:t>
            </w:r>
          </w:p>
        </w:tc>
      </w:tr>
      <w:tr w:rsidR="007E5F6D" w:rsidRPr="00987F57" w14:paraId="7205F880" w14:textId="77777777" w:rsidTr="007E5F6D">
        <w:tc>
          <w:tcPr>
            <w:tcW w:w="1101" w:type="dxa"/>
          </w:tcPr>
          <w:p w14:paraId="2433E61F" w14:textId="77777777" w:rsidR="007E5F6D" w:rsidRPr="00987F57" w:rsidRDefault="007E5F6D" w:rsidP="007E5F6D">
            <w:pPr>
              <w:jc w:val="center"/>
              <w:rPr>
                <w:rFonts w:ascii="Times New Roman" w:hAnsi="Times New Roman"/>
                <w:sz w:val="24"/>
                <w:szCs w:val="24"/>
              </w:rPr>
            </w:pPr>
          </w:p>
          <w:p w14:paraId="760FFFD6"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Э</w:t>
            </w:r>
          </w:p>
        </w:tc>
        <w:tc>
          <w:tcPr>
            <w:tcW w:w="1274" w:type="dxa"/>
          </w:tcPr>
          <w:p w14:paraId="5ED6A702" w14:textId="77777777" w:rsidR="007E5F6D" w:rsidRPr="00987F57" w:rsidRDefault="007E5F6D" w:rsidP="007E5F6D">
            <w:pPr>
              <w:jc w:val="center"/>
              <w:rPr>
                <w:rFonts w:ascii="Times New Roman" w:hAnsi="Times New Roman"/>
                <w:sz w:val="24"/>
                <w:szCs w:val="24"/>
              </w:rPr>
            </w:pPr>
          </w:p>
          <w:p w14:paraId="6BD1D1B7"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6B673916"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Исследование глубины и состояния зубодесневых карманов (зондирование, формалиновая проба, проба Шиллер-Писарева). Рентгенография.</w:t>
            </w:r>
          </w:p>
        </w:tc>
      </w:tr>
      <w:tr w:rsidR="007E5F6D" w:rsidRPr="00987F57" w14:paraId="01A789D0" w14:textId="77777777" w:rsidTr="007E5F6D">
        <w:tc>
          <w:tcPr>
            <w:tcW w:w="1101" w:type="dxa"/>
          </w:tcPr>
          <w:p w14:paraId="6A1B3BE9"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2</w:t>
            </w:r>
            <w:proofErr w:type="gramEnd"/>
          </w:p>
        </w:tc>
        <w:tc>
          <w:tcPr>
            <w:tcW w:w="1274" w:type="dxa"/>
          </w:tcPr>
          <w:p w14:paraId="31D64BC3"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052543D2"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Указано не менее трех дополнительных методов обследования.</w:t>
            </w:r>
          </w:p>
        </w:tc>
      </w:tr>
      <w:tr w:rsidR="007E5F6D" w:rsidRPr="00987F57" w14:paraId="6AFB3D8C" w14:textId="77777777" w:rsidTr="007E5F6D">
        <w:tc>
          <w:tcPr>
            <w:tcW w:w="1101" w:type="dxa"/>
          </w:tcPr>
          <w:p w14:paraId="135E9EB9"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1</w:t>
            </w:r>
            <w:proofErr w:type="gramEnd"/>
          </w:p>
        </w:tc>
        <w:tc>
          <w:tcPr>
            <w:tcW w:w="1274" w:type="dxa"/>
          </w:tcPr>
          <w:p w14:paraId="2FFBCE7D"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6A2D67FD"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Указано два дополнительных метода обследования.</w:t>
            </w:r>
          </w:p>
        </w:tc>
      </w:tr>
      <w:tr w:rsidR="007E5F6D" w:rsidRPr="00987F57" w14:paraId="7A7DDCDB" w14:textId="77777777" w:rsidTr="007E5F6D">
        <w:tc>
          <w:tcPr>
            <w:tcW w:w="1101" w:type="dxa"/>
          </w:tcPr>
          <w:p w14:paraId="437503EB"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0</w:t>
            </w:r>
            <w:proofErr w:type="gramEnd"/>
          </w:p>
        </w:tc>
        <w:tc>
          <w:tcPr>
            <w:tcW w:w="1274" w:type="dxa"/>
          </w:tcPr>
          <w:p w14:paraId="7B24231D"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3463FA16"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Указано менее двух дополнительных методов обследования.</w:t>
            </w:r>
          </w:p>
        </w:tc>
      </w:tr>
      <w:tr w:rsidR="007E5F6D" w:rsidRPr="00987F57" w14:paraId="37604D8A" w14:textId="77777777" w:rsidTr="007E5F6D">
        <w:tc>
          <w:tcPr>
            <w:tcW w:w="1101" w:type="dxa"/>
          </w:tcPr>
          <w:p w14:paraId="498EA69C" w14:textId="77777777" w:rsidR="007E5F6D" w:rsidRPr="00987F57" w:rsidRDefault="007E5F6D" w:rsidP="007E5F6D">
            <w:pPr>
              <w:jc w:val="center"/>
              <w:rPr>
                <w:rFonts w:ascii="Times New Roman" w:hAnsi="Times New Roman"/>
                <w:sz w:val="24"/>
                <w:szCs w:val="24"/>
              </w:rPr>
            </w:pPr>
          </w:p>
        </w:tc>
        <w:tc>
          <w:tcPr>
            <w:tcW w:w="1274" w:type="dxa"/>
          </w:tcPr>
          <w:p w14:paraId="009A7BA1" w14:textId="77777777" w:rsidR="007E5F6D" w:rsidRPr="00987F57" w:rsidRDefault="007E5F6D" w:rsidP="007E5F6D">
            <w:pPr>
              <w:jc w:val="center"/>
              <w:rPr>
                <w:rFonts w:ascii="Times New Roman" w:hAnsi="Times New Roman"/>
                <w:sz w:val="24"/>
                <w:szCs w:val="24"/>
              </w:rPr>
            </w:pPr>
          </w:p>
        </w:tc>
        <w:tc>
          <w:tcPr>
            <w:tcW w:w="7190" w:type="dxa"/>
          </w:tcPr>
          <w:p w14:paraId="41857182" w14:textId="77777777" w:rsidR="007E5F6D" w:rsidRPr="00987F57" w:rsidRDefault="007E5F6D" w:rsidP="007E5F6D">
            <w:pPr>
              <w:rPr>
                <w:rFonts w:ascii="Times New Roman" w:hAnsi="Times New Roman"/>
                <w:sz w:val="24"/>
                <w:szCs w:val="24"/>
              </w:rPr>
            </w:pPr>
          </w:p>
        </w:tc>
      </w:tr>
      <w:tr w:rsidR="007E5F6D" w:rsidRPr="00987F57" w14:paraId="608EA192" w14:textId="77777777" w:rsidTr="007E5F6D">
        <w:tc>
          <w:tcPr>
            <w:tcW w:w="1101" w:type="dxa"/>
          </w:tcPr>
          <w:p w14:paraId="048B66C0"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В</w:t>
            </w:r>
          </w:p>
        </w:tc>
        <w:tc>
          <w:tcPr>
            <w:tcW w:w="1274" w:type="dxa"/>
          </w:tcPr>
          <w:p w14:paraId="72F18F64"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4</w:t>
            </w:r>
          </w:p>
        </w:tc>
        <w:tc>
          <w:tcPr>
            <w:tcW w:w="7190" w:type="dxa"/>
          </w:tcPr>
          <w:p w14:paraId="3816DFA5"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Перечислите профилактические мероприятия.</w:t>
            </w:r>
          </w:p>
        </w:tc>
      </w:tr>
      <w:tr w:rsidR="007E5F6D" w:rsidRPr="00987F57" w14:paraId="5F2D5BF4" w14:textId="77777777" w:rsidTr="007E5F6D">
        <w:tc>
          <w:tcPr>
            <w:tcW w:w="1101" w:type="dxa"/>
          </w:tcPr>
          <w:p w14:paraId="5AD935B4" w14:textId="77777777" w:rsidR="007E5F6D" w:rsidRPr="00987F57" w:rsidRDefault="007E5F6D" w:rsidP="007E5F6D">
            <w:pPr>
              <w:jc w:val="center"/>
              <w:rPr>
                <w:rFonts w:ascii="Times New Roman" w:hAnsi="Times New Roman"/>
                <w:sz w:val="24"/>
                <w:szCs w:val="24"/>
              </w:rPr>
            </w:pPr>
          </w:p>
          <w:p w14:paraId="59EE2829"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Э</w:t>
            </w:r>
          </w:p>
        </w:tc>
        <w:tc>
          <w:tcPr>
            <w:tcW w:w="1274" w:type="dxa"/>
          </w:tcPr>
          <w:p w14:paraId="20878AB5" w14:textId="77777777" w:rsidR="007E5F6D" w:rsidRPr="00987F57" w:rsidRDefault="007E5F6D" w:rsidP="007E5F6D">
            <w:pPr>
              <w:jc w:val="center"/>
              <w:rPr>
                <w:rFonts w:ascii="Times New Roman" w:hAnsi="Times New Roman"/>
                <w:sz w:val="24"/>
                <w:szCs w:val="24"/>
              </w:rPr>
            </w:pPr>
          </w:p>
          <w:p w14:paraId="0AE1051E"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758E0EAF"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Профилактические мероприятия: </w:t>
            </w:r>
          </w:p>
          <w:p w14:paraId="65D65804"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своевременная санация полости рта;</w:t>
            </w:r>
          </w:p>
          <w:p w14:paraId="6AFB88D0"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восстановление дефектов зубных рядов;</w:t>
            </w:r>
          </w:p>
          <w:p w14:paraId="4EBC7AF7"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коррекция аномалий прикуса устранение дефектов окклюзии и артикуляции;</w:t>
            </w:r>
          </w:p>
          <w:p w14:paraId="2FC622AF"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               профилактика общесоматических заболеваний и </w:t>
            </w:r>
            <w:r w:rsidRPr="00987F57">
              <w:rPr>
                <w:rFonts w:ascii="Times New Roman" w:hAnsi="Times New Roman"/>
                <w:sz w:val="24"/>
                <w:szCs w:val="24"/>
              </w:rPr>
              <w:lastRenderedPageBreak/>
              <w:t>гормональных нарушений.</w:t>
            </w:r>
          </w:p>
        </w:tc>
      </w:tr>
      <w:tr w:rsidR="007E5F6D" w:rsidRPr="00987F57" w14:paraId="654C4355" w14:textId="77777777" w:rsidTr="007E5F6D">
        <w:tc>
          <w:tcPr>
            <w:tcW w:w="1101" w:type="dxa"/>
          </w:tcPr>
          <w:p w14:paraId="6A2D8B4F"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lastRenderedPageBreak/>
              <w:t>Р</w:t>
            </w:r>
            <w:proofErr w:type="gramStart"/>
            <w:r w:rsidRPr="00987F57">
              <w:rPr>
                <w:rFonts w:ascii="Times New Roman" w:hAnsi="Times New Roman"/>
                <w:sz w:val="24"/>
                <w:szCs w:val="24"/>
              </w:rPr>
              <w:t>2</w:t>
            </w:r>
            <w:proofErr w:type="gramEnd"/>
          </w:p>
        </w:tc>
        <w:tc>
          <w:tcPr>
            <w:tcW w:w="1274" w:type="dxa"/>
          </w:tcPr>
          <w:p w14:paraId="70465693"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55742F6D"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Профилактические мероприятия </w:t>
            </w:r>
            <w:proofErr w:type="gramStart"/>
            <w:r w:rsidRPr="00987F57">
              <w:rPr>
                <w:rFonts w:ascii="Times New Roman" w:hAnsi="Times New Roman"/>
                <w:sz w:val="24"/>
                <w:szCs w:val="24"/>
              </w:rPr>
              <w:t>указаны</w:t>
            </w:r>
            <w:proofErr w:type="gramEnd"/>
            <w:r w:rsidRPr="00987F57">
              <w:rPr>
                <w:rFonts w:ascii="Times New Roman" w:hAnsi="Times New Roman"/>
                <w:sz w:val="24"/>
                <w:szCs w:val="24"/>
              </w:rPr>
              <w:t xml:space="preserve"> верно.</w:t>
            </w:r>
          </w:p>
        </w:tc>
      </w:tr>
      <w:tr w:rsidR="007E5F6D" w:rsidRPr="00987F57" w14:paraId="57DBB490" w14:textId="77777777" w:rsidTr="007E5F6D">
        <w:tc>
          <w:tcPr>
            <w:tcW w:w="1101" w:type="dxa"/>
          </w:tcPr>
          <w:p w14:paraId="39C012CF"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1</w:t>
            </w:r>
            <w:proofErr w:type="gramEnd"/>
          </w:p>
        </w:tc>
        <w:tc>
          <w:tcPr>
            <w:tcW w:w="1274" w:type="dxa"/>
          </w:tcPr>
          <w:p w14:paraId="189E5D81"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0E75CA39"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Профилактические мероприятия указаны частично верно: указано 3 профилактические меры.</w:t>
            </w:r>
          </w:p>
        </w:tc>
      </w:tr>
      <w:tr w:rsidR="007E5F6D" w:rsidRPr="00987F57" w14:paraId="4859D270" w14:textId="77777777" w:rsidTr="007E5F6D">
        <w:tc>
          <w:tcPr>
            <w:tcW w:w="1101" w:type="dxa"/>
          </w:tcPr>
          <w:p w14:paraId="22AAD992"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0</w:t>
            </w:r>
            <w:proofErr w:type="gramEnd"/>
          </w:p>
        </w:tc>
        <w:tc>
          <w:tcPr>
            <w:tcW w:w="1274" w:type="dxa"/>
          </w:tcPr>
          <w:p w14:paraId="0F69870A"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5E6E4BAB"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Профилактические мероприятия указаны неверно.</w:t>
            </w:r>
          </w:p>
        </w:tc>
      </w:tr>
      <w:tr w:rsidR="007E5F6D" w:rsidRPr="00987F57" w14:paraId="425D52FE" w14:textId="77777777" w:rsidTr="007E5F6D">
        <w:tc>
          <w:tcPr>
            <w:tcW w:w="1101" w:type="dxa"/>
          </w:tcPr>
          <w:p w14:paraId="38EADB12" w14:textId="77777777" w:rsidR="007E5F6D" w:rsidRPr="00987F57" w:rsidRDefault="007E5F6D" w:rsidP="007E5F6D">
            <w:pPr>
              <w:jc w:val="center"/>
              <w:rPr>
                <w:rFonts w:ascii="Times New Roman" w:hAnsi="Times New Roman"/>
                <w:sz w:val="24"/>
                <w:szCs w:val="24"/>
              </w:rPr>
            </w:pPr>
          </w:p>
        </w:tc>
        <w:tc>
          <w:tcPr>
            <w:tcW w:w="1274" w:type="dxa"/>
          </w:tcPr>
          <w:p w14:paraId="24E306DA" w14:textId="77777777" w:rsidR="007E5F6D" w:rsidRPr="00987F57" w:rsidRDefault="007E5F6D" w:rsidP="007E5F6D">
            <w:pPr>
              <w:jc w:val="center"/>
              <w:rPr>
                <w:rFonts w:ascii="Times New Roman" w:hAnsi="Times New Roman"/>
                <w:sz w:val="24"/>
                <w:szCs w:val="24"/>
              </w:rPr>
            </w:pPr>
          </w:p>
        </w:tc>
        <w:tc>
          <w:tcPr>
            <w:tcW w:w="7190" w:type="dxa"/>
          </w:tcPr>
          <w:p w14:paraId="348A8D59" w14:textId="77777777" w:rsidR="007E5F6D" w:rsidRPr="00987F57" w:rsidRDefault="007E5F6D" w:rsidP="007E5F6D">
            <w:pPr>
              <w:rPr>
                <w:rFonts w:ascii="Times New Roman" w:hAnsi="Times New Roman"/>
                <w:sz w:val="24"/>
                <w:szCs w:val="24"/>
              </w:rPr>
            </w:pPr>
          </w:p>
        </w:tc>
      </w:tr>
      <w:tr w:rsidR="007E5F6D" w:rsidRPr="00987F57" w14:paraId="156EDA66" w14:textId="77777777" w:rsidTr="007E5F6D">
        <w:tc>
          <w:tcPr>
            <w:tcW w:w="1101" w:type="dxa"/>
          </w:tcPr>
          <w:p w14:paraId="1145B4F1"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В</w:t>
            </w:r>
          </w:p>
        </w:tc>
        <w:tc>
          <w:tcPr>
            <w:tcW w:w="1274" w:type="dxa"/>
          </w:tcPr>
          <w:p w14:paraId="3A3B2CC9"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5</w:t>
            </w:r>
          </w:p>
        </w:tc>
        <w:tc>
          <w:tcPr>
            <w:tcW w:w="7190" w:type="dxa"/>
          </w:tcPr>
          <w:p w14:paraId="0B31ED72"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Какие медикаментозные средства используются для лечения гингивита?</w:t>
            </w:r>
          </w:p>
        </w:tc>
      </w:tr>
      <w:tr w:rsidR="007E5F6D" w:rsidRPr="00987F57" w14:paraId="45492D50" w14:textId="77777777" w:rsidTr="007E5F6D">
        <w:tc>
          <w:tcPr>
            <w:tcW w:w="1101" w:type="dxa"/>
          </w:tcPr>
          <w:p w14:paraId="58BD466E" w14:textId="77777777" w:rsidR="007E5F6D" w:rsidRPr="00987F57" w:rsidRDefault="007E5F6D" w:rsidP="007E5F6D">
            <w:pPr>
              <w:jc w:val="center"/>
              <w:rPr>
                <w:rFonts w:ascii="Times New Roman" w:hAnsi="Times New Roman"/>
                <w:sz w:val="24"/>
                <w:szCs w:val="24"/>
              </w:rPr>
            </w:pPr>
          </w:p>
          <w:p w14:paraId="7043DFD2"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Э</w:t>
            </w:r>
          </w:p>
        </w:tc>
        <w:tc>
          <w:tcPr>
            <w:tcW w:w="1274" w:type="dxa"/>
          </w:tcPr>
          <w:p w14:paraId="76EE70C6" w14:textId="77777777" w:rsidR="007E5F6D" w:rsidRPr="00987F57" w:rsidRDefault="007E5F6D" w:rsidP="007E5F6D">
            <w:pPr>
              <w:jc w:val="center"/>
              <w:rPr>
                <w:rFonts w:ascii="Times New Roman" w:hAnsi="Times New Roman"/>
                <w:sz w:val="24"/>
                <w:szCs w:val="24"/>
              </w:rPr>
            </w:pPr>
          </w:p>
          <w:p w14:paraId="346954F1"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47EC6283"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Медикаментозное лечение:</w:t>
            </w:r>
          </w:p>
          <w:p w14:paraId="528C27EF"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Анестезирующие средства:</w:t>
            </w:r>
          </w:p>
          <w:p w14:paraId="65E4EEB0"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               раствор </w:t>
            </w:r>
            <w:proofErr w:type="spellStart"/>
            <w:r w:rsidRPr="00987F57">
              <w:rPr>
                <w:rFonts w:ascii="Times New Roman" w:hAnsi="Times New Roman"/>
                <w:sz w:val="24"/>
                <w:szCs w:val="24"/>
              </w:rPr>
              <w:t>лидокаина</w:t>
            </w:r>
            <w:proofErr w:type="spellEnd"/>
            <w:r w:rsidRPr="00987F57">
              <w:rPr>
                <w:rFonts w:ascii="Times New Roman" w:hAnsi="Times New Roman"/>
                <w:sz w:val="24"/>
                <w:szCs w:val="24"/>
              </w:rPr>
              <w:t xml:space="preserve"> 10% аэрозоль в слизистую полости рта достаточно 1-3 нажатий на клапан, детям до 2-х лет методом нанесения марлевым тампоном, что позволяет избежать испуга при распылении </w:t>
            </w:r>
            <w:proofErr w:type="gramStart"/>
            <w:r w:rsidRPr="00987F57">
              <w:rPr>
                <w:rFonts w:ascii="Times New Roman" w:hAnsi="Times New Roman"/>
                <w:sz w:val="24"/>
                <w:szCs w:val="24"/>
              </w:rPr>
              <w:t>препарата</w:t>
            </w:r>
            <w:proofErr w:type="gramEnd"/>
            <w:r w:rsidRPr="00987F57">
              <w:rPr>
                <w:rFonts w:ascii="Times New Roman" w:hAnsi="Times New Roman"/>
                <w:sz w:val="24"/>
                <w:szCs w:val="24"/>
              </w:rPr>
              <w:t xml:space="preserve"> а также чувство жжения.                     </w:t>
            </w:r>
          </w:p>
          <w:p w14:paraId="1AA5C13D"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Антисептические средства:</w:t>
            </w:r>
          </w:p>
          <w:p w14:paraId="63F2F8D4"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               </w:t>
            </w:r>
            <w:proofErr w:type="spellStart"/>
            <w:r w:rsidRPr="00987F57">
              <w:rPr>
                <w:rFonts w:ascii="Times New Roman" w:hAnsi="Times New Roman"/>
                <w:sz w:val="24"/>
                <w:szCs w:val="24"/>
              </w:rPr>
              <w:t>хлоргексидин</w:t>
            </w:r>
            <w:proofErr w:type="spellEnd"/>
            <w:r w:rsidRPr="00987F57">
              <w:rPr>
                <w:rFonts w:ascii="Times New Roman" w:hAnsi="Times New Roman"/>
                <w:sz w:val="24"/>
                <w:szCs w:val="24"/>
              </w:rPr>
              <w:t xml:space="preserve"> </w:t>
            </w:r>
            <w:proofErr w:type="spellStart"/>
            <w:r w:rsidRPr="00987F57">
              <w:rPr>
                <w:rFonts w:ascii="Times New Roman" w:hAnsi="Times New Roman"/>
                <w:sz w:val="24"/>
                <w:szCs w:val="24"/>
              </w:rPr>
              <w:t>биглюконат</w:t>
            </w:r>
            <w:proofErr w:type="spellEnd"/>
            <w:r w:rsidRPr="00987F57">
              <w:rPr>
                <w:rFonts w:ascii="Times New Roman" w:hAnsi="Times New Roman"/>
                <w:sz w:val="24"/>
                <w:szCs w:val="24"/>
              </w:rPr>
              <w:t xml:space="preserve"> 0,05%-100мл полоскать ротовую полость в течение 30 секунд дважды в день;</w:t>
            </w:r>
          </w:p>
          <w:p w14:paraId="7B40DBA4"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пероксид водорода 3% -100мл - полоскать рот в течение примерно 1 минуты до четырех раз в день; полоскание должно содержать равные порции пероксида водорода и теплой водой.</w:t>
            </w:r>
          </w:p>
          <w:p w14:paraId="023721BC"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Антибактериальные средства локального применения: </w:t>
            </w:r>
          </w:p>
          <w:p w14:paraId="1815E637"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               </w:t>
            </w:r>
            <w:proofErr w:type="spellStart"/>
            <w:r w:rsidRPr="00987F57">
              <w:rPr>
                <w:rFonts w:ascii="Times New Roman" w:hAnsi="Times New Roman"/>
                <w:sz w:val="24"/>
                <w:szCs w:val="24"/>
              </w:rPr>
              <w:t>метронидозола</w:t>
            </w:r>
            <w:proofErr w:type="spellEnd"/>
            <w:r w:rsidRPr="00987F57">
              <w:rPr>
                <w:rFonts w:ascii="Times New Roman" w:hAnsi="Times New Roman"/>
                <w:sz w:val="24"/>
                <w:szCs w:val="24"/>
              </w:rPr>
              <w:t xml:space="preserve"> </w:t>
            </w:r>
            <w:proofErr w:type="spellStart"/>
            <w:r w:rsidRPr="00987F57">
              <w:rPr>
                <w:rFonts w:ascii="Times New Roman" w:hAnsi="Times New Roman"/>
                <w:sz w:val="24"/>
                <w:szCs w:val="24"/>
              </w:rPr>
              <w:t>бензоат</w:t>
            </w:r>
            <w:proofErr w:type="spellEnd"/>
            <w:r w:rsidRPr="00987F57">
              <w:rPr>
                <w:rFonts w:ascii="Times New Roman" w:hAnsi="Times New Roman"/>
                <w:sz w:val="24"/>
                <w:szCs w:val="24"/>
              </w:rPr>
              <w:t xml:space="preserve"> 16 мг, взрослым и детям старше 6 лет при гингивите  наносится на область десен 2 раза в день, смывать гель не рекомендуется. После нанесения геля следует воздержаться от питья и приема пищи в течение 30 мин. Длительность курса лечения составляет в среднем 7-10 дней.</w:t>
            </w:r>
          </w:p>
          <w:p w14:paraId="1B2D9950" w14:textId="77777777" w:rsidR="007E5F6D" w:rsidRPr="00987F57" w:rsidRDefault="007E5F6D" w:rsidP="007E5F6D">
            <w:pPr>
              <w:rPr>
                <w:rFonts w:ascii="Times New Roman" w:hAnsi="Times New Roman"/>
                <w:sz w:val="24"/>
                <w:szCs w:val="24"/>
              </w:rPr>
            </w:pPr>
          </w:p>
          <w:p w14:paraId="3F5F4790"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Эти препараты применяют  </w:t>
            </w:r>
            <w:proofErr w:type="spellStart"/>
            <w:r w:rsidRPr="00987F57">
              <w:rPr>
                <w:rFonts w:ascii="Times New Roman" w:hAnsi="Times New Roman"/>
                <w:sz w:val="24"/>
                <w:szCs w:val="24"/>
              </w:rPr>
              <w:t>местно</w:t>
            </w:r>
            <w:proofErr w:type="spellEnd"/>
            <w:r w:rsidRPr="00987F57">
              <w:rPr>
                <w:rFonts w:ascii="Times New Roman" w:hAnsi="Times New Roman"/>
                <w:sz w:val="24"/>
                <w:szCs w:val="24"/>
              </w:rPr>
              <w:t xml:space="preserve">  в виде орошений, аппликаций, ротовых ванночек.</w:t>
            </w:r>
          </w:p>
        </w:tc>
      </w:tr>
      <w:tr w:rsidR="007E5F6D" w:rsidRPr="00987F57" w14:paraId="7035BC3C" w14:textId="77777777" w:rsidTr="007E5F6D">
        <w:tc>
          <w:tcPr>
            <w:tcW w:w="1101" w:type="dxa"/>
          </w:tcPr>
          <w:p w14:paraId="235C3346"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2</w:t>
            </w:r>
            <w:proofErr w:type="gramEnd"/>
          </w:p>
        </w:tc>
        <w:tc>
          <w:tcPr>
            <w:tcW w:w="1274" w:type="dxa"/>
          </w:tcPr>
          <w:p w14:paraId="2327DCC6"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4B4D5153"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 xml:space="preserve">Медикаментозные средства </w:t>
            </w:r>
            <w:proofErr w:type="gramStart"/>
            <w:r w:rsidRPr="00987F57">
              <w:rPr>
                <w:rFonts w:ascii="Times New Roman" w:hAnsi="Times New Roman"/>
                <w:sz w:val="24"/>
                <w:szCs w:val="24"/>
              </w:rPr>
              <w:t>указаны</w:t>
            </w:r>
            <w:proofErr w:type="gramEnd"/>
            <w:r w:rsidRPr="00987F57">
              <w:rPr>
                <w:rFonts w:ascii="Times New Roman" w:hAnsi="Times New Roman"/>
                <w:sz w:val="24"/>
                <w:szCs w:val="24"/>
              </w:rPr>
              <w:t xml:space="preserve"> верно.</w:t>
            </w:r>
          </w:p>
        </w:tc>
      </w:tr>
      <w:tr w:rsidR="007E5F6D" w:rsidRPr="00987F57" w14:paraId="5789C9E5" w14:textId="77777777" w:rsidTr="007E5F6D">
        <w:tc>
          <w:tcPr>
            <w:tcW w:w="1101" w:type="dxa"/>
          </w:tcPr>
          <w:p w14:paraId="588336E4"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1</w:t>
            </w:r>
            <w:proofErr w:type="gramEnd"/>
          </w:p>
        </w:tc>
        <w:tc>
          <w:tcPr>
            <w:tcW w:w="1274" w:type="dxa"/>
          </w:tcPr>
          <w:p w14:paraId="3CDDB4A7"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20682CC2"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Медикаментозные средства указаны частично верно: нет примеров препаратов.</w:t>
            </w:r>
          </w:p>
        </w:tc>
      </w:tr>
      <w:tr w:rsidR="007E5F6D" w:rsidRPr="00987F57" w14:paraId="5BEE0003" w14:textId="77777777" w:rsidTr="007E5F6D">
        <w:tc>
          <w:tcPr>
            <w:tcW w:w="1101" w:type="dxa"/>
          </w:tcPr>
          <w:p w14:paraId="5C13319A"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0</w:t>
            </w:r>
            <w:proofErr w:type="gramEnd"/>
          </w:p>
        </w:tc>
        <w:tc>
          <w:tcPr>
            <w:tcW w:w="1274" w:type="dxa"/>
          </w:tcPr>
          <w:p w14:paraId="6762D1DC" w14:textId="77777777" w:rsidR="007E5F6D" w:rsidRPr="00987F57" w:rsidRDefault="007E5F6D" w:rsidP="007E5F6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5519DADC" w14:textId="77777777" w:rsidR="007E5F6D" w:rsidRPr="00987F57" w:rsidRDefault="007E5F6D" w:rsidP="007E5F6D">
            <w:pPr>
              <w:rPr>
                <w:rFonts w:ascii="Times New Roman" w:hAnsi="Times New Roman"/>
                <w:sz w:val="24"/>
                <w:szCs w:val="24"/>
              </w:rPr>
            </w:pPr>
            <w:r w:rsidRPr="00987F57">
              <w:rPr>
                <w:rFonts w:ascii="Times New Roman" w:hAnsi="Times New Roman"/>
                <w:sz w:val="24"/>
                <w:szCs w:val="24"/>
              </w:rPr>
              <w:t>Медикаментозные средства указаны неверно.</w:t>
            </w:r>
          </w:p>
        </w:tc>
      </w:tr>
      <w:tr w:rsidR="007E5F6D" w:rsidRPr="00987F57" w14:paraId="479EC572" w14:textId="77777777" w:rsidTr="007E5F6D">
        <w:tc>
          <w:tcPr>
            <w:tcW w:w="1101" w:type="dxa"/>
          </w:tcPr>
          <w:p w14:paraId="548367FA" w14:textId="77777777" w:rsidR="007E5F6D" w:rsidRPr="00987F57" w:rsidRDefault="007E5F6D" w:rsidP="007E5F6D">
            <w:pPr>
              <w:jc w:val="center"/>
              <w:rPr>
                <w:rFonts w:ascii="Times New Roman" w:hAnsi="Times New Roman"/>
                <w:sz w:val="24"/>
                <w:szCs w:val="24"/>
              </w:rPr>
            </w:pPr>
          </w:p>
        </w:tc>
        <w:tc>
          <w:tcPr>
            <w:tcW w:w="1274" w:type="dxa"/>
          </w:tcPr>
          <w:p w14:paraId="5038C972" w14:textId="77777777" w:rsidR="007E5F6D" w:rsidRPr="00987F57" w:rsidRDefault="007E5F6D" w:rsidP="007E5F6D">
            <w:pPr>
              <w:jc w:val="center"/>
              <w:rPr>
                <w:rFonts w:ascii="Times New Roman" w:hAnsi="Times New Roman"/>
                <w:sz w:val="24"/>
                <w:szCs w:val="24"/>
              </w:rPr>
            </w:pPr>
          </w:p>
        </w:tc>
        <w:tc>
          <w:tcPr>
            <w:tcW w:w="7190" w:type="dxa"/>
          </w:tcPr>
          <w:p w14:paraId="2D94FC46" w14:textId="77777777" w:rsidR="007E5F6D" w:rsidRPr="00987F57" w:rsidRDefault="007E5F6D" w:rsidP="007E5F6D">
            <w:pPr>
              <w:rPr>
                <w:rFonts w:ascii="Times New Roman" w:hAnsi="Times New Roman"/>
                <w:sz w:val="24"/>
                <w:szCs w:val="24"/>
              </w:rPr>
            </w:pPr>
          </w:p>
        </w:tc>
      </w:tr>
      <w:tr w:rsidR="00383F26" w:rsidRPr="00987F57" w14:paraId="3B8DC82C" w14:textId="77777777" w:rsidTr="00D2505D">
        <w:tc>
          <w:tcPr>
            <w:tcW w:w="1101" w:type="dxa"/>
          </w:tcPr>
          <w:p w14:paraId="31099336"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Н</w:t>
            </w:r>
          </w:p>
        </w:tc>
        <w:tc>
          <w:tcPr>
            <w:tcW w:w="1274" w:type="dxa"/>
          </w:tcPr>
          <w:p w14:paraId="57614E91"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4B0FE33F" w14:textId="77777777" w:rsidR="00383F26" w:rsidRPr="00987F57" w:rsidRDefault="00383F26" w:rsidP="00D2505D">
            <w:pPr>
              <w:rPr>
                <w:rFonts w:ascii="Times New Roman" w:hAnsi="Times New Roman"/>
                <w:sz w:val="24"/>
                <w:szCs w:val="24"/>
              </w:rPr>
            </w:pPr>
            <w:r>
              <w:rPr>
                <w:rFonts w:ascii="Times New Roman" w:hAnsi="Times New Roman"/>
                <w:sz w:val="24"/>
                <w:szCs w:val="24"/>
              </w:rPr>
              <w:t>008</w:t>
            </w:r>
          </w:p>
        </w:tc>
      </w:tr>
      <w:tr w:rsidR="00383F26" w:rsidRPr="00987F57" w14:paraId="0649A770" w14:textId="77777777" w:rsidTr="00D2505D">
        <w:tc>
          <w:tcPr>
            <w:tcW w:w="1101" w:type="dxa"/>
          </w:tcPr>
          <w:p w14:paraId="4945031F" w14:textId="77777777" w:rsidR="00383F26" w:rsidRPr="00987F57" w:rsidRDefault="00383F26" w:rsidP="00D2505D">
            <w:pPr>
              <w:jc w:val="center"/>
              <w:rPr>
                <w:rFonts w:ascii="Times New Roman" w:hAnsi="Times New Roman"/>
                <w:sz w:val="24"/>
              </w:rPr>
            </w:pPr>
            <w:r w:rsidRPr="00987F57">
              <w:rPr>
                <w:rFonts w:ascii="Times New Roman" w:hAnsi="Times New Roman"/>
                <w:sz w:val="24"/>
              </w:rPr>
              <w:t>Ф</w:t>
            </w:r>
          </w:p>
        </w:tc>
        <w:tc>
          <w:tcPr>
            <w:tcW w:w="1274" w:type="dxa"/>
            <w:vAlign w:val="center"/>
          </w:tcPr>
          <w:p w14:paraId="77958C82" w14:textId="77777777" w:rsidR="00383F26" w:rsidRPr="00987F57" w:rsidRDefault="00383F26" w:rsidP="00D2505D">
            <w:pPr>
              <w:jc w:val="center"/>
              <w:rPr>
                <w:rFonts w:ascii="Times New Roman" w:hAnsi="Times New Roman"/>
                <w:sz w:val="24"/>
              </w:rPr>
            </w:pPr>
            <w:r w:rsidRPr="00987F57">
              <w:rPr>
                <w:rFonts w:ascii="Times New Roman" w:hAnsi="Times New Roman"/>
                <w:sz w:val="24"/>
              </w:rPr>
              <w:t>А/01.7</w:t>
            </w:r>
          </w:p>
        </w:tc>
        <w:tc>
          <w:tcPr>
            <w:tcW w:w="7190" w:type="dxa"/>
          </w:tcPr>
          <w:p w14:paraId="3F3C45AC" w14:textId="77777777" w:rsidR="00383F26" w:rsidRPr="00987F57" w:rsidRDefault="00383F26" w:rsidP="00D2505D">
            <w:pPr>
              <w:rPr>
                <w:rFonts w:ascii="Times New Roman" w:hAnsi="Times New Roman"/>
                <w:sz w:val="24"/>
              </w:rPr>
            </w:pPr>
            <w:r w:rsidRPr="00987F57">
              <w:rPr>
                <w:rFonts w:ascii="Times New Roman" w:hAnsi="Times New Roman"/>
                <w:sz w:val="24"/>
              </w:rPr>
              <w:t>Проведение обследования пациента с целью установления диагноза</w:t>
            </w:r>
          </w:p>
        </w:tc>
      </w:tr>
      <w:tr w:rsidR="00383F26" w:rsidRPr="00987F57" w14:paraId="19C76BC1" w14:textId="77777777" w:rsidTr="00D2505D">
        <w:tc>
          <w:tcPr>
            <w:tcW w:w="1101" w:type="dxa"/>
          </w:tcPr>
          <w:p w14:paraId="52A91FE5" w14:textId="77777777" w:rsidR="00383F26" w:rsidRPr="00987F57" w:rsidRDefault="00383F26" w:rsidP="00D2505D">
            <w:pPr>
              <w:jc w:val="center"/>
              <w:rPr>
                <w:rFonts w:ascii="Times New Roman" w:hAnsi="Times New Roman"/>
                <w:sz w:val="24"/>
              </w:rPr>
            </w:pPr>
            <w:r w:rsidRPr="00987F57">
              <w:rPr>
                <w:rFonts w:ascii="Times New Roman" w:hAnsi="Times New Roman"/>
                <w:sz w:val="24"/>
              </w:rPr>
              <w:t>Ф</w:t>
            </w:r>
          </w:p>
        </w:tc>
        <w:tc>
          <w:tcPr>
            <w:tcW w:w="1274" w:type="dxa"/>
          </w:tcPr>
          <w:p w14:paraId="3D39747A" w14:textId="77777777" w:rsidR="00383F26" w:rsidRPr="00987F57" w:rsidRDefault="00383F26" w:rsidP="00D2505D">
            <w:pPr>
              <w:jc w:val="center"/>
              <w:rPr>
                <w:rFonts w:ascii="Times New Roman" w:hAnsi="Times New Roman"/>
                <w:sz w:val="24"/>
              </w:rPr>
            </w:pPr>
            <w:r w:rsidRPr="00987F57">
              <w:rPr>
                <w:rFonts w:ascii="Times New Roman" w:hAnsi="Times New Roman"/>
                <w:sz w:val="24"/>
              </w:rPr>
              <w:t>А/02.7</w:t>
            </w:r>
          </w:p>
        </w:tc>
        <w:tc>
          <w:tcPr>
            <w:tcW w:w="7190" w:type="dxa"/>
          </w:tcPr>
          <w:p w14:paraId="60362F74" w14:textId="77777777" w:rsidR="00383F26" w:rsidRPr="00987F57" w:rsidRDefault="00383F26" w:rsidP="00D2505D">
            <w:pPr>
              <w:rPr>
                <w:rFonts w:ascii="Times New Roman" w:hAnsi="Times New Roman"/>
                <w:sz w:val="24"/>
              </w:rPr>
            </w:pPr>
            <w:r w:rsidRPr="00987F57">
              <w:rPr>
                <w:rFonts w:ascii="Times New Roman" w:hAnsi="Times New Roman"/>
                <w:sz w:val="24"/>
              </w:rPr>
              <w:t>Назначение, контроль эффективности и безопасности немедикаментозного и медикаментозного лечения</w:t>
            </w:r>
          </w:p>
        </w:tc>
      </w:tr>
      <w:tr w:rsidR="00383F26" w:rsidRPr="00987F57" w14:paraId="32F5D450" w14:textId="77777777" w:rsidTr="00D2505D">
        <w:tc>
          <w:tcPr>
            <w:tcW w:w="1101" w:type="dxa"/>
          </w:tcPr>
          <w:p w14:paraId="127D9333" w14:textId="77777777" w:rsidR="00383F26" w:rsidRPr="00987F57" w:rsidRDefault="00383F26" w:rsidP="00D2505D">
            <w:pPr>
              <w:jc w:val="center"/>
              <w:rPr>
                <w:rFonts w:ascii="Times New Roman" w:hAnsi="Times New Roman"/>
                <w:sz w:val="24"/>
                <w:szCs w:val="24"/>
              </w:rPr>
            </w:pPr>
          </w:p>
        </w:tc>
        <w:tc>
          <w:tcPr>
            <w:tcW w:w="1274" w:type="dxa"/>
          </w:tcPr>
          <w:p w14:paraId="7684B4F6" w14:textId="77777777" w:rsidR="00383F26" w:rsidRPr="00987F57" w:rsidRDefault="00383F26" w:rsidP="00D2505D">
            <w:pPr>
              <w:jc w:val="center"/>
              <w:rPr>
                <w:rFonts w:ascii="Times New Roman" w:hAnsi="Times New Roman"/>
                <w:sz w:val="24"/>
                <w:szCs w:val="24"/>
              </w:rPr>
            </w:pPr>
          </w:p>
        </w:tc>
        <w:tc>
          <w:tcPr>
            <w:tcW w:w="7190" w:type="dxa"/>
          </w:tcPr>
          <w:p w14:paraId="5C1F2C5D" w14:textId="77777777" w:rsidR="00383F26" w:rsidRPr="00987F57" w:rsidRDefault="00383F26" w:rsidP="00D2505D">
            <w:pPr>
              <w:rPr>
                <w:rFonts w:ascii="Times New Roman" w:hAnsi="Times New Roman"/>
                <w:sz w:val="24"/>
                <w:szCs w:val="24"/>
              </w:rPr>
            </w:pPr>
          </w:p>
        </w:tc>
      </w:tr>
      <w:tr w:rsidR="00383F26" w:rsidRPr="00987F57" w14:paraId="34A2EAA6" w14:textId="77777777" w:rsidTr="00D2505D">
        <w:tc>
          <w:tcPr>
            <w:tcW w:w="1101" w:type="dxa"/>
          </w:tcPr>
          <w:p w14:paraId="1BDEC374"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И</w:t>
            </w:r>
          </w:p>
        </w:tc>
        <w:tc>
          <w:tcPr>
            <w:tcW w:w="1274" w:type="dxa"/>
          </w:tcPr>
          <w:p w14:paraId="4BFCEA12"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40AC7F78" w14:textId="77777777" w:rsidR="00383F26" w:rsidRPr="00987F57" w:rsidRDefault="00383F26" w:rsidP="00D2505D">
            <w:pPr>
              <w:rPr>
                <w:rFonts w:ascii="Times New Roman" w:hAnsi="Times New Roman"/>
                <w:b/>
                <w:sz w:val="24"/>
                <w:szCs w:val="24"/>
              </w:rPr>
            </w:pPr>
            <w:proofErr w:type="gramStart"/>
            <w:r w:rsidRPr="00987F57">
              <w:rPr>
                <w:rFonts w:ascii="Times New Roman" w:hAnsi="Times New Roman"/>
                <w:b/>
                <w:sz w:val="24"/>
                <w:szCs w:val="24"/>
              </w:rPr>
              <w:t>ОЗНАКОМЬТЕСЬ С СИТУАЦИЕЙ И ДАЙТЕ РАЗВЕРНУТЫЕ ОТВЕТ НА ВОПРОСЫ</w:t>
            </w:r>
            <w:proofErr w:type="gramEnd"/>
          </w:p>
        </w:tc>
      </w:tr>
      <w:tr w:rsidR="00383F26" w:rsidRPr="00987F57" w14:paraId="43630904" w14:textId="77777777" w:rsidTr="00D2505D">
        <w:tc>
          <w:tcPr>
            <w:tcW w:w="1101" w:type="dxa"/>
          </w:tcPr>
          <w:p w14:paraId="6910A3CA" w14:textId="77777777" w:rsidR="00383F26" w:rsidRPr="00987F57" w:rsidRDefault="00383F26" w:rsidP="00D2505D">
            <w:pPr>
              <w:jc w:val="center"/>
              <w:rPr>
                <w:rFonts w:ascii="Times New Roman" w:hAnsi="Times New Roman"/>
                <w:sz w:val="24"/>
                <w:szCs w:val="24"/>
              </w:rPr>
            </w:pPr>
          </w:p>
          <w:p w14:paraId="3E687325" w14:textId="77777777" w:rsidR="00383F26" w:rsidRPr="00987F57" w:rsidRDefault="00383F26" w:rsidP="00D2505D">
            <w:pPr>
              <w:jc w:val="center"/>
              <w:rPr>
                <w:rFonts w:ascii="Times New Roman" w:hAnsi="Times New Roman"/>
                <w:sz w:val="24"/>
                <w:szCs w:val="24"/>
              </w:rPr>
            </w:pPr>
          </w:p>
          <w:p w14:paraId="48162875" w14:textId="77777777" w:rsidR="00383F26" w:rsidRPr="00987F57" w:rsidRDefault="00383F26" w:rsidP="00D2505D">
            <w:pPr>
              <w:jc w:val="center"/>
              <w:rPr>
                <w:rFonts w:ascii="Times New Roman" w:hAnsi="Times New Roman"/>
                <w:sz w:val="24"/>
                <w:szCs w:val="24"/>
              </w:rPr>
            </w:pPr>
          </w:p>
          <w:p w14:paraId="151AFE6D" w14:textId="77777777" w:rsidR="00383F26" w:rsidRPr="00987F57" w:rsidRDefault="00383F26" w:rsidP="00D2505D">
            <w:pPr>
              <w:jc w:val="center"/>
              <w:rPr>
                <w:rFonts w:ascii="Times New Roman" w:hAnsi="Times New Roman"/>
                <w:sz w:val="24"/>
                <w:szCs w:val="24"/>
              </w:rPr>
            </w:pPr>
          </w:p>
          <w:p w14:paraId="479F60FB" w14:textId="77777777" w:rsidR="00383F26" w:rsidRPr="00987F57" w:rsidRDefault="00383F26" w:rsidP="00D2505D">
            <w:pPr>
              <w:jc w:val="center"/>
              <w:rPr>
                <w:rFonts w:ascii="Times New Roman" w:hAnsi="Times New Roman"/>
                <w:sz w:val="24"/>
                <w:szCs w:val="24"/>
              </w:rPr>
            </w:pPr>
          </w:p>
          <w:p w14:paraId="48585EAA" w14:textId="77777777" w:rsidR="00383F26" w:rsidRPr="00987F57" w:rsidRDefault="00383F26" w:rsidP="00D2505D">
            <w:pPr>
              <w:jc w:val="center"/>
              <w:rPr>
                <w:rFonts w:ascii="Times New Roman" w:hAnsi="Times New Roman"/>
                <w:sz w:val="24"/>
                <w:szCs w:val="24"/>
              </w:rPr>
            </w:pPr>
          </w:p>
          <w:p w14:paraId="013485AA"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У</w:t>
            </w:r>
          </w:p>
        </w:tc>
        <w:tc>
          <w:tcPr>
            <w:tcW w:w="1274" w:type="dxa"/>
          </w:tcPr>
          <w:p w14:paraId="56F87F6E" w14:textId="77777777" w:rsidR="00383F26" w:rsidRPr="00987F57" w:rsidRDefault="00383F26" w:rsidP="00D2505D">
            <w:pPr>
              <w:jc w:val="center"/>
              <w:rPr>
                <w:rFonts w:ascii="Times New Roman" w:hAnsi="Times New Roman"/>
                <w:sz w:val="24"/>
                <w:szCs w:val="24"/>
              </w:rPr>
            </w:pPr>
          </w:p>
          <w:p w14:paraId="163D9367" w14:textId="77777777" w:rsidR="00383F26" w:rsidRPr="00987F57" w:rsidRDefault="00383F26" w:rsidP="00D2505D">
            <w:pPr>
              <w:jc w:val="center"/>
              <w:rPr>
                <w:rFonts w:ascii="Times New Roman" w:hAnsi="Times New Roman"/>
                <w:sz w:val="24"/>
                <w:szCs w:val="24"/>
              </w:rPr>
            </w:pPr>
          </w:p>
          <w:p w14:paraId="534C9FB2" w14:textId="77777777" w:rsidR="00383F26" w:rsidRPr="00987F57" w:rsidRDefault="00383F26" w:rsidP="00D2505D">
            <w:pPr>
              <w:jc w:val="center"/>
              <w:rPr>
                <w:rFonts w:ascii="Times New Roman" w:hAnsi="Times New Roman"/>
                <w:sz w:val="24"/>
                <w:szCs w:val="24"/>
              </w:rPr>
            </w:pPr>
          </w:p>
          <w:p w14:paraId="3D97623B" w14:textId="77777777" w:rsidR="00383F26" w:rsidRPr="00987F57" w:rsidRDefault="00383F26" w:rsidP="00D2505D">
            <w:pPr>
              <w:jc w:val="center"/>
              <w:rPr>
                <w:rFonts w:ascii="Times New Roman" w:hAnsi="Times New Roman"/>
                <w:sz w:val="24"/>
                <w:szCs w:val="24"/>
              </w:rPr>
            </w:pPr>
          </w:p>
          <w:p w14:paraId="73A040DB" w14:textId="77777777" w:rsidR="00383F26" w:rsidRPr="00987F57" w:rsidRDefault="00383F26" w:rsidP="00D2505D">
            <w:pPr>
              <w:jc w:val="center"/>
              <w:rPr>
                <w:rFonts w:ascii="Times New Roman" w:hAnsi="Times New Roman"/>
                <w:sz w:val="24"/>
                <w:szCs w:val="24"/>
              </w:rPr>
            </w:pPr>
          </w:p>
          <w:p w14:paraId="65E50013" w14:textId="77777777" w:rsidR="00383F26" w:rsidRPr="00987F57" w:rsidRDefault="00383F26" w:rsidP="00D2505D">
            <w:pPr>
              <w:jc w:val="center"/>
              <w:rPr>
                <w:rFonts w:ascii="Times New Roman" w:hAnsi="Times New Roman"/>
                <w:sz w:val="24"/>
                <w:szCs w:val="24"/>
              </w:rPr>
            </w:pPr>
          </w:p>
          <w:p w14:paraId="1D40D61C"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5B62B7A7"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 xml:space="preserve">Больной 9 лет жалуется на неприятные ощущения при жевании в области 3.6 зуба. </w:t>
            </w:r>
          </w:p>
          <w:p w14:paraId="752C6672"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Объективно: на жевательной поверхности 3.6 зуба глубокая кариозная полость, заполненная светлым, размягченным дентином. На холодную воду кратковременный приступ боли. После удаления размягченного дентина зондирование дна полости резко болезненное. Сравнительная перкуссия 3.6 и 4.6 зубов безболезненная. Слизистая оболочка полости рта без видимых изменений.</w:t>
            </w:r>
          </w:p>
        </w:tc>
      </w:tr>
      <w:tr w:rsidR="00383F26" w:rsidRPr="00987F57" w14:paraId="694E4CB2" w14:textId="77777777" w:rsidTr="00D2505D">
        <w:tc>
          <w:tcPr>
            <w:tcW w:w="1101" w:type="dxa"/>
          </w:tcPr>
          <w:p w14:paraId="495DC3FB"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В</w:t>
            </w:r>
          </w:p>
        </w:tc>
        <w:tc>
          <w:tcPr>
            <w:tcW w:w="1274" w:type="dxa"/>
          </w:tcPr>
          <w:p w14:paraId="2D3452BF"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1</w:t>
            </w:r>
          </w:p>
        </w:tc>
        <w:tc>
          <w:tcPr>
            <w:tcW w:w="7190" w:type="dxa"/>
          </w:tcPr>
          <w:p w14:paraId="4B5725B4"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Поставьте диагноз.</w:t>
            </w:r>
          </w:p>
        </w:tc>
      </w:tr>
      <w:tr w:rsidR="00383F26" w:rsidRPr="00987F57" w14:paraId="3092904E" w14:textId="77777777" w:rsidTr="00D2505D">
        <w:tc>
          <w:tcPr>
            <w:tcW w:w="1101" w:type="dxa"/>
          </w:tcPr>
          <w:p w14:paraId="7BE12E7D"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Э</w:t>
            </w:r>
          </w:p>
        </w:tc>
        <w:tc>
          <w:tcPr>
            <w:tcW w:w="1274" w:type="dxa"/>
          </w:tcPr>
          <w:p w14:paraId="08C16BD9"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7F530FD0"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K04.0 Хронический фиброзный пульпит</w:t>
            </w:r>
          </w:p>
        </w:tc>
      </w:tr>
      <w:tr w:rsidR="00383F26" w:rsidRPr="00987F57" w14:paraId="67BF21E7" w14:textId="77777777" w:rsidTr="00D2505D">
        <w:trPr>
          <w:trHeight w:val="345"/>
        </w:trPr>
        <w:tc>
          <w:tcPr>
            <w:tcW w:w="1101" w:type="dxa"/>
          </w:tcPr>
          <w:p w14:paraId="01B6CFFD"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2</w:t>
            </w:r>
            <w:proofErr w:type="gramEnd"/>
          </w:p>
        </w:tc>
        <w:tc>
          <w:tcPr>
            <w:tcW w:w="1274" w:type="dxa"/>
          </w:tcPr>
          <w:p w14:paraId="5D55D39B"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40A3D214"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 xml:space="preserve">Диагноз </w:t>
            </w:r>
            <w:proofErr w:type="gramStart"/>
            <w:r w:rsidRPr="00987F57">
              <w:rPr>
                <w:rFonts w:ascii="Times New Roman" w:hAnsi="Times New Roman"/>
                <w:sz w:val="24"/>
                <w:szCs w:val="24"/>
              </w:rPr>
              <w:t>указан</w:t>
            </w:r>
            <w:proofErr w:type="gramEnd"/>
            <w:r w:rsidRPr="00987F57">
              <w:rPr>
                <w:rFonts w:ascii="Times New Roman" w:hAnsi="Times New Roman"/>
                <w:sz w:val="24"/>
                <w:szCs w:val="24"/>
              </w:rPr>
              <w:t xml:space="preserve"> верно.</w:t>
            </w:r>
          </w:p>
        </w:tc>
      </w:tr>
      <w:tr w:rsidR="00383F26" w:rsidRPr="00987F57" w14:paraId="49525ED6" w14:textId="77777777" w:rsidTr="00D2505D">
        <w:tc>
          <w:tcPr>
            <w:tcW w:w="1101" w:type="dxa"/>
          </w:tcPr>
          <w:p w14:paraId="2A84968D"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1</w:t>
            </w:r>
            <w:proofErr w:type="gramEnd"/>
          </w:p>
        </w:tc>
        <w:tc>
          <w:tcPr>
            <w:tcW w:w="1274" w:type="dxa"/>
          </w:tcPr>
          <w:p w14:paraId="3B906DD3"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2ED1FFE2"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Диагноз указан частично верно: неверно указан код по МКБ10.</w:t>
            </w:r>
          </w:p>
        </w:tc>
      </w:tr>
      <w:tr w:rsidR="00383F26" w:rsidRPr="00987F57" w14:paraId="66762382" w14:textId="77777777" w:rsidTr="00D2505D">
        <w:tc>
          <w:tcPr>
            <w:tcW w:w="1101" w:type="dxa"/>
          </w:tcPr>
          <w:p w14:paraId="780D1A7F"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0</w:t>
            </w:r>
            <w:proofErr w:type="gramEnd"/>
          </w:p>
        </w:tc>
        <w:tc>
          <w:tcPr>
            <w:tcW w:w="1274" w:type="dxa"/>
          </w:tcPr>
          <w:p w14:paraId="29BE636A"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07F894EE"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Диагноз указан неверно.</w:t>
            </w:r>
          </w:p>
        </w:tc>
      </w:tr>
      <w:tr w:rsidR="00383F26" w:rsidRPr="00987F57" w14:paraId="0F9F3E63" w14:textId="77777777" w:rsidTr="00D2505D">
        <w:tc>
          <w:tcPr>
            <w:tcW w:w="1101" w:type="dxa"/>
          </w:tcPr>
          <w:p w14:paraId="5D3D2324" w14:textId="77777777" w:rsidR="00383F26" w:rsidRPr="00987F57" w:rsidRDefault="00383F26" w:rsidP="00D2505D">
            <w:pPr>
              <w:jc w:val="center"/>
              <w:rPr>
                <w:rFonts w:ascii="Times New Roman" w:hAnsi="Times New Roman"/>
                <w:sz w:val="24"/>
                <w:szCs w:val="24"/>
              </w:rPr>
            </w:pPr>
          </w:p>
        </w:tc>
        <w:tc>
          <w:tcPr>
            <w:tcW w:w="1274" w:type="dxa"/>
          </w:tcPr>
          <w:p w14:paraId="0D7A1205" w14:textId="77777777" w:rsidR="00383F26" w:rsidRPr="00987F57" w:rsidRDefault="00383F26" w:rsidP="00D2505D">
            <w:pPr>
              <w:jc w:val="center"/>
              <w:rPr>
                <w:rFonts w:ascii="Times New Roman" w:hAnsi="Times New Roman"/>
                <w:sz w:val="24"/>
                <w:szCs w:val="24"/>
              </w:rPr>
            </w:pPr>
          </w:p>
        </w:tc>
        <w:tc>
          <w:tcPr>
            <w:tcW w:w="7190" w:type="dxa"/>
          </w:tcPr>
          <w:p w14:paraId="1F11F98C" w14:textId="77777777" w:rsidR="00383F26" w:rsidRPr="00987F57" w:rsidRDefault="00383F26" w:rsidP="00D2505D">
            <w:pPr>
              <w:rPr>
                <w:rFonts w:ascii="Times New Roman" w:hAnsi="Times New Roman"/>
                <w:sz w:val="24"/>
                <w:szCs w:val="24"/>
              </w:rPr>
            </w:pPr>
          </w:p>
        </w:tc>
      </w:tr>
      <w:tr w:rsidR="00383F26" w:rsidRPr="00987F57" w14:paraId="670D35DB" w14:textId="77777777" w:rsidTr="00D2505D">
        <w:tc>
          <w:tcPr>
            <w:tcW w:w="1101" w:type="dxa"/>
          </w:tcPr>
          <w:p w14:paraId="6B291D3A"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В</w:t>
            </w:r>
          </w:p>
        </w:tc>
        <w:tc>
          <w:tcPr>
            <w:tcW w:w="1274" w:type="dxa"/>
          </w:tcPr>
          <w:p w14:paraId="23531BEE"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2</w:t>
            </w:r>
          </w:p>
        </w:tc>
        <w:tc>
          <w:tcPr>
            <w:tcW w:w="7190" w:type="dxa"/>
          </w:tcPr>
          <w:p w14:paraId="466335A1"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С какими заболеваниями необходимо провести дифференциальную диагностику?</w:t>
            </w:r>
          </w:p>
        </w:tc>
      </w:tr>
      <w:tr w:rsidR="00383F26" w:rsidRPr="00987F57" w14:paraId="6AAD6539" w14:textId="77777777" w:rsidTr="00D2505D">
        <w:tc>
          <w:tcPr>
            <w:tcW w:w="1101" w:type="dxa"/>
          </w:tcPr>
          <w:p w14:paraId="00D800A2" w14:textId="77777777" w:rsidR="00383F26" w:rsidRPr="00987F57" w:rsidRDefault="00383F26" w:rsidP="00D2505D">
            <w:pPr>
              <w:jc w:val="center"/>
              <w:rPr>
                <w:rFonts w:ascii="Times New Roman" w:hAnsi="Times New Roman"/>
                <w:sz w:val="24"/>
                <w:szCs w:val="24"/>
              </w:rPr>
            </w:pPr>
          </w:p>
          <w:p w14:paraId="799CF3CE"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Э</w:t>
            </w:r>
          </w:p>
        </w:tc>
        <w:tc>
          <w:tcPr>
            <w:tcW w:w="1274" w:type="dxa"/>
          </w:tcPr>
          <w:p w14:paraId="15422571" w14:textId="77777777" w:rsidR="00383F26" w:rsidRPr="00987F57" w:rsidRDefault="00383F26" w:rsidP="00D2505D">
            <w:pPr>
              <w:jc w:val="center"/>
              <w:rPr>
                <w:rFonts w:ascii="Times New Roman" w:hAnsi="Times New Roman"/>
                <w:sz w:val="24"/>
                <w:szCs w:val="24"/>
              </w:rPr>
            </w:pPr>
          </w:p>
          <w:p w14:paraId="25A32BF4"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7FDA098D"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Хронический простой (фиброзный) пульпит необходимо дифференцировать с глубоким кариесом, с хроническим гангренозным пульпитом.</w:t>
            </w:r>
          </w:p>
        </w:tc>
      </w:tr>
      <w:tr w:rsidR="00383F26" w:rsidRPr="00987F57" w14:paraId="5179A2FC" w14:textId="77777777" w:rsidTr="00D2505D">
        <w:tc>
          <w:tcPr>
            <w:tcW w:w="1101" w:type="dxa"/>
          </w:tcPr>
          <w:p w14:paraId="1911376B"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2</w:t>
            </w:r>
            <w:proofErr w:type="gramEnd"/>
          </w:p>
        </w:tc>
        <w:tc>
          <w:tcPr>
            <w:tcW w:w="1274" w:type="dxa"/>
          </w:tcPr>
          <w:p w14:paraId="4487B313"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24EDCA61"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 xml:space="preserve">Дифференциальная диагностика </w:t>
            </w:r>
            <w:proofErr w:type="gramStart"/>
            <w:r w:rsidRPr="00987F57">
              <w:rPr>
                <w:rFonts w:ascii="Times New Roman" w:hAnsi="Times New Roman"/>
                <w:sz w:val="24"/>
                <w:szCs w:val="24"/>
              </w:rPr>
              <w:t>проведена</w:t>
            </w:r>
            <w:proofErr w:type="gramEnd"/>
            <w:r w:rsidRPr="00987F57">
              <w:rPr>
                <w:rFonts w:ascii="Times New Roman" w:hAnsi="Times New Roman"/>
                <w:sz w:val="24"/>
                <w:szCs w:val="24"/>
              </w:rPr>
              <w:t xml:space="preserve"> верно.</w:t>
            </w:r>
          </w:p>
        </w:tc>
      </w:tr>
      <w:tr w:rsidR="00383F26" w:rsidRPr="00987F57" w14:paraId="67AA7721" w14:textId="77777777" w:rsidTr="00D2505D">
        <w:tc>
          <w:tcPr>
            <w:tcW w:w="1101" w:type="dxa"/>
          </w:tcPr>
          <w:p w14:paraId="426E7CC8"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1</w:t>
            </w:r>
            <w:proofErr w:type="gramEnd"/>
          </w:p>
        </w:tc>
        <w:tc>
          <w:tcPr>
            <w:tcW w:w="1274" w:type="dxa"/>
          </w:tcPr>
          <w:p w14:paraId="23B5D954"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125F28BC"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Дифференциальная диагностика проведена частично верно: указаны не все нозологии.</w:t>
            </w:r>
          </w:p>
        </w:tc>
      </w:tr>
      <w:tr w:rsidR="00383F26" w:rsidRPr="00987F57" w14:paraId="0CC027FE" w14:textId="77777777" w:rsidTr="00D2505D">
        <w:tc>
          <w:tcPr>
            <w:tcW w:w="1101" w:type="dxa"/>
          </w:tcPr>
          <w:p w14:paraId="11A92E18"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lastRenderedPageBreak/>
              <w:t>Р</w:t>
            </w:r>
            <w:proofErr w:type="gramStart"/>
            <w:r w:rsidRPr="00987F57">
              <w:rPr>
                <w:rFonts w:ascii="Times New Roman" w:hAnsi="Times New Roman"/>
                <w:sz w:val="24"/>
                <w:szCs w:val="24"/>
              </w:rPr>
              <w:t>0</w:t>
            </w:r>
            <w:proofErr w:type="gramEnd"/>
          </w:p>
        </w:tc>
        <w:tc>
          <w:tcPr>
            <w:tcW w:w="1274" w:type="dxa"/>
          </w:tcPr>
          <w:p w14:paraId="225A00EC"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71E22C08"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 xml:space="preserve">Дифференциальная диагностика </w:t>
            </w:r>
            <w:proofErr w:type="gramStart"/>
            <w:r w:rsidRPr="00987F57">
              <w:rPr>
                <w:rFonts w:ascii="Times New Roman" w:hAnsi="Times New Roman"/>
                <w:sz w:val="24"/>
                <w:szCs w:val="24"/>
              </w:rPr>
              <w:t>проведена</w:t>
            </w:r>
            <w:proofErr w:type="gramEnd"/>
            <w:r w:rsidRPr="00987F57">
              <w:rPr>
                <w:rFonts w:ascii="Times New Roman" w:hAnsi="Times New Roman"/>
                <w:sz w:val="24"/>
                <w:szCs w:val="24"/>
              </w:rPr>
              <w:t xml:space="preserve"> верно.</w:t>
            </w:r>
          </w:p>
        </w:tc>
      </w:tr>
      <w:tr w:rsidR="00383F26" w:rsidRPr="00987F57" w14:paraId="77FF1C80" w14:textId="77777777" w:rsidTr="00D2505D">
        <w:tc>
          <w:tcPr>
            <w:tcW w:w="1101" w:type="dxa"/>
          </w:tcPr>
          <w:p w14:paraId="42CB0321" w14:textId="77777777" w:rsidR="00383F26" w:rsidRPr="00987F57" w:rsidRDefault="00383F26" w:rsidP="00D2505D">
            <w:pPr>
              <w:jc w:val="center"/>
              <w:rPr>
                <w:rFonts w:ascii="Times New Roman" w:hAnsi="Times New Roman"/>
                <w:sz w:val="24"/>
                <w:szCs w:val="24"/>
              </w:rPr>
            </w:pPr>
          </w:p>
        </w:tc>
        <w:tc>
          <w:tcPr>
            <w:tcW w:w="1274" w:type="dxa"/>
          </w:tcPr>
          <w:p w14:paraId="0143EA40" w14:textId="77777777" w:rsidR="00383F26" w:rsidRPr="00987F57" w:rsidRDefault="00383F26" w:rsidP="00D2505D">
            <w:pPr>
              <w:jc w:val="center"/>
              <w:rPr>
                <w:rFonts w:ascii="Times New Roman" w:hAnsi="Times New Roman"/>
                <w:sz w:val="24"/>
                <w:szCs w:val="24"/>
              </w:rPr>
            </w:pPr>
          </w:p>
        </w:tc>
        <w:tc>
          <w:tcPr>
            <w:tcW w:w="7190" w:type="dxa"/>
          </w:tcPr>
          <w:p w14:paraId="257E43E3" w14:textId="77777777" w:rsidR="00383F26" w:rsidRPr="00987F57" w:rsidRDefault="00383F26" w:rsidP="00D2505D">
            <w:pPr>
              <w:rPr>
                <w:rFonts w:ascii="Times New Roman" w:hAnsi="Times New Roman"/>
                <w:sz w:val="24"/>
                <w:szCs w:val="24"/>
              </w:rPr>
            </w:pPr>
          </w:p>
        </w:tc>
      </w:tr>
      <w:tr w:rsidR="00383F26" w:rsidRPr="00987F57" w14:paraId="34967434" w14:textId="77777777" w:rsidTr="00D2505D">
        <w:tc>
          <w:tcPr>
            <w:tcW w:w="1101" w:type="dxa"/>
          </w:tcPr>
          <w:p w14:paraId="10F55952"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В</w:t>
            </w:r>
          </w:p>
        </w:tc>
        <w:tc>
          <w:tcPr>
            <w:tcW w:w="1274" w:type="dxa"/>
          </w:tcPr>
          <w:p w14:paraId="2F704F92"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3</w:t>
            </w:r>
          </w:p>
        </w:tc>
        <w:tc>
          <w:tcPr>
            <w:tcW w:w="7190" w:type="dxa"/>
          </w:tcPr>
          <w:p w14:paraId="02A95109"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Проведите дополнительные методы обследования, позволяющие подтвердить Ваш диагноз.</w:t>
            </w:r>
          </w:p>
        </w:tc>
      </w:tr>
      <w:tr w:rsidR="00383F26" w:rsidRPr="00987F57" w14:paraId="6D7C47C2" w14:textId="77777777" w:rsidTr="00D2505D">
        <w:tc>
          <w:tcPr>
            <w:tcW w:w="1101" w:type="dxa"/>
          </w:tcPr>
          <w:p w14:paraId="0AF4AFA2"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Э</w:t>
            </w:r>
          </w:p>
        </w:tc>
        <w:tc>
          <w:tcPr>
            <w:tcW w:w="1274" w:type="dxa"/>
          </w:tcPr>
          <w:p w14:paraId="6802A1EE"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480B1D9F"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 xml:space="preserve">Рентгенография, </w:t>
            </w:r>
            <w:proofErr w:type="spellStart"/>
            <w:r w:rsidRPr="00987F57">
              <w:rPr>
                <w:rFonts w:ascii="Times New Roman" w:hAnsi="Times New Roman"/>
                <w:sz w:val="24"/>
                <w:szCs w:val="24"/>
              </w:rPr>
              <w:t>термопроба</w:t>
            </w:r>
            <w:proofErr w:type="spellEnd"/>
          </w:p>
        </w:tc>
      </w:tr>
      <w:tr w:rsidR="00383F26" w:rsidRPr="00987F57" w14:paraId="691BE9D0" w14:textId="77777777" w:rsidTr="00D2505D">
        <w:tc>
          <w:tcPr>
            <w:tcW w:w="1101" w:type="dxa"/>
          </w:tcPr>
          <w:p w14:paraId="53D9C600"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2</w:t>
            </w:r>
            <w:proofErr w:type="gramEnd"/>
          </w:p>
        </w:tc>
        <w:tc>
          <w:tcPr>
            <w:tcW w:w="1274" w:type="dxa"/>
          </w:tcPr>
          <w:p w14:paraId="648DD6D3"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30773AEA"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 xml:space="preserve">Методы диагностики </w:t>
            </w:r>
            <w:proofErr w:type="gramStart"/>
            <w:r w:rsidRPr="00987F57">
              <w:rPr>
                <w:rFonts w:ascii="Times New Roman" w:hAnsi="Times New Roman"/>
                <w:sz w:val="24"/>
                <w:szCs w:val="24"/>
              </w:rPr>
              <w:t>указаны</w:t>
            </w:r>
            <w:proofErr w:type="gramEnd"/>
            <w:r w:rsidRPr="00987F57">
              <w:rPr>
                <w:rFonts w:ascii="Times New Roman" w:hAnsi="Times New Roman"/>
                <w:sz w:val="24"/>
                <w:szCs w:val="24"/>
              </w:rPr>
              <w:t xml:space="preserve"> верно.</w:t>
            </w:r>
          </w:p>
        </w:tc>
      </w:tr>
      <w:tr w:rsidR="00383F26" w:rsidRPr="00987F57" w14:paraId="7EF63B13" w14:textId="77777777" w:rsidTr="00D2505D">
        <w:tc>
          <w:tcPr>
            <w:tcW w:w="1101" w:type="dxa"/>
          </w:tcPr>
          <w:p w14:paraId="6EE5C35A"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1</w:t>
            </w:r>
            <w:proofErr w:type="gramEnd"/>
          </w:p>
        </w:tc>
        <w:tc>
          <w:tcPr>
            <w:tcW w:w="1274" w:type="dxa"/>
          </w:tcPr>
          <w:p w14:paraId="7F843805"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0E66206A"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Дополнительные методы указаны частично верно: указан один из методов диагностики.</w:t>
            </w:r>
          </w:p>
        </w:tc>
      </w:tr>
      <w:tr w:rsidR="00383F26" w:rsidRPr="00987F57" w14:paraId="53D4CE4E" w14:textId="77777777" w:rsidTr="00D2505D">
        <w:tc>
          <w:tcPr>
            <w:tcW w:w="1101" w:type="dxa"/>
          </w:tcPr>
          <w:p w14:paraId="47454D6D"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0</w:t>
            </w:r>
            <w:proofErr w:type="gramEnd"/>
          </w:p>
        </w:tc>
        <w:tc>
          <w:tcPr>
            <w:tcW w:w="1274" w:type="dxa"/>
          </w:tcPr>
          <w:p w14:paraId="48B81C73"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5A28370D"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Методы диагностики указаны неверно.</w:t>
            </w:r>
          </w:p>
        </w:tc>
      </w:tr>
      <w:tr w:rsidR="00383F26" w:rsidRPr="00987F57" w14:paraId="3BE1E278" w14:textId="77777777" w:rsidTr="00D2505D">
        <w:tc>
          <w:tcPr>
            <w:tcW w:w="1101" w:type="dxa"/>
          </w:tcPr>
          <w:p w14:paraId="25FB6559" w14:textId="77777777" w:rsidR="00383F26" w:rsidRPr="00987F57" w:rsidRDefault="00383F26" w:rsidP="00D2505D">
            <w:pPr>
              <w:jc w:val="center"/>
              <w:rPr>
                <w:rFonts w:ascii="Times New Roman" w:hAnsi="Times New Roman"/>
                <w:sz w:val="24"/>
                <w:szCs w:val="24"/>
              </w:rPr>
            </w:pPr>
          </w:p>
        </w:tc>
        <w:tc>
          <w:tcPr>
            <w:tcW w:w="1274" w:type="dxa"/>
          </w:tcPr>
          <w:p w14:paraId="386BC719" w14:textId="77777777" w:rsidR="00383F26" w:rsidRPr="00987F57" w:rsidRDefault="00383F26" w:rsidP="00D2505D">
            <w:pPr>
              <w:jc w:val="center"/>
              <w:rPr>
                <w:rFonts w:ascii="Times New Roman" w:hAnsi="Times New Roman"/>
                <w:sz w:val="24"/>
                <w:szCs w:val="24"/>
              </w:rPr>
            </w:pPr>
          </w:p>
        </w:tc>
        <w:tc>
          <w:tcPr>
            <w:tcW w:w="7190" w:type="dxa"/>
          </w:tcPr>
          <w:p w14:paraId="19C1D3AA" w14:textId="77777777" w:rsidR="00383F26" w:rsidRPr="00987F57" w:rsidRDefault="00383F26" w:rsidP="00D2505D">
            <w:pPr>
              <w:rPr>
                <w:rFonts w:ascii="Times New Roman" w:hAnsi="Times New Roman"/>
                <w:sz w:val="24"/>
                <w:szCs w:val="24"/>
              </w:rPr>
            </w:pPr>
          </w:p>
        </w:tc>
      </w:tr>
      <w:tr w:rsidR="00383F26" w:rsidRPr="00987F57" w14:paraId="10F68FF2" w14:textId="77777777" w:rsidTr="00D2505D">
        <w:tc>
          <w:tcPr>
            <w:tcW w:w="1101" w:type="dxa"/>
          </w:tcPr>
          <w:p w14:paraId="63B9FAE5"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В</w:t>
            </w:r>
          </w:p>
        </w:tc>
        <w:tc>
          <w:tcPr>
            <w:tcW w:w="1274" w:type="dxa"/>
          </w:tcPr>
          <w:p w14:paraId="70DB1335"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4</w:t>
            </w:r>
          </w:p>
        </w:tc>
        <w:tc>
          <w:tcPr>
            <w:tcW w:w="7190" w:type="dxa"/>
          </w:tcPr>
          <w:p w14:paraId="1F7CC74D"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Перечислите хирургические методы лечения.</w:t>
            </w:r>
          </w:p>
        </w:tc>
      </w:tr>
      <w:tr w:rsidR="00383F26" w:rsidRPr="00987F57" w14:paraId="7D7C6087" w14:textId="77777777" w:rsidTr="00D2505D">
        <w:tc>
          <w:tcPr>
            <w:tcW w:w="1101" w:type="dxa"/>
          </w:tcPr>
          <w:p w14:paraId="5DFCE884" w14:textId="77777777" w:rsidR="00383F26" w:rsidRPr="00987F57" w:rsidRDefault="00383F26" w:rsidP="00D2505D">
            <w:pPr>
              <w:jc w:val="center"/>
              <w:rPr>
                <w:rFonts w:ascii="Times New Roman" w:hAnsi="Times New Roman"/>
                <w:sz w:val="24"/>
                <w:szCs w:val="24"/>
              </w:rPr>
            </w:pPr>
          </w:p>
          <w:p w14:paraId="4A70F33C"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Э</w:t>
            </w:r>
          </w:p>
        </w:tc>
        <w:tc>
          <w:tcPr>
            <w:tcW w:w="1274" w:type="dxa"/>
          </w:tcPr>
          <w:p w14:paraId="6A30121F" w14:textId="77777777" w:rsidR="00383F26" w:rsidRPr="00987F57" w:rsidRDefault="00383F26" w:rsidP="00D2505D">
            <w:pPr>
              <w:jc w:val="center"/>
              <w:rPr>
                <w:rFonts w:ascii="Times New Roman" w:hAnsi="Times New Roman"/>
                <w:sz w:val="24"/>
                <w:szCs w:val="24"/>
              </w:rPr>
            </w:pPr>
          </w:p>
          <w:p w14:paraId="51341A7C"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56E8DE1D"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 xml:space="preserve">- Витальная экстирпация – наименее распространенный метод в детской стоматологии, который подходит для лечения пульпита молочных зубов с полностью законченным процессом формирования корней. Представляет собой полное удаление пульпы с последующим пломбированием каналов рассасывающимися материалами. Основными показаниями данной методики, как правило, являются острый диффузный и хронический гангренозный пульпит. </w:t>
            </w:r>
          </w:p>
          <w:p w14:paraId="3E9DDAEC"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 xml:space="preserve">- Витальная ампутация предполагает под собой удаление инфицированной </w:t>
            </w:r>
            <w:proofErr w:type="spellStart"/>
            <w:r w:rsidRPr="00987F57">
              <w:rPr>
                <w:rFonts w:ascii="Times New Roman" w:hAnsi="Times New Roman"/>
                <w:sz w:val="24"/>
                <w:szCs w:val="24"/>
              </w:rPr>
              <w:t>коронковой</w:t>
            </w:r>
            <w:proofErr w:type="spellEnd"/>
            <w:r w:rsidRPr="00987F57">
              <w:rPr>
                <w:rFonts w:ascii="Times New Roman" w:hAnsi="Times New Roman"/>
                <w:sz w:val="24"/>
                <w:szCs w:val="24"/>
              </w:rPr>
              <w:t xml:space="preserve"> части пульпы с сохранением ее корневой части, что позволяет зубу развиваться.</w:t>
            </w:r>
          </w:p>
          <w:p w14:paraId="48E46826"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 xml:space="preserve">- </w:t>
            </w:r>
            <w:proofErr w:type="spellStart"/>
            <w:r w:rsidRPr="00987F57">
              <w:rPr>
                <w:rFonts w:ascii="Times New Roman" w:hAnsi="Times New Roman"/>
                <w:sz w:val="24"/>
                <w:szCs w:val="24"/>
              </w:rPr>
              <w:t>Девитальная</w:t>
            </w:r>
            <w:proofErr w:type="spellEnd"/>
            <w:r w:rsidRPr="00987F57">
              <w:rPr>
                <w:rFonts w:ascii="Times New Roman" w:hAnsi="Times New Roman"/>
                <w:sz w:val="24"/>
                <w:szCs w:val="24"/>
              </w:rPr>
              <w:t xml:space="preserve"> ампутация заключается в </w:t>
            </w:r>
            <w:proofErr w:type="spellStart"/>
            <w:r w:rsidRPr="00987F57">
              <w:rPr>
                <w:rFonts w:ascii="Times New Roman" w:hAnsi="Times New Roman"/>
                <w:sz w:val="24"/>
                <w:szCs w:val="24"/>
              </w:rPr>
              <w:t>некротизации</w:t>
            </w:r>
            <w:proofErr w:type="spellEnd"/>
            <w:r w:rsidRPr="00987F57">
              <w:rPr>
                <w:rFonts w:ascii="Times New Roman" w:hAnsi="Times New Roman"/>
                <w:sz w:val="24"/>
                <w:szCs w:val="24"/>
              </w:rPr>
              <w:t xml:space="preserve"> инфицированной области пульпы и наложением на данный участок специализированной мышьяковистой пастой, которая действует в течение 24-48 часов. После того, как «больная», неживая пульпа удаляется, полость заполняется особой лечебной пастой, которая мумифицирует оставшуюся пульпу и предотвращает дальнейшее распространение инфекции.</w:t>
            </w:r>
          </w:p>
        </w:tc>
      </w:tr>
      <w:tr w:rsidR="00383F26" w:rsidRPr="00987F57" w14:paraId="283982A8" w14:textId="77777777" w:rsidTr="00D2505D">
        <w:tc>
          <w:tcPr>
            <w:tcW w:w="1101" w:type="dxa"/>
          </w:tcPr>
          <w:p w14:paraId="27901C5F"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2</w:t>
            </w:r>
            <w:proofErr w:type="gramEnd"/>
          </w:p>
        </w:tc>
        <w:tc>
          <w:tcPr>
            <w:tcW w:w="1274" w:type="dxa"/>
          </w:tcPr>
          <w:p w14:paraId="5E9D2FC4"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4F3E6870"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 xml:space="preserve">Все методы </w:t>
            </w:r>
            <w:proofErr w:type="gramStart"/>
            <w:r w:rsidRPr="00987F57">
              <w:rPr>
                <w:rFonts w:ascii="Times New Roman" w:hAnsi="Times New Roman"/>
                <w:sz w:val="24"/>
                <w:szCs w:val="24"/>
              </w:rPr>
              <w:t>указаны</w:t>
            </w:r>
            <w:proofErr w:type="gramEnd"/>
            <w:r w:rsidRPr="00987F57">
              <w:rPr>
                <w:rFonts w:ascii="Times New Roman" w:hAnsi="Times New Roman"/>
                <w:sz w:val="24"/>
                <w:szCs w:val="24"/>
              </w:rPr>
              <w:t xml:space="preserve"> верно.</w:t>
            </w:r>
          </w:p>
        </w:tc>
      </w:tr>
      <w:tr w:rsidR="00383F26" w:rsidRPr="00987F57" w14:paraId="23BF7CBB" w14:textId="77777777" w:rsidTr="00D2505D">
        <w:tc>
          <w:tcPr>
            <w:tcW w:w="1101" w:type="dxa"/>
          </w:tcPr>
          <w:p w14:paraId="41562512"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1</w:t>
            </w:r>
            <w:proofErr w:type="gramEnd"/>
          </w:p>
        </w:tc>
        <w:tc>
          <w:tcPr>
            <w:tcW w:w="1274" w:type="dxa"/>
          </w:tcPr>
          <w:p w14:paraId="20D90CAA"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41C7A987"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Хирургические методы лечения указаны частично верно: нет обоснования методов.</w:t>
            </w:r>
          </w:p>
        </w:tc>
      </w:tr>
      <w:tr w:rsidR="00383F26" w:rsidRPr="00987F57" w14:paraId="32D0B661" w14:textId="77777777" w:rsidTr="00D2505D">
        <w:tc>
          <w:tcPr>
            <w:tcW w:w="1101" w:type="dxa"/>
          </w:tcPr>
          <w:p w14:paraId="0420DFDD"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0</w:t>
            </w:r>
            <w:proofErr w:type="gramEnd"/>
          </w:p>
        </w:tc>
        <w:tc>
          <w:tcPr>
            <w:tcW w:w="1274" w:type="dxa"/>
          </w:tcPr>
          <w:p w14:paraId="7C38D129"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2ABD14B9"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Хирургические методы указаны неверно.</w:t>
            </w:r>
          </w:p>
        </w:tc>
      </w:tr>
      <w:tr w:rsidR="00383F26" w:rsidRPr="00987F57" w14:paraId="60EAE69C" w14:textId="77777777" w:rsidTr="00D2505D">
        <w:tc>
          <w:tcPr>
            <w:tcW w:w="1101" w:type="dxa"/>
          </w:tcPr>
          <w:p w14:paraId="0BF1716C" w14:textId="77777777" w:rsidR="00383F26" w:rsidRPr="00987F57" w:rsidRDefault="00383F26" w:rsidP="00D2505D">
            <w:pPr>
              <w:jc w:val="center"/>
              <w:rPr>
                <w:rFonts w:ascii="Times New Roman" w:hAnsi="Times New Roman"/>
                <w:sz w:val="24"/>
                <w:szCs w:val="24"/>
              </w:rPr>
            </w:pPr>
          </w:p>
        </w:tc>
        <w:tc>
          <w:tcPr>
            <w:tcW w:w="1274" w:type="dxa"/>
          </w:tcPr>
          <w:p w14:paraId="4898E8F7" w14:textId="77777777" w:rsidR="00383F26" w:rsidRPr="00987F57" w:rsidRDefault="00383F26" w:rsidP="00D2505D">
            <w:pPr>
              <w:jc w:val="center"/>
              <w:rPr>
                <w:rFonts w:ascii="Times New Roman" w:hAnsi="Times New Roman"/>
                <w:sz w:val="24"/>
                <w:szCs w:val="24"/>
              </w:rPr>
            </w:pPr>
          </w:p>
        </w:tc>
        <w:tc>
          <w:tcPr>
            <w:tcW w:w="7190" w:type="dxa"/>
          </w:tcPr>
          <w:p w14:paraId="2D2E366E" w14:textId="77777777" w:rsidR="00383F26" w:rsidRPr="00987F57" w:rsidRDefault="00383F26" w:rsidP="00D2505D">
            <w:pPr>
              <w:rPr>
                <w:rFonts w:ascii="Times New Roman" w:hAnsi="Times New Roman"/>
                <w:sz w:val="24"/>
                <w:szCs w:val="24"/>
              </w:rPr>
            </w:pPr>
          </w:p>
        </w:tc>
      </w:tr>
      <w:tr w:rsidR="00383F26" w:rsidRPr="00987F57" w14:paraId="51C8C31E" w14:textId="77777777" w:rsidTr="00D2505D">
        <w:tc>
          <w:tcPr>
            <w:tcW w:w="1101" w:type="dxa"/>
          </w:tcPr>
          <w:p w14:paraId="2E9DE7E8"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lastRenderedPageBreak/>
              <w:t>В</w:t>
            </w:r>
          </w:p>
        </w:tc>
        <w:tc>
          <w:tcPr>
            <w:tcW w:w="1274" w:type="dxa"/>
          </w:tcPr>
          <w:p w14:paraId="7AD68512"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5</w:t>
            </w:r>
          </w:p>
        </w:tc>
        <w:tc>
          <w:tcPr>
            <w:tcW w:w="7190" w:type="dxa"/>
          </w:tcPr>
          <w:p w14:paraId="12BC02EC"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Назначьте местное лечение.</w:t>
            </w:r>
          </w:p>
        </w:tc>
      </w:tr>
      <w:tr w:rsidR="00383F26" w:rsidRPr="00987F57" w14:paraId="7BDA8FC8" w14:textId="77777777" w:rsidTr="00D2505D">
        <w:tc>
          <w:tcPr>
            <w:tcW w:w="1101" w:type="dxa"/>
          </w:tcPr>
          <w:p w14:paraId="1DF23642" w14:textId="77777777" w:rsidR="00383F26" w:rsidRPr="00987F57" w:rsidRDefault="00383F26" w:rsidP="00D2505D">
            <w:pPr>
              <w:jc w:val="center"/>
              <w:rPr>
                <w:rFonts w:ascii="Times New Roman" w:hAnsi="Times New Roman"/>
                <w:sz w:val="24"/>
                <w:szCs w:val="24"/>
              </w:rPr>
            </w:pPr>
          </w:p>
          <w:p w14:paraId="70184C14"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Э</w:t>
            </w:r>
          </w:p>
        </w:tc>
        <w:tc>
          <w:tcPr>
            <w:tcW w:w="1274" w:type="dxa"/>
          </w:tcPr>
          <w:p w14:paraId="6F2B8DC1" w14:textId="77777777" w:rsidR="00383F26" w:rsidRPr="00987F57" w:rsidRDefault="00383F26" w:rsidP="00D2505D">
            <w:pPr>
              <w:jc w:val="center"/>
              <w:rPr>
                <w:rFonts w:ascii="Times New Roman" w:hAnsi="Times New Roman"/>
                <w:sz w:val="24"/>
                <w:szCs w:val="24"/>
              </w:rPr>
            </w:pPr>
          </w:p>
          <w:p w14:paraId="74EA13EE"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530B842D"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Обезболивание (</w:t>
            </w:r>
            <w:proofErr w:type="spellStart"/>
            <w:r w:rsidRPr="00987F57">
              <w:rPr>
                <w:rFonts w:ascii="Times New Roman" w:hAnsi="Times New Roman"/>
                <w:sz w:val="24"/>
                <w:szCs w:val="24"/>
              </w:rPr>
              <w:t>Ультракаин</w:t>
            </w:r>
            <w:proofErr w:type="spellEnd"/>
            <w:r w:rsidRPr="00987F57">
              <w:rPr>
                <w:rFonts w:ascii="Times New Roman" w:hAnsi="Times New Roman"/>
                <w:sz w:val="24"/>
                <w:szCs w:val="24"/>
              </w:rPr>
              <w:t xml:space="preserve">), изоляция операционного поля, раскрытие кариозной полости, удаление </w:t>
            </w:r>
            <w:proofErr w:type="spellStart"/>
            <w:r w:rsidRPr="00987F57">
              <w:rPr>
                <w:rFonts w:ascii="Times New Roman" w:hAnsi="Times New Roman"/>
                <w:sz w:val="24"/>
                <w:szCs w:val="24"/>
              </w:rPr>
              <w:t>коронковой</w:t>
            </w:r>
            <w:proofErr w:type="spellEnd"/>
            <w:r w:rsidRPr="00987F57">
              <w:rPr>
                <w:rFonts w:ascii="Times New Roman" w:hAnsi="Times New Roman"/>
                <w:sz w:val="24"/>
                <w:szCs w:val="24"/>
              </w:rPr>
              <w:t xml:space="preserve"> пульпы, наложение </w:t>
            </w:r>
            <w:proofErr w:type="spellStart"/>
            <w:r w:rsidRPr="00987F57">
              <w:rPr>
                <w:rFonts w:ascii="Times New Roman" w:hAnsi="Times New Roman"/>
                <w:sz w:val="24"/>
                <w:szCs w:val="24"/>
              </w:rPr>
              <w:t>формокрезола</w:t>
            </w:r>
            <w:proofErr w:type="spellEnd"/>
            <w:r w:rsidRPr="00987F57">
              <w:rPr>
                <w:rFonts w:ascii="Times New Roman" w:hAnsi="Times New Roman"/>
                <w:sz w:val="24"/>
                <w:szCs w:val="24"/>
              </w:rPr>
              <w:t xml:space="preserve"> на 3-4 минуты, заполнение пульповой камеры цементом, восстановление зуба с помощью пломбировочного материала, рентгенологический и врачебный контроль.</w:t>
            </w:r>
          </w:p>
        </w:tc>
      </w:tr>
      <w:tr w:rsidR="00383F26" w:rsidRPr="00987F57" w14:paraId="64DD4760" w14:textId="77777777" w:rsidTr="00D2505D">
        <w:tc>
          <w:tcPr>
            <w:tcW w:w="1101" w:type="dxa"/>
          </w:tcPr>
          <w:p w14:paraId="0ACAD8E8"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2</w:t>
            </w:r>
            <w:proofErr w:type="gramEnd"/>
          </w:p>
        </w:tc>
        <w:tc>
          <w:tcPr>
            <w:tcW w:w="1274" w:type="dxa"/>
          </w:tcPr>
          <w:p w14:paraId="22EFE977"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68DC4202"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 xml:space="preserve">Местное лечение </w:t>
            </w:r>
            <w:proofErr w:type="gramStart"/>
            <w:r w:rsidRPr="00987F57">
              <w:rPr>
                <w:rFonts w:ascii="Times New Roman" w:hAnsi="Times New Roman"/>
                <w:sz w:val="24"/>
                <w:szCs w:val="24"/>
              </w:rPr>
              <w:t>назначено</w:t>
            </w:r>
            <w:proofErr w:type="gramEnd"/>
            <w:r w:rsidRPr="00987F57">
              <w:rPr>
                <w:rFonts w:ascii="Times New Roman" w:hAnsi="Times New Roman"/>
                <w:sz w:val="24"/>
                <w:szCs w:val="24"/>
              </w:rPr>
              <w:t xml:space="preserve"> верно.</w:t>
            </w:r>
          </w:p>
        </w:tc>
      </w:tr>
      <w:tr w:rsidR="00383F26" w:rsidRPr="00987F57" w14:paraId="4D0A0537" w14:textId="77777777" w:rsidTr="00D2505D">
        <w:tc>
          <w:tcPr>
            <w:tcW w:w="1101" w:type="dxa"/>
          </w:tcPr>
          <w:p w14:paraId="1808295C"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1</w:t>
            </w:r>
            <w:proofErr w:type="gramEnd"/>
          </w:p>
        </w:tc>
        <w:tc>
          <w:tcPr>
            <w:tcW w:w="1274" w:type="dxa"/>
          </w:tcPr>
          <w:p w14:paraId="0C276F17"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5FDD6F77"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Местное лечение указано частично верно: нет примеров препаратов.</w:t>
            </w:r>
          </w:p>
        </w:tc>
      </w:tr>
      <w:tr w:rsidR="00383F26" w:rsidRPr="00987F57" w14:paraId="1DF892E5" w14:textId="77777777" w:rsidTr="00D2505D">
        <w:tc>
          <w:tcPr>
            <w:tcW w:w="1101" w:type="dxa"/>
          </w:tcPr>
          <w:p w14:paraId="1476F8C8"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0</w:t>
            </w:r>
            <w:proofErr w:type="gramEnd"/>
          </w:p>
        </w:tc>
        <w:tc>
          <w:tcPr>
            <w:tcW w:w="1274" w:type="dxa"/>
          </w:tcPr>
          <w:p w14:paraId="3332D66A"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40587E78"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Местное лечение проведено неверно.</w:t>
            </w:r>
          </w:p>
        </w:tc>
      </w:tr>
      <w:tr w:rsidR="00383F26" w:rsidRPr="00987F57" w14:paraId="3894F567" w14:textId="77777777" w:rsidTr="00D2505D">
        <w:tc>
          <w:tcPr>
            <w:tcW w:w="1101" w:type="dxa"/>
          </w:tcPr>
          <w:p w14:paraId="642811BD" w14:textId="77777777" w:rsidR="00383F26" w:rsidRPr="00987F57" w:rsidRDefault="00383F26" w:rsidP="00D2505D">
            <w:pPr>
              <w:jc w:val="center"/>
              <w:rPr>
                <w:rFonts w:ascii="Times New Roman" w:hAnsi="Times New Roman"/>
                <w:sz w:val="24"/>
                <w:szCs w:val="24"/>
              </w:rPr>
            </w:pPr>
          </w:p>
        </w:tc>
        <w:tc>
          <w:tcPr>
            <w:tcW w:w="1274" w:type="dxa"/>
          </w:tcPr>
          <w:p w14:paraId="703D627D" w14:textId="77777777" w:rsidR="00383F26" w:rsidRPr="00987F57" w:rsidRDefault="00383F26" w:rsidP="00D2505D">
            <w:pPr>
              <w:jc w:val="center"/>
              <w:rPr>
                <w:rFonts w:ascii="Times New Roman" w:hAnsi="Times New Roman"/>
                <w:sz w:val="24"/>
                <w:szCs w:val="24"/>
              </w:rPr>
            </w:pPr>
          </w:p>
        </w:tc>
        <w:tc>
          <w:tcPr>
            <w:tcW w:w="7190" w:type="dxa"/>
          </w:tcPr>
          <w:p w14:paraId="7DF845A6" w14:textId="77777777" w:rsidR="00383F26" w:rsidRPr="00987F57" w:rsidRDefault="00383F26" w:rsidP="00D2505D">
            <w:pPr>
              <w:rPr>
                <w:rFonts w:ascii="Times New Roman" w:hAnsi="Times New Roman"/>
                <w:sz w:val="24"/>
                <w:szCs w:val="24"/>
              </w:rPr>
            </w:pPr>
          </w:p>
        </w:tc>
      </w:tr>
      <w:tr w:rsidR="00383F26" w:rsidRPr="00987F57" w14:paraId="3C50D739" w14:textId="77777777" w:rsidTr="00D2505D">
        <w:tc>
          <w:tcPr>
            <w:tcW w:w="1101" w:type="dxa"/>
          </w:tcPr>
          <w:p w14:paraId="45975340"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Н</w:t>
            </w:r>
          </w:p>
        </w:tc>
        <w:tc>
          <w:tcPr>
            <w:tcW w:w="1274" w:type="dxa"/>
          </w:tcPr>
          <w:p w14:paraId="59618821"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0DB03794" w14:textId="77777777" w:rsidR="00383F26" w:rsidRPr="00987F57" w:rsidRDefault="00383F26" w:rsidP="00D2505D">
            <w:pPr>
              <w:rPr>
                <w:rFonts w:ascii="Times New Roman" w:hAnsi="Times New Roman"/>
                <w:sz w:val="24"/>
                <w:szCs w:val="24"/>
              </w:rPr>
            </w:pPr>
            <w:r>
              <w:rPr>
                <w:rFonts w:ascii="Times New Roman" w:hAnsi="Times New Roman"/>
                <w:sz w:val="24"/>
                <w:szCs w:val="24"/>
              </w:rPr>
              <w:t>009</w:t>
            </w:r>
          </w:p>
        </w:tc>
      </w:tr>
      <w:tr w:rsidR="00383F26" w:rsidRPr="00987F57" w14:paraId="219CB198" w14:textId="77777777" w:rsidTr="00D2505D">
        <w:tc>
          <w:tcPr>
            <w:tcW w:w="1101" w:type="dxa"/>
          </w:tcPr>
          <w:p w14:paraId="045D70DD" w14:textId="77777777" w:rsidR="00383F26" w:rsidRPr="00987F57" w:rsidRDefault="00383F26" w:rsidP="00D2505D">
            <w:pPr>
              <w:jc w:val="center"/>
              <w:rPr>
                <w:rFonts w:ascii="Times New Roman" w:hAnsi="Times New Roman"/>
                <w:sz w:val="24"/>
              </w:rPr>
            </w:pPr>
            <w:r w:rsidRPr="00987F57">
              <w:rPr>
                <w:rFonts w:ascii="Times New Roman" w:hAnsi="Times New Roman"/>
                <w:sz w:val="24"/>
              </w:rPr>
              <w:t>Ф</w:t>
            </w:r>
          </w:p>
        </w:tc>
        <w:tc>
          <w:tcPr>
            <w:tcW w:w="1274" w:type="dxa"/>
            <w:vAlign w:val="center"/>
          </w:tcPr>
          <w:p w14:paraId="0FBF88E2" w14:textId="77777777" w:rsidR="00383F26" w:rsidRPr="00987F57" w:rsidRDefault="00383F26" w:rsidP="00D2505D">
            <w:pPr>
              <w:jc w:val="center"/>
              <w:rPr>
                <w:rFonts w:ascii="Times New Roman" w:hAnsi="Times New Roman"/>
                <w:sz w:val="24"/>
              </w:rPr>
            </w:pPr>
            <w:r w:rsidRPr="00987F57">
              <w:rPr>
                <w:rFonts w:ascii="Times New Roman" w:hAnsi="Times New Roman"/>
                <w:sz w:val="24"/>
              </w:rPr>
              <w:t>А/01.7</w:t>
            </w:r>
          </w:p>
        </w:tc>
        <w:tc>
          <w:tcPr>
            <w:tcW w:w="7190" w:type="dxa"/>
          </w:tcPr>
          <w:p w14:paraId="41F2FB3A" w14:textId="77777777" w:rsidR="00383F26" w:rsidRPr="00987F57" w:rsidRDefault="00383F26" w:rsidP="00D2505D">
            <w:pPr>
              <w:rPr>
                <w:rFonts w:ascii="Times New Roman" w:hAnsi="Times New Roman"/>
                <w:sz w:val="24"/>
              </w:rPr>
            </w:pPr>
            <w:r w:rsidRPr="00987F57">
              <w:rPr>
                <w:rFonts w:ascii="Times New Roman" w:hAnsi="Times New Roman"/>
                <w:sz w:val="24"/>
              </w:rPr>
              <w:t>Проведение обследования пациента с целью установления диагноза</w:t>
            </w:r>
          </w:p>
        </w:tc>
      </w:tr>
      <w:tr w:rsidR="00383F26" w:rsidRPr="00987F57" w14:paraId="49F772F6" w14:textId="77777777" w:rsidTr="00D2505D">
        <w:tc>
          <w:tcPr>
            <w:tcW w:w="1101" w:type="dxa"/>
          </w:tcPr>
          <w:p w14:paraId="1355DFAD" w14:textId="77777777" w:rsidR="00383F26" w:rsidRPr="00987F57" w:rsidRDefault="00383F26" w:rsidP="00D2505D">
            <w:pPr>
              <w:jc w:val="center"/>
              <w:rPr>
                <w:rFonts w:ascii="Times New Roman" w:hAnsi="Times New Roman"/>
                <w:sz w:val="24"/>
              </w:rPr>
            </w:pPr>
            <w:r w:rsidRPr="00987F57">
              <w:rPr>
                <w:rFonts w:ascii="Times New Roman" w:hAnsi="Times New Roman"/>
                <w:sz w:val="24"/>
              </w:rPr>
              <w:t>Ф</w:t>
            </w:r>
          </w:p>
        </w:tc>
        <w:tc>
          <w:tcPr>
            <w:tcW w:w="1274" w:type="dxa"/>
          </w:tcPr>
          <w:p w14:paraId="60729FF3" w14:textId="77777777" w:rsidR="00383F26" w:rsidRPr="00987F57" w:rsidRDefault="00383F26" w:rsidP="00D2505D">
            <w:pPr>
              <w:jc w:val="center"/>
              <w:rPr>
                <w:rFonts w:ascii="Times New Roman" w:hAnsi="Times New Roman"/>
                <w:sz w:val="24"/>
              </w:rPr>
            </w:pPr>
            <w:r w:rsidRPr="00987F57">
              <w:rPr>
                <w:rFonts w:ascii="Times New Roman" w:hAnsi="Times New Roman"/>
                <w:sz w:val="24"/>
              </w:rPr>
              <w:t>А/04.7</w:t>
            </w:r>
          </w:p>
        </w:tc>
        <w:tc>
          <w:tcPr>
            <w:tcW w:w="7190" w:type="dxa"/>
          </w:tcPr>
          <w:p w14:paraId="286F1EA5" w14:textId="77777777" w:rsidR="00383F26" w:rsidRPr="00987F57" w:rsidRDefault="00383F26" w:rsidP="00D2505D">
            <w:pPr>
              <w:rPr>
                <w:rFonts w:ascii="Times New Roman" w:hAnsi="Times New Roman"/>
                <w:sz w:val="24"/>
              </w:rPr>
            </w:pPr>
            <w:r w:rsidRPr="00987F57">
              <w:rPr>
                <w:rFonts w:ascii="Times New Roman" w:hAnsi="Times New Roman"/>
                <w:sz w:val="24"/>
              </w:rPr>
              <w:t>Проведение и контроль эффективности санитарно-противоэпидемических и иных профилактических мероприятий по охране здоровья населения</w:t>
            </w:r>
          </w:p>
        </w:tc>
      </w:tr>
      <w:tr w:rsidR="00383F26" w:rsidRPr="00987F57" w14:paraId="1731A467" w14:textId="77777777" w:rsidTr="00D2505D">
        <w:tc>
          <w:tcPr>
            <w:tcW w:w="1101" w:type="dxa"/>
          </w:tcPr>
          <w:p w14:paraId="35022B19" w14:textId="77777777" w:rsidR="00383F26" w:rsidRPr="00987F57" w:rsidRDefault="00383F26" w:rsidP="00D2505D">
            <w:pPr>
              <w:jc w:val="center"/>
              <w:rPr>
                <w:rFonts w:ascii="Times New Roman" w:hAnsi="Times New Roman"/>
                <w:sz w:val="24"/>
                <w:szCs w:val="24"/>
              </w:rPr>
            </w:pPr>
          </w:p>
        </w:tc>
        <w:tc>
          <w:tcPr>
            <w:tcW w:w="1274" w:type="dxa"/>
          </w:tcPr>
          <w:p w14:paraId="2F3C2EDB" w14:textId="77777777" w:rsidR="00383F26" w:rsidRPr="00987F57" w:rsidRDefault="00383F26" w:rsidP="00D2505D">
            <w:pPr>
              <w:jc w:val="center"/>
              <w:rPr>
                <w:rFonts w:ascii="Times New Roman" w:hAnsi="Times New Roman"/>
                <w:sz w:val="24"/>
                <w:szCs w:val="24"/>
              </w:rPr>
            </w:pPr>
          </w:p>
        </w:tc>
        <w:tc>
          <w:tcPr>
            <w:tcW w:w="7190" w:type="dxa"/>
          </w:tcPr>
          <w:p w14:paraId="32DE5A0E" w14:textId="77777777" w:rsidR="00383F26" w:rsidRPr="00987F57" w:rsidRDefault="00383F26" w:rsidP="00D2505D">
            <w:pPr>
              <w:rPr>
                <w:rFonts w:ascii="Times New Roman" w:hAnsi="Times New Roman"/>
                <w:sz w:val="24"/>
                <w:szCs w:val="24"/>
              </w:rPr>
            </w:pPr>
          </w:p>
        </w:tc>
      </w:tr>
      <w:tr w:rsidR="00383F26" w:rsidRPr="00987F57" w14:paraId="26F16B9B" w14:textId="77777777" w:rsidTr="00D2505D">
        <w:tc>
          <w:tcPr>
            <w:tcW w:w="1101" w:type="dxa"/>
          </w:tcPr>
          <w:p w14:paraId="667CCAAC"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И</w:t>
            </w:r>
          </w:p>
        </w:tc>
        <w:tc>
          <w:tcPr>
            <w:tcW w:w="1274" w:type="dxa"/>
          </w:tcPr>
          <w:p w14:paraId="5C781EB8"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073F6AD0" w14:textId="77777777" w:rsidR="00383F26" w:rsidRPr="00987F57" w:rsidRDefault="00383F26" w:rsidP="00D2505D">
            <w:pPr>
              <w:rPr>
                <w:rFonts w:ascii="Times New Roman" w:hAnsi="Times New Roman"/>
                <w:b/>
                <w:sz w:val="24"/>
                <w:szCs w:val="24"/>
              </w:rPr>
            </w:pPr>
            <w:proofErr w:type="gramStart"/>
            <w:r w:rsidRPr="00987F57">
              <w:rPr>
                <w:rFonts w:ascii="Times New Roman" w:hAnsi="Times New Roman"/>
                <w:b/>
                <w:sz w:val="24"/>
                <w:szCs w:val="24"/>
              </w:rPr>
              <w:t>ОЗНАКОМЬТЕСЬ С СИТУАЦИЕЙ И ДАЙТЕ РАЗВЕРНУТЫЕ ОТВЕТ НА ВОПРОСЫ</w:t>
            </w:r>
            <w:proofErr w:type="gramEnd"/>
          </w:p>
        </w:tc>
      </w:tr>
      <w:tr w:rsidR="00383F26" w:rsidRPr="00987F57" w14:paraId="1D66D3DF" w14:textId="77777777" w:rsidTr="00D2505D">
        <w:tc>
          <w:tcPr>
            <w:tcW w:w="1101" w:type="dxa"/>
          </w:tcPr>
          <w:p w14:paraId="16B9DC13" w14:textId="77777777" w:rsidR="00383F26" w:rsidRPr="00987F57" w:rsidRDefault="00383F26" w:rsidP="00D2505D">
            <w:pPr>
              <w:jc w:val="center"/>
              <w:rPr>
                <w:rFonts w:ascii="Times New Roman" w:hAnsi="Times New Roman"/>
                <w:sz w:val="24"/>
                <w:szCs w:val="24"/>
              </w:rPr>
            </w:pPr>
          </w:p>
          <w:p w14:paraId="733C724E" w14:textId="77777777" w:rsidR="00383F26" w:rsidRPr="00987F57" w:rsidRDefault="00383F26" w:rsidP="00D2505D">
            <w:pPr>
              <w:jc w:val="center"/>
              <w:rPr>
                <w:rFonts w:ascii="Times New Roman" w:hAnsi="Times New Roman"/>
                <w:sz w:val="24"/>
                <w:szCs w:val="24"/>
              </w:rPr>
            </w:pPr>
          </w:p>
          <w:p w14:paraId="70FA1D62" w14:textId="77777777" w:rsidR="00383F26" w:rsidRPr="00987F57" w:rsidRDefault="00383F26" w:rsidP="00D2505D">
            <w:pPr>
              <w:jc w:val="center"/>
              <w:rPr>
                <w:rFonts w:ascii="Times New Roman" w:hAnsi="Times New Roman"/>
                <w:sz w:val="24"/>
                <w:szCs w:val="24"/>
              </w:rPr>
            </w:pPr>
          </w:p>
          <w:p w14:paraId="46462CF7" w14:textId="77777777" w:rsidR="00383F26" w:rsidRPr="00987F57" w:rsidRDefault="00383F26" w:rsidP="00D2505D">
            <w:pPr>
              <w:jc w:val="center"/>
              <w:rPr>
                <w:rFonts w:ascii="Times New Roman" w:hAnsi="Times New Roman"/>
                <w:sz w:val="24"/>
                <w:szCs w:val="24"/>
              </w:rPr>
            </w:pPr>
          </w:p>
          <w:p w14:paraId="0D37DD05" w14:textId="77777777" w:rsidR="00383F26" w:rsidRPr="00987F57" w:rsidRDefault="00383F26" w:rsidP="00D2505D">
            <w:pPr>
              <w:jc w:val="center"/>
              <w:rPr>
                <w:rFonts w:ascii="Times New Roman" w:hAnsi="Times New Roman"/>
                <w:sz w:val="24"/>
                <w:szCs w:val="24"/>
              </w:rPr>
            </w:pPr>
          </w:p>
          <w:p w14:paraId="3326C1C3" w14:textId="77777777" w:rsidR="00383F26" w:rsidRPr="00987F57" w:rsidRDefault="00383F26" w:rsidP="00D2505D">
            <w:pPr>
              <w:jc w:val="center"/>
              <w:rPr>
                <w:rFonts w:ascii="Times New Roman" w:hAnsi="Times New Roman"/>
                <w:sz w:val="24"/>
                <w:szCs w:val="24"/>
              </w:rPr>
            </w:pPr>
          </w:p>
          <w:p w14:paraId="70E43179"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У</w:t>
            </w:r>
          </w:p>
        </w:tc>
        <w:tc>
          <w:tcPr>
            <w:tcW w:w="1274" w:type="dxa"/>
          </w:tcPr>
          <w:p w14:paraId="7D4AF4C7" w14:textId="77777777" w:rsidR="00383F26" w:rsidRPr="00987F57" w:rsidRDefault="00383F26" w:rsidP="00D2505D">
            <w:pPr>
              <w:jc w:val="center"/>
              <w:rPr>
                <w:rFonts w:ascii="Times New Roman" w:hAnsi="Times New Roman"/>
                <w:sz w:val="24"/>
                <w:szCs w:val="24"/>
              </w:rPr>
            </w:pPr>
          </w:p>
          <w:p w14:paraId="3F9D6004" w14:textId="77777777" w:rsidR="00383F26" w:rsidRPr="00987F57" w:rsidRDefault="00383F26" w:rsidP="00D2505D">
            <w:pPr>
              <w:jc w:val="center"/>
              <w:rPr>
                <w:rFonts w:ascii="Times New Roman" w:hAnsi="Times New Roman"/>
                <w:sz w:val="24"/>
                <w:szCs w:val="24"/>
              </w:rPr>
            </w:pPr>
          </w:p>
          <w:p w14:paraId="13795EAF" w14:textId="77777777" w:rsidR="00383F26" w:rsidRPr="00987F57" w:rsidRDefault="00383F26" w:rsidP="00D2505D">
            <w:pPr>
              <w:jc w:val="center"/>
              <w:rPr>
                <w:rFonts w:ascii="Times New Roman" w:hAnsi="Times New Roman"/>
                <w:sz w:val="24"/>
                <w:szCs w:val="24"/>
              </w:rPr>
            </w:pPr>
          </w:p>
          <w:p w14:paraId="32322243" w14:textId="77777777" w:rsidR="00383F26" w:rsidRPr="00987F57" w:rsidRDefault="00383F26" w:rsidP="00D2505D">
            <w:pPr>
              <w:jc w:val="center"/>
              <w:rPr>
                <w:rFonts w:ascii="Times New Roman" w:hAnsi="Times New Roman"/>
                <w:sz w:val="24"/>
                <w:szCs w:val="24"/>
              </w:rPr>
            </w:pPr>
          </w:p>
          <w:p w14:paraId="48593124" w14:textId="77777777" w:rsidR="00383F26" w:rsidRPr="00987F57" w:rsidRDefault="00383F26" w:rsidP="00D2505D">
            <w:pPr>
              <w:jc w:val="center"/>
              <w:rPr>
                <w:rFonts w:ascii="Times New Roman" w:hAnsi="Times New Roman"/>
                <w:sz w:val="24"/>
                <w:szCs w:val="24"/>
              </w:rPr>
            </w:pPr>
          </w:p>
          <w:p w14:paraId="20BF12E3" w14:textId="77777777" w:rsidR="00383F26" w:rsidRPr="00987F57" w:rsidRDefault="00383F26" w:rsidP="00D2505D">
            <w:pPr>
              <w:jc w:val="center"/>
              <w:rPr>
                <w:rFonts w:ascii="Times New Roman" w:hAnsi="Times New Roman"/>
                <w:sz w:val="24"/>
                <w:szCs w:val="24"/>
              </w:rPr>
            </w:pPr>
          </w:p>
          <w:p w14:paraId="5D445C04"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228ADF38"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 xml:space="preserve">Ребенку 4 года. Жалобы на приступообразные самопроизвольные боли, усиливающиеся ночью в области верхней челюсти справа. Ребенок несколько раз просыпался ночью. Зуб заболел вчера. </w:t>
            </w:r>
          </w:p>
          <w:p w14:paraId="44A2320C"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 xml:space="preserve">При осмотре на дистальной поверхности зуба 5.4 выявляется глубокая кариозная полость, заполненная пигментированным дентином. После удаления </w:t>
            </w:r>
            <w:proofErr w:type="spellStart"/>
            <w:r w:rsidRPr="00987F57">
              <w:rPr>
                <w:rFonts w:ascii="Times New Roman" w:hAnsi="Times New Roman"/>
                <w:sz w:val="24"/>
                <w:szCs w:val="24"/>
              </w:rPr>
              <w:t>некротизированного</w:t>
            </w:r>
            <w:proofErr w:type="spellEnd"/>
            <w:r w:rsidRPr="00987F57">
              <w:rPr>
                <w:rFonts w:ascii="Times New Roman" w:hAnsi="Times New Roman"/>
                <w:sz w:val="24"/>
                <w:szCs w:val="24"/>
              </w:rPr>
              <w:t xml:space="preserve"> дентина со дна кариозной полости, обнаружено сообщение с полостью зуба. Зондирование дна резко болезненно в одной точке. Перкуссия чувствительна.</w:t>
            </w:r>
          </w:p>
        </w:tc>
      </w:tr>
      <w:tr w:rsidR="00383F26" w:rsidRPr="00987F57" w14:paraId="2BB2066B" w14:textId="77777777" w:rsidTr="00D2505D">
        <w:tc>
          <w:tcPr>
            <w:tcW w:w="1101" w:type="dxa"/>
          </w:tcPr>
          <w:p w14:paraId="0CDADFDE"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В</w:t>
            </w:r>
          </w:p>
        </w:tc>
        <w:tc>
          <w:tcPr>
            <w:tcW w:w="1274" w:type="dxa"/>
          </w:tcPr>
          <w:p w14:paraId="43CAF08F"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1</w:t>
            </w:r>
          </w:p>
        </w:tc>
        <w:tc>
          <w:tcPr>
            <w:tcW w:w="7190" w:type="dxa"/>
          </w:tcPr>
          <w:p w14:paraId="5B7B7E88"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Поставьте предварительный диагноз.</w:t>
            </w:r>
          </w:p>
        </w:tc>
      </w:tr>
      <w:tr w:rsidR="00383F26" w:rsidRPr="00987F57" w14:paraId="63E1B8AA" w14:textId="77777777" w:rsidTr="00D2505D">
        <w:tc>
          <w:tcPr>
            <w:tcW w:w="1101" w:type="dxa"/>
          </w:tcPr>
          <w:p w14:paraId="67ACF6A2"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Э</w:t>
            </w:r>
          </w:p>
        </w:tc>
        <w:tc>
          <w:tcPr>
            <w:tcW w:w="1274" w:type="dxa"/>
          </w:tcPr>
          <w:p w14:paraId="717E94CB"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201F17D3"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 xml:space="preserve">Хронический фиброзный пульпит. По МКБ-10: Пульпит. </w:t>
            </w:r>
            <w:proofErr w:type="gramStart"/>
            <w:r w:rsidRPr="00987F57">
              <w:rPr>
                <w:rFonts w:ascii="Times New Roman" w:hAnsi="Times New Roman"/>
                <w:sz w:val="24"/>
                <w:szCs w:val="24"/>
              </w:rPr>
              <w:t>Хронический – К04.03.)</w:t>
            </w:r>
            <w:proofErr w:type="gramEnd"/>
          </w:p>
        </w:tc>
      </w:tr>
      <w:tr w:rsidR="00383F26" w:rsidRPr="00987F57" w14:paraId="419C7C77" w14:textId="77777777" w:rsidTr="00D2505D">
        <w:trPr>
          <w:trHeight w:val="345"/>
        </w:trPr>
        <w:tc>
          <w:tcPr>
            <w:tcW w:w="1101" w:type="dxa"/>
          </w:tcPr>
          <w:p w14:paraId="657648BE"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2</w:t>
            </w:r>
            <w:proofErr w:type="gramEnd"/>
          </w:p>
        </w:tc>
        <w:tc>
          <w:tcPr>
            <w:tcW w:w="1274" w:type="dxa"/>
          </w:tcPr>
          <w:p w14:paraId="05D18BF3"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52F2A478"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K04.0 Хронический фиброзный пульпит</w:t>
            </w:r>
          </w:p>
        </w:tc>
      </w:tr>
      <w:tr w:rsidR="00383F26" w:rsidRPr="00987F57" w14:paraId="0067BB0C" w14:textId="77777777" w:rsidTr="00D2505D">
        <w:tc>
          <w:tcPr>
            <w:tcW w:w="1101" w:type="dxa"/>
          </w:tcPr>
          <w:p w14:paraId="2B5FB826"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lastRenderedPageBreak/>
              <w:t>Р</w:t>
            </w:r>
            <w:proofErr w:type="gramStart"/>
            <w:r w:rsidRPr="00987F57">
              <w:rPr>
                <w:rFonts w:ascii="Times New Roman" w:hAnsi="Times New Roman"/>
                <w:sz w:val="24"/>
                <w:szCs w:val="24"/>
              </w:rPr>
              <w:t>1</w:t>
            </w:r>
            <w:proofErr w:type="gramEnd"/>
          </w:p>
        </w:tc>
        <w:tc>
          <w:tcPr>
            <w:tcW w:w="1274" w:type="dxa"/>
          </w:tcPr>
          <w:p w14:paraId="12285842"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30CE9646"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 xml:space="preserve">Диагноз </w:t>
            </w:r>
            <w:proofErr w:type="gramStart"/>
            <w:r w:rsidRPr="00987F57">
              <w:rPr>
                <w:rFonts w:ascii="Times New Roman" w:hAnsi="Times New Roman"/>
                <w:sz w:val="24"/>
                <w:szCs w:val="24"/>
              </w:rPr>
              <w:t>указан</w:t>
            </w:r>
            <w:proofErr w:type="gramEnd"/>
            <w:r w:rsidRPr="00987F57">
              <w:rPr>
                <w:rFonts w:ascii="Times New Roman" w:hAnsi="Times New Roman"/>
                <w:sz w:val="24"/>
                <w:szCs w:val="24"/>
              </w:rPr>
              <w:t xml:space="preserve"> верно.</w:t>
            </w:r>
          </w:p>
        </w:tc>
      </w:tr>
      <w:tr w:rsidR="00383F26" w:rsidRPr="00987F57" w14:paraId="7149A30D" w14:textId="77777777" w:rsidTr="00D2505D">
        <w:tc>
          <w:tcPr>
            <w:tcW w:w="1101" w:type="dxa"/>
          </w:tcPr>
          <w:p w14:paraId="267F7701"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0</w:t>
            </w:r>
            <w:proofErr w:type="gramEnd"/>
          </w:p>
        </w:tc>
        <w:tc>
          <w:tcPr>
            <w:tcW w:w="1274" w:type="dxa"/>
          </w:tcPr>
          <w:p w14:paraId="03052B53"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785BB55D"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Диагноз указан частично верно: неверно указан код по МКБ10.</w:t>
            </w:r>
          </w:p>
        </w:tc>
      </w:tr>
      <w:tr w:rsidR="00383F26" w:rsidRPr="00987F57" w14:paraId="2BC1B5C2" w14:textId="77777777" w:rsidTr="00D2505D">
        <w:tc>
          <w:tcPr>
            <w:tcW w:w="1101" w:type="dxa"/>
          </w:tcPr>
          <w:p w14:paraId="31011AA4" w14:textId="77777777" w:rsidR="00383F26" w:rsidRPr="00987F57" w:rsidRDefault="00383F26" w:rsidP="00D2505D">
            <w:pPr>
              <w:jc w:val="center"/>
              <w:rPr>
                <w:rFonts w:ascii="Times New Roman" w:hAnsi="Times New Roman"/>
                <w:sz w:val="24"/>
                <w:szCs w:val="24"/>
              </w:rPr>
            </w:pPr>
          </w:p>
        </w:tc>
        <w:tc>
          <w:tcPr>
            <w:tcW w:w="1274" w:type="dxa"/>
          </w:tcPr>
          <w:p w14:paraId="1267D53B" w14:textId="77777777" w:rsidR="00383F26" w:rsidRPr="00987F57" w:rsidRDefault="00383F26" w:rsidP="00D2505D">
            <w:pPr>
              <w:jc w:val="center"/>
              <w:rPr>
                <w:rFonts w:ascii="Times New Roman" w:hAnsi="Times New Roman"/>
                <w:sz w:val="24"/>
                <w:szCs w:val="24"/>
              </w:rPr>
            </w:pPr>
          </w:p>
        </w:tc>
        <w:tc>
          <w:tcPr>
            <w:tcW w:w="7190" w:type="dxa"/>
          </w:tcPr>
          <w:p w14:paraId="346BEF22"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Диагноз указан неверно.</w:t>
            </w:r>
          </w:p>
        </w:tc>
      </w:tr>
      <w:tr w:rsidR="00383F26" w:rsidRPr="00987F57" w14:paraId="510FB4B0" w14:textId="77777777" w:rsidTr="00D2505D">
        <w:tc>
          <w:tcPr>
            <w:tcW w:w="1101" w:type="dxa"/>
          </w:tcPr>
          <w:p w14:paraId="4166951D"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В</w:t>
            </w:r>
          </w:p>
        </w:tc>
        <w:tc>
          <w:tcPr>
            <w:tcW w:w="1274" w:type="dxa"/>
          </w:tcPr>
          <w:p w14:paraId="177357DF"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2</w:t>
            </w:r>
          </w:p>
        </w:tc>
        <w:tc>
          <w:tcPr>
            <w:tcW w:w="7190" w:type="dxa"/>
          </w:tcPr>
          <w:p w14:paraId="3EFED3CA"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С какими заболеваниями дифференцируют данную патологию?</w:t>
            </w:r>
          </w:p>
        </w:tc>
      </w:tr>
      <w:tr w:rsidR="00383F26" w:rsidRPr="00987F57" w14:paraId="7B76BA3C" w14:textId="77777777" w:rsidTr="00D2505D">
        <w:tc>
          <w:tcPr>
            <w:tcW w:w="1101" w:type="dxa"/>
          </w:tcPr>
          <w:p w14:paraId="6293A8A4" w14:textId="77777777" w:rsidR="00383F26" w:rsidRPr="00987F57" w:rsidRDefault="00383F26" w:rsidP="00D2505D">
            <w:pPr>
              <w:jc w:val="center"/>
              <w:rPr>
                <w:rFonts w:ascii="Times New Roman" w:hAnsi="Times New Roman"/>
                <w:sz w:val="24"/>
                <w:szCs w:val="24"/>
              </w:rPr>
            </w:pPr>
          </w:p>
          <w:p w14:paraId="55B97A36" w14:textId="77777777" w:rsidR="00383F26" w:rsidRPr="00987F57" w:rsidRDefault="00383F26" w:rsidP="00D2505D">
            <w:pPr>
              <w:jc w:val="center"/>
              <w:rPr>
                <w:rFonts w:ascii="Times New Roman" w:hAnsi="Times New Roman"/>
                <w:sz w:val="24"/>
                <w:szCs w:val="24"/>
              </w:rPr>
            </w:pPr>
          </w:p>
          <w:p w14:paraId="47925344" w14:textId="77777777" w:rsidR="00383F26" w:rsidRPr="00987F57" w:rsidRDefault="00383F26" w:rsidP="00D2505D">
            <w:pPr>
              <w:jc w:val="center"/>
              <w:rPr>
                <w:rFonts w:ascii="Times New Roman" w:hAnsi="Times New Roman"/>
                <w:sz w:val="24"/>
                <w:szCs w:val="24"/>
              </w:rPr>
            </w:pPr>
          </w:p>
          <w:p w14:paraId="539135E3"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Э</w:t>
            </w:r>
          </w:p>
        </w:tc>
        <w:tc>
          <w:tcPr>
            <w:tcW w:w="1274" w:type="dxa"/>
          </w:tcPr>
          <w:p w14:paraId="04CD2BAC" w14:textId="77777777" w:rsidR="00383F26" w:rsidRPr="00987F57" w:rsidRDefault="00383F26" w:rsidP="00D2505D">
            <w:pPr>
              <w:jc w:val="center"/>
              <w:rPr>
                <w:rFonts w:ascii="Times New Roman" w:hAnsi="Times New Roman"/>
                <w:sz w:val="24"/>
                <w:szCs w:val="24"/>
              </w:rPr>
            </w:pPr>
          </w:p>
          <w:p w14:paraId="4E110FAB" w14:textId="77777777" w:rsidR="00383F26" w:rsidRPr="00987F57" w:rsidRDefault="00383F26" w:rsidP="00D2505D">
            <w:pPr>
              <w:jc w:val="center"/>
              <w:rPr>
                <w:rFonts w:ascii="Times New Roman" w:hAnsi="Times New Roman"/>
                <w:sz w:val="24"/>
                <w:szCs w:val="24"/>
              </w:rPr>
            </w:pPr>
          </w:p>
          <w:p w14:paraId="7F92F712" w14:textId="77777777" w:rsidR="00383F26" w:rsidRPr="00987F57" w:rsidRDefault="00383F26" w:rsidP="00D2505D">
            <w:pPr>
              <w:jc w:val="center"/>
              <w:rPr>
                <w:rFonts w:ascii="Times New Roman" w:hAnsi="Times New Roman"/>
                <w:sz w:val="24"/>
                <w:szCs w:val="24"/>
              </w:rPr>
            </w:pPr>
          </w:p>
          <w:p w14:paraId="441D7995"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39CE0F56" w14:textId="77777777" w:rsidR="00383F26" w:rsidRPr="00987F57" w:rsidRDefault="00383F26" w:rsidP="00D2505D">
            <w:pPr>
              <w:rPr>
                <w:rFonts w:ascii="Times New Roman" w:hAnsi="Times New Roman"/>
                <w:sz w:val="24"/>
                <w:szCs w:val="24"/>
              </w:rPr>
            </w:pPr>
            <w:proofErr w:type="gramStart"/>
            <w:r w:rsidRPr="00987F57">
              <w:rPr>
                <w:rFonts w:ascii="Times New Roman" w:hAnsi="Times New Roman"/>
                <w:sz w:val="24"/>
                <w:szCs w:val="24"/>
              </w:rPr>
              <w:t xml:space="preserve">С кариесом дентина – могут отмечаться болевые ощущения при приеме пищи (кислых, сладких или холодных продуктов), болезненность при зондировании эмалево-дентинного соединения, положительная температурная проба, слизистая оболочка в области причинного зуба физиологична, перкуссия боли не вызывает, при витальном окрашивании участка поражения с помощью красителей результат положительный, на рентгенограмме отсутствует сообщение кариозной полости с пульпарной камерой, изменения со стороны </w:t>
            </w:r>
            <w:proofErr w:type="spellStart"/>
            <w:r w:rsidRPr="00987F57">
              <w:rPr>
                <w:rFonts w:ascii="Times New Roman" w:hAnsi="Times New Roman"/>
                <w:sz w:val="24"/>
                <w:szCs w:val="24"/>
              </w:rPr>
              <w:t>периапикальных</w:t>
            </w:r>
            <w:proofErr w:type="spellEnd"/>
            <w:r w:rsidRPr="00987F57">
              <w:rPr>
                <w:rFonts w:ascii="Times New Roman" w:hAnsi="Times New Roman"/>
                <w:sz w:val="24"/>
                <w:szCs w:val="24"/>
              </w:rPr>
              <w:t xml:space="preserve"> тканей нет.</w:t>
            </w:r>
            <w:proofErr w:type="gramEnd"/>
          </w:p>
          <w:p w14:paraId="312F37A6"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С хроническим гранулирующим периодонтитом - жалобы часто отсутствуют, при осмотре выявляется глубокая кариозная полость, зондирование которой безболезненно, причинный зуб более темный по сравнению с соседними или розоватого оттенка, перкуссия незначительно отличается от соседних зубов, отмечаются подвижность зуба и наличие свищевого хода, на рентгенограмме определяется очаг разрежения костной ткани с нечеткими контурами.</w:t>
            </w:r>
          </w:p>
        </w:tc>
      </w:tr>
      <w:tr w:rsidR="00383F26" w:rsidRPr="00987F57" w14:paraId="7D861DC6" w14:textId="77777777" w:rsidTr="00D2505D">
        <w:tc>
          <w:tcPr>
            <w:tcW w:w="1101" w:type="dxa"/>
          </w:tcPr>
          <w:p w14:paraId="14D39552"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2</w:t>
            </w:r>
            <w:proofErr w:type="gramEnd"/>
          </w:p>
        </w:tc>
        <w:tc>
          <w:tcPr>
            <w:tcW w:w="1274" w:type="dxa"/>
          </w:tcPr>
          <w:p w14:paraId="141438A4"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66CDBADA"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 xml:space="preserve">Дифференциальная диагностика </w:t>
            </w:r>
            <w:proofErr w:type="gramStart"/>
            <w:r w:rsidRPr="00987F57">
              <w:rPr>
                <w:rFonts w:ascii="Times New Roman" w:hAnsi="Times New Roman"/>
                <w:sz w:val="24"/>
                <w:szCs w:val="24"/>
              </w:rPr>
              <w:t>проведена</w:t>
            </w:r>
            <w:proofErr w:type="gramEnd"/>
            <w:r w:rsidRPr="00987F57">
              <w:rPr>
                <w:rFonts w:ascii="Times New Roman" w:hAnsi="Times New Roman"/>
                <w:sz w:val="24"/>
                <w:szCs w:val="24"/>
              </w:rPr>
              <w:t xml:space="preserve"> верно.</w:t>
            </w:r>
          </w:p>
        </w:tc>
      </w:tr>
      <w:tr w:rsidR="00383F26" w:rsidRPr="00987F57" w14:paraId="203D7342" w14:textId="77777777" w:rsidTr="00D2505D">
        <w:tc>
          <w:tcPr>
            <w:tcW w:w="1101" w:type="dxa"/>
          </w:tcPr>
          <w:p w14:paraId="1D313A4E"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1</w:t>
            </w:r>
            <w:proofErr w:type="gramEnd"/>
          </w:p>
        </w:tc>
        <w:tc>
          <w:tcPr>
            <w:tcW w:w="1274" w:type="dxa"/>
          </w:tcPr>
          <w:p w14:paraId="0496821B"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1D09E907"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Дифференциальная диагностика проведена частично верно: нет обоснования.</w:t>
            </w:r>
          </w:p>
        </w:tc>
      </w:tr>
      <w:tr w:rsidR="00383F26" w:rsidRPr="00987F57" w14:paraId="2C9B82C3" w14:textId="77777777" w:rsidTr="00D2505D">
        <w:tc>
          <w:tcPr>
            <w:tcW w:w="1101" w:type="dxa"/>
          </w:tcPr>
          <w:p w14:paraId="707B69EA"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0</w:t>
            </w:r>
            <w:proofErr w:type="gramEnd"/>
          </w:p>
        </w:tc>
        <w:tc>
          <w:tcPr>
            <w:tcW w:w="1274" w:type="dxa"/>
          </w:tcPr>
          <w:p w14:paraId="499B2606"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600EA34C"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Дифференциальная диагностика проведена неверно.</w:t>
            </w:r>
          </w:p>
        </w:tc>
      </w:tr>
      <w:tr w:rsidR="00383F26" w:rsidRPr="00987F57" w14:paraId="18F95511" w14:textId="77777777" w:rsidTr="00D2505D">
        <w:tc>
          <w:tcPr>
            <w:tcW w:w="1101" w:type="dxa"/>
          </w:tcPr>
          <w:p w14:paraId="64F438BF" w14:textId="77777777" w:rsidR="00383F26" w:rsidRPr="00987F57" w:rsidRDefault="00383F26" w:rsidP="00D2505D">
            <w:pPr>
              <w:jc w:val="center"/>
              <w:rPr>
                <w:rFonts w:ascii="Times New Roman" w:hAnsi="Times New Roman"/>
                <w:sz w:val="24"/>
                <w:szCs w:val="24"/>
              </w:rPr>
            </w:pPr>
          </w:p>
        </w:tc>
        <w:tc>
          <w:tcPr>
            <w:tcW w:w="1274" w:type="dxa"/>
          </w:tcPr>
          <w:p w14:paraId="0831E34A" w14:textId="77777777" w:rsidR="00383F26" w:rsidRPr="00987F57" w:rsidRDefault="00383F26" w:rsidP="00D2505D">
            <w:pPr>
              <w:jc w:val="center"/>
              <w:rPr>
                <w:rFonts w:ascii="Times New Roman" w:hAnsi="Times New Roman"/>
                <w:sz w:val="24"/>
                <w:szCs w:val="24"/>
              </w:rPr>
            </w:pPr>
          </w:p>
        </w:tc>
        <w:tc>
          <w:tcPr>
            <w:tcW w:w="7190" w:type="dxa"/>
          </w:tcPr>
          <w:p w14:paraId="7CE93092" w14:textId="77777777" w:rsidR="00383F26" w:rsidRPr="00987F57" w:rsidRDefault="00383F26" w:rsidP="00D2505D">
            <w:pPr>
              <w:rPr>
                <w:rFonts w:ascii="Times New Roman" w:hAnsi="Times New Roman"/>
                <w:sz w:val="24"/>
                <w:szCs w:val="24"/>
              </w:rPr>
            </w:pPr>
          </w:p>
        </w:tc>
      </w:tr>
      <w:tr w:rsidR="00383F26" w:rsidRPr="00987F57" w14:paraId="42F31C8A" w14:textId="77777777" w:rsidTr="00D2505D">
        <w:tc>
          <w:tcPr>
            <w:tcW w:w="1101" w:type="dxa"/>
          </w:tcPr>
          <w:p w14:paraId="304122C0"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В</w:t>
            </w:r>
          </w:p>
        </w:tc>
        <w:tc>
          <w:tcPr>
            <w:tcW w:w="1274" w:type="dxa"/>
          </w:tcPr>
          <w:p w14:paraId="4DDEF4B8"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3</w:t>
            </w:r>
          </w:p>
        </w:tc>
        <w:tc>
          <w:tcPr>
            <w:tcW w:w="7190" w:type="dxa"/>
          </w:tcPr>
          <w:p w14:paraId="7D5F0FEE"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Какова этиология данного заболевания?</w:t>
            </w:r>
          </w:p>
        </w:tc>
      </w:tr>
      <w:tr w:rsidR="00383F26" w:rsidRPr="00987F57" w14:paraId="30924DF4" w14:textId="77777777" w:rsidTr="00D2505D">
        <w:tc>
          <w:tcPr>
            <w:tcW w:w="1101" w:type="dxa"/>
          </w:tcPr>
          <w:p w14:paraId="039AB660"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Э</w:t>
            </w:r>
          </w:p>
        </w:tc>
        <w:tc>
          <w:tcPr>
            <w:tcW w:w="1274" w:type="dxa"/>
          </w:tcPr>
          <w:p w14:paraId="615324FD"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4DBEECE1"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Инфекционные агенты, механическая, химическая, термическая травма зуба.</w:t>
            </w:r>
          </w:p>
        </w:tc>
      </w:tr>
      <w:tr w:rsidR="00383F26" w:rsidRPr="00987F57" w14:paraId="22A6251D" w14:textId="77777777" w:rsidTr="00D2505D">
        <w:tc>
          <w:tcPr>
            <w:tcW w:w="1101" w:type="dxa"/>
          </w:tcPr>
          <w:p w14:paraId="77C557CA"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2</w:t>
            </w:r>
            <w:proofErr w:type="gramEnd"/>
          </w:p>
        </w:tc>
        <w:tc>
          <w:tcPr>
            <w:tcW w:w="1274" w:type="dxa"/>
          </w:tcPr>
          <w:p w14:paraId="68C5CB87"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071DF0A9"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 xml:space="preserve">Этиология </w:t>
            </w:r>
            <w:proofErr w:type="gramStart"/>
            <w:r w:rsidRPr="00987F57">
              <w:rPr>
                <w:rFonts w:ascii="Times New Roman" w:hAnsi="Times New Roman"/>
                <w:sz w:val="24"/>
                <w:szCs w:val="24"/>
              </w:rPr>
              <w:t>указана</w:t>
            </w:r>
            <w:proofErr w:type="gramEnd"/>
            <w:r w:rsidRPr="00987F57">
              <w:rPr>
                <w:rFonts w:ascii="Times New Roman" w:hAnsi="Times New Roman"/>
                <w:sz w:val="24"/>
                <w:szCs w:val="24"/>
              </w:rPr>
              <w:t xml:space="preserve"> верно.</w:t>
            </w:r>
          </w:p>
        </w:tc>
      </w:tr>
      <w:tr w:rsidR="00383F26" w:rsidRPr="00987F57" w14:paraId="5A937161" w14:textId="77777777" w:rsidTr="00D2505D">
        <w:tc>
          <w:tcPr>
            <w:tcW w:w="1101" w:type="dxa"/>
          </w:tcPr>
          <w:p w14:paraId="5AEA9955"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1</w:t>
            </w:r>
            <w:proofErr w:type="gramEnd"/>
          </w:p>
        </w:tc>
        <w:tc>
          <w:tcPr>
            <w:tcW w:w="1274" w:type="dxa"/>
          </w:tcPr>
          <w:p w14:paraId="75093CE0"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7E7145E6"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 xml:space="preserve">Этиология частично </w:t>
            </w:r>
            <w:proofErr w:type="gramStart"/>
            <w:r w:rsidRPr="00987F57">
              <w:rPr>
                <w:rFonts w:ascii="Times New Roman" w:hAnsi="Times New Roman"/>
                <w:sz w:val="24"/>
                <w:szCs w:val="24"/>
              </w:rPr>
              <w:t>указана</w:t>
            </w:r>
            <w:proofErr w:type="gramEnd"/>
            <w:r w:rsidRPr="00987F57">
              <w:rPr>
                <w:rFonts w:ascii="Times New Roman" w:hAnsi="Times New Roman"/>
                <w:sz w:val="24"/>
                <w:szCs w:val="24"/>
              </w:rPr>
              <w:t xml:space="preserve"> верно: указаны не все причины данного заболевания.</w:t>
            </w:r>
          </w:p>
        </w:tc>
      </w:tr>
      <w:tr w:rsidR="00383F26" w:rsidRPr="00987F57" w14:paraId="0752D829" w14:textId="77777777" w:rsidTr="00D2505D">
        <w:tc>
          <w:tcPr>
            <w:tcW w:w="1101" w:type="dxa"/>
          </w:tcPr>
          <w:p w14:paraId="65717492"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0</w:t>
            </w:r>
            <w:proofErr w:type="gramEnd"/>
          </w:p>
        </w:tc>
        <w:tc>
          <w:tcPr>
            <w:tcW w:w="1274" w:type="dxa"/>
          </w:tcPr>
          <w:p w14:paraId="4C91F92D"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17112205"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Этиология указана неверно.</w:t>
            </w:r>
          </w:p>
        </w:tc>
      </w:tr>
      <w:tr w:rsidR="00383F26" w:rsidRPr="00987F57" w14:paraId="03811270" w14:textId="77777777" w:rsidTr="00D2505D">
        <w:tc>
          <w:tcPr>
            <w:tcW w:w="1101" w:type="dxa"/>
          </w:tcPr>
          <w:p w14:paraId="103B552B" w14:textId="77777777" w:rsidR="00383F26" w:rsidRPr="00987F57" w:rsidRDefault="00383F26" w:rsidP="00D2505D">
            <w:pPr>
              <w:jc w:val="center"/>
              <w:rPr>
                <w:rFonts w:ascii="Times New Roman" w:hAnsi="Times New Roman"/>
                <w:sz w:val="24"/>
                <w:szCs w:val="24"/>
              </w:rPr>
            </w:pPr>
          </w:p>
        </w:tc>
        <w:tc>
          <w:tcPr>
            <w:tcW w:w="1274" w:type="dxa"/>
          </w:tcPr>
          <w:p w14:paraId="4F3F15E8" w14:textId="77777777" w:rsidR="00383F26" w:rsidRPr="00987F57" w:rsidRDefault="00383F26" w:rsidP="00D2505D">
            <w:pPr>
              <w:jc w:val="center"/>
              <w:rPr>
                <w:rFonts w:ascii="Times New Roman" w:hAnsi="Times New Roman"/>
                <w:sz w:val="24"/>
                <w:szCs w:val="24"/>
              </w:rPr>
            </w:pPr>
          </w:p>
        </w:tc>
        <w:tc>
          <w:tcPr>
            <w:tcW w:w="7190" w:type="dxa"/>
          </w:tcPr>
          <w:p w14:paraId="42384377" w14:textId="77777777" w:rsidR="00383F26" w:rsidRPr="00987F57" w:rsidRDefault="00383F26" w:rsidP="00D2505D">
            <w:pPr>
              <w:rPr>
                <w:rFonts w:ascii="Times New Roman" w:hAnsi="Times New Roman"/>
                <w:sz w:val="24"/>
                <w:szCs w:val="24"/>
              </w:rPr>
            </w:pPr>
          </w:p>
        </w:tc>
      </w:tr>
      <w:tr w:rsidR="00383F26" w:rsidRPr="00987F57" w14:paraId="27065147" w14:textId="77777777" w:rsidTr="00D2505D">
        <w:tc>
          <w:tcPr>
            <w:tcW w:w="1101" w:type="dxa"/>
          </w:tcPr>
          <w:p w14:paraId="09ACFCE0"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lastRenderedPageBreak/>
              <w:t>В</w:t>
            </w:r>
          </w:p>
        </w:tc>
        <w:tc>
          <w:tcPr>
            <w:tcW w:w="1274" w:type="dxa"/>
          </w:tcPr>
          <w:p w14:paraId="4C6DDAF7"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4</w:t>
            </w:r>
          </w:p>
        </w:tc>
        <w:tc>
          <w:tcPr>
            <w:tcW w:w="7190" w:type="dxa"/>
          </w:tcPr>
          <w:p w14:paraId="2D761B69"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Какие особенности строения твердых тканей временных зубов приводят к развитию данной патологии?</w:t>
            </w:r>
          </w:p>
        </w:tc>
      </w:tr>
      <w:tr w:rsidR="00383F26" w:rsidRPr="00987F57" w14:paraId="021A3C50" w14:textId="77777777" w:rsidTr="00D2505D">
        <w:tc>
          <w:tcPr>
            <w:tcW w:w="1101" w:type="dxa"/>
          </w:tcPr>
          <w:p w14:paraId="3868EB3B" w14:textId="77777777" w:rsidR="00383F26" w:rsidRPr="00987F57" w:rsidRDefault="00383F26" w:rsidP="00D2505D">
            <w:pPr>
              <w:jc w:val="center"/>
              <w:rPr>
                <w:rFonts w:ascii="Times New Roman" w:hAnsi="Times New Roman"/>
                <w:sz w:val="24"/>
                <w:szCs w:val="24"/>
              </w:rPr>
            </w:pPr>
          </w:p>
          <w:p w14:paraId="2C15197E"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Э</w:t>
            </w:r>
          </w:p>
        </w:tc>
        <w:tc>
          <w:tcPr>
            <w:tcW w:w="1274" w:type="dxa"/>
          </w:tcPr>
          <w:p w14:paraId="407FAF32" w14:textId="77777777" w:rsidR="00383F26" w:rsidRPr="00987F57" w:rsidRDefault="00383F26" w:rsidP="00D2505D">
            <w:pPr>
              <w:jc w:val="center"/>
              <w:rPr>
                <w:rFonts w:ascii="Times New Roman" w:hAnsi="Times New Roman"/>
                <w:sz w:val="24"/>
                <w:szCs w:val="24"/>
              </w:rPr>
            </w:pPr>
          </w:p>
          <w:p w14:paraId="7D70E262"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6EA9C5E8"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Тонкий слой и низкий уровень минерализации дентина, широкие и короткие дентинные канальца.</w:t>
            </w:r>
          </w:p>
        </w:tc>
      </w:tr>
      <w:tr w:rsidR="00383F26" w:rsidRPr="00987F57" w14:paraId="515D1973" w14:textId="77777777" w:rsidTr="00D2505D">
        <w:tc>
          <w:tcPr>
            <w:tcW w:w="1101" w:type="dxa"/>
          </w:tcPr>
          <w:p w14:paraId="4388733F"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2</w:t>
            </w:r>
            <w:proofErr w:type="gramEnd"/>
          </w:p>
        </w:tc>
        <w:tc>
          <w:tcPr>
            <w:tcW w:w="1274" w:type="dxa"/>
          </w:tcPr>
          <w:p w14:paraId="64BA1BD7"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52CB03C9"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 xml:space="preserve">Все особенности </w:t>
            </w:r>
            <w:proofErr w:type="spellStart"/>
            <w:r w:rsidRPr="00987F57">
              <w:rPr>
                <w:rFonts w:ascii="Times New Roman" w:hAnsi="Times New Roman"/>
                <w:sz w:val="24"/>
                <w:szCs w:val="24"/>
              </w:rPr>
              <w:t>укзаны</w:t>
            </w:r>
            <w:proofErr w:type="spellEnd"/>
            <w:r w:rsidRPr="00987F57">
              <w:rPr>
                <w:rFonts w:ascii="Times New Roman" w:hAnsi="Times New Roman"/>
                <w:sz w:val="24"/>
                <w:szCs w:val="24"/>
              </w:rPr>
              <w:t xml:space="preserve"> верно.</w:t>
            </w:r>
          </w:p>
        </w:tc>
      </w:tr>
      <w:tr w:rsidR="00383F26" w:rsidRPr="00987F57" w14:paraId="589E5468" w14:textId="77777777" w:rsidTr="00D2505D">
        <w:tc>
          <w:tcPr>
            <w:tcW w:w="1101" w:type="dxa"/>
          </w:tcPr>
          <w:p w14:paraId="7BA62C09"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1</w:t>
            </w:r>
            <w:proofErr w:type="gramEnd"/>
          </w:p>
        </w:tc>
        <w:tc>
          <w:tcPr>
            <w:tcW w:w="1274" w:type="dxa"/>
          </w:tcPr>
          <w:p w14:paraId="30F45E9D"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29DE84ED"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Особенности указаны частично верно: указаны не все особенности строения твердых тканей зубов.</w:t>
            </w:r>
          </w:p>
        </w:tc>
      </w:tr>
      <w:tr w:rsidR="00383F26" w:rsidRPr="00987F57" w14:paraId="3D4886D0" w14:textId="77777777" w:rsidTr="00D2505D">
        <w:tc>
          <w:tcPr>
            <w:tcW w:w="1101" w:type="dxa"/>
          </w:tcPr>
          <w:p w14:paraId="4D191197"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0</w:t>
            </w:r>
            <w:proofErr w:type="gramEnd"/>
          </w:p>
        </w:tc>
        <w:tc>
          <w:tcPr>
            <w:tcW w:w="1274" w:type="dxa"/>
          </w:tcPr>
          <w:p w14:paraId="55C4B8B4"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76EEABFA"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Особенности строения твердых тканей зубов указаны неверно.</w:t>
            </w:r>
          </w:p>
        </w:tc>
      </w:tr>
      <w:tr w:rsidR="00383F26" w:rsidRPr="00987F57" w14:paraId="6F286BB0" w14:textId="77777777" w:rsidTr="00D2505D">
        <w:tc>
          <w:tcPr>
            <w:tcW w:w="1101" w:type="dxa"/>
          </w:tcPr>
          <w:p w14:paraId="2268B01B" w14:textId="77777777" w:rsidR="00383F26" w:rsidRPr="00987F57" w:rsidRDefault="00383F26" w:rsidP="00D2505D">
            <w:pPr>
              <w:jc w:val="center"/>
              <w:rPr>
                <w:rFonts w:ascii="Times New Roman" w:hAnsi="Times New Roman"/>
                <w:sz w:val="24"/>
                <w:szCs w:val="24"/>
              </w:rPr>
            </w:pPr>
          </w:p>
        </w:tc>
        <w:tc>
          <w:tcPr>
            <w:tcW w:w="1274" w:type="dxa"/>
          </w:tcPr>
          <w:p w14:paraId="2538CDC8" w14:textId="77777777" w:rsidR="00383F26" w:rsidRPr="00987F57" w:rsidRDefault="00383F26" w:rsidP="00D2505D">
            <w:pPr>
              <w:jc w:val="center"/>
              <w:rPr>
                <w:rFonts w:ascii="Times New Roman" w:hAnsi="Times New Roman"/>
                <w:sz w:val="24"/>
                <w:szCs w:val="24"/>
              </w:rPr>
            </w:pPr>
          </w:p>
        </w:tc>
        <w:tc>
          <w:tcPr>
            <w:tcW w:w="7190" w:type="dxa"/>
          </w:tcPr>
          <w:p w14:paraId="0F3B408F" w14:textId="77777777" w:rsidR="00383F26" w:rsidRPr="00987F57" w:rsidRDefault="00383F26" w:rsidP="00D2505D">
            <w:pPr>
              <w:rPr>
                <w:rFonts w:ascii="Times New Roman" w:hAnsi="Times New Roman"/>
                <w:sz w:val="24"/>
                <w:szCs w:val="24"/>
              </w:rPr>
            </w:pPr>
          </w:p>
        </w:tc>
      </w:tr>
      <w:tr w:rsidR="00383F26" w:rsidRPr="00987F57" w14:paraId="35FB3F00" w14:textId="77777777" w:rsidTr="00D2505D">
        <w:tc>
          <w:tcPr>
            <w:tcW w:w="1101" w:type="dxa"/>
          </w:tcPr>
          <w:p w14:paraId="7CB8328C"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В</w:t>
            </w:r>
          </w:p>
        </w:tc>
        <w:tc>
          <w:tcPr>
            <w:tcW w:w="1274" w:type="dxa"/>
          </w:tcPr>
          <w:p w14:paraId="41782F8D"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5</w:t>
            </w:r>
          </w:p>
        </w:tc>
        <w:tc>
          <w:tcPr>
            <w:tcW w:w="7190" w:type="dxa"/>
          </w:tcPr>
          <w:p w14:paraId="3AC51674"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Какие осложнения возможны при несвоевременном лечении?</w:t>
            </w:r>
          </w:p>
        </w:tc>
      </w:tr>
      <w:tr w:rsidR="00383F26" w:rsidRPr="00987F57" w14:paraId="47BB1657" w14:textId="77777777" w:rsidTr="00D2505D">
        <w:tc>
          <w:tcPr>
            <w:tcW w:w="1101" w:type="dxa"/>
          </w:tcPr>
          <w:p w14:paraId="02ACBB32"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Э</w:t>
            </w:r>
          </w:p>
        </w:tc>
        <w:tc>
          <w:tcPr>
            <w:tcW w:w="1274" w:type="dxa"/>
          </w:tcPr>
          <w:p w14:paraId="379618A0"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143B7318"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Периодонтит, периостит, остеомиелит, сепсис.</w:t>
            </w:r>
          </w:p>
        </w:tc>
      </w:tr>
      <w:tr w:rsidR="00383F26" w:rsidRPr="00987F57" w14:paraId="3A6E4DE3" w14:textId="77777777" w:rsidTr="00D2505D">
        <w:tc>
          <w:tcPr>
            <w:tcW w:w="1101" w:type="dxa"/>
          </w:tcPr>
          <w:p w14:paraId="6F54F167"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2</w:t>
            </w:r>
            <w:proofErr w:type="gramEnd"/>
          </w:p>
        </w:tc>
        <w:tc>
          <w:tcPr>
            <w:tcW w:w="1274" w:type="dxa"/>
          </w:tcPr>
          <w:p w14:paraId="28BDE88B"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188ED42C"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 xml:space="preserve">Осложнения </w:t>
            </w:r>
            <w:proofErr w:type="gramStart"/>
            <w:r w:rsidRPr="00987F57">
              <w:rPr>
                <w:rFonts w:ascii="Times New Roman" w:hAnsi="Times New Roman"/>
                <w:sz w:val="24"/>
                <w:szCs w:val="24"/>
              </w:rPr>
              <w:t>указаны</w:t>
            </w:r>
            <w:proofErr w:type="gramEnd"/>
            <w:r w:rsidRPr="00987F57">
              <w:rPr>
                <w:rFonts w:ascii="Times New Roman" w:hAnsi="Times New Roman"/>
                <w:sz w:val="24"/>
                <w:szCs w:val="24"/>
              </w:rPr>
              <w:t xml:space="preserve"> верно.</w:t>
            </w:r>
          </w:p>
        </w:tc>
      </w:tr>
      <w:tr w:rsidR="00383F26" w:rsidRPr="00987F57" w14:paraId="64E9FD48" w14:textId="77777777" w:rsidTr="00D2505D">
        <w:tc>
          <w:tcPr>
            <w:tcW w:w="1101" w:type="dxa"/>
          </w:tcPr>
          <w:p w14:paraId="34AED642"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1</w:t>
            </w:r>
            <w:proofErr w:type="gramEnd"/>
          </w:p>
        </w:tc>
        <w:tc>
          <w:tcPr>
            <w:tcW w:w="1274" w:type="dxa"/>
          </w:tcPr>
          <w:p w14:paraId="325E5ED2"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696864A5"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Осложнения указаны частично верно: указаны не все виды осложнений.</w:t>
            </w:r>
          </w:p>
        </w:tc>
      </w:tr>
      <w:tr w:rsidR="00383F26" w:rsidRPr="00987F57" w14:paraId="2ADD73E2" w14:textId="77777777" w:rsidTr="00D2505D">
        <w:tc>
          <w:tcPr>
            <w:tcW w:w="1101" w:type="dxa"/>
          </w:tcPr>
          <w:p w14:paraId="7FA6B035"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Р</w:t>
            </w:r>
            <w:proofErr w:type="gramStart"/>
            <w:r w:rsidRPr="00987F57">
              <w:rPr>
                <w:rFonts w:ascii="Times New Roman" w:hAnsi="Times New Roman"/>
                <w:sz w:val="24"/>
                <w:szCs w:val="24"/>
              </w:rPr>
              <w:t>0</w:t>
            </w:r>
            <w:proofErr w:type="gramEnd"/>
          </w:p>
        </w:tc>
        <w:tc>
          <w:tcPr>
            <w:tcW w:w="1274" w:type="dxa"/>
          </w:tcPr>
          <w:p w14:paraId="38C2E787" w14:textId="77777777" w:rsidR="00383F26" w:rsidRPr="00987F57" w:rsidRDefault="00383F26" w:rsidP="00D2505D">
            <w:pPr>
              <w:jc w:val="center"/>
              <w:rPr>
                <w:rFonts w:ascii="Times New Roman" w:hAnsi="Times New Roman"/>
                <w:sz w:val="24"/>
                <w:szCs w:val="24"/>
              </w:rPr>
            </w:pPr>
            <w:r w:rsidRPr="00987F57">
              <w:rPr>
                <w:rFonts w:ascii="Times New Roman" w:hAnsi="Times New Roman"/>
                <w:sz w:val="24"/>
                <w:szCs w:val="24"/>
              </w:rPr>
              <w:t>-</w:t>
            </w:r>
          </w:p>
        </w:tc>
        <w:tc>
          <w:tcPr>
            <w:tcW w:w="7190" w:type="dxa"/>
          </w:tcPr>
          <w:p w14:paraId="2838ECB4" w14:textId="77777777" w:rsidR="00383F26" w:rsidRPr="00987F57" w:rsidRDefault="00383F26" w:rsidP="00D2505D">
            <w:pPr>
              <w:rPr>
                <w:rFonts w:ascii="Times New Roman" w:hAnsi="Times New Roman"/>
                <w:sz w:val="24"/>
                <w:szCs w:val="24"/>
              </w:rPr>
            </w:pPr>
            <w:r w:rsidRPr="00987F57">
              <w:rPr>
                <w:rFonts w:ascii="Times New Roman" w:hAnsi="Times New Roman"/>
                <w:sz w:val="24"/>
                <w:szCs w:val="24"/>
              </w:rPr>
              <w:t>Осложнения указаны неверно.</w:t>
            </w:r>
          </w:p>
        </w:tc>
      </w:tr>
      <w:tr w:rsidR="00383F26" w:rsidRPr="00987F57" w14:paraId="5D63E92E" w14:textId="77777777" w:rsidTr="00D2505D">
        <w:tc>
          <w:tcPr>
            <w:tcW w:w="1101" w:type="dxa"/>
          </w:tcPr>
          <w:p w14:paraId="0CB36B50" w14:textId="77777777" w:rsidR="00383F26" w:rsidRPr="00987F57" w:rsidRDefault="00383F26" w:rsidP="00D2505D">
            <w:pPr>
              <w:jc w:val="center"/>
              <w:rPr>
                <w:rFonts w:ascii="Times New Roman" w:hAnsi="Times New Roman"/>
                <w:sz w:val="24"/>
                <w:szCs w:val="24"/>
              </w:rPr>
            </w:pPr>
          </w:p>
        </w:tc>
        <w:tc>
          <w:tcPr>
            <w:tcW w:w="1274" w:type="dxa"/>
          </w:tcPr>
          <w:p w14:paraId="5A28971B" w14:textId="77777777" w:rsidR="00383F26" w:rsidRPr="00987F57" w:rsidRDefault="00383F26" w:rsidP="00D2505D">
            <w:pPr>
              <w:jc w:val="center"/>
              <w:rPr>
                <w:rFonts w:ascii="Times New Roman" w:hAnsi="Times New Roman"/>
                <w:sz w:val="24"/>
                <w:szCs w:val="24"/>
              </w:rPr>
            </w:pPr>
          </w:p>
        </w:tc>
        <w:tc>
          <w:tcPr>
            <w:tcW w:w="7190" w:type="dxa"/>
          </w:tcPr>
          <w:p w14:paraId="6239C5BE" w14:textId="77777777" w:rsidR="00383F26" w:rsidRPr="00987F57" w:rsidRDefault="00383F26" w:rsidP="00D2505D">
            <w:pPr>
              <w:rPr>
                <w:rFonts w:ascii="Times New Roman" w:hAnsi="Times New Roman"/>
                <w:sz w:val="24"/>
                <w:szCs w:val="24"/>
              </w:rPr>
            </w:pPr>
          </w:p>
        </w:tc>
      </w:tr>
      <w:tr w:rsidR="00BC46EA" w:rsidRPr="00987F57" w14:paraId="084AFC53" w14:textId="77777777" w:rsidTr="00BC46EA">
        <w:tc>
          <w:tcPr>
            <w:tcW w:w="1101" w:type="dxa"/>
          </w:tcPr>
          <w:p w14:paraId="5CF57DC6" w14:textId="77777777" w:rsidR="00BC46EA" w:rsidRPr="00987F57" w:rsidRDefault="00BC46EA" w:rsidP="00BC46EA">
            <w:pPr>
              <w:jc w:val="center"/>
              <w:rPr>
                <w:rFonts w:ascii="Times New Roman" w:hAnsi="Times New Roman"/>
                <w:sz w:val="24"/>
                <w:szCs w:val="24"/>
              </w:rPr>
            </w:pPr>
          </w:p>
        </w:tc>
        <w:tc>
          <w:tcPr>
            <w:tcW w:w="1274" w:type="dxa"/>
          </w:tcPr>
          <w:p w14:paraId="50E6FCA1" w14:textId="77777777" w:rsidR="00BC46EA" w:rsidRPr="00987F57" w:rsidRDefault="00BC46EA" w:rsidP="00BC46EA">
            <w:pPr>
              <w:jc w:val="center"/>
              <w:rPr>
                <w:rFonts w:ascii="Times New Roman" w:hAnsi="Times New Roman"/>
                <w:sz w:val="24"/>
                <w:szCs w:val="24"/>
              </w:rPr>
            </w:pPr>
          </w:p>
        </w:tc>
        <w:tc>
          <w:tcPr>
            <w:tcW w:w="7190" w:type="dxa"/>
          </w:tcPr>
          <w:p w14:paraId="48769550" w14:textId="77777777" w:rsidR="00BC46EA" w:rsidRPr="00987F57" w:rsidRDefault="00BC46EA" w:rsidP="00BC46EA">
            <w:pPr>
              <w:rPr>
                <w:rFonts w:ascii="Times New Roman" w:hAnsi="Times New Roman"/>
                <w:sz w:val="24"/>
                <w:szCs w:val="24"/>
              </w:rPr>
            </w:pPr>
          </w:p>
        </w:tc>
      </w:tr>
    </w:tbl>
    <w:p w14:paraId="3FBEC2F6" w14:textId="77777777" w:rsidR="00C2681B" w:rsidRPr="007E453B" w:rsidRDefault="00C2681B" w:rsidP="00C2681B">
      <w:pPr>
        <w:spacing w:after="0" w:line="240" w:lineRule="auto"/>
        <w:contextualSpacing/>
        <w:rPr>
          <w:rFonts w:ascii="Times New Roman" w:hAnsi="Times New Roman"/>
          <w:b/>
          <w:sz w:val="24"/>
          <w:szCs w:val="24"/>
        </w:rPr>
      </w:pPr>
    </w:p>
    <w:p w14:paraId="144A23CC" w14:textId="77777777" w:rsidR="007E453B" w:rsidRPr="007E453B" w:rsidRDefault="007E453B" w:rsidP="007E453B">
      <w:pPr>
        <w:pStyle w:val="a7"/>
        <w:spacing w:after="0" w:line="240" w:lineRule="auto"/>
        <w:rPr>
          <w:rFonts w:ascii="Times New Roman" w:hAnsi="Times New Roman"/>
          <w:b/>
        </w:rPr>
      </w:pPr>
    </w:p>
    <w:p w14:paraId="7B4C0712" w14:textId="77777777" w:rsidR="00D2505D" w:rsidRDefault="00D2505D" w:rsidP="00E332C4">
      <w:pPr>
        <w:spacing w:after="0" w:line="240" w:lineRule="auto"/>
        <w:ind w:left="720"/>
        <w:jc w:val="center"/>
        <w:rPr>
          <w:rFonts w:ascii="Times New Roman" w:eastAsia="Times New Roman" w:hAnsi="Times New Roman"/>
          <w:b/>
          <w:color w:val="000000" w:themeColor="text1"/>
          <w:sz w:val="24"/>
          <w:szCs w:val="24"/>
          <w:lang w:eastAsia="ru-RU"/>
        </w:rPr>
      </w:pPr>
    </w:p>
    <w:p w14:paraId="2EB8460F" w14:textId="77777777" w:rsidR="00D2505D" w:rsidRDefault="00D2505D" w:rsidP="00E332C4">
      <w:pPr>
        <w:spacing w:after="0" w:line="240" w:lineRule="auto"/>
        <w:ind w:left="720"/>
        <w:jc w:val="center"/>
        <w:rPr>
          <w:rFonts w:ascii="Times New Roman" w:eastAsia="Times New Roman" w:hAnsi="Times New Roman"/>
          <w:b/>
          <w:color w:val="000000" w:themeColor="text1"/>
          <w:sz w:val="24"/>
          <w:szCs w:val="24"/>
          <w:lang w:eastAsia="ru-RU"/>
        </w:rPr>
      </w:pPr>
    </w:p>
    <w:p w14:paraId="6E64857D" w14:textId="77777777" w:rsidR="00D2505D" w:rsidRDefault="00D2505D" w:rsidP="00E332C4">
      <w:pPr>
        <w:spacing w:after="0" w:line="240" w:lineRule="auto"/>
        <w:ind w:left="720"/>
        <w:jc w:val="center"/>
        <w:rPr>
          <w:rFonts w:ascii="Times New Roman" w:eastAsia="Times New Roman" w:hAnsi="Times New Roman"/>
          <w:b/>
          <w:color w:val="000000" w:themeColor="text1"/>
          <w:sz w:val="24"/>
          <w:szCs w:val="24"/>
          <w:lang w:eastAsia="ru-RU"/>
        </w:rPr>
      </w:pPr>
    </w:p>
    <w:p w14:paraId="2161F6A9" w14:textId="77777777" w:rsidR="00D2505D" w:rsidRDefault="00D2505D" w:rsidP="00E332C4">
      <w:pPr>
        <w:spacing w:after="0" w:line="240" w:lineRule="auto"/>
        <w:ind w:left="720"/>
        <w:jc w:val="center"/>
        <w:rPr>
          <w:rFonts w:ascii="Times New Roman" w:eastAsia="Times New Roman" w:hAnsi="Times New Roman"/>
          <w:b/>
          <w:color w:val="000000" w:themeColor="text1"/>
          <w:sz w:val="24"/>
          <w:szCs w:val="24"/>
          <w:lang w:eastAsia="ru-RU"/>
        </w:rPr>
      </w:pPr>
    </w:p>
    <w:p w14:paraId="46407AC0" w14:textId="77777777" w:rsidR="00D2505D" w:rsidRDefault="00D2505D" w:rsidP="00E332C4">
      <w:pPr>
        <w:spacing w:after="0" w:line="240" w:lineRule="auto"/>
        <w:ind w:left="720"/>
        <w:jc w:val="center"/>
        <w:rPr>
          <w:rFonts w:ascii="Times New Roman" w:eastAsia="Times New Roman" w:hAnsi="Times New Roman"/>
          <w:b/>
          <w:color w:val="000000" w:themeColor="text1"/>
          <w:sz w:val="24"/>
          <w:szCs w:val="24"/>
          <w:lang w:eastAsia="ru-RU"/>
        </w:rPr>
      </w:pPr>
    </w:p>
    <w:p w14:paraId="32B1EAEC" w14:textId="77777777" w:rsidR="00D2505D" w:rsidRDefault="00D2505D" w:rsidP="00E332C4">
      <w:pPr>
        <w:spacing w:after="0" w:line="240" w:lineRule="auto"/>
        <w:ind w:left="720"/>
        <w:jc w:val="center"/>
        <w:rPr>
          <w:rFonts w:ascii="Times New Roman" w:eastAsia="Times New Roman" w:hAnsi="Times New Roman"/>
          <w:b/>
          <w:color w:val="000000" w:themeColor="text1"/>
          <w:sz w:val="24"/>
          <w:szCs w:val="24"/>
          <w:lang w:eastAsia="ru-RU"/>
        </w:rPr>
      </w:pPr>
    </w:p>
    <w:p w14:paraId="6E8E2B09" w14:textId="77777777" w:rsidR="00D2505D" w:rsidRDefault="00D2505D" w:rsidP="00E332C4">
      <w:pPr>
        <w:spacing w:after="0" w:line="240" w:lineRule="auto"/>
        <w:ind w:left="720"/>
        <w:jc w:val="center"/>
        <w:rPr>
          <w:rFonts w:ascii="Times New Roman" w:eastAsia="Times New Roman" w:hAnsi="Times New Roman"/>
          <w:b/>
          <w:color w:val="000000" w:themeColor="text1"/>
          <w:sz w:val="24"/>
          <w:szCs w:val="24"/>
          <w:lang w:eastAsia="ru-RU"/>
        </w:rPr>
      </w:pPr>
    </w:p>
    <w:p w14:paraId="5F15E729" w14:textId="77777777" w:rsidR="00D2505D" w:rsidRDefault="00D2505D" w:rsidP="00E332C4">
      <w:pPr>
        <w:spacing w:after="0" w:line="240" w:lineRule="auto"/>
        <w:ind w:left="720"/>
        <w:jc w:val="center"/>
        <w:rPr>
          <w:rFonts w:ascii="Times New Roman" w:eastAsia="Times New Roman" w:hAnsi="Times New Roman"/>
          <w:b/>
          <w:color w:val="000000" w:themeColor="text1"/>
          <w:sz w:val="24"/>
          <w:szCs w:val="24"/>
          <w:lang w:eastAsia="ru-RU"/>
        </w:rPr>
      </w:pPr>
    </w:p>
    <w:p w14:paraId="66520980" w14:textId="77777777" w:rsidR="00D2505D" w:rsidRDefault="00D2505D" w:rsidP="00E332C4">
      <w:pPr>
        <w:spacing w:after="0" w:line="240" w:lineRule="auto"/>
        <w:ind w:left="720"/>
        <w:jc w:val="center"/>
        <w:rPr>
          <w:rFonts w:ascii="Times New Roman" w:eastAsia="Times New Roman" w:hAnsi="Times New Roman"/>
          <w:b/>
          <w:color w:val="000000" w:themeColor="text1"/>
          <w:sz w:val="24"/>
          <w:szCs w:val="24"/>
          <w:lang w:eastAsia="ru-RU"/>
        </w:rPr>
      </w:pPr>
    </w:p>
    <w:p w14:paraId="74436C22" w14:textId="77777777" w:rsidR="00D2505D" w:rsidRDefault="00D2505D" w:rsidP="00E332C4">
      <w:pPr>
        <w:spacing w:after="0" w:line="240" w:lineRule="auto"/>
        <w:ind w:left="720"/>
        <w:jc w:val="center"/>
        <w:rPr>
          <w:rFonts w:ascii="Times New Roman" w:eastAsia="Times New Roman" w:hAnsi="Times New Roman"/>
          <w:b/>
          <w:color w:val="000000" w:themeColor="text1"/>
          <w:sz w:val="24"/>
          <w:szCs w:val="24"/>
          <w:lang w:eastAsia="ru-RU"/>
        </w:rPr>
      </w:pPr>
    </w:p>
    <w:p w14:paraId="59983F20" w14:textId="77777777" w:rsidR="00D2505D" w:rsidRDefault="00D2505D" w:rsidP="00E332C4">
      <w:pPr>
        <w:spacing w:after="0" w:line="240" w:lineRule="auto"/>
        <w:ind w:left="720"/>
        <w:jc w:val="center"/>
        <w:rPr>
          <w:rFonts w:ascii="Times New Roman" w:eastAsia="Times New Roman" w:hAnsi="Times New Roman"/>
          <w:b/>
          <w:color w:val="000000" w:themeColor="text1"/>
          <w:sz w:val="24"/>
          <w:szCs w:val="24"/>
          <w:lang w:eastAsia="ru-RU"/>
        </w:rPr>
      </w:pPr>
    </w:p>
    <w:p w14:paraId="40BA8252" w14:textId="77777777" w:rsidR="00D2505D" w:rsidRDefault="00D2505D" w:rsidP="00E332C4">
      <w:pPr>
        <w:spacing w:after="0" w:line="240" w:lineRule="auto"/>
        <w:ind w:left="720"/>
        <w:jc w:val="center"/>
        <w:rPr>
          <w:rFonts w:ascii="Times New Roman" w:eastAsia="Times New Roman" w:hAnsi="Times New Roman"/>
          <w:b/>
          <w:color w:val="000000" w:themeColor="text1"/>
          <w:sz w:val="24"/>
          <w:szCs w:val="24"/>
          <w:lang w:eastAsia="ru-RU"/>
        </w:rPr>
      </w:pPr>
    </w:p>
    <w:p w14:paraId="4E265982" w14:textId="77777777" w:rsidR="00D2505D" w:rsidRDefault="00D2505D" w:rsidP="00E332C4">
      <w:pPr>
        <w:spacing w:after="0" w:line="240" w:lineRule="auto"/>
        <w:ind w:left="720"/>
        <w:jc w:val="center"/>
        <w:rPr>
          <w:rFonts w:ascii="Times New Roman" w:eastAsia="Times New Roman" w:hAnsi="Times New Roman"/>
          <w:b/>
          <w:color w:val="000000" w:themeColor="text1"/>
          <w:sz w:val="24"/>
          <w:szCs w:val="24"/>
          <w:lang w:eastAsia="ru-RU"/>
        </w:rPr>
      </w:pPr>
    </w:p>
    <w:p w14:paraId="3044A246" w14:textId="77777777" w:rsidR="00D2505D" w:rsidRDefault="00D2505D" w:rsidP="00E332C4">
      <w:pPr>
        <w:spacing w:after="0" w:line="240" w:lineRule="auto"/>
        <w:ind w:left="720"/>
        <w:jc w:val="center"/>
        <w:rPr>
          <w:rFonts w:ascii="Times New Roman" w:eastAsia="Times New Roman" w:hAnsi="Times New Roman"/>
          <w:b/>
          <w:color w:val="000000" w:themeColor="text1"/>
          <w:sz w:val="24"/>
          <w:szCs w:val="24"/>
          <w:lang w:eastAsia="ru-RU"/>
        </w:rPr>
      </w:pPr>
    </w:p>
    <w:p w14:paraId="54122D4C" w14:textId="77777777" w:rsidR="00D2505D" w:rsidRDefault="00D2505D" w:rsidP="00E332C4">
      <w:pPr>
        <w:spacing w:after="0" w:line="240" w:lineRule="auto"/>
        <w:ind w:left="720"/>
        <w:jc w:val="center"/>
        <w:rPr>
          <w:rFonts w:ascii="Times New Roman" w:eastAsia="Times New Roman" w:hAnsi="Times New Roman"/>
          <w:b/>
          <w:color w:val="000000" w:themeColor="text1"/>
          <w:sz w:val="24"/>
          <w:szCs w:val="24"/>
          <w:lang w:eastAsia="ru-RU"/>
        </w:rPr>
      </w:pPr>
    </w:p>
    <w:p w14:paraId="58609C97" w14:textId="77777777" w:rsidR="00D2505D" w:rsidRDefault="00D2505D" w:rsidP="00E332C4">
      <w:pPr>
        <w:spacing w:after="0" w:line="240" w:lineRule="auto"/>
        <w:ind w:left="720"/>
        <w:jc w:val="center"/>
        <w:rPr>
          <w:rFonts w:ascii="Times New Roman" w:eastAsia="Times New Roman" w:hAnsi="Times New Roman"/>
          <w:b/>
          <w:color w:val="000000" w:themeColor="text1"/>
          <w:sz w:val="24"/>
          <w:szCs w:val="24"/>
          <w:lang w:eastAsia="ru-RU"/>
        </w:rPr>
      </w:pPr>
    </w:p>
    <w:p w14:paraId="0D6440D9" w14:textId="77777777" w:rsidR="00D2505D" w:rsidRDefault="00D2505D" w:rsidP="00E332C4">
      <w:pPr>
        <w:spacing w:after="0" w:line="240" w:lineRule="auto"/>
        <w:ind w:left="720"/>
        <w:jc w:val="center"/>
        <w:rPr>
          <w:rFonts w:ascii="Times New Roman" w:eastAsia="Times New Roman" w:hAnsi="Times New Roman"/>
          <w:b/>
          <w:color w:val="000000" w:themeColor="text1"/>
          <w:sz w:val="24"/>
          <w:szCs w:val="24"/>
          <w:lang w:eastAsia="ru-RU"/>
        </w:rPr>
      </w:pPr>
    </w:p>
    <w:p w14:paraId="5A187F33" w14:textId="77777777" w:rsidR="00D2505D" w:rsidRDefault="00D2505D" w:rsidP="00E332C4">
      <w:pPr>
        <w:spacing w:after="0" w:line="240" w:lineRule="auto"/>
        <w:ind w:left="720"/>
        <w:jc w:val="center"/>
        <w:rPr>
          <w:rFonts w:ascii="Times New Roman" w:eastAsia="Times New Roman" w:hAnsi="Times New Roman"/>
          <w:b/>
          <w:color w:val="000000" w:themeColor="text1"/>
          <w:sz w:val="24"/>
          <w:szCs w:val="24"/>
          <w:lang w:eastAsia="ru-RU"/>
        </w:rPr>
      </w:pPr>
    </w:p>
    <w:p w14:paraId="78D4B478" w14:textId="77777777" w:rsidR="00D2505D" w:rsidRDefault="00D2505D" w:rsidP="00E332C4">
      <w:pPr>
        <w:spacing w:after="0" w:line="240" w:lineRule="auto"/>
        <w:ind w:left="720"/>
        <w:jc w:val="center"/>
        <w:rPr>
          <w:rFonts w:ascii="Times New Roman" w:eastAsia="Times New Roman" w:hAnsi="Times New Roman"/>
          <w:b/>
          <w:color w:val="000000" w:themeColor="text1"/>
          <w:sz w:val="24"/>
          <w:szCs w:val="24"/>
          <w:lang w:eastAsia="ru-RU"/>
        </w:rPr>
      </w:pPr>
    </w:p>
    <w:p w14:paraId="48130F86" w14:textId="77777777" w:rsidR="00941A2A" w:rsidRDefault="00941A2A" w:rsidP="00941A2A">
      <w:pPr>
        <w:spacing w:after="0" w:line="240" w:lineRule="auto"/>
        <w:rPr>
          <w:rFonts w:ascii="Times New Roman" w:eastAsia="Times New Roman" w:hAnsi="Times New Roman"/>
          <w:b/>
          <w:color w:val="000000" w:themeColor="text1"/>
          <w:sz w:val="24"/>
          <w:szCs w:val="24"/>
          <w:lang w:eastAsia="ru-RU"/>
        </w:rPr>
      </w:pPr>
    </w:p>
    <w:p w14:paraId="11A4C9E5" w14:textId="77777777" w:rsidR="004F32C7" w:rsidRPr="00804F0F" w:rsidRDefault="004F32C7" w:rsidP="00941A2A">
      <w:pPr>
        <w:spacing w:after="0" w:line="240" w:lineRule="auto"/>
        <w:jc w:val="center"/>
        <w:rPr>
          <w:rFonts w:ascii="Times New Roman" w:eastAsia="Times New Roman" w:hAnsi="Times New Roman"/>
          <w:b/>
          <w:color w:val="000000" w:themeColor="text1"/>
          <w:sz w:val="24"/>
          <w:szCs w:val="24"/>
          <w:lang w:eastAsia="ru-RU"/>
        </w:rPr>
      </w:pPr>
      <w:bookmarkStart w:id="0" w:name="_GoBack"/>
      <w:bookmarkEnd w:id="0"/>
      <w:r w:rsidRPr="00804F0F">
        <w:rPr>
          <w:rFonts w:ascii="Times New Roman" w:eastAsia="Times New Roman" w:hAnsi="Times New Roman"/>
          <w:b/>
          <w:color w:val="000000" w:themeColor="text1"/>
          <w:sz w:val="24"/>
          <w:szCs w:val="24"/>
          <w:lang w:eastAsia="ru-RU"/>
        </w:rPr>
        <w:lastRenderedPageBreak/>
        <w:t>ПРОМЕЖУТОЧНАЯ АТТЕСТАЦИЯ</w:t>
      </w:r>
    </w:p>
    <w:p w14:paraId="79E2041F" w14:textId="77777777" w:rsidR="00D2505D" w:rsidRDefault="00D2505D" w:rsidP="00957C6B">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Производственная (клиническая) стоматология детского возраста (базовая)</w:t>
      </w:r>
    </w:p>
    <w:p w14:paraId="6EC5005C" w14:textId="77777777" w:rsidR="00D2505D" w:rsidRDefault="00D2505D" w:rsidP="00957C6B">
      <w:pPr>
        <w:spacing w:after="0" w:line="240" w:lineRule="auto"/>
        <w:jc w:val="center"/>
        <w:rPr>
          <w:rFonts w:ascii="Times New Roman" w:eastAsia="Times New Roman" w:hAnsi="Times New Roman"/>
          <w:b/>
          <w:color w:val="000000"/>
          <w:sz w:val="24"/>
          <w:szCs w:val="24"/>
          <w:lang w:eastAsia="ru-RU"/>
        </w:rPr>
      </w:pPr>
      <w:r w:rsidRPr="005D09E0">
        <w:rPr>
          <w:rFonts w:ascii="Times New Roman" w:eastAsia="Times New Roman" w:hAnsi="Times New Roman"/>
          <w:b/>
          <w:color w:val="000000"/>
          <w:sz w:val="24"/>
          <w:szCs w:val="24"/>
          <w:lang w:eastAsia="ru-RU"/>
        </w:rPr>
        <w:t>ПК-</w:t>
      </w:r>
      <w:r>
        <w:rPr>
          <w:rFonts w:ascii="Times New Roman" w:eastAsia="Times New Roman" w:hAnsi="Times New Roman"/>
          <w:b/>
          <w:color w:val="000000"/>
          <w:sz w:val="24"/>
          <w:szCs w:val="24"/>
          <w:lang w:eastAsia="ru-RU"/>
        </w:rPr>
        <w:t>1, 2, 5, 6, 7</w:t>
      </w:r>
    </w:p>
    <w:p w14:paraId="16ABC73B" w14:textId="77777777" w:rsidR="004F32C7" w:rsidRPr="00804F0F" w:rsidRDefault="004F32C7" w:rsidP="00957C6B">
      <w:pPr>
        <w:spacing w:after="0" w:line="240" w:lineRule="auto"/>
        <w:jc w:val="center"/>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Второй</w:t>
      </w:r>
      <w:r w:rsidRPr="00804F0F">
        <w:rPr>
          <w:rFonts w:ascii="Times New Roman" w:eastAsia="Times New Roman" w:hAnsi="Times New Roman"/>
          <w:b/>
          <w:color w:val="000000" w:themeColor="text1"/>
          <w:sz w:val="24"/>
          <w:szCs w:val="24"/>
          <w:lang w:eastAsia="ru-RU"/>
        </w:rPr>
        <w:t xml:space="preserve"> год обучения</w:t>
      </w:r>
    </w:p>
    <w:p w14:paraId="5706D502" w14:textId="77777777" w:rsidR="004F32C7" w:rsidRDefault="000B7FA6" w:rsidP="00957C6B">
      <w:pPr>
        <w:spacing w:after="0" w:line="240" w:lineRule="auto"/>
        <w:jc w:val="center"/>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Трети</w:t>
      </w:r>
      <w:r w:rsidR="004F32C7">
        <w:rPr>
          <w:rFonts w:ascii="Times New Roman" w:eastAsia="Times New Roman" w:hAnsi="Times New Roman"/>
          <w:b/>
          <w:color w:val="000000" w:themeColor="text1"/>
          <w:sz w:val="24"/>
          <w:szCs w:val="24"/>
          <w:lang w:eastAsia="ru-RU"/>
        </w:rPr>
        <w:t>й</w:t>
      </w:r>
      <w:r w:rsidR="004F32C7" w:rsidRPr="00804F0F">
        <w:rPr>
          <w:rFonts w:ascii="Times New Roman" w:eastAsia="Times New Roman" w:hAnsi="Times New Roman"/>
          <w:b/>
          <w:color w:val="000000" w:themeColor="text1"/>
          <w:sz w:val="24"/>
          <w:szCs w:val="24"/>
          <w:lang w:eastAsia="ru-RU"/>
        </w:rPr>
        <w:t xml:space="preserve"> семестр</w:t>
      </w:r>
    </w:p>
    <w:p w14:paraId="3C269EDE" w14:textId="77777777" w:rsidR="00957C6B" w:rsidRPr="00804F0F" w:rsidRDefault="00957C6B" w:rsidP="00957C6B">
      <w:pPr>
        <w:spacing w:after="0" w:line="240" w:lineRule="auto"/>
        <w:jc w:val="center"/>
        <w:rPr>
          <w:rFonts w:ascii="Times New Roman" w:eastAsia="Times New Roman" w:hAnsi="Times New Roman"/>
          <w:b/>
          <w:color w:val="000000" w:themeColor="text1"/>
          <w:sz w:val="24"/>
          <w:szCs w:val="24"/>
          <w:lang w:eastAsia="ru-RU"/>
        </w:rPr>
      </w:pPr>
    </w:p>
    <w:p w14:paraId="30A98F21" w14:textId="77777777" w:rsidR="00D801E5" w:rsidRPr="00D801E5" w:rsidRDefault="00D801E5" w:rsidP="00A3307F">
      <w:pPr>
        <w:pStyle w:val="52"/>
        <w:contextualSpacing/>
        <w:jc w:val="both"/>
        <w:rPr>
          <w:rFonts w:eastAsia="Courier New"/>
          <w:color w:val="000000"/>
          <w:sz w:val="24"/>
          <w:szCs w:val="24"/>
        </w:rPr>
      </w:pPr>
      <w:r>
        <w:rPr>
          <w:b/>
          <w:color w:val="000000" w:themeColor="text1"/>
          <w:sz w:val="24"/>
          <w:szCs w:val="24"/>
        </w:rPr>
        <w:t xml:space="preserve">1. </w:t>
      </w:r>
      <w:r w:rsidRPr="00326227">
        <w:rPr>
          <w:b/>
          <w:sz w:val="24"/>
          <w:szCs w:val="24"/>
        </w:rPr>
        <w:t>Анатомо-физиологические данные о пульпе временных зубов.</w:t>
      </w:r>
    </w:p>
    <w:p w14:paraId="73E4AEB7" w14:textId="77777777" w:rsidR="00D801E5" w:rsidRPr="00746484" w:rsidRDefault="00D801E5" w:rsidP="00A3307F">
      <w:pPr>
        <w:pStyle w:val="a7"/>
        <w:spacing w:line="240" w:lineRule="auto"/>
        <w:ind w:left="0"/>
        <w:jc w:val="both"/>
        <w:rPr>
          <w:rFonts w:ascii="Times New Roman" w:hAnsi="Times New Roman"/>
          <w:sz w:val="24"/>
          <w:szCs w:val="24"/>
        </w:rPr>
      </w:pPr>
      <w:r w:rsidRPr="00746484">
        <w:rPr>
          <w:rFonts w:ascii="Times New Roman" w:hAnsi="Times New Roman"/>
          <w:sz w:val="24"/>
          <w:szCs w:val="24"/>
        </w:rPr>
        <w:t xml:space="preserve">Пульпа временного зуба из-за меньшей толщины слоев эмали и дентина расположена ближе к поверхности. Она занимает больший относительный объем в зубе, заполняя сравнительно крупную пульповую камеру. Выросты </w:t>
      </w:r>
      <w:proofErr w:type="spellStart"/>
      <w:r w:rsidRPr="00746484">
        <w:rPr>
          <w:rFonts w:ascii="Times New Roman" w:hAnsi="Times New Roman"/>
          <w:sz w:val="24"/>
          <w:szCs w:val="24"/>
        </w:rPr>
        <w:t>коронковой</w:t>
      </w:r>
      <w:proofErr w:type="spellEnd"/>
      <w:r w:rsidRPr="00746484">
        <w:rPr>
          <w:rFonts w:ascii="Times New Roman" w:hAnsi="Times New Roman"/>
          <w:sz w:val="24"/>
          <w:szCs w:val="24"/>
        </w:rPr>
        <w:t xml:space="preserve"> пульпы (рога пульпы) длиннее, что создает большую опасность при препарировании твердых тканей зуба. Во временных зубах корневые каналы и апикальное отверстие корня шире, чем в постоянных. Соединительная ткань пульпы временных зубов более рыхлая. Отличия в строении </w:t>
      </w:r>
      <w:proofErr w:type="spellStart"/>
      <w:r w:rsidRPr="00746484">
        <w:rPr>
          <w:rFonts w:ascii="Times New Roman" w:hAnsi="Times New Roman"/>
          <w:sz w:val="24"/>
          <w:szCs w:val="24"/>
        </w:rPr>
        <w:t>коронковой</w:t>
      </w:r>
      <w:proofErr w:type="spellEnd"/>
      <w:r w:rsidRPr="00746484">
        <w:rPr>
          <w:rFonts w:ascii="Times New Roman" w:hAnsi="Times New Roman"/>
          <w:sz w:val="24"/>
          <w:szCs w:val="24"/>
        </w:rPr>
        <w:t xml:space="preserve"> и корневой пульпы менее выражены.</w:t>
      </w:r>
    </w:p>
    <w:p w14:paraId="270F987F" w14:textId="77777777" w:rsidR="00D801E5" w:rsidRPr="00326227" w:rsidRDefault="00D801E5" w:rsidP="00A3307F">
      <w:pPr>
        <w:pStyle w:val="a7"/>
        <w:spacing w:line="240" w:lineRule="auto"/>
        <w:ind w:left="0"/>
        <w:jc w:val="both"/>
        <w:rPr>
          <w:rFonts w:ascii="Times New Roman" w:hAnsi="Times New Roman"/>
          <w:b/>
          <w:sz w:val="24"/>
          <w:szCs w:val="24"/>
        </w:rPr>
      </w:pPr>
      <w:r>
        <w:rPr>
          <w:rFonts w:ascii="Times New Roman" w:hAnsi="Times New Roman"/>
          <w:b/>
          <w:sz w:val="24"/>
          <w:szCs w:val="24"/>
        </w:rPr>
        <w:t>2.</w:t>
      </w:r>
      <w:r w:rsidRPr="00326227">
        <w:rPr>
          <w:rFonts w:ascii="Times New Roman" w:hAnsi="Times New Roman"/>
          <w:b/>
          <w:sz w:val="24"/>
          <w:szCs w:val="24"/>
        </w:rPr>
        <w:t>Анатомо-физиологические данные о пульпе постоянных зубов.</w:t>
      </w:r>
    </w:p>
    <w:p w14:paraId="1C59F6E9" w14:textId="77777777" w:rsidR="00D801E5" w:rsidRDefault="00D801E5" w:rsidP="00A3307F">
      <w:pPr>
        <w:pStyle w:val="a7"/>
        <w:spacing w:line="240" w:lineRule="auto"/>
        <w:ind w:left="0"/>
        <w:jc w:val="both"/>
        <w:rPr>
          <w:rFonts w:ascii="Times New Roman" w:hAnsi="Times New Roman"/>
          <w:sz w:val="24"/>
          <w:szCs w:val="24"/>
        </w:rPr>
      </w:pPr>
      <w:r w:rsidRPr="00746484">
        <w:rPr>
          <w:rFonts w:ascii="Times New Roman" w:hAnsi="Times New Roman"/>
          <w:sz w:val="24"/>
          <w:szCs w:val="24"/>
        </w:rPr>
        <w:t>После завершения формирования зуба происходит постоянное сокращение размеров пульпарной камеры вследствие непрерывного отложения вторичного и периодического отложения третичного дентина. В результате неравномерного отложения вторичного и третичного дентина происходит изменение формы пульпарной камеры по сравнению с первоначальной, в частности сглаживаются рога пульпы.</w:t>
      </w:r>
    </w:p>
    <w:p w14:paraId="42621A04" w14:textId="77777777" w:rsidR="00D801E5" w:rsidRDefault="00D801E5" w:rsidP="00A3307F">
      <w:pPr>
        <w:pStyle w:val="a7"/>
        <w:spacing w:line="240" w:lineRule="auto"/>
        <w:ind w:left="0"/>
        <w:jc w:val="both"/>
        <w:rPr>
          <w:rFonts w:ascii="Times New Roman" w:hAnsi="Times New Roman"/>
          <w:b/>
          <w:sz w:val="24"/>
          <w:szCs w:val="24"/>
        </w:rPr>
      </w:pPr>
      <w:r>
        <w:rPr>
          <w:rFonts w:ascii="Times New Roman" w:hAnsi="Times New Roman"/>
          <w:b/>
          <w:sz w:val="24"/>
          <w:szCs w:val="24"/>
        </w:rPr>
        <w:t>3.</w:t>
      </w:r>
      <w:r w:rsidRPr="00326227">
        <w:rPr>
          <w:rFonts w:ascii="Times New Roman" w:hAnsi="Times New Roman"/>
          <w:b/>
          <w:sz w:val="24"/>
          <w:szCs w:val="24"/>
        </w:rPr>
        <w:t>Современные подходы к лечению различных форм пульпитов временных зубов.</w:t>
      </w:r>
    </w:p>
    <w:p w14:paraId="488CEF55" w14:textId="77777777" w:rsidR="00D801E5" w:rsidRDefault="00D801E5" w:rsidP="00A3307F">
      <w:pPr>
        <w:pStyle w:val="a7"/>
        <w:spacing w:after="0" w:line="240" w:lineRule="auto"/>
        <w:ind w:left="0"/>
        <w:jc w:val="both"/>
        <w:rPr>
          <w:rFonts w:ascii="Times New Roman" w:hAnsi="Times New Roman"/>
          <w:sz w:val="24"/>
          <w:szCs w:val="24"/>
        </w:rPr>
      </w:pPr>
      <w:r>
        <w:rPr>
          <w:rFonts w:ascii="Times New Roman" w:hAnsi="Times New Roman"/>
          <w:sz w:val="24"/>
          <w:szCs w:val="24"/>
        </w:rPr>
        <w:t xml:space="preserve">1. </w:t>
      </w:r>
      <w:r w:rsidRPr="00326227">
        <w:rPr>
          <w:rFonts w:ascii="Times New Roman" w:hAnsi="Times New Roman"/>
          <w:sz w:val="24"/>
          <w:szCs w:val="24"/>
        </w:rPr>
        <w:t>Витальная ампутация. Метод показан при всех формах острого и хронического пульпита за исключением гангренозного и острого диффузного с явлениями периодонтита.</w:t>
      </w:r>
    </w:p>
    <w:p w14:paraId="61C66E96"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Обезболивание</w:t>
      </w:r>
    </w:p>
    <w:p w14:paraId="148D611D"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Препарирование тв</w:t>
      </w:r>
      <w:r>
        <w:rPr>
          <w:rFonts w:ascii="Times New Roman" w:hAnsi="Times New Roman"/>
          <w:sz w:val="24"/>
          <w:szCs w:val="24"/>
        </w:rPr>
        <w:t>ердых</w:t>
      </w:r>
      <w:r w:rsidRPr="00746484">
        <w:rPr>
          <w:rFonts w:ascii="Times New Roman" w:hAnsi="Times New Roman"/>
          <w:sz w:val="24"/>
          <w:szCs w:val="24"/>
        </w:rPr>
        <w:t xml:space="preserve"> тканей зуба, раскрытие полости зуба.</w:t>
      </w:r>
    </w:p>
    <w:p w14:paraId="0ED3493D"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 xml:space="preserve">Ампутация </w:t>
      </w:r>
      <w:proofErr w:type="spellStart"/>
      <w:r w:rsidRPr="00746484">
        <w:rPr>
          <w:rFonts w:ascii="Times New Roman" w:hAnsi="Times New Roman"/>
          <w:sz w:val="24"/>
          <w:szCs w:val="24"/>
        </w:rPr>
        <w:t>коронковой</w:t>
      </w:r>
      <w:proofErr w:type="spellEnd"/>
      <w:r w:rsidRPr="00746484">
        <w:rPr>
          <w:rFonts w:ascii="Times New Roman" w:hAnsi="Times New Roman"/>
          <w:sz w:val="24"/>
          <w:szCs w:val="24"/>
        </w:rPr>
        <w:t xml:space="preserve"> пульпы  и удаление устьевой пульпы.</w:t>
      </w:r>
    </w:p>
    <w:p w14:paraId="5AAD695F"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 xml:space="preserve">Остановка кровотечения (наложение </w:t>
      </w:r>
      <w:proofErr w:type="spellStart"/>
      <w:r w:rsidRPr="00746484">
        <w:rPr>
          <w:rFonts w:ascii="Times New Roman" w:hAnsi="Times New Roman"/>
          <w:sz w:val="24"/>
          <w:szCs w:val="24"/>
        </w:rPr>
        <w:t>гемостатической</w:t>
      </w:r>
      <w:proofErr w:type="spellEnd"/>
      <w:r w:rsidRPr="00746484">
        <w:rPr>
          <w:rFonts w:ascii="Times New Roman" w:hAnsi="Times New Roman"/>
          <w:sz w:val="24"/>
          <w:szCs w:val="24"/>
        </w:rPr>
        <w:t xml:space="preserve"> губки, тампона с 0,1% </w:t>
      </w:r>
      <w:proofErr w:type="spellStart"/>
      <w:r w:rsidRPr="00746484">
        <w:rPr>
          <w:rFonts w:ascii="Times New Roman" w:hAnsi="Times New Roman"/>
          <w:sz w:val="24"/>
          <w:szCs w:val="24"/>
        </w:rPr>
        <w:t>эпинефрином</w:t>
      </w:r>
      <w:proofErr w:type="spellEnd"/>
      <w:r w:rsidRPr="00746484">
        <w:rPr>
          <w:rFonts w:ascii="Times New Roman" w:hAnsi="Times New Roman"/>
          <w:sz w:val="24"/>
          <w:szCs w:val="24"/>
        </w:rPr>
        <w:t xml:space="preserve"> на 10-15 мин. под повязку)</w:t>
      </w:r>
    </w:p>
    <w:p w14:paraId="49B054E7"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Антисептическая обработка.</w:t>
      </w:r>
    </w:p>
    <w:p w14:paraId="0CB5F145"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Наложение лечебной пасты.</w:t>
      </w:r>
    </w:p>
    <w:p w14:paraId="3AF5A541"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Изолирующие прокладки и пломбы.</w:t>
      </w:r>
    </w:p>
    <w:p w14:paraId="7CD1897F"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Диспансерное наблюдение</w:t>
      </w:r>
      <w:proofErr w:type="gramStart"/>
      <w:r w:rsidRPr="00746484">
        <w:rPr>
          <w:rFonts w:ascii="Times New Roman" w:hAnsi="Times New Roman"/>
          <w:sz w:val="24"/>
          <w:szCs w:val="24"/>
        </w:rPr>
        <w:t>.(</w:t>
      </w:r>
      <w:proofErr w:type="gramEnd"/>
      <w:r w:rsidRPr="00746484">
        <w:rPr>
          <w:rFonts w:ascii="Times New Roman" w:hAnsi="Times New Roman"/>
          <w:sz w:val="24"/>
          <w:szCs w:val="24"/>
        </w:rPr>
        <w:t>контроль через 3-6-12 мес. До полного формирования корня)</w:t>
      </w:r>
    </w:p>
    <w:p w14:paraId="0D94DA01" w14:textId="77777777" w:rsidR="00D801E5" w:rsidRDefault="00D801E5" w:rsidP="00A3307F">
      <w:pPr>
        <w:pStyle w:val="a7"/>
        <w:spacing w:after="0" w:line="240" w:lineRule="auto"/>
        <w:ind w:left="0"/>
        <w:jc w:val="both"/>
        <w:rPr>
          <w:rFonts w:ascii="Times New Roman" w:hAnsi="Times New Roman"/>
          <w:sz w:val="24"/>
          <w:szCs w:val="24"/>
        </w:rPr>
      </w:pPr>
      <w:r>
        <w:rPr>
          <w:rFonts w:ascii="Times New Roman" w:hAnsi="Times New Roman"/>
          <w:sz w:val="24"/>
          <w:szCs w:val="24"/>
        </w:rPr>
        <w:t xml:space="preserve">2. </w:t>
      </w:r>
      <w:r w:rsidRPr="00326227">
        <w:rPr>
          <w:rFonts w:ascii="Times New Roman" w:hAnsi="Times New Roman"/>
          <w:sz w:val="24"/>
          <w:szCs w:val="24"/>
        </w:rPr>
        <w:t>Витальная экстирпация. Однокорневые зубы при выраженных изменениях в области бифуркации корней.</w:t>
      </w:r>
    </w:p>
    <w:p w14:paraId="227C1E6C"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Обезболивание.</w:t>
      </w:r>
    </w:p>
    <w:p w14:paraId="0EA7E8B5"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Препарирование тв</w:t>
      </w:r>
      <w:r>
        <w:rPr>
          <w:rFonts w:ascii="Times New Roman" w:hAnsi="Times New Roman"/>
          <w:sz w:val="24"/>
          <w:szCs w:val="24"/>
        </w:rPr>
        <w:t>ердых</w:t>
      </w:r>
      <w:proofErr w:type="gramStart"/>
      <w:r w:rsidRPr="00746484">
        <w:rPr>
          <w:rFonts w:ascii="Times New Roman" w:hAnsi="Times New Roman"/>
          <w:sz w:val="24"/>
          <w:szCs w:val="24"/>
        </w:rPr>
        <w:t>.</w:t>
      </w:r>
      <w:proofErr w:type="gramEnd"/>
      <w:r w:rsidRPr="00746484">
        <w:rPr>
          <w:rFonts w:ascii="Times New Roman" w:hAnsi="Times New Roman"/>
          <w:sz w:val="24"/>
          <w:szCs w:val="24"/>
        </w:rPr>
        <w:t xml:space="preserve"> </w:t>
      </w:r>
      <w:proofErr w:type="gramStart"/>
      <w:r w:rsidRPr="00746484">
        <w:rPr>
          <w:rFonts w:ascii="Times New Roman" w:hAnsi="Times New Roman"/>
          <w:sz w:val="24"/>
          <w:szCs w:val="24"/>
        </w:rPr>
        <w:t>т</w:t>
      </w:r>
      <w:proofErr w:type="gramEnd"/>
      <w:r w:rsidRPr="00746484">
        <w:rPr>
          <w:rFonts w:ascii="Times New Roman" w:hAnsi="Times New Roman"/>
          <w:sz w:val="24"/>
          <w:szCs w:val="24"/>
        </w:rPr>
        <w:t>каней зуба, раскрытие полости зуба.</w:t>
      </w:r>
    </w:p>
    <w:p w14:paraId="5A972891"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 xml:space="preserve">Ампутация </w:t>
      </w:r>
      <w:proofErr w:type="spellStart"/>
      <w:r w:rsidRPr="00746484">
        <w:rPr>
          <w:rFonts w:ascii="Times New Roman" w:hAnsi="Times New Roman"/>
          <w:sz w:val="24"/>
          <w:szCs w:val="24"/>
        </w:rPr>
        <w:t>коронковой</w:t>
      </w:r>
      <w:proofErr w:type="spellEnd"/>
      <w:r w:rsidRPr="00746484">
        <w:rPr>
          <w:rFonts w:ascii="Times New Roman" w:hAnsi="Times New Roman"/>
          <w:sz w:val="24"/>
          <w:szCs w:val="24"/>
        </w:rPr>
        <w:t xml:space="preserve"> пульпы и удаление устьевой пульпы.</w:t>
      </w:r>
    </w:p>
    <w:p w14:paraId="73FC2115"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Экстирпация</w:t>
      </w:r>
      <w:r>
        <w:rPr>
          <w:rFonts w:ascii="Times New Roman" w:hAnsi="Times New Roman"/>
          <w:sz w:val="24"/>
          <w:szCs w:val="24"/>
        </w:rPr>
        <w:t>.</w:t>
      </w:r>
    </w:p>
    <w:p w14:paraId="2A8E1DBD"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Остановка кровотечения.</w:t>
      </w:r>
    </w:p>
    <w:p w14:paraId="29179FEC"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Антисептическая обработка канала и его пломбирование.</w:t>
      </w:r>
    </w:p>
    <w:p w14:paraId="0A5EE66C"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Наложение изолирующей прокладки и пломбы.</w:t>
      </w:r>
    </w:p>
    <w:p w14:paraId="75BA6DDC"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Диспансерное наблюдение</w:t>
      </w:r>
      <w:proofErr w:type="gramStart"/>
      <w:r w:rsidRPr="00746484">
        <w:rPr>
          <w:rFonts w:ascii="Times New Roman" w:hAnsi="Times New Roman"/>
          <w:sz w:val="24"/>
          <w:szCs w:val="24"/>
        </w:rPr>
        <w:t>.(</w:t>
      </w:r>
      <w:proofErr w:type="gramEnd"/>
      <w:r w:rsidRPr="00746484">
        <w:rPr>
          <w:rFonts w:ascii="Times New Roman" w:hAnsi="Times New Roman"/>
          <w:sz w:val="24"/>
          <w:szCs w:val="24"/>
        </w:rPr>
        <w:t xml:space="preserve">Через 1 год после лечения. </w:t>
      </w:r>
      <w:proofErr w:type="gramStart"/>
      <w:r w:rsidRPr="00746484">
        <w:rPr>
          <w:rFonts w:ascii="Times New Roman" w:hAnsi="Times New Roman"/>
          <w:sz w:val="24"/>
          <w:szCs w:val="24"/>
        </w:rPr>
        <w:t>При некачественном</w:t>
      </w:r>
      <w:r>
        <w:rPr>
          <w:rFonts w:ascii="Times New Roman" w:hAnsi="Times New Roman"/>
          <w:sz w:val="24"/>
          <w:szCs w:val="24"/>
        </w:rPr>
        <w:t xml:space="preserve"> </w:t>
      </w:r>
      <w:r w:rsidRPr="00746484">
        <w:rPr>
          <w:rFonts w:ascii="Times New Roman" w:hAnsi="Times New Roman"/>
          <w:sz w:val="24"/>
          <w:szCs w:val="24"/>
        </w:rPr>
        <w:t>пломбировании канала возможны осложнения)</w:t>
      </w:r>
      <w:proofErr w:type="gramEnd"/>
    </w:p>
    <w:p w14:paraId="0C158CB5" w14:textId="77777777" w:rsidR="00D801E5" w:rsidRPr="00746484" w:rsidRDefault="00D801E5" w:rsidP="00A3307F">
      <w:pPr>
        <w:pStyle w:val="a7"/>
        <w:spacing w:after="0" w:line="240" w:lineRule="auto"/>
        <w:ind w:left="0"/>
        <w:jc w:val="both"/>
        <w:rPr>
          <w:rFonts w:ascii="Times New Roman" w:hAnsi="Times New Roman"/>
          <w:sz w:val="24"/>
          <w:szCs w:val="24"/>
        </w:rPr>
      </w:pPr>
      <w:r>
        <w:rPr>
          <w:rFonts w:ascii="Times New Roman" w:hAnsi="Times New Roman"/>
          <w:sz w:val="24"/>
          <w:szCs w:val="24"/>
        </w:rPr>
        <w:t xml:space="preserve">3. </w:t>
      </w:r>
      <w:proofErr w:type="spellStart"/>
      <w:r w:rsidRPr="00746484">
        <w:rPr>
          <w:rFonts w:ascii="Times New Roman" w:hAnsi="Times New Roman"/>
          <w:sz w:val="24"/>
          <w:szCs w:val="24"/>
        </w:rPr>
        <w:t>Девитальная</w:t>
      </w:r>
      <w:proofErr w:type="spellEnd"/>
      <w:r w:rsidRPr="00746484">
        <w:rPr>
          <w:rFonts w:ascii="Times New Roman" w:hAnsi="Times New Roman"/>
          <w:sz w:val="24"/>
          <w:szCs w:val="24"/>
        </w:rPr>
        <w:t xml:space="preserve"> ампутация. Во временных молярах независимо от стадии формирования корня. Не </w:t>
      </w:r>
      <w:proofErr w:type="gramStart"/>
      <w:r w:rsidRPr="00746484">
        <w:rPr>
          <w:rFonts w:ascii="Times New Roman" w:hAnsi="Times New Roman"/>
          <w:sz w:val="24"/>
          <w:szCs w:val="24"/>
        </w:rPr>
        <w:t>показана</w:t>
      </w:r>
      <w:proofErr w:type="gramEnd"/>
      <w:r w:rsidRPr="00746484">
        <w:rPr>
          <w:rFonts w:ascii="Times New Roman" w:hAnsi="Times New Roman"/>
          <w:sz w:val="24"/>
          <w:szCs w:val="24"/>
        </w:rPr>
        <w:t xml:space="preserve"> в зубах со значительной резорбцией корня</w:t>
      </w:r>
    </w:p>
    <w:p w14:paraId="31C3B1EE" w14:textId="77777777" w:rsidR="00D801E5" w:rsidRPr="00746484" w:rsidRDefault="00D801E5" w:rsidP="00A3307F">
      <w:pPr>
        <w:spacing w:after="0" w:line="240" w:lineRule="auto"/>
        <w:contextualSpacing/>
        <w:jc w:val="both"/>
        <w:rPr>
          <w:rFonts w:ascii="Times New Roman" w:hAnsi="Times New Roman"/>
          <w:sz w:val="24"/>
          <w:szCs w:val="24"/>
        </w:rPr>
      </w:pPr>
      <w:r w:rsidRPr="00746484">
        <w:rPr>
          <w:rFonts w:ascii="Times New Roman" w:hAnsi="Times New Roman"/>
          <w:sz w:val="24"/>
          <w:szCs w:val="24"/>
        </w:rPr>
        <w:t>1-е посещение</w:t>
      </w:r>
      <w:r>
        <w:rPr>
          <w:rFonts w:ascii="Times New Roman" w:hAnsi="Times New Roman"/>
          <w:sz w:val="24"/>
          <w:szCs w:val="24"/>
        </w:rPr>
        <w:t>:</w:t>
      </w:r>
    </w:p>
    <w:p w14:paraId="3B8DB773" w14:textId="77777777" w:rsidR="00D801E5" w:rsidRPr="00746484" w:rsidRDefault="00D801E5" w:rsidP="00A3307F">
      <w:pPr>
        <w:spacing w:after="0" w:line="240" w:lineRule="auto"/>
        <w:contextualSpacing/>
        <w:jc w:val="both"/>
        <w:rPr>
          <w:rFonts w:ascii="Times New Roman" w:hAnsi="Times New Roman"/>
          <w:sz w:val="24"/>
          <w:szCs w:val="24"/>
        </w:rPr>
      </w:pPr>
      <w:r w:rsidRPr="00746484">
        <w:rPr>
          <w:rFonts w:ascii="Times New Roman" w:hAnsi="Times New Roman"/>
          <w:sz w:val="24"/>
          <w:szCs w:val="24"/>
        </w:rPr>
        <w:t>Частичное препарирование кариозной полости.</w:t>
      </w:r>
    </w:p>
    <w:p w14:paraId="46C39543" w14:textId="77777777" w:rsidR="00D801E5" w:rsidRPr="00746484" w:rsidRDefault="00D801E5" w:rsidP="00A3307F">
      <w:pPr>
        <w:spacing w:after="0" w:line="240" w:lineRule="auto"/>
        <w:contextualSpacing/>
        <w:jc w:val="both"/>
        <w:rPr>
          <w:rFonts w:ascii="Times New Roman" w:hAnsi="Times New Roman"/>
          <w:sz w:val="24"/>
          <w:szCs w:val="24"/>
        </w:rPr>
      </w:pPr>
      <w:r w:rsidRPr="00746484">
        <w:rPr>
          <w:rFonts w:ascii="Times New Roman" w:hAnsi="Times New Roman"/>
          <w:sz w:val="24"/>
          <w:szCs w:val="24"/>
        </w:rPr>
        <w:t xml:space="preserve">Наложение </w:t>
      </w:r>
      <w:proofErr w:type="spellStart"/>
      <w:r w:rsidRPr="00746484">
        <w:rPr>
          <w:rFonts w:ascii="Times New Roman" w:hAnsi="Times New Roman"/>
          <w:sz w:val="24"/>
          <w:szCs w:val="24"/>
        </w:rPr>
        <w:t>девитализирующего</w:t>
      </w:r>
      <w:proofErr w:type="spellEnd"/>
      <w:r w:rsidRPr="00746484">
        <w:rPr>
          <w:rFonts w:ascii="Times New Roman" w:hAnsi="Times New Roman"/>
          <w:sz w:val="24"/>
          <w:szCs w:val="24"/>
        </w:rPr>
        <w:t xml:space="preserve"> препарата под герметичную повязку.</w:t>
      </w:r>
    </w:p>
    <w:p w14:paraId="5842070D" w14:textId="77777777" w:rsidR="00D801E5" w:rsidRPr="00746484" w:rsidRDefault="00D801E5" w:rsidP="00A3307F">
      <w:pPr>
        <w:spacing w:after="0" w:line="240" w:lineRule="auto"/>
        <w:jc w:val="both"/>
        <w:rPr>
          <w:rFonts w:ascii="Times New Roman" w:hAnsi="Times New Roman"/>
          <w:sz w:val="24"/>
          <w:szCs w:val="24"/>
        </w:rPr>
      </w:pPr>
      <w:r w:rsidRPr="00746484">
        <w:rPr>
          <w:rFonts w:ascii="Times New Roman" w:hAnsi="Times New Roman"/>
          <w:sz w:val="24"/>
          <w:szCs w:val="24"/>
        </w:rPr>
        <w:t>2-е посещение</w:t>
      </w:r>
      <w:r>
        <w:rPr>
          <w:rFonts w:ascii="Times New Roman" w:hAnsi="Times New Roman"/>
          <w:sz w:val="24"/>
          <w:szCs w:val="24"/>
        </w:rPr>
        <w:t>:</w:t>
      </w:r>
    </w:p>
    <w:p w14:paraId="78156426" w14:textId="77777777" w:rsidR="00D801E5" w:rsidRPr="00746484" w:rsidRDefault="00D801E5" w:rsidP="00A3307F">
      <w:pPr>
        <w:spacing w:after="0" w:line="240" w:lineRule="auto"/>
        <w:contextualSpacing/>
        <w:jc w:val="both"/>
        <w:rPr>
          <w:rFonts w:ascii="Times New Roman" w:hAnsi="Times New Roman"/>
          <w:sz w:val="24"/>
          <w:szCs w:val="24"/>
        </w:rPr>
      </w:pPr>
      <w:r w:rsidRPr="00746484">
        <w:rPr>
          <w:rFonts w:ascii="Times New Roman" w:hAnsi="Times New Roman"/>
          <w:sz w:val="24"/>
          <w:szCs w:val="24"/>
        </w:rPr>
        <w:t>Окончательное препарирование кариозной полости, раскрытие полости зуба</w:t>
      </w:r>
      <w:r>
        <w:rPr>
          <w:rFonts w:ascii="Times New Roman" w:hAnsi="Times New Roman"/>
          <w:sz w:val="24"/>
          <w:szCs w:val="24"/>
        </w:rPr>
        <w:t>.</w:t>
      </w:r>
    </w:p>
    <w:p w14:paraId="67AFEB41" w14:textId="77777777" w:rsidR="00D801E5" w:rsidRPr="00746484" w:rsidRDefault="00D801E5" w:rsidP="00A3307F">
      <w:pPr>
        <w:spacing w:after="0" w:line="240" w:lineRule="auto"/>
        <w:contextualSpacing/>
        <w:jc w:val="both"/>
        <w:rPr>
          <w:rFonts w:ascii="Times New Roman" w:hAnsi="Times New Roman"/>
          <w:sz w:val="24"/>
          <w:szCs w:val="24"/>
        </w:rPr>
      </w:pPr>
      <w:r w:rsidRPr="00746484">
        <w:rPr>
          <w:rFonts w:ascii="Times New Roman" w:hAnsi="Times New Roman"/>
          <w:sz w:val="24"/>
          <w:szCs w:val="24"/>
        </w:rPr>
        <w:t>Ампутация.</w:t>
      </w:r>
    </w:p>
    <w:p w14:paraId="62E11AB7" w14:textId="77777777" w:rsidR="00D801E5" w:rsidRPr="00746484" w:rsidRDefault="00D801E5" w:rsidP="00A3307F">
      <w:pPr>
        <w:spacing w:after="0" w:line="240" w:lineRule="auto"/>
        <w:contextualSpacing/>
        <w:jc w:val="both"/>
        <w:rPr>
          <w:rFonts w:ascii="Times New Roman" w:hAnsi="Times New Roman"/>
          <w:sz w:val="24"/>
          <w:szCs w:val="24"/>
        </w:rPr>
      </w:pPr>
      <w:r w:rsidRPr="00746484">
        <w:rPr>
          <w:rFonts w:ascii="Times New Roman" w:hAnsi="Times New Roman"/>
          <w:sz w:val="24"/>
          <w:szCs w:val="24"/>
        </w:rPr>
        <w:lastRenderedPageBreak/>
        <w:t xml:space="preserve">Проведение мумификации </w:t>
      </w:r>
      <w:proofErr w:type="spellStart"/>
      <w:r w:rsidRPr="00746484">
        <w:rPr>
          <w:rFonts w:ascii="Times New Roman" w:hAnsi="Times New Roman"/>
          <w:sz w:val="24"/>
          <w:szCs w:val="24"/>
        </w:rPr>
        <w:t>девитализированной</w:t>
      </w:r>
      <w:proofErr w:type="spellEnd"/>
      <w:r w:rsidRPr="00746484">
        <w:rPr>
          <w:rFonts w:ascii="Times New Roman" w:hAnsi="Times New Roman"/>
          <w:sz w:val="24"/>
          <w:szCs w:val="24"/>
        </w:rPr>
        <w:t xml:space="preserve"> пульпы с применением </w:t>
      </w:r>
      <w:proofErr w:type="gramStart"/>
      <w:r w:rsidRPr="00746484">
        <w:rPr>
          <w:rFonts w:ascii="Times New Roman" w:hAnsi="Times New Roman"/>
          <w:sz w:val="24"/>
          <w:szCs w:val="24"/>
        </w:rPr>
        <w:t>резорцин-формалинового</w:t>
      </w:r>
      <w:proofErr w:type="gramEnd"/>
      <w:r w:rsidRPr="00746484">
        <w:rPr>
          <w:rFonts w:ascii="Times New Roman" w:hAnsi="Times New Roman"/>
          <w:sz w:val="24"/>
          <w:szCs w:val="24"/>
        </w:rPr>
        <w:t xml:space="preserve"> метода, повязка.</w:t>
      </w:r>
    </w:p>
    <w:p w14:paraId="70CAD337" w14:textId="77777777" w:rsidR="00D801E5" w:rsidRPr="00746484" w:rsidRDefault="00D801E5" w:rsidP="00A3307F">
      <w:pPr>
        <w:spacing w:after="0" w:line="240" w:lineRule="auto"/>
        <w:jc w:val="both"/>
        <w:rPr>
          <w:rFonts w:ascii="Times New Roman" w:hAnsi="Times New Roman"/>
          <w:sz w:val="24"/>
          <w:szCs w:val="24"/>
        </w:rPr>
      </w:pPr>
      <w:r w:rsidRPr="00746484">
        <w:rPr>
          <w:rFonts w:ascii="Times New Roman" w:hAnsi="Times New Roman"/>
          <w:sz w:val="24"/>
          <w:szCs w:val="24"/>
        </w:rPr>
        <w:t>3-е посещение</w:t>
      </w:r>
      <w:r>
        <w:rPr>
          <w:rFonts w:ascii="Times New Roman" w:hAnsi="Times New Roman"/>
          <w:sz w:val="24"/>
          <w:szCs w:val="24"/>
        </w:rPr>
        <w:t>:</w:t>
      </w:r>
    </w:p>
    <w:p w14:paraId="3015E509" w14:textId="77777777" w:rsidR="00D801E5" w:rsidRPr="00746484" w:rsidRDefault="00D801E5" w:rsidP="00A3307F">
      <w:pPr>
        <w:spacing w:after="0" w:line="240" w:lineRule="auto"/>
        <w:contextualSpacing/>
        <w:jc w:val="both"/>
        <w:rPr>
          <w:rFonts w:ascii="Times New Roman" w:hAnsi="Times New Roman"/>
          <w:sz w:val="24"/>
          <w:szCs w:val="24"/>
        </w:rPr>
      </w:pPr>
      <w:r w:rsidRPr="00746484">
        <w:rPr>
          <w:rFonts w:ascii="Times New Roman" w:hAnsi="Times New Roman"/>
          <w:sz w:val="24"/>
          <w:szCs w:val="24"/>
        </w:rPr>
        <w:t xml:space="preserve">Наложение на устья каналов </w:t>
      </w:r>
      <w:proofErr w:type="gramStart"/>
      <w:r w:rsidRPr="00746484">
        <w:rPr>
          <w:rFonts w:ascii="Times New Roman" w:hAnsi="Times New Roman"/>
          <w:sz w:val="24"/>
          <w:szCs w:val="24"/>
        </w:rPr>
        <w:t>резорцин-формалиновой</w:t>
      </w:r>
      <w:proofErr w:type="gramEnd"/>
      <w:r w:rsidRPr="00746484">
        <w:rPr>
          <w:rFonts w:ascii="Times New Roman" w:hAnsi="Times New Roman"/>
          <w:sz w:val="24"/>
          <w:szCs w:val="24"/>
        </w:rPr>
        <w:t xml:space="preserve"> пасты, дентин, пломба.</w:t>
      </w:r>
    </w:p>
    <w:p w14:paraId="53004E14" w14:textId="77777777" w:rsidR="00D801E5" w:rsidRPr="00746484" w:rsidRDefault="00D801E5" w:rsidP="00A3307F">
      <w:pPr>
        <w:spacing w:after="0" w:line="240" w:lineRule="auto"/>
        <w:contextualSpacing/>
        <w:jc w:val="both"/>
        <w:rPr>
          <w:rFonts w:ascii="Times New Roman" w:hAnsi="Times New Roman"/>
          <w:sz w:val="24"/>
          <w:szCs w:val="24"/>
        </w:rPr>
      </w:pPr>
      <w:r w:rsidRPr="00746484">
        <w:rPr>
          <w:rFonts w:ascii="Times New Roman" w:hAnsi="Times New Roman"/>
          <w:sz w:val="24"/>
          <w:szCs w:val="24"/>
        </w:rPr>
        <w:t>Диспансерное наблюдение.</w:t>
      </w:r>
    </w:p>
    <w:p w14:paraId="4DC03DDD" w14:textId="77777777" w:rsidR="00D801E5" w:rsidRPr="00746484" w:rsidRDefault="00D801E5" w:rsidP="00A3307F">
      <w:pPr>
        <w:spacing w:after="0" w:line="240" w:lineRule="auto"/>
        <w:contextualSpacing/>
        <w:jc w:val="both"/>
        <w:rPr>
          <w:rFonts w:ascii="Times New Roman" w:hAnsi="Times New Roman"/>
          <w:sz w:val="24"/>
          <w:szCs w:val="24"/>
        </w:rPr>
      </w:pPr>
      <w:r>
        <w:rPr>
          <w:rFonts w:ascii="Times New Roman" w:hAnsi="Times New Roman"/>
          <w:sz w:val="24"/>
          <w:szCs w:val="24"/>
        </w:rPr>
        <w:t xml:space="preserve">4. </w:t>
      </w:r>
      <w:proofErr w:type="spellStart"/>
      <w:r w:rsidRPr="00746484">
        <w:rPr>
          <w:rFonts w:ascii="Times New Roman" w:hAnsi="Times New Roman"/>
          <w:sz w:val="24"/>
          <w:szCs w:val="24"/>
        </w:rPr>
        <w:t>Девитальная</w:t>
      </w:r>
      <w:proofErr w:type="spellEnd"/>
      <w:r w:rsidRPr="00746484">
        <w:rPr>
          <w:rFonts w:ascii="Times New Roman" w:hAnsi="Times New Roman"/>
          <w:sz w:val="24"/>
          <w:szCs w:val="24"/>
        </w:rPr>
        <w:t xml:space="preserve"> экстирпация. Во временных однокорневых зубах со </w:t>
      </w:r>
      <w:proofErr w:type="gramStart"/>
      <w:r w:rsidRPr="00746484">
        <w:rPr>
          <w:rFonts w:ascii="Times New Roman" w:hAnsi="Times New Roman"/>
          <w:sz w:val="24"/>
          <w:szCs w:val="24"/>
        </w:rPr>
        <w:t>сформированными</w:t>
      </w:r>
      <w:proofErr w:type="gramEnd"/>
      <w:r w:rsidRPr="00746484">
        <w:rPr>
          <w:rFonts w:ascii="Times New Roman" w:hAnsi="Times New Roman"/>
          <w:sz w:val="24"/>
          <w:szCs w:val="24"/>
        </w:rPr>
        <w:t xml:space="preserve"> корнем.</w:t>
      </w:r>
    </w:p>
    <w:p w14:paraId="63123700" w14:textId="77777777" w:rsidR="00D801E5" w:rsidRPr="00746484" w:rsidRDefault="00D801E5" w:rsidP="00A3307F">
      <w:pPr>
        <w:spacing w:after="0" w:line="240" w:lineRule="auto"/>
        <w:contextualSpacing/>
        <w:jc w:val="both"/>
        <w:rPr>
          <w:rFonts w:ascii="Times New Roman" w:hAnsi="Times New Roman"/>
          <w:sz w:val="24"/>
          <w:szCs w:val="24"/>
        </w:rPr>
      </w:pPr>
      <w:r w:rsidRPr="00746484">
        <w:rPr>
          <w:rFonts w:ascii="Times New Roman" w:hAnsi="Times New Roman"/>
          <w:sz w:val="24"/>
          <w:szCs w:val="24"/>
        </w:rPr>
        <w:t>1-е посещение</w:t>
      </w:r>
      <w:r>
        <w:rPr>
          <w:rFonts w:ascii="Times New Roman" w:hAnsi="Times New Roman"/>
          <w:sz w:val="24"/>
          <w:szCs w:val="24"/>
        </w:rPr>
        <w:t>:</w:t>
      </w:r>
    </w:p>
    <w:p w14:paraId="4CD4F489" w14:textId="77777777" w:rsidR="00D801E5" w:rsidRPr="00746484" w:rsidRDefault="00D801E5" w:rsidP="00A3307F">
      <w:pPr>
        <w:spacing w:after="0" w:line="240" w:lineRule="auto"/>
        <w:contextualSpacing/>
        <w:jc w:val="both"/>
        <w:rPr>
          <w:rFonts w:ascii="Times New Roman" w:hAnsi="Times New Roman"/>
          <w:sz w:val="24"/>
          <w:szCs w:val="24"/>
        </w:rPr>
      </w:pPr>
      <w:r w:rsidRPr="00746484">
        <w:rPr>
          <w:rFonts w:ascii="Times New Roman" w:hAnsi="Times New Roman"/>
          <w:sz w:val="24"/>
          <w:szCs w:val="24"/>
        </w:rPr>
        <w:t>Частичное препарирование кариозной полости.</w:t>
      </w:r>
    </w:p>
    <w:p w14:paraId="20B5F713" w14:textId="77777777" w:rsidR="00D801E5" w:rsidRPr="00746484" w:rsidRDefault="00D801E5" w:rsidP="00A3307F">
      <w:pPr>
        <w:spacing w:after="0" w:line="240" w:lineRule="auto"/>
        <w:contextualSpacing/>
        <w:jc w:val="both"/>
        <w:rPr>
          <w:rFonts w:ascii="Times New Roman" w:hAnsi="Times New Roman"/>
          <w:sz w:val="24"/>
          <w:szCs w:val="24"/>
        </w:rPr>
      </w:pPr>
      <w:r w:rsidRPr="00746484">
        <w:rPr>
          <w:rFonts w:ascii="Times New Roman" w:hAnsi="Times New Roman"/>
          <w:sz w:val="24"/>
          <w:szCs w:val="24"/>
        </w:rPr>
        <w:t xml:space="preserve">Наложение </w:t>
      </w:r>
      <w:proofErr w:type="spellStart"/>
      <w:r w:rsidRPr="00746484">
        <w:rPr>
          <w:rFonts w:ascii="Times New Roman" w:hAnsi="Times New Roman"/>
          <w:sz w:val="24"/>
          <w:szCs w:val="24"/>
        </w:rPr>
        <w:t>девитализирующего</w:t>
      </w:r>
      <w:proofErr w:type="spellEnd"/>
      <w:r w:rsidRPr="00746484">
        <w:rPr>
          <w:rFonts w:ascii="Times New Roman" w:hAnsi="Times New Roman"/>
          <w:sz w:val="24"/>
          <w:szCs w:val="24"/>
        </w:rPr>
        <w:t xml:space="preserve"> препарата под герметичную повязку.</w:t>
      </w:r>
    </w:p>
    <w:p w14:paraId="7FD45C6E" w14:textId="77777777" w:rsidR="00D801E5" w:rsidRPr="00746484" w:rsidRDefault="00D801E5" w:rsidP="00A3307F">
      <w:pPr>
        <w:spacing w:after="0" w:line="240" w:lineRule="auto"/>
        <w:jc w:val="both"/>
        <w:rPr>
          <w:rFonts w:ascii="Times New Roman" w:hAnsi="Times New Roman"/>
          <w:sz w:val="24"/>
          <w:szCs w:val="24"/>
        </w:rPr>
      </w:pPr>
      <w:r w:rsidRPr="00746484">
        <w:rPr>
          <w:rFonts w:ascii="Times New Roman" w:hAnsi="Times New Roman"/>
          <w:sz w:val="24"/>
          <w:szCs w:val="24"/>
        </w:rPr>
        <w:t>2-е посещение</w:t>
      </w:r>
      <w:r>
        <w:rPr>
          <w:rFonts w:ascii="Times New Roman" w:hAnsi="Times New Roman"/>
          <w:sz w:val="24"/>
          <w:szCs w:val="24"/>
        </w:rPr>
        <w:t>:</w:t>
      </w:r>
    </w:p>
    <w:p w14:paraId="10EAE193" w14:textId="77777777" w:rsidR="00D801E5" w:rsidRPr="00746484" w:rsidRDefault="00D801E5" w:rsidP="00A3307F">
      <w:pPr>
        <w:spacing w:after="0" w:line="240" w:lineRule="auto"/>
        <w:contextualSpacing/>
        <w:jc w:val="both"/>
        <w:rPr>
          <w:rFonts w:ascii="Times New Roman" w:hAnsi="Times New Roman"/>
          <w:sz w:val="24"/>
          <w:szCs w:val="24"/>
        </w:rPr>
      </w:pPr>
      <w:r w:rsidRPr="00746484">
        <w:rPr>
          <w:rFonts w:ascii="Times New Roman" w:hAnsi="Times New Roman"/>
          <w:sz w:val="24"/>
          <w:szCs w:val="24"/>
        </w:rPr>
        <w:t>Окончательное препарирование кариозной полости, раскрытие полости зуба.</w:t>
      </w:r>
    </w:p>
    <w:p w14:paraId="1DDC7063" w14:textId="77777777" w:rsidR="00D801E5" w:rsidRPr="00746484" w:rsidRDefault="00D801E5" w:rsidP="00A3307F">
      <w:pPr>
        <w:spacing w:after="0" w:line="240" w:lineRule="auto"/>
        <w:contextualSpacing/>
        <w:jc w:val="both"/>
        <w:rPr>
          <w:rFonts w:ascii="Times New Roman" w:hAnsi="Times New Roman"/>
          <w:sz w:val="24"/>
          <w:szCs w:val="24"/>
        </w:rPr>
      </w:pPr>
      <w:r w:rsidRPr="00746484">
        <w:rPr>
          <w:rFonts w:ascii="Times New Roman" w:hAnsi="Times New Roman"/>
          <w:sz w:val="24"/>
          <w:szCs w:val="24"/>
        </w:rPr>
        <w:t>Ампутация</w:t>
      </w:r>
      <w:r>
        <w:rPr>
          <w:rFonts w:ascii="Times New Roman" w:hAnsi="Times New Roman"/>
          <w:sz w:val="24"/>
          <w:szCs w:val="24"/>
        </w:rPr>
        <w:t>.</w:t>
      </w:r>
    </w:p>
    <w:p w14:paraId="2CD05158" w14:textId="77777777" w:rsidR="00D801E5" w:rsidRPr="00746484" w:rsidRDefault="00D801E5" w:rsidP="00A3307F">
      <w:pPr>
        <w:spacing w:after="0" w:line="240" w:lineRule="auto"/>
        <w:contextualSpacing/>
        <w:jc w:val="both"/>
        <w:rPr>
          <w:rFonts w:ascii="Times New Roman" w:hAnsi="Times New Roman"/>
          <w:sz w:val="24"/>
          <w:szCs w:val="24"/>
        </w:rPr>
      </w:pPr>
      <w:r w:rsidRPr="00746484">
        <w:rPr>
          <w:rFonts w:ascii="Times New Roman" w:hAnsi="Times New Roman"/>
          <w:sz w:val="24"/>
          <w:szCs w:val="24"/>
        </w:rPr>
        <w:t>Экстирпация.</w:t>
      </w:r>
    </w:p>
    <w:p w14:paraId="4ECD6C78" w14:textId="77777777" w:rsidR="00D801E5" w:rsidRPr="00746484" w:rsidRDefault="00D801E5" w:rsidP="00A3307F">
      <w:pPr>
        <w:spacing w:after="0" w:line="240" w:lineRule="auto"/>
        <w:contextualSpacing/>
        <w:jc w:val="both"/>
        <w:rPr>
          <w:rFonts w:ascii="Times New Roman" w:hAnsi="Times New Roman"/>
          <w:sz w:val="24"/>
          <w:szCs w:val="24"/>
        </w:rPr>
      </w:pPr>
      <w:r w:rsidRPr="00746484">
        <w:rPr>
          <w:rFonts w:ascii="Times New Roman" w:hAnsi="Times New Roman"/>
          <w:sz w:val="24"/>
          <w:szCs w:val="24"/>
        </w:rPr>
        <w:t>Антисептическая обработка канала и его пломбирование</w:t>
      </w:r>
      <w:r>
        <w:rPr>
          <w:rFonts w:ascii="Times New Roman" w:hAnsi="Times New Roman"/>
          <w:sz w:val="24"/>
          <w:szCs w:val="24"/>
        </w:rPr>
        <w:t>.</w:t>
      </w:r>
      <w:r w:rsidRPr="00746484">
        <w:rPr>
          <w:rFonts w:ascii="Times New Roman" w:hAnsi="Times New Roman"/>
          <w:sz w:val="24"/>
          <w:szCs w:val="24"/>
        </w:rPr>
        <w:t xml:space="preserve"> </w:t>
      </w:r>
    </w:p>
    <w:p w14:paraId="39C706B8" w14:textId="77777777" w:rsidR="00D801E5" w:rsidRPr="00746484" w:rsidRDefault="00D801E5" w:rsidP="00A3307F">
      <w:pPr>
        <w:spacing w:after="0" w:line="240" w:lineRule="auto"/>
        <w:contextualSpacing/>
        <w:jc w:val="both"/>
        <w:rPr>
          <w:rFonts w:ascii="Times New Roman" w:hAnsi="Times New Roman"/>
          <w:sz w:val="24"/>
          <w:szCs w:val="24"/>
        </w:rPr>
      </w:pPr>
      <w:r w:rsidRPr="00746484">
        <w:rPr>
          <w:rFonts w:ascii="Times New Roman" w:hAnsi="Times New Roman"/>
          <w:sz w:val="24"/>
          <w:szCs w:val="24"/>
        </w:rPr>
        <w:t>Наложение изолирующей прокладки и пломбы.</w:t>
      </w:r>
    </w:p>
    <w:p w14:paraId="2359937E" w14:textId="77777777" w:rsidR="00D801E5" w:rsidRPr="00746484" w:rsidRDefault="00D801E5" w:rsidP="00A3307F">
      <w:pPr>
        <w:spacing w:after="0" w:line="240" w:lineRule="auto"/>
        <w:contextualSpacing/>
        <w:jc w:val="both"/>
        <w:rPr>
          <w:rFonts w:ascii="Times New Roman" w:hAnsi="Times New Roman"/>
          <w:sz w:val="24"/>
          <w:szCs w:val="24"/>
        </w:rPr>
      </w:pPr>
      <w:r w:rsidRPr="00746484">
        <w:rPr>
          <w:rFonts w:ascii="Times New Roman" w:hAnsi="Times New Roman"/>
          <w:sz w:val="24"/>
          <w:szCs w:val="24"/>
        </w:rPr>
        <w:t>Диспансерное наблюдение.</w:t>
      </w:r>
    </w:p>
    <w:p w14:paraId="3E7C09A9" w14:textId="77777777" w:rsidR="00D801E5" w:rsidRPr="00326227" w:rsidRDefault="00D801E5" w:rsidP="00A3307F">
      <w:pPr>
        <w:spacing w:after="0" w:line="240" w:lineRule="auto"/>
        <w:jc w:val="both"/>
        <w:rPr>
          <w:rFonts w:ascii="Times New Roman" w:hAnsi="Times New Roman"/>
          <w:b/>
          <w:sz w:val="24"/>
          <w:szCs w:val="24"/>
        </w:rPr>
      </w:pPr>
      <w:r>
        <w:rPr>
          <w:rFonts w:ascii="Times New Roman" w:hAnsi="Times New Roman"/>
          <w:b/>
          <w:sz w:val="24"/>
          <w:szCs w:val="24"/>
        </w:rPr>
        <w:t>4.</w:t>
      </w:r>
      <w:r w:rsidRPr="00326227">
        <w:rPr>
          <w:rFonts w:ascii="Times New Roman" w:hAnsi="Times New Roman"/>
          <w:b/>
          <w:sz w:val="24"/>
          <w:szCs w:val="24"/>
        </w:rPr>
        <w:t>Современные подходы к лечению различных форм пульпитов постоянных зубов.</w:t>
      </w:r>
    </w:p>
    <w:p w14:paraId="378B7DC6"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Биологический метод</w:t>
      </w:r>
    </w:p>
    <w:p w14:paraId="7D64E58D" w14:textId="77777777" w:rsidR="00D801E5" w:rsidRPr="00326227" w:rsidRDefault="00D801E5" w:rsidP="00A3307F">
      <w:pPr>
        <w:pStyle w:val="a7"/>
        <w:spacing w:after="0" w:line="240" w:lineRule="auto"/>
        <w:ind w:left="0"/>
        <w:jc w:val="both"/>
        <w:rPr>
          <w:rFonts w:ascii="Times New Roman" w:hAnsi="Times New Roman"/>
          <w:sz w:val="24"/>
          <w:szCs w:val="24"/>
        </w:rPr>
      </w:pPr>
      <w:r>
        <w:rPr>
          <w:rFonts w:ascii="Times New Roman" w:hAnsi="Times New Roman"/>
          <w:sz w:val="24"/>
          <w:szCs w:val="24"/>
        </w:rPr>
        <w:t>1.</w:t>
      </w:r>
      <w:r w:rsidRPr="00326227">
        <w:rPr>
          <w:rFonts w:ascii="Times New Roman" w:hAnsi="Times New Roman"/>
          <w:sz w:val="24"/>
          <w:szCs w:val="24"/>
        </w:rPr>
        <w:t>Прямое покрытие – наложение лечебного препарата на вскрытую пульпу при остром диффузном и хроническом фиброзном пульпите. Проведение предпочтительнее в зубах с несформированными корнями.</w:t>
      </w:r>
    </w:p>
    <w:p w14:paraId="22C73D26" w14:textId="77777777" w:rsidR="00D801E5" w:rsidRPr="00746484" w:rsidRDefault="00D801E5" w:rsidP="00A3307F">
      <w:pPr>
        <w:pStyle w:val="a7"/>
        <w:spacing w:after="0" w:line="240" w:lineRule="auto"/>
        <w:ind w:left="0"/>
        <w:jc w:val="both"/>
        <w:rPr>
          <w:rFonts w:ascii="Times New Roman" w:hAnsi="Times New Roman"/>
          <w:sz w:val="24"/>
          <w:szCs w:val="24"/>
        </w:rPr>
      </w:pPr>
      <w:proofErr w:type="gramStart"/>
      <w:r w:rsidRPr="00746484">
        <w:rPr>
          <w:rFonts w:ascii="Times New Roman" w:hAnsi="Times New Roman"/>
          <w:sz w:val="24"/>
          <w:szCs w:val="24"/>
        </w:rPr>
        <w:t>Не показан: при д</w:t>
      </w:r>
      <w:r>
        <w:rPr>
          <w:rFonts w:ascii="Times New Roman" w:hAnsi="Times New Roman"/>
          <w:sz w:val="24"/>
          <w:szCs w:val="24"/>
        </w:rPr>
        <w:t>и</w:t>
      </w:r>
      <w:r w:rsidRPr="00746484">
        <w:rPr>
          <w:rFonts w:ascii="Times New Roman" w:hAnsi="Times New Roman"/>
          <w:sz w:val="24"/>
          <w:szCs w:val="24"/>
        </w:rPr>
        <w:t>ффузном пульпите с явлениями воспаления в периодонте, при хроническ</w:t>
      </w:r>
      <w:r>
        <w:rPr>
          <w:rFonts w:ascii="Times New Roman" w:hAnsi="Times New Roman"/>
          <w:sz w:val="24"/>
          <w:szCs w:val="24"/>
        </w:rPr>
        <w:t>о</w:t>
      </w:r>
      <w:r w:rsidRPr="00746484">
        <w:rPr>
          <w:rFonts w:ascii="Times New Roman" w:hAnsi="Times New Roman"/>
          <w:sz w:val="24"/>
          <w:szCs w:val="24"/>
        </w:rPr>
        <w:t>м гангре</w:t>
      </w:r>
      <w:r>
        <w:rPr>
          <w:rFonts w:ascii="Times New Roman" w:hAnsi="Times New Roman"/>
          <w:sz w:val="24"/>
          <w:szCs w:val="24"/>
        </w:rPr>
        <w:t>н</w:t>
      </w:r>
      <w:r w:rsidRPr="00746484">
        <w:rPr>
          <w:rFonts w:ascii="Times New Roman" w:hAnsi="Times New Roman"/>
          <w:sz w:val="24"/>
          <w:szCs w:val="24"/>
        </w:rPr>
        <w:t>о</w:t>
      </w:r>
      <w:r>
        <w:rPr>
          <w:rFonts w:ascii="Times New Roman" w:hAnsi="Times New Roman"/>
          <w:sz w:val="24"/>
          <w:szCs w:val="24"/>
        </w:rPr>
        <w:t>зно</w:t>
      </w:r>
      <w:r w:rsidRPr="00746484">
        <w:rPr>
          <w:rFonts w:ascii="Times New Roman" w:hAnsi="Times New Roman"/>
          <w:sz w:val="24"/>
          <w:szCs w:val="24"/>
        </w:rPr>
        <w:t>м</w:t>
      </w:r>
      <w:r>
        <w:rPr>
          <w:rFonts w:ascii="Times New Roman" w:hAnsi="Times New Roman"/>
          <w:sz w:val="24"/>
          <w:szCs w:val="24"/>
        </w:rPr>
        <w:t xml:space="preserve"> </w:t>
      </w:r>
      <w:r w:rsidRPr="00746484">
        <w:rPr>
          <w:rFonts w:ascii="Times New Roman" w:hAnsi="Times New Roman"/>
          <w:sz w:val="24"/>
          <w:szCs w:val="24"/>
        </w:rPr>
        <w:t>и гипертрофическом пульпите; детям со сниженном иммунитетом; при множественном кариесе.</w:t>
      </w:r>
      <w:proofErr w:type="gramEnd"/>
    </w:p>
    <w:p w14:paraId="50819613"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1-е посещение:</w:t>
      </w:r>
    </w:p>
    <w:p w14:paraId="16672462"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Обезболивание</w:t>
      </w:r>
      <w:r>
        <w:rPr>
          <w:rFonts w:ascii="Times New Roman" w:hAnsi="Times New Roman"/>
          <w:sz w:val="24"/>
          <w:szCs w:val="24"/>
        </w:rPr>
        <w:t>.</w:t>
      </w:r>
    </w:p>
    <w:p w14:paraId="0DEB700A"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Удаление размягченного дентина</w:t>
      </w:r>
      <w:r>
        <w:rPr>
          <w:rFonts w:ascii="Times New Roman" w:hAnsi="Times New Roman"/>
          <w:sz w:val="24"/>
          <w:szCs w:val="24"/>
        </w:rPr>
        <w:t>.</w:t>
      </w:r>
    </w:p>
    <w:p w14:paraId="1C35D819"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Наложение лечебной повязк</w:t>
      </w:r>
      <w:proofErr w:type="gramStart"/>
      <w:r w:rsidRPr="00746484">
        <w:rPr>
          <w:rFonts w:ascii="Times New Roman" w:hAnsi="Times New Roman"/>
          <w:sz w:val="24"/>
          <w:szCs w:val="24"/>
        </w:rPr>
        <w:t>и(</w:t>
      </w:r>
      <w:proofErr w:type="gramEnd"/>
      <w:r w:rsidRPr="00746484">
        <w:rPr>
          <w:rFonts w:ascii="Times New Roman" w:hAnsi="Times New Roman"/>
          <w:sz w:val="24"/>
          <w:szCs w:val="24"/>
        </w:rPr>
        <w:t xml:space="preserve"> препараты содержащие гидроокись кальция, антибиотики, ферменты, </w:t>
      </w:r>
      <w:proofErr w:type="spellStart"/>
      <w:r w:rsidRPr="00746484">
        <w:rPr>
          <w:rFonts w:ascii="Times New Roman" w:hAnsi="Times New Roman"/>
          <w:sz w:val="24"/>
          <w:szCs w:val="24"/>
        </w:rPr>
        <w:t>глюкокортикоиды</w:t>
      </w:r>
      <w:proofErr w:type="spellEnd"/>
      <w:r w:rsidRPr="00746484">
        <w:rPr>
          <w:rFonts w:ascii="Times New Roman" w:hAnsi="Times New Roman"/>
          <w:sz w:val="24"/>
          <w:szCs w:val="24"/>
        </w:rPr>
        <w:t>(растворы на тампоне на 1-3 дня))</w:t>
      </w:r>
    </w:p>
    <w:p w14:paraId="58AFEDDA"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2-е посещение:</w:t>
      </w:r>
    </w:p>
    <w:p w14:paraId="7044BBEE"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Удаление повязки, наложение изолирующей прокладки на лечебную прокладку и постоянной пломбы</w:t>
      </w:r>
      <w:r>
        <w:rPr>
          <w:rFonts w:ascii="Times New Roman" w:hAnsi="Times New Roman"/>
          <w:sz w:val="24"/>
          <w:szCs w:val="24"/>
        </w:rPr>
        <w:t>.</w:t>
      </w:r>
    </w:p>
    <w:p w14:paraId="17EA7D58"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Диспансерное наблюдение.</w:t>
      </w:r>
    </w:p>
    <w:p w14:paraId="19D75164" w14:textId="77777777" w:rsidR="00D801E5" w:rsidRDefault="00D801E5" w:rsidP="00A3307F">
      <w:pPr>
        <w:pStyle w:val="a7"/>
        <w:spacing w:after="0" w:line="240" w:lineRule="auto"/>
        <w:ind w:left="0"/>
        <w:jc w:val="both"/>
        <w:rPr>
          <w:rFonts w:ascii="Times New Roman" w:hAnsi="Times New Roman"/>
          <w:sz w:val="24"/>
          <w:szCs w:val="24"/>
        </w:rPr>
      </w:pPr>
      <w:r>
        <w:rPr>
          <w:rFonts w:ascii="Times New Roman" w:hAnsi="Times New Roman"/>
          <w:sz w:val="24"/>
          <w:szCs w:val="24"/>
        </w:rPr>
        <w:t>2.</w:t>
      </w:r>
      <w:r w:rsidRPr="00326227">
        <w:rPr>
          <w:rFonts w:ascii="Times New Roman" w:hAnsi="Times New Roman"/>
          <w:sz w:val="24"/>
          <w:szCs w:val="24"/>
        </w:rPr>
        <w:t>Непрямое покрытие – метод заключается в непрямом покрытии пульпы зуба лечебными препаратами без предварительного вскрытия пульпы. Допускается при остром очаговом пульпите и глубокой кариозной полости – при гиперемии пульпы, возможно при бессимптомном течении хронического фиброзного пульпита.</w:t>
      </w:r>
    </w:p>
    <w:p w14:paraId="745A3A8C"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 xml:space="preserve">Витальная ампутация. </w:t>
      </w:r>
      <w:proofErr w:type="gramStart"/>
      <w:r w:rsidRPr="00746484">
        <w:rPr>
          <w:rFonts w:ascii="Times New Roman" w:hAnsi="Times New Roman"/>
          <w:sz w:val="24"/>
          <w:szCs w:val="24"/>
        </w:rPr>
        <w:t>Показана</w:t>
      </w:r>
      <w:proofErr w:type="gramEnd"/>
      <w:r w:rsidRPr="00746484">
        <w:rPr>
          <w:rFonts w:ascii="Times New Roman" w:hAnsi="Times New Roman"/>
          <w:sz w:val="24"/>
          <w:szCs w:val="24"/>
        </w:rPr>
        <w:t xml:space="preserve"> при всех формах острого и хронического пульпита за исключением гангренозного и острого диффузного с явлениями периодонтита. Проведение метода рационально в зубах с несформированными корнями.</w:t>
      </w:r>
    </w:p>
    <w:p w14:paraId="4485092A"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Обезболивание</w:t>
      </w:r>
    </w:p>
    <w:p w14:paraId="3EBD7749"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Препарирование тв</w:t>
      </w:r>
      <w:r>
        <w:rPr>
          <w:rFonts w:ascii="Times New Roman" w:hAnsi="Times New Roman"/>
          <w:sz w:val="24"/>
          <w:szCs w:val="24"/>
        </w:rPr>
        <w:t xml:space="preserve">ердых </w:t>
      </w:r>
      <w:r w:rsidRPr="00746484">
        <w:rPr>
          <w:rFonts w:ascii="Times New Roman" w:hAnsi="Times New Roman"/>
          <w:sz w:val="24"/>
          <w:szCs w:val="24"/>
        </w:rPr>
        <w:t>тканей зуба, раскрытие полости зуба</w:t>
      </w:r>
    </w:p>
    <w:p w14:paraId="0595FBFF"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 xml:space="preserve">Ампутация </w:t>
      </w:r>
      <w:proofErr w:type="spellStart"/>
      <w:r w:rsidRPr="00746484">
        <w:rPr>
          <w:rFonts w:ascii="Times New Roman" w:hAnsi="Times New Roman"/>
          <w:sz w:val="24"/>
          <w:szCs w:val="24"/>
        </w:rPr>
        <w:t>коронковой</w:t>
      </w:r>
      <w:proofErr w:type="spellEnd"/>
      <w:r w:rsidRPr="00746484">
        <w:rPr>
          <w:rFonts w:ascii="Times New Roman" w:hAnsi="Times New Roman"/>
          <w:sz w:val="24"/>
          <w:szCs w:val="24"/>
        </w:rPr>
        <w:t xml:space="preserve"> пульпы и удаление устьевой пульпы.</w:t>
      </w:r>
    </w:p>
    <w:p w14:paraId="65F11C42"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Остановка кровотечения</w:t>
      </w:r>
    </w:p>
    <w:p w14:paraId="6DD5F9C6"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Наложение лечебной пасты, изолирующих прокладок и пломбы.</w:t>
      </w:r>
    </w:p>
    <w:p w14:paraId="44DC0D0D"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Диспансерное наблюдение</w:t>
      </w:r>
      <w:proofErr w:type="gramStart"/>
      <w:r w:rsidRPr="00746484">
        <w:rPr>
          <w:rFonts w:ascii="Times New Roman" w:hAnsi="Times New Roman"/>
          <w:sz w:val="24"/>
          <w:szCs w:val="24"/>
        </w:rPr>
        <w:t>.(</w:t>
      </w:r>
      <w:proofErr w:type="gramEnd"/>
      <w:r w:rsidRPr="00746484">
        <w:rPr>
          <w:rFonts w:ascii="Times New Roman" w:hAnsi="Times New Roman"/>
          <w:sz w:val="24"/>
          <w:szCs w:val="24"/>
        </w:rPr>
        <w:t>контроль через 3-6-12 мес. До полного формирования корня.)</w:t>
      </w:r>
    </w:p>
    <w:p w14:paraId="48ED89C2" w14:textId="77777777" w:rsidR="00D801E5" w:rsidRPr="00A07C7C" w:rsidRDefault="00D801E5" w:rsidP="00A3307F">
      <w:pPr>
        <w:spacing w:after="0" w:line="240" w:lineRule="auto"/>
        <w:jc w:val="both"/>
        <w:rPr>
          <w:rFonts w:ascii="Times New Roman" w:hAnsi="Times New Roman"/>
          <w:sz w:val="24"/>
          <w:szCs w:val="24"/>
        </w:rPr>
      </w:pPr>
      <w:r>
        <w:rPr>
          <w:rFonts w:ascii="Times New Roman" w:hAnsi="Times New Roman"/>
          <w:sz w:val="24"/>
          <w:szCs w:val="24"/>
        </w:rPr>
        <w:t xml:space="preserve">1. </w:t>
      </w:r>
      <w:r w:rsidRPr="00A07C7C">
        <w:rPr>
          <w:rFonts w:ascii="Times New Roman" w:hAnsi="Times New Roman"/>
          <w:sz w:val="24"/>
          <w:szCs w:val="24"/>
        </w:rPr>
        <w:t>Частичная ампутация пульпы – при травме зуба с обнажением пульпы (до 40 ч.); удаление травмированного участка пульпы на глубину 1-2 мм</w:t>
      </w:r>
      <w:proofErr w:type="gramStart"/>
      <w:r w:rsidRPr="00A07C7C">
        <w:rPr>
          <w:rFonts w:ascii="Times New Roman" w:hAnsi="Times New Roman"/>
          <w:sz w:val="24"/>
          <w:szCs w:val="24"/>
        </w:rPr>
        <w:t xml:space="preserve">.; </w:t>
      </w:r>
    </w:p>
    <w:p w14:paraId="5BCAAFBE" w14:textId="77777777" w:rsidR="00D801E5" w:rsidRDefault="00D801E5" w:rsidP="00A3307F">
      <w:pPr>
        <w:spacing w:after="0" w:line="240" w:lineRule="auto"/>
        <w:jc w:val="both"/>
        <w:rPr>
          <w:rFonts w:ascii="Times New Roman" w:hAnsi="Times New Roman"/>
          <w:sz w:val="24"/>
          <w:szCs w:val="24"/>
        </w:rPr>
      </w:pPr>
      <w:proofErr w:type="gramEnd"/>
      <w:r>
        <w:rPr>
          <w:rFonts w:ascii="Times New Roman" w:hAnsi="Times New Roman"/>
          <w:sz w:val="24"/>
          <w:szCs w:val="24"/>
        </w:rPr>
        <w:t>2.</w:t>
      </w:r>
      <w:r w:rsidRPr="00A07C7C">
        <w:rPr>
          <w:rFonts w:ascii="Times New Roman" w:hAnsi="Times New Roman"/>
          <w:sz w:val="24"/>
          <w:szCs w:val="24"/>
        </w:rPr>
        <w:t xml:space="preserve">Высокая (глубокая) ампутация – при гангренозной форме хронического  пульпита в однокорневых несформированных постоянных зубах. Пульпу удаляют до раструба корневого канала под рентгенологическим контролем. </w:t>
      </w:r>
    </w:p>
    <w:p w14:paraId="09C4E4D1"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lastRenderedPageBreak/>
        <w:t>Витальная экстирпация. Может применяться только в зубах со сформированными корнями при любой форме пульпита, в том при переломе коронки зуба и повреждении пульпы.</w:t>
      </w:r>
    </w:p>
    <w:p w14:paraId="618AE2C4"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 xml:space="preserve">Обезболивание </w:t>
      </w:r>
    </w:p>
    <w:p w14:paraId="282A65ED"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Препарирование тв</w:t>
      </w:r>
      <w:r>
        <w:rPr>
          <w:rFonts w:ascii="Times New Roman" w:hAnsi="Times New Roman"/>
          <w:sz w:val="24"/>
          <w:szCs w:val="24"/>
        </w:rPr>
        <w:t>ердых</w:t>
      </w:r>
      <w:r w:rsidRPr="00746484">
        <w:rPr>
          <w:rFonts w:ascii="Times New Roman" w:hAnsi="Times New Roman"/>
          <w:sz w:val="24"/>
          <w:szCs w:val="24"/>
        </w:rPr>
        <w:t xml:space="preserve"> тканей зуба, раскрытие полости зуба</w:t>
      </w:r>
    </w:p>
    <w:p w14:paraId="7D94FE13"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 xml:space="preserve">Ампутация </w:t>
      </w:r>
      <w:proofErr w:type="spellStart"/>
      <w:r w:rsidRPr="00746484">
        <w:rPr>
          <w:rFonts w:ascii="Times New Roman" w:hAnsi="Times New Roman"/>
          <w:sz w:val="24"/>
          <w:szCs w:val="24"/>
        </w:rPr>
        <w:t>коронковой</w:t>
      </w:r>
      <w:proofErr w:type="spellEnd"/>
      <w:r w:rsidRPr="00746484">
        <w:rPr>
          <w:rFonts w:ascii="Times New Roman" w:hAnsi="Times New Roman"/>
          <w:sz w:val="24"/>
          <w:szCs w:val="24"/>
        </w:rPr>
        <w:t xml:space="preserve"> пульпы и удаление устьевой пульпы</w:t>
      </w:r>
    </w:p>
    <w:p w14:paraId="57E41BF5"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Экстирпация</w:t>
      </w:r>
    </w:p>
    <w:p w14:paraId="651165FC"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Остановка кровотечения</w:t>
      </w:r>
    </w:p>
    <w:p w14:paraId="67826889"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Антисептическая обработка канала и его пломбирование</w:t>
      </w:r>
    </w:p>
    <w:p w14:paraId="10F13081"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Наложение прокладки и пломбы</w:t>
      </w:r>
    </w:p>
    <w:p w14:paraId="0FDE8B73"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Диспансерное наблюдение.</w:t>
      </w:r>
    </w:p>
    <w:p w14:paraId="6798724C" w14:textId="77777777" w:rsidR="00D801E5" w:rsidRPr="00746484" w:rsidRDefault="00D801E5" w:rsidP="00A3307F">
      <w:pPr>
        <w:pStyle w:val="a7"/>
        <w:spacing w:after="0" w:line="240" w:lineRule="auto"/>
        <w:ind w:left="0"/>
        <w:jc w:val="both"/>
        <w:rPr>
          <w:rFonts w:ascii="Times New Roman" w:hAnsi="Times New Roman"/>
          <w:sz w:val="24"/>
          <w:szCs w:val="24"/>
        </w:rPr>
      </w:pPr>
      <w:proofErr w:type="spellStart"/>
      <w:r w:rsidRPr="00746484">
        <w:rPr>
          <w:rFonts w:ascii="Times New Roman" w:hAnsi="Times New Roman"/>
          <w:sz w:val="24"/>
          <w:szCs w:val="24"/>
        </w:rPr>
        <w:t>Девитальная</w:t>
      </w:r>
      <w:proofErr w:type="spellEnd"/>
      <w:r w:rsidRPr="00746484">
        <w:rPr>
          <w:rFonts w:ascii="Times New Roman" w:hAnsi="Times New Roman"/>
          <w:sz w:val="24"/>
          <w:szCs w:val="24"/>
        </w:rPr>
        <w:t xml:space="preserve"> ампутация. </w:t>
      </w:r>
      <w:proofErr w:type="gramStart"/>
      <w:r w:rsidRPr="00746484">
        <w:rPr>
          <w:rFonts w:ascii="Times New Roman" w:hAnsi="Times New Roman"/>
          <w:sz w:val="24"/>
          <w:szCs w:val="24"/>
        </w:rPr>
        <w:t xml:space="preserve">Показана в постоянных молярах с несформированными корнями при неэффективности проведения метода витальной </w:t>
      </w:r>
      <w:proofErr w:type="spellStart"/>
      <w:r w:rsidRPr="00746484">
        <w:rPr>
          <w:rFonts w:ascii="Times New Roman" w:hAnsi="Times New Roman"/>
          <w:sz w:val="24"/>
          <w:szCs w:val="24"/>
        </w:rPr>
        <w:t>пульпотомии</w:t>
      </w:r>
      <w:proofErr w:type="spellEnd"/>
      <w:r w:rsidRPr="00746484">
        <w:rPr>
          <w:rFonts w:ascii="Times New Roman" w:hAnsi="Times New Roman"/>
          <w:sz w:val="24"/>
          <w:szCs w:val="24"/>
        </w:rPr>
        <w:t>.</w:t>
      </w:r>
      <w:proofErr w:type="gramEnd"/>
    </w:p>
    <w:p w14:paraId="5E65BE4D"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1-е посещение:</w:t>
      </w:r>
    </w:p>
    <w:p w14:paraId="00427102"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Частичное препарирование кариозной полости.</w:t>
      </w:r>
    </w:p>
    <w:p w14:paraId="0FF615D3"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 xml:space="preserve">Наложение </w:t>
      </w:r>
      <w:proofErr w:type="spellStart"/>
      <w:r w:rsidRPr="00746484">
        <w:rPr>
          <w:rFonts w:ascii="Times New Roman" w:hAnsi="Times New Roman"/>
          <w:sz w:val="24"/>
          <w:szCs w:val="24"/>
        </w:rPr>
        <w:t>девитализирующего</w:t>
      </w:r>
      <w:proofErr w:type="spellEnd"/>
      <w:r w:rsidRPr="00746484">
        <w:rPr>
          <w:rFonts w:ascii="Times New Roman" w:hAnsi="Times New Roman"/>
          <w:sz w:val="24"/>
          <w:szCs w:val="24"/>
        </w:rPr>
        <w:t xml:space="preserve"> препарата под повязку</w:t>
      </w:r>
      <w:r>
        <w:rPr>
          <w:rFonts w:ascii="Times New Roman" w:hAnsi="Times New Roman"/>
          <w:sz w:val="24"/>
          <w:szCs w:val="24"/>
        </w:rPr>
        <w:t>.</w:t>
      </w:r>
    </w:p>
    <w:p w14:paraId="6EAFE6B0"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2- е посещение:</w:t>
      </w:r>
    </w:p>
    <w:p w14:paraId="6D31EE7E"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Полное препарирование кариозной полости, раскрытие полости зуба</w:t>
      </w:r>
      <w:r>
        <w:rPr>
          <w:rFonts w:ascii="Times New Roman" w:hAnsi="Times New Roman"/>
          <w:sz w:val="24"/>
          <w:szCs w:val="24"/>
        </w:rPr>
        <w:t>.</w:t>
      </w:r>
    </w:p>
    <w:p w14:paraId="2F97543B"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Ампутация</w:t>
      </w:r>
      <w:r>
        <w:rPr>
          <w:rFonts w:ascii="Times New Roman" w:hAnsi="Times New Roman"/>
          <w:sz w:val="24"/>
          <w:szCs w:val="24"/>
        </w:rPr>
        <w:t>.</w:t>
      </w:r>
    </w:p>
    <w:p w14:paraId="5B872A08"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 xml:space="preserve">Проведение мумификации </w:t>
      </w:r>
      <w:proofErr w:type="spellStart"/>
      <w:r w:rsidRPr="00746484">
        <w:rPr>
          <w:rFonts w:ascii="Times New Roman" w:hAnsi="Times New Roman"/>
          <w:sz w:val="24"/>
          <w:szCs w:val="24"/>
        </w:rPr>
        <w:t>девитализированной</w:t>
      </w:r>
      <w:proofErr w:type="spellEnd"/>
      <w:r w:rsidRPr="00746484">
        <w:rPr>
          <w:rFonts w:ascii="Times New Roman" w:hAnsi="Times New Roman"/>
          <w:sz w:val="24"/>
          <w:szCs w:val="24"/>
        </w:rPr>
        <w:t xml:space="preserve"> пульпы с применением </w:t>
      </w:r>
      <w:proofErr w:type="gramStart"/>
      <w:r w:rsidRPr="00746484">
        <w:rPr>
          <w:rFonts w:ascii="Times New Roman" w:hAnsi="Times New Roman"/>
          <w:sz w:val="24"/>
          <w:szCs w:val="24"/>
        </w:rPr>
        <w:t>резорцин-формалинового</w:t>
      </w:r>
      <w:proofErr w:type="gramEnd"/>
      <w:r w:rsidRPr="00746484">
        <w:rPr>
          <w:rFonts w:ascii="Times New Roman" w:hAnsi="Times New Roman"/>
          <w:sz w:val="24"/>
          <w:szCs w:val="24"/>
        </w:rPr>
        <w:t xml:space="preserve"> метода, повязка</w:t>
      </w:r>
      <w:r>
        <w:rPr>
          <w:rFonts w:ascii="Times New Roman" w:hAnsi="Times New Roman"/>
          <w:sz w:val="24"/>
          <w:szCs w:val="24"/>
        </w:rPr>
        <w:t>.</w:t>
      </w:r>
    </w:p>
    <w:p w14:paraId="6B646380"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3-е посещение</w:t>
      </w:r>
      <w:r>
        <w:rPr>
          <w:rFonts w:ascii="Times New Roman" w:hAnsi="Times New Roman"/>
          <w:sz w:val="24"/>
          <w:szCs w:val="24"/>
        </w:rPr>
        <w:t>:</w:t>
      </w:r>
    </w:p>
    <w:p w14:paraId="054A033D"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 xml:space="preserve">Наложение на устья каналов </w:t>
      </w:r>
      <w:proofErr w:type="gramStart"/>
      <w:r w:rsidRPr="00746484">
        <w:rPr>
          <w:rFonts w:ascii="Times New Roman" w:hAnsi="Times New Roman"/>
          <w:sz w:val="24"/>
          <w:szCs w:val="24"/>
        </w:rPr>
        <w:t>резорцин-формалиновой</w:t>
      </w:r>
      <w:proofErr w:type="gramEnd"/>
      <w:r w:rsidRPr="00746484">
        <w:rPr>
          <w:rFonts w:ascii="Times New Roman" w:hAnsi="Times New Roman"/>
          <w:sz w:val="24"/>
          <w:szCs w:val="24"/>
        </w:rPr>
        <w:t xml:space="preserve"> пасты, изолирующая прокладка, пломба</w:t>
      </w:r>
      <w:r>
        <w:rPr>
          <w:rFonts w:ascii="Times New Roman" w:hAnsi="Times New Roman"/>
          <w:sz w:val="24"/>
          <w:szCs w:val="24"/>
        </w:rPr>
        <w:t>.</w:t>
      </w:r>
    </w:p>
    <w:p w14:paraId="036AF7A2"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Диспансерное наблюдение.</w:t>
      </w:r>
    </w:p>
    <w:p w14:paraId="39AAA55E" w14:textId="77777777" w:rsidR="00D801E5" w:rsidRDefault="00D801E5" w:rsidP="00A3307F">
      <w:pPr>
        <w:pStyle w:val="a7"/>
        <w:spacing w:after="0" w:line="240" w:lineRule="auto"/>
        <w:ind w:left="0"/>
        <w:jc w:val="both"/>
        <w:rPr>
          <w:rFonts w:ascii="Times New Roman" w:hAnsi="Times New Roman"/>
          <w:sz w:val="24"/>
          <w:szCs w:val="24"/>
        </w:rPr>
      </w:pPr>
      <w:proofErr w:type="spellStart"/>
      <w:r w:rsidRPr="00746484">
        <w:rPr>
          <w:rFonts w:ascii="Times New Roman" w:hAnsi="Times New Roman"/>
          <w:sz w:val="24"/>
          <w:szCs w:val="24"/>
        </w:rPr>
        <w:t>Девитальная</w:t>
      </w:r>
      <w:proofErr w:type="spellEnd"/>
      <w:r w:rsidRPr="00746484">
        <w:rPr>
          <w:rFonts w:ascii="Times New Roman" w:hAnsi="Times New Roman"/>
          <w:sz w:val="24"/>
          <w:szCs w:val="24"/>
        </w:rPr>
        <w:t xml:space="preserve"> экстирпация. Постоянные зубы со сформированными корнями.</w:t>
      </w:r>
    </w:p>
    <w:p w14:paraId="6296E4BB"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1-е посещение</w:t>
      </w:r>
      <w:r>
        <w:rPr>
          <w:rFonts w:ascii="Times New Roman" w:hAnsi="Times New Roman"/>
          <w:sz w:val="24"/>
          <w:szCs w:val="24"/>
        </w:rPr>
        <w:t>:</w:t>
      </w:r>
    </w:p>
    <w:p w14:paraId="51D1D51D"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Частичное препарирование кариозной полости.</w:t>
      </w:r>
    </w:p>
    <w:p w14:paraId="79E9AB0C"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 xml:space="preserve">Наложение </w:t>
      </w:r>
      <w:proofErr w:type="spellStart"/>
      <w:r w:rsidRPr="00746484">
        <w:rPr>
          <w:rFonts w:ascii="Times New Roman" w:hAnsi="Times New Roman"/>
          <w:sz w:val="24"/>
          <w:szCs w:val="24"/>
        </w:rPr>
        <w:t>девитализирующего</w:t>
      </w:r>
      <w:proofErr w:type="spellEnd"/>
      <w:r w:rsidRPr="00746484">
        <w:rPr>
          <w:rFonts w:ascii="Times New Roman" w:hAnsi="Times New Roman"/>
          <w:sz w:val="24"/>
          <w:szCs w:val="24"/>
        </w:rPr>
        <w:t xml:space="preserve"> препарата под повязку</w:t>
      </w:r>
    </w:p>
    <w:p w14:paraId="1453F2AF"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2-е посещение</w:t>
      </w:r>
      <w:r>
        <w:rPr>
          <w:rFonts w:ascii="Times New Roman" w:hAnsi="Times New Roman"/>
          <w:sz w:val="24"/>
          <w:szCs w:val="24"/>
        </w:rPr>
        <w:t>:</w:t>
      </w:r>
    </w:p>
    <w:p w14:paraId="7391D8D8"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Окончательное препарирование кариозной полости, раскрытие полости зуба.</w:t>
      </w:r>
    </w:p>
    <w:p w14:paraId="3D38DC4B"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Ампутация</w:t>
      </w:r>
      <w:r>
        <w:rPr>
          <w:rFonts w:ascii="Times New Roman" w:hAnsi="Times New Roman"/>
          <w:sz w:val="24"/>
          <w:szCs w:val="24"/>
        </w:rPr>
        <w:t>.</w:t>
      </w:r>
    </w:p>
    <w:p w14:paraId="4967EC9B"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Экстирпация.</w:t>
      </w:r>
    </w:p>
    <w:p w14:paraId="32ECDB77"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Антисептическая обработка канала и его пломбирование</w:t>
      </w:r>
      <w:r>
        <w:rPr>
          <w:rFonts w:ascii="Times New Roman" w:hAnsi="Times New Roman"/>
          <w:sz w:val="24"/>
          <w:szCs w:val="24"/>
        </w:rPr>
        <w:t>.</w:t>
      </w:r>
      <w:r w:rsidRPr="00746484">
        <w:rPr>
          <w:rFonts w:ascii="Times New Roman" w:hAnsi="Times New Roman"/>
          <w:sz w:val="24"/>
          <w:szCs w:val="24"/>
        </w:rPr>
        <w:t xml:space="preserve"> </w:t>
      </w:r>
    </w:p>
    <w:p w14:paraId="43AC1FF3" w14:textId="77777777" w:rsidR="00D801E5"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Наложение изолирующей прокладки и пломбы.</w:t>
      </w:r>
    </w:p>
    <w:p w14:paraId="3D527E33"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Диспансерное наблюдение.</w:t>
      </w:r>
    </w:p>
    <w:p w14:paraId="20C04AF6" w14:textId="77777777" w:rsidR="00D801E5" w:rsidRPr="00A07C7C" w:rsidRDefault="00D801E5" w:rsidP="00A3307F">
      <w:pPr>
        <w:spacing w:after="0" w:line="240" w:lineRule="auto"/>
        <w:jc w:val="both"/>
        <w:rPr>
          <w:rFonts w:ascii="Times New Roman" w:hAnsi="Times New Roman"/>
          <w:b/>
          <w:sz w:val="24"/>
          <w:szCs w:val="24"/>
        </w:rPr>
      </w:pPr>
      <w:r>
        <w:rPr>
          <w:rFonts w:ascii="Times New Roman" w:hAnsi="Times New Roman"/>
          <w:b/>
          <w:sz w:val="24"/>
          <w:szCs w:val="24"/>
        </w:rPr>
        <w:t>5.</w:t>
      </w:r>
      <w:r w:rsidRPr="00A07C7C">
        <w:rPr>
          <w:rFonts w:ascii="Times New Roman" w:hAnsi="Times New Roman"/>
          <w:b/>
          <w:sz w:val="24"/>
          <w:szCs w:val="24"/>
        </w:rPr>
        <w:t xml:space="preserve">Детская </w:t>
      </w:r>
      <w:proofErr w:type="spellStart"/>
      <w:r w:rsidRPr="00A07C7C">
        <w:rPr>
          <w:rFonts w:ascii="Times New Roman" w:hAnsi="Times New Roman"/>
          <w:b/>
          <w:sz w:val="24"/>
          <w:szCs w:val="24"/>
        </w:rPr>
        <w:t>эндодонтия</w:t>
      </w:r>
      <w:proofErr w:type="spellEnd"/>
      <w:r w:rsidRPr="00A07C7C">
        <w:rPr>
          <w:rFonts w:ascii="Times New Roman" w:hAnsi="Times New Roman"/>
          <w:b/>
          <w:sz w:val="24"/>
          <w:szCs w:val="24"/>
        </w:rPr>
        <w:t xml:space="preserve"> при различных состояниях корней молочных и постоянных зубов.</w:t>
      </w:r>
    </w:p>
    <w:p w14:paraId="0C089071"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Молочные зубы:</w:t>
      </w:r>
    </w:p>
    <w:p w14:paraId="3F9A070F" w14:textId="77777777" w:rsidR="00D801E5" w:rsidRPr="00746484" w:rsidRDefault="00D801E5" w:rsidP="00A3307F">
      <w:pPr>
        <w:spacing w:after="0" w:line="240" w:lineRule="auto"/>
        <w:jc w:val="both"/>
        <w:rPr>
          <w:rFonts w:ascii="Times New Roman" w:hAnsi="Times New Roman"/>
          <w:sz w:val="24"/>
          <w:szCs w:val="24"/>
        </w:rPr>
      </w:pPr>
      <w:r w:rsidRPr="00746484">
        <w:rPr>
          <w:rFonts w:ascii="Times New Roman" w:hAnsi="Times New Roman"/>
          <w:sz w:val="24"/>
          <w:szCs w:val="24"/>
        </w:rPr>
        <w:t>Витальная ампутация – наиболее рационально использовать в зубах с несформированными и сформированными корнями при минимальных изменениях в области бифуркаций корней.</w:t>
      </w:r>
    </w:p>
    <w:p w14:paraId="130D9348" w14:textId="77777777" w:rsidR="00D801E5" w:rsidRPr="00746484" w:rsidRDefault="00D801E5" w:rsidP="00A3307F">
      <w:pPr>
        <w:spacing w:after="0" w:line="240" w:lineRule="auto"/>
        <w:jc w:val="both"/>
        <w:rPr>
          <w:rFonts w:ascii="Times New Roman" w:hAnsi="Times New Roman"/>
          <w:sz w:val="24"/>
          <w:szCs w:val="24"/>
        </w:rPr>
      </w:pPr>
      <w:r w:rsidRPr="00746484">
        <w:rPr>
          <w:rFonts w:ascii="Times New Roman" w:hAnsi="Times New Roman"/>
          <w:sz w:val="24"/>
          <w:szCs w:val="24"/>
        </w:rPr>
        <w:t>Витальная экстирпация – однокорневые зубы при выраженных изменениях в области бифуркации корней</w:t>
      </w:r>
    </w:p>
    <w:p w14:paraId="0AD7F9EA" w14:textId="77777777" w:rsidR="00D801E5" w:rsidRPr="00746484" w:rsidRDefault="00D801E5" w:rsidP="00A3307F">
      <w:pPr>
        <w:spacing w:after="0" w:line="240" w:lineRule="auto"/>
        <w:jc w:val="both"/>
        <w:rPr>
          <w:rFonts w:ascii="Times New Roman" w:hAnsi="Times New Roman"/>
          <w:sz w:val="24"/>
          <w:szCs w:val="24"/>
        </w:rPr>
      </w:pPr>
      <w:proofErr w:type="spellStart"/>
      <w:r w:rsidRPr="00746484">
        <w:rPr>
          <w:rFonts w:ascii="Times New Roman" w:hAnsi="Times New Roman"/>
          <w:sz w:val="24"/>
          <w:szCs w:val="24"/>
        </w:rPr>
        <w:t>Девитальная</w:t>
      </w:r>
      <w:proofErr w:type="spellEnd"/>
      <w:r w:rsidRPr="00746484">
        <w:rPr>
          <w:rFonts w:ascii="Times New Roman" w:hAnsi="Times New Roman"/>
          <w:sz w:val="24"/>
          <w:szCs w:val="24"/>
        </w:rPr>
        <w:t xml:space="preserve"> ампутация – во временных молярах независимо от стадии формирования корня. </w:t>
      </w:r>
    </w:p>
    <w:p w14:paraId="1A9B47CC" w14:textId="77777777" w:rsidR="00D801E5" w:rsidRPr="00746484" w:rsidRDefault="00D801E5" w:rsidP="00A3307F">
      <w:pPr>
        <w:spacing w:after="0" w:line="240" w:lineRule="auto"/>
        <w:jc w:val="both"/>
        <w:rPr>
          <w:rFonts w:ascii="Times New Roman" w:hAnsi="Times New Roman"/>
          <w:sz w:val="24"/>
          <w:szCs w:val="24"/>
        </w:rPr>
      </w:pPr>
      <w:proofErr w:type="spellStart"/>
      <w:r w:rsidRPr="00746484">
        <w:rPr>
          <w:rFonts w:ascii="Times New Roman" w:hAnsi="Times New Roman"/>
          <w:sz w:val="24"/>
          <w:szCs w:val="24"/>
        </w:rPr>
        <w:t>Девитальная</w:t>
      </w:r>
      <w:proofErr w:type="spellEnd"/>
      <w:r w:rsidRPr="00746484">
        <w:rPr>
          <w:rFonts w:ascii="Times New Roman" w:hAnsi="Times New Roman"/>
          <w:sz w:val="24"/>
          <w:szCs w:val="24"/>
        </w:rPr>
        <w:t xml:space="preserve"> экстирпация – во временных однокорневых зубах со сформированным корнем.</w:t>
      </w:r>
    </w:p>
    <w:p w14:paraId="521E2304" w14:textId="77777777" w:rsidR="00D801E5" w:rsidRPr="00746484" w:rsidRDefault="00D801E5" w:rsidP="00A3307F">
      <w:pPr>
        <w:spacing w:after="0" w:line="240" w:lineRule="auto"/>
        <w:jc w:val="both"/>
        <w:rPr>
          <w:rFonts w:ascii="Times New Roman" w:hAnsi="Times New Roman"/>
          <w:sz w:val="24"/>
          <w:szCs w:val="24"/>
        </w:rPr>
      </w:pPr>
      <w:r w:rsidRPr="00746484">
        <w:rPr>
          <w:rFonts w:ascii="Times New Roman" w:hAnsi="Times New Roman"/>
          <w:sz w:val="24"/>
          <w:szCs w:val="24"/>
        </w:rPr>
        <w:t>Постоянные зубы:</w:t>
      </w:r>
    </w:p>
    <w:p w14:paraId="69323C59" w14:textId="77777777" w:rsidR="00D801E5" w:rsidRPr="00746484" w:rsidRDefault="00D801E5" w:rsidP="00A3307F">
      <w:pPr>
        <w:spacing w:after="0" w:line="240" w:lineRule="auto"/>
        <w:jc w:val="both"/>
        <w:rPr>
          <w:rFonts w:ascii="Times New Roman" w:hAnsi="Times New Roman"/>
          <w:sz w:val="24"/>
          <w:szCs w:val="24"/>
        </w:rPr>
      </w:pPr>
      <w:r w:rsidRPr="00746484">
        <w:rPr>
          <w:rFonts w:ascii="Times New Roman" w:hAnsi="Times New Roman"/>
          <w:sz w:val="24"/>
          <w:szCs w:val="24"/>
        </w:rPr>
        <w:t>Биологический метод – проведение метода предпочтительно в зубах с несформированными корнями.</w:t>
      </w:r>
    </w:p>
    <w:p w14:paraId="474211C0" w14:textId="77777777" w:rsidR="00D801E5" w:rsidRPr="00746484" w:rsidRDefault="00D801E5" w:rsidP="00A3307F">
      <w:pPr>
        <w:spacing w:after="0" w:line="240" w:lineRule="auto"/>
        <w:jc w:val="both"/>
        <w:rPr>
          <w:rFonts w:ascii="Times New Roman" w:hAnsi="Times New Roman"/>
          <w:sz w:val="24"/>
          <w:szCs w:val="24"/>
        </w:rPr>
      </w:pPr>
      <w:r w:rsidRPr="00746484">
        <w:rPr>
          <w:rFonts w:ascii="Times New Roman" w:hAnsi="Times New Roman"/>
          <w:sz w:val="24"/>
          <w:szCs w:val="24"/>
        </w:rPr>
        <w:t>Витальная ампутация – рационально проводить в зубах с несформированными корнями.</w:t>
      </w:r>
    </w:p>
    <w:p w14:paraId="4CAFD069" w14:textId="77777777" w:rsidR="00D801E5" w:rsidRPr="00746484" w:rsidRDefault="00D801E5" w:rsidP="00A3307F">
      <w:pPr>
        <w:spacing w:after="0" w:line="240" w:lineRule="auto"/>
        <w:jc w:val="both"/>
        <w:rPr>
          <w:rFonts w:ascii="Times New Roman" w:hAnsi="Times New Roman"/>
          <w:sz w:val="24"/>
          <w:szCs w:val="24"/>
        </w:rPr>
      </w:pPr>
      <w:r w:rsidRPr="00746484">
        <w:rPr>
          <w:rFonts w:ascii="Times New Roman" w:hAnsi="Times New Roman"/>
          <w:sz w:val="24"/>
          <w:szCs w:val="24"/>
        </w:rPr>
        <w:lastRenderedPageBreak/>
        <w:t>Витальная экстирпация – применяется только в зубах со сформированными корнями</w:t>
      </w:r>
    </w:p>
    <w:p w14:paraId="0FDB27EF" w14:textId="77777777" w:rsidR="00D801E5" w:rsidRPr="00746484" w:rsidRDefault="00D801E5" w:rsidP="00A3307F">
      <w:pPr>
        <w:spacing w:after="0" w:line="240" w:lineRule="auto"/>
        <w:jc w:val="both"/>
        <w:rPr>
          <w:rFonts w:ascii="Times New Roman" w:hAnsi="Times New Roman"/>
          <w:sz w:val="24"/>
          <w:szCs w:val="24"/>
        </w:rPr>
      </w:pPr>
      <w:proofErr w:type="spellStart"/>
      <w:r w:rsidRPr="00746484">
        <w:rPr>
          <w:rFonts w:ascii="Times New Roman" w:hAnsi="Times New Roman"/>
          <w:sz w:val="24"/>
          <w:szCs w:val="24"/>
        </w:rPr>
        <w:t>Девитальная</w:t>
      </w:r>
      <w:proofErr w:type="spellEnd"/>
      <w:r w:rsidRPr="00746484">
        <w:rPr>
          <w:rFonts w:ascii="Times New Roman" w:hAnsi="Times New Roman"/>
          <w:sz w:val="24"/>
          <w:szCs w:val="24"/>
        </w:rPr>
        <w:t xml:space="preserve"> ампутация – показана в постоянных молярах с несформированными корнями.</w:t>
      </w:r>
    </w:p>
    <w:p w14:paraId="6597C2DB" w14:textId="77777777" w:rsidR="00D801E5" w:rsidRDefault="00D801E5" w:rsidP="00A3307F">
      <w:pPr>
        <w:spacing w:after="0" w:line="240" w:lineRule="auto"/>
        <w:jc w:val="both"/>
        <w:rPr>
          <w:rFonts w:ascii="Times New Roman" w:hAnsi="Times New Roman"/>
          <w:sz w:val="24"/>
          <w:szCs w:val="24"/>
        </w:rPr>
      </w:pPr>
      <w:proofErr w:type="spellStart"/>
      <w:r w:rsidRPr="00746484">
        <w:rPr>
          <w:rFonts w:ascii="Times New Roman" w:hAnsi="Times New Roman"/>
          <w:sz w:val="24"/>
          <w:szCs w:val="24"/>
        </w:rPr>
        <w:t>Девитальная</w:t>
      </w:r>
      <w:proofErr w:type="spellEnd"/>
      <w:r w:rsidRPr="00746484">
        <w:rPr>
          <w:rFonts w:ascii="Times New Roman" w:hAnsi="Times New Roman"/>
          <w:sz w:val="24"/>
          <w:szCs w:val="24"/>
        </w:rPr>
        <w:t xml:space="preserve"> экстирпация – применяется в постоянных зубах со сформированными корнями.</w:t>
      </w:r>
    </w:p>
    <w:p w14:paraId="0A1B2CE5" w14:textId="77777777" w:rsidR="00D801E5" w:rsidRPr="00A07C7C" w:rsidRDefault="00D801E5" w:rsidP="00A3307F">
      <w:pPr>
        <w:spacing w:after="0" w:line="240" w:lineRule="auto"/>
        <w:jc w:val="both"/>
        <w:rPr>
          <w:rFonts w:ascii="Times New Roman" w:hAnsi="Times New Roman"/>
          <w:b/>
          <w:sz w:val="24"/>
          <w:szCs w:val="24"/>
        </w:rPr>
      </w:pPr>
      <w:r>
        <w:rPr>
          <w:rFonts w:ascii="Times New Roman" w:hAnsi="Times New Roman"/>
          <w:b/>
          <w:sz w:val="24"/>
          <w:szCs w:val="24"/>
        </w:rPr>
        <w:t>6.</w:t>
      </w:r>
      <w:r w:rsidRPr="00A07C7C">
        <w:rPr>
          <w:rFonts w:ascii="Times New Roman" w:hAnsi="Times New Roman"/>
          <w:b/>
          <w:sz w:val="24"/>
          <w:szCs w:val="24"/>
        </w:rPr>
        <w:t xml:space="preserve">Методы лечения в </w:t>
      </w:r>
      <w:proofErr w:type="spellStart"/>
      <w:r w:rsidRPr="00A07C7C">
        <w:rPr>
          <w:rFonts w:ascii="Times New Roman" w:hAnsi="Times New Roman"/>
          <w:b/>
          <w:sz w:val="24"/>
          <w:szCs w:val="24"/>
        </w:rPr>
        <w:t>эндодонтии</w:t>
      </w:r>
      <w:proofErr w:type="spellEnd"/>
      <w:r w:rsidRPr="00A07C7C">
        <w:rPr>
          <w:rFonts w:ascii="Times New Roman" w:hAnsi="Times New Roman"/>
          <w:b/>
          <w:sz w:val="24"/>
          <w:szCs w:val="24"/>
        </w:rPr>
        <w:t xml:space="preserve"> у детей.</w:t>
      </w:r>
    </w:p>
    <w:p w14:paraId="4F95FECB" w14:textId="77777777" w:rsidR="00D801E5" w:rsidRPr="00A07C7C" w:rsidRDefault="00D801E5" w:rsidP="00A3307F">
      <w:pPr>
        <w:spacing w:after="0" w:line="240" w:lineRule="auto"/>
        <w:jc w:val="both"/>
        <w:rPr>
          <w:rFonts w:ascii="Times New Roman" w:hAnsi="Times New Roman"/>
          <w:sz w:val="24"/>
          <w:szCs w:val="24"/>
        </w:rPr>
      </w:pPr>
      <w:r>
        <w:rPr>
          <w:rFonts w:ascii="Times New Roman" w:hAnsi="Times New Roman"/>
          <w:sz w:val="24"/>
          <w:szCs w:val="24"/>
        </w:rPr>
        <w:t xml:space="preserve">1. </w:t>
      </w:r>
      <w:r w:rsidRPr="00A07C7C">
        <w:rPr>
          <w:rFonts w:ascii="Times New Roman" w:hAnsi="Times New Roman"/>
          <w:sz w:val="24"/>
          <w:szCs w:val="24"/>
        </w:rPr>
        <w:t>Витальная ампутация</w:t>
      </w:r>
      <w:r>
        <w:rPr>
          <w:rFonts w:ascii="Times New Roman" w:hAnsi="Times New Roman"/>
          <w:sz w:val="24"/>
          <w:szCs w:val="24"/>
        </w:rPr>
        <w:t>.</w:t>
      </w:r>
    </w:p>
    <w:p w14:paraId="485C9507" w14:textId="77777777" w:rsidR="00D801E5" w:rsidRPr="00A07C7C" w:rsidRDefault="00D801E5" w:rsidP="00A3307F">
      <w:pPr>
        <w:spacing w:after="0" w:line="240" w:lineRule="auto"/>
        <w:jc w:val="both"/>
        <w:rPr>
          <w:rFonts w:ascii="Times New Roman" w:hAnsi="Times New Roman"/>
          <w:sz w:val="24"/>
          <w:szCs w:val="24"/>
        </w:rPr>
      </w:pPr>
      <w:r>
        <w:rPr>
          <w:rFonts w:ascii="Times New Roman" w:hAnsi="Times New Roman"/>
          <w:sz w:val="24"/>
          <w:szCs w:val="24"/>
        </w:rPr>
        <w:t xml:space="preserve">2. </w:t>
      </w:r>
      <w:r w:rsidRPr="00A07C7C">
        <w:rPr>
          <w:rFonts w:ascii="Times New Roman" w:hAnsi="Times New Roman"/>
          <w:sz w:val="24"/>
          <w:szCs w:val="24"/>
        </w:rPr>
        <w:t>Витальная экстирпация</w:t>
      </w:r>
      <w:r>
        <w:rPr>
          <w:rFonts w:ascii="Times New Roman" w:hAnsi="Times New Roman"/>
          <w:sz w:val="24"/>
          <w:szCs w:val="24"/>
        </w:rPr>
        <w:t>.</w:t>
      </w:r>
      <w:r w:rsidRPr="00A07C7C">
        <w:rPr>
          <w:rFonts w:ascii="Times New Roman" w:hAnsi="Times New Roman"/>
          <w:sz w:val="24"/>
          <w:szCs w:val="24"/>
        </w:rPr>
        <w:t xml:space="preserve"> </w:t>
      </w:r>
    </w:p>
    <w:p w14:paraId="22CDFADF" w14:textId="77777777" w:rsidR="00D801E5" w:rsidRPr="00A07C7C" w:rsidRDefault="00D801E5" w:rsidP="00A3307F">
      <w:pPr>
        <w:spacing w:after="0" w:line="240" w:lineRule="auto"/>
        <w:jc w:val="both"/>
        <w:rPr>
          <w:rFonts w:ascii="Times New Roman" w:hAnsi="Times New Roman"/>
          <w:sz w:val="24"/>
          <w:szCs w:val="24"/>
        </w:rPr>
      </w:pPr>
      <w:r>
        <w:rPr>
          <w:rFonts w:ascii="Times New Roman" w:hAnsi="Times New Roman"/>
          <w:sz w:val="24"/>
          <w:szCs w:val="24"/>
        </w:rPr>
        <w:t xml:space="preserve">3. </w:t>
      </w:r>
      <w:proofErr w:type="spellStart"/>
      <w:r w:rsidRPr="00A07C7C">
        <w:rPr>
          <w:rFonts w:ascii="Times New Roman" w:hAnsi="Times New Roman"/>
          <w:sz w:val="24"/>
          <w:szCs w:val="24"/>
        </w:rPr>
        <w:t>Девитальная</w:t>
      </w:r>
      <w:proofErr w:type="spellEnd"/>
      <w:r w:rsidRPr="00A07C7C">
        <w:rPr>
          <w:rFonts w:ascii="Times New Roman" w:hAnsi="Times New Roman"/>
          <w:sz w:val="24"/>
          <w:szCs w:val="24"/>
        </w:rPr>
        <w:t xml:space="preserve"> ампутация</w:t>
      </w:r>
      <w:r>
        <w:rPr>
          <w:rFonts w:ascii="Times New Roman" w:hAnsi="Times New Roman"/>
          <w:sz w:val="24"/>
          <w:szCs w:val="24"/>
        </w:rPr>
        <w:t>.</w:t>
      </w:r>
    </w:p>
    <w:p w14:paraId="531E01DF" w14:textId="77777777" w:rsidR="00D801E5" w:rsidRPr="00A07C7C" w:rsidRDefault="00D801E5" w:rsidP="00A3307F">
      <w:pPr>
        <w:spacing w:after="0" w:line="240" w:lineRule="auto"/>
        <w:jc w:val="both"/>
        <w:rPr>
          <w:rFonts w:ascii="Times New Roman" w:hAnsi="Times New Roman"/>
          <w:sz w:val="24"/>
          <w:szCs w:val="24"/>
        </w:rPr>
      </w:pPr>
      <w:r w:rsidRPr="00A07C7C">
        <w:rPr>
          <w:rFonts w:ascii="Times New Roman" w:hAnsi="Times New Roman"/>
          <w:sz w:val="24"/>
          <w:szCs w:val="24"/>
        </w:rPr>
        <w:t>4.</w:t>
      </w:r>
      <w:r>
        <w:rPr>
          <w:rFonts w:ascii="Times New Roman" w:hAnsi="Times New Roman"/>
          <w:sz w:val="24"/>
          <w:szCs w:val="24"/>
        </w:rPr>
        <w:t xml:space="preserve"> </w:t>
      </w:r>
      <w:proofErr w:type="spellStart"/>
      <w:r w:rsidRPr="00A07C7C">
        <w:rPr>
          <w:rFonts w:ascii="Times New Roman" w:hAnsi="Times New Roman"/>
          <w:sz w:val="24"/>
          <w:szCs w:val="24"/>
        </w:rPr>
        <w:t>Девитальная</w:t>
      </w:r>
      <w:proofErr w:type="spellEnd"/>
      <w:r w:rsidRPr="00A07C7C">
        <w:rPr>
          <w:rFonts w:ascii="Times New Roman" w:hAnsi="Times New Roman"/>
          <w:sz w:val="24"/>
          <w:szCs w:val="24"/>
        </w:rPr>
        <w:t xml:space="preserve"> экстирп</w:t>
      </w:r>
      <w:r>
        <w:rPr>
          <w:rFonts w:ascii="Times New Roman" w:hAnsi="Times New Roman"/>
          <w:sz w:val="24"/>
          <w:szCs w:val="24"/>
        </w:rPr>
        <w:t>а</w:t>
      </w:r>
      <w:r w:rsidRPr="00A07C7C">
        <w:rPr>
          <w:rFonts w:ascii="Times New Roman" w:hAnsi="Times New Roman"/>
          <w:sz w:val="24"/>
          <w:szCs w:val="24"/>
        </w:rPr>
        <w:t>ция.</w:t>
      </w:r>
    </w:p>
    <w:p w14:paraId="413A9F14" w14:textId="77777777" w:rsidR="00D801E5" w:rsidRPr="00A07C7C" w:rsidRDefault="00D801E5" w:rsidP="00A3307F">
      <w:pPr>
        <w:pStyle w:val="a7"/>
        <w:spacing w:line="240" w:lineRule="auto"/>
        <w:ind w:left="0"/>
        <w:jc w:val="both"/>
        <w:rPr>
          <w:rFonts w:ascii="Times New Roman" w:hAnsi="Times New Roman"/>
          <w:b/>
          <w:sz w:val="24"/>
          <w:szCs w:val="24"/>
        </w:rPr>
      </w:pPr>
      <w:r>
        <w:rPr>
          <w:rFonts w:ascii="Times New Roman" w:hAnsi="Times New Roman"/>
          <w:b/>
          <w:sz w:val="24"/>
          <w:szCs w:val="24"/>
        </w:rPr>
        <w:t>7.</w:t>
      </w:r>
      <w:r w:rsidRPr="00A07C7C">
        <w:rPr>
          <w:rFonts w:ascii="Times New Roman" w:hAnsi="Times New Roman"/>
          <w:b/>
          <w:sz w:val="24"/>
          <w:szCs w:val="24"/>
        </w:rPr>
        <w:t>Ошибки и осложнения на различных этапах эндодонтического лечения.</w:t>
      </w:r>
    </w:p>
    <w:p w14:paraId="00F59EA8"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В процессе лечения:</w:t>
      </w:r>
    </w:p>
    <w:p w14:paraId="69D44515" w14:textId="77777777" w:rsidR="00D801E5" w:rsidRPr="00A07C7C" w:rsidRDefault="00D801E5" w:rsidP="00A3307F">
      <w:pPr>
        <w:spacing w:after="0" w:line="240" w:lineRule="auto"/>
        <w:jc w:val="both"/>
        <w:rPr>
          <w:rFonts w:ascii="Times New Roman" w:hAnsi="Times New Roman"/>
          <w:sz w:val="24"/>
          <w:szCs w:val="24"/>
        </w:rPr>
      </w:pPr>
      <w:r w:rsidRPr="00A07C7C">
        <w:rPr>
          <w:rFonts w:ascii="Times New Roman" w:hAnsi="Times New Roman"/>
          <w:sz w:val="24"/>
          <w:szCs w:val="24"/>
        </w:rPr>
        <w:t>1.</w:t>
      </w:r>
      <w:r>
        <w:rPr>
          <w:rFonts w:ascii="Times New Roman" w:hAnsi="Times New Roman"/>
          <w:sz w:val="24"/>
          <w:szCs w:val="24"/>
        </w:rPr>
        <w:t xml:space="preserve"> </w:t>
      </w:r>
      <w:r w:rsidRPr="00A07C7C">
        <w:rPr>
          <w:rFonts w:ascii="Times New Roman" w:hAnsi="Times New Roman"/>
          <w:sz w:val="24"/>
          <w:szCs w:val="24"/>
        </w:rPr>
        <w:t>При биологическом методе лечения: боли при восстановлении чувствительности пульпы после проведенной анестезии.</w:t>
      </w:r>
    </w:p>
    <w:p w14:paraId="0F6B1D5C" w14:textId="77777777" w:rsidR="00D801E5" w:rsidRPr="00A07C7C" w:rsidRDefault="00D801E5" w:rsidP="00A3307F">
      <w:pPr>
        <w:spacing w:after="0" w:line="240" w:lineRule="auto"/>
        <w:jc w:val="both"/>
        <w:rPr>
          <w:rFonts w:ascii="Times New Roman" w:hAnsi="Times New Roman"/>
          <w:sz w:val="24"/>
          <w:szCs w:val="24"/>
        </w:rPr>
      </w:pPr>
      <w:r>
        <w:rPr>
          <w:rFonts w:ascii="Times New Roman" w:hAnsi="Times New Roman"/>
          <w:sz w:val="24"/>
          <w:szCs w:val="24"/>
        </w:rPr>
        <w:t xml:space="preserve">2. </w:t>
      </w:r>
      <w:r w:rsidRPr="00A07C7C">
        <w:rPr>
          <w:rFonts w:ascii="Times New Roman" w:hAnsi="Times New Roman"/>
          <w:sz w:val="24"/>
          <w:szCs w:val="24"/>
        </w:rPr>
        <w:t xml:space="preserve">При витальных методах лечения (ампутации, экстирпации): </w:t>
      </w:r>
    </w:p>
    <w:p w14:paraId="1B52127D"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а) резкая болезненность пульпы, несмотря на анестезию.</w:t>
      </w:r>
    </w:p>
    <w:p w14:paraId="369C0480" w14:textId="77777777" w:rsidR="00D801E5" w:rsidRPr="00746484" w:rsidRDefault="00D801E5" w:rsidP="00A3307F">
      <w:pPr>
        <w:pStyle w:val="a7"/>
        <w:spacing w:after="0" w:line="240" w:lineRule="auto"/>
        <w:ind w:left="0"/>
        <w:jc w:val="both"/>
        <w:rPr>
          <w:rFonts w:ascii="Times New Roman" w:hAnsi="Times New Roman"/>
          <w:sz w:val="24"/>
          <w:szCs w:val="24"/>
        </w:rPr>
      </w:pPr>
      <w:r>
        <w:rPr>
          <w:rFonts w:ascii="Times New Roman" w:hAnsi="Times New Roman"/>
          <w:sz w:val="24"/>
          <w:szCs w:val="24"/>
        </w:rPr>
        <w:t>б)</w:t>
      </w:r>
      <w:r w:rsidRPr="00746484">
        <w:rPr>
          <w:rFonts w:ascii="Times New Roman" w:hAnsi="Times New Roman"/>
          <w:sz w:val="24"/>
          <w:szCs w:val="24"/>
        </w:rPr>
        <w:t xml:space="preserve"> кровотечение из устьев каналов после применения </w:t>
      </w:r>
      <w:proofErr w:type="spellStart"/>
      <w:r w:rsidRPr="00746484">
        <w:rPr>
          <w:rFonts w:ascii="Times New Roman" w:hAnsi="Times New Roman"/>
          <w:sz w:val="24"/>
          <w:szCs w:val="24"/>
        </w:rPr>
        <w:t>гемостатических</w:t>
      </w:r>
      <w:proofErr w:type="spellEnd"/>
      <w:r w:rsidRPr="00746484">
        <w:rPr>
          <w:rFonts w:ascii="Times New Roman" w:hAnsi="Times New Roman"/>
          <w:sz w:val="24"/>
          <w:szCs w:val="24"/>
        </w:rPr>
        <w:t xml:space="preserve"> и антисептических препаратов в течение 5 мин.</w:t>
      </w:r>
    </w:p>
    <w:p w14:paraId="1A657A18" w14:textId="77777777" w:rsidR="00D801E5" w:rsidRDefault="00D801E5" w:rsidP="00A3307F">
      <w:pPr>
        <w:spacing w:after="0" w:line="240" w:lineRule="auto"/>
        <w:jc w:val="both"/>
        <w:rPr>
          <w:rFonts w:ascii="Times New Roman" w:hAnsi="Times New Roman"/>
          <w:sz w:val="24"/>
          <w:szCs w:val="24"/>
        </w:rPr>
      </w:pPr>
      <w:r>
        <w:rPr>
          <w:rFonts w:ascii="Times New Roman" w:hAnsi="Times New Roman"/>
          <w:sz w:val="24"/>
          <w:szCs w:val="24"/>
        </w:rPr>
        <w:t xml:space="preserve">3. </w:t>
      </w:r>
      <w:r w:rsidRPr="00A07C7C">
        <w:rPr>
          <w:rFonts w:ascii="Times New Roman" w:hAnsi="Times New Roman"/>
          <w:sz w:val="24"/>
          <w:szCs w:val="24"/>
        </w:rPr>
        <w:t xml:space="preserve">При </w:t>
      </w:r>
      <w:proofErr w:type="spellStart"/>
      <w:r w:rsidRPr="00A07C7C">
        <w:rPr>
          <w:rFonts w:ascii="Times New Roman" w:hAnsi="Times New Roman"/>
          <w:sz w:val="24"/>
          <w:szCs w:val="24"/>
        </w:rPr>
        <w:t>девитальных</w:t>
      </w:r>
      <w:proofErr w:type="spellEnd"/>
      <w:r w:rsidRPr="00A07C7C">
        <w:rPr>
          <w:rFonts w:ascii="Times New Roman" w:hAnsi="Times New Roman"/>
          <w:sz w:val="24"/>
          <w:szCs w:val="24"/>
        </w:rPr>
        <w:t xml:space="preserve"> методах: </w:t>
      </w:r>
    </w:p>
    <w:p w14:paraId="4209AB28" w14:textId="77777777" w:rsidR="00D801E5" w:rsidRDefault="00D801E5" w:rsidP="00A3307F">
      <w:pPr>
        <w:spacing w:after="0" w:line="240" w:lineRule="auto"/>
        <w:jc w:val="both"/>
        <w:rPr>
          <w:rFonts w:ascii="Times New Roman" w:hAnsi="Times New Roman"/>
          <w:sz w:val="24"/>
          <w:szCs w:val="24"/>
        </w:rPr>
      </w:pPr>
      <w:r w:rsidRPr="00A07C7C">
        <w:rPr>
          <w:rFonts w:ascii="Times New Roman" w:hAnsi="Times New Roman"/>
          <w:sz w:val="24"/>
          <w:szCs w:val="24"/>
        </w:rPr>
        <w:t xml:space="preserve">а) боли возникли сразу после наложения </w:t>
      </w:r>
      <w:proofErr w:type="spellStart"/>
      <w:r w:rsidRPr="00A07C7C">
        <w:rPr>
          <w:rFonts w:ascii="Times New Roman" w:hAnsi="Times New Roman"/>
          <w:sz w:val="24"/>
          <w:szCs w:val="24"/>
        </w:rPr>
        <w:t>девитализирующей</w:t>
      </w:r>
      <w:proofErr w:type="spellEnd"/>
      <w:r w:rsidRPr="00A07C7C">
        <w:rPr>
          <w:rFonts w:ascii="Times New Roman" w:hAnsi="Times New Roman"/>
          <w:sz w:val="24"/>
          <w:szCs w:val="24"/>
        </w:rPr>
        <w:t xml:space="preserve"> пасты и не стихают</w:t>
      </w:r>
    </w:p>
    <w:p w14:paraId="07F7FF77" w14:textId="77777777" w:rsidR="00D801E5" w:rsidRPr="00746484" w:rsidRDefault="00D801E5" w:rsidP="00A3307F">
      <w:pPr>
        <w:spacing w:after="0" w:line="240" w:lineRule="auto"/>
        <w:jc w:val="both"/>
        <w:rPr>
          <w:rFonts w:ascii="Times New Roman" w:hAnsi="Times New Roman"/>
          <w:sz w:val="24"/>
          <w:szCs w:val="24"/>
        </w:rPr>
      </w:pPr>
      <w:r>
        <w:rPr>
          <w:rFonts w:ascii="Times New Roman" w:hAnsi="Times New Roman"/>
          <w:sz w:val="24"/>
          <w:szCs w:val="24"/>
        </w:rPr>
        <w:t xml:space="preserve">б) </w:t>
      </w:r>
      <w:r w:rsidRPr="00746484">
        <w:rPr>
          <w:rFonts w:ascii="Times New Roman" w:hAnsi="Times New Roman"/>
          <w:sz w:val="24"/>
          <w:szCs w:val="24"/>
        </w:rPr>
        <w:t xml:space="preserve">боли при </w:t>
      </w:r>
      <w:proofErr w:type="spellStart"/>
      <w:r w:rsidRPr="00746484">
        <w:rPr>
          <w:rFonts w:ascii="Times New Roman" w:hAnsi="Times New Roman"/>
          <w:sz w:val="24"/>
          <w:szCs w:val="24"/>
        </w:rPr>
        <w:t>накусывании</w:t>
      </w:r>
      <w:proofErr w:type="spellEnd"/>
      <w:r w:rsidRPr="00746484">
        <w:rPr>
          <w:rFonts w:ascii="Times New Roman" w:hAnsi="Times New Roman"/>
          <w:sz w:val="24"/>
          <w:szCs w:val="24"/>
        </w:rPr>
        <w:t xml:space="preserve"> на зуб через 1- дня после наложения </w:t>
      </w:r>
      <w:proofErr w:type="spellStart"/>
      <w:r w:rsidRPr="00746484">
        <w:rPr>
          <w:rFonts w:ascii="Times New Roman" w:hAnsi="Times New Roman"/>
          <w:sz w:val="24"/>
          <w:szCs w:val="24"/>
        </w:rPr>
        <w:t>девитализирующей</w:t>
      </w:r>
      <w:proofErr w:type="spellEnd"/>
      <w:r w:rsidRPr="00746484">
        <w:rPr>
          <w:rFonts w:ascii="Times New Roman" w:hAnsi="Times New Roman"/>
          <w:sz w:val="24"/>
          <w:szCs w:val="24"/>
        </w:rPr>
        <w:t xml:space="preserve"> пасты.</w:t>
      </w:r>
    </w:p>
    <w:p w14:paraId="50103B37"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 xml:space="preserve">в) боли возникли сразу после наложения тампона с </w:t>
      </w:r>
      <w:proofErr w:type="gramStart"/>
      <w:r w:rsidRPr="00746484">
        <w:rPr>
          <w:rFonts w:ascii="Times New Roman" w:hAnsi="Times New Roman"/>
          <w:sz w:val="24"/>
          <w:szCs w:val="24"/>
        </w:rPr>
        <w:t>резорцин-формалиновой</w:t>
      </w:r>
      <w:proofErr w:type="gramEnd"/>
      <w:r w:rsidRPr="00746484">
        <w:rPr>
          <w:rFonts w:ascii="Times New Roman" w:hAnsi="Times New Roman"/>
          <w:sz w:val="24"/>
          <w:szCs w:val="24"/>
        </w:rPr>
        <w:t xml:space="preserve"> смесью на устья каналов после ампутации пульпы и не стихают.</w:t>
      </w:r>
    </w:p>
    <w:p w14:paraId="19BC95A8"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г) сильное кровотечение из каналов в процессе экстирпации пульпы.</w:t>
      </w:r>
    </w:p>
    <w:p w14:paraId="72C61E5A"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д) корневой канал запломбирован не до верхушки корня (по данным рентгенографии)</w:t>
      </w:r>
    </w:p>
    <w:p w14:paraId="3587581C"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 xml:space="preserve">После лечения: </w:t>
      </w:r>
    </w:p>
    <w:p w14:paraId="244BF5ED" w14:textId="77777777" w:rsidR="00D801E5" w:rsidRPr="00A07C7C" w:rsidRDefault="00D801E5" w:rsidP="00A3307F">
      <w:pPr>
        <w:spacing w:after="0" w:line="240" w:lineRule="auto"/>
        <w:jc w:val="both"/>
        <w:rPr>
          <w:rFonts w:ascii="Times New Roman" w:hAnsi="Times New Roman"/>
          <w:sz w:val="24"/>
          <w:szCs w:val="24"/>
        </w:rPr>
      </w:pPr>
      <w:r>
        <w:rPr>
          <w:rFonts w:ascii="Times New Roman" w:hAnsi="Times New Roman"/>
          <w:sz w:val="24"/>
          <w:szCs w:val="24"/>
        </w:rPr>
        <w:t xml:space="preserve">1. </w:t>
      </w:r>
      <w:r w:rsidRPr="00A07C7C">
        <w:rPr>
          <w:rFonts w:ascii="Times New Roman" w:hAnsi="Times New Roman"/>
          <w:sz w:val="24"/>
          <w:szCs w:val="24"/>
        </w:rPr>
        <w:t>При витальных методах лечения:</w:t>
      </w:r>
    </w:p>
    <w:p w14:paraId="11265114" w14:textId="77777777" w:rsidR="00D801E5" w:rsidRPr="00746484" w:rsidRDefault="00D801E5" w:rsidP="00A3307F">
      <w:pPr>
        <w:spacing w:after="0" w:line="240" w:lineRule="auto"/>
        <w:jc w:val="both"/>
        <w:rPr>
          <w:rFonts w:ascii="Times New Roman" w:hAnsi="Times New Roman"/>
          <w:sz w:val="24"/>
          <w:szCs w:val="24"/>
        </w:rPr>
      </w:pPr>
      <w:r w:rsidRPr="00746484">
        <w:rPr>
          <w:rFonts w:ascii="Times New Roman" w:hAnsi="Times New Roman"/>
          <w:sz w:val="24"/>
          <w:szCs w:val="24"/>
        </w:rPr>
        <w:t>а) боли ноющего характера, усиливающиеся при жевании. Гиперемия и коллатеральный отек мягких тканей. Лимфаденит</w:t>
      </w:r>
      <w:r>
        <w:rPr>
          <w:rFonts w:ascii="Times New Roman" w:hAnsi="Times New Roman"/>
          <w:sz w:val="24"/>
          <w:szCs w:val="24"/>
        </w:rPr>
        <w:t>.</w:t>
      </w:r>
    </w:p>
    <w:p w14:paraId="060126CA" w14:textId="77777777" w:rsidR="00D801E5" w:rsidRPr="00746484" w:rsidRDefault="00D801E5" w:rsidP="00A3307F">
      <w:pPr>
        <w:spacing w:after="0" w:line="240" w:lineRule="auto"/>
        <w:jc w:val="both"/>
        <w:rPr>
          <w:rFonts w:ascii="Times New Roman" w:hAnsi="Times New Roman"/>
          <w:sz w:val="24"/>
          <w:szCs w:val="24"/>
        </w:rPr>
      </w:pPr>
      <w:r w:rsidRPr="00746484">
        <w:rPr>
          <w:rFonts w:ascii="Times New Roman" w:hAnsi="Times New Roman"/>
          <w:sz w:val="24"/>
          <w:szCs w:val="24"/>
        </w:rPr>
        <w:t>б) на контрольной рентгенограмме выявлено расширение корневого канала овальной или округлой формы (</w:t>
      </w:r>
      <w:proofErr w:type="spellStart"/>
      <w:r w:rsidRPr="00746484">
        <w:rPr>
          <w:rFonts w:ascii="Times New Roman" w:hAnsi="Times New Roman"/>
          <w:sz w:val="24"/>
          <w:szCs w:val="24"/>
        </w:rPr>
        <w:t>внутрипульпарная</w:t>
      </w:r>
      <w:proofErr w:type="spellEnd"/>
      <w:r w:rsidRPr="00746484">
        <w:rPr>
          <w:rFonts w:ascii="Times New Roman" w:hAnsi="Times New Roman"/>
          <w:sz w:val="24"/>
          <w:szCs w:val="24"/>
        </w:rPr>
        <w:t xml:space="preserve"> гранулема)</w:t>
      </w:r>
      <w:r>
        <w:rPr>
          <w:rFonts w:ascii="Times New Roman" w:hAnsi="Times New Roman"/>
          <w:sz w:val="24"/>
          <w:szCs w:val="24"/>
        </w:rPr>
        <w:t>.</w:t>
      </w:r>
    </w:p>
    <w:p w14:paraId="7539C189" w14:textId="77777777" w:rsidR="00D801E5" w:rsidRPr="00746484" w:rsidRDefault="00D801E5" w:rsidP="00A3307F">
      <w:pPr>
        <w:spacing w:after="0" w:line="240" w:lineRule="auto"/>
        <w:jc w:val="both"/>
        <w:rPr>
          <w:rFonts w:ascii="Times New Roman" w:hAnsi="Times New Roman"/>
          <w:sz w:val="24"/>
          <w:szCs w:val="24"/>
        </w:rPr>
      </w:pPr>
      <w:r w:rsidRPr="00746484">
        <w:rPr>
          <w:rFonts w:ascii="Times New Roman" w:hAnsi="Times New Roman"/>
          <w:sz w:val="24"/>
          <w:szCs w:val="24"/>
        </w:rPr>
        <w:t>в) на контрольной рентгенограмме выявлены изменения, типичные для хронического периодонтита.</w:t>
      </w:r>
    </w:p>
    <w:p w14:paraId="43C2A0C7" w14:textId="77777777" w:rsidR="00D801E5" w:rsidRPr="00A07C7C" w:rsidRDefault="00D801E5" w:rsidP="00A3307F">
      <w:pPr>
        <w:spacing w:after="0" w:line="240" w:lineRule="auto"/>
        <w:jc w:val="both"/>
        <w:rPr>
          <w:rFonts w:ascii="Times New Roman" w:hAnsi="Times New Roman"/>
          <w:sz w:val="24"/>
          <w:szCs w:val="24"/>
        </w:rPr>
      </w:pPr>
      <w:r>
        <w:rPr>
          <w:rFonts w:ascii="Times New Roman" w:hAnsi="Times New Roman"/>
          <w:sz w:val="24"/>
          <w:szCs w:val="24"/>
        </w:rPr>
        <w:t xml:space="preserve">2. </w:t>
      </w:r>
      <w:r w:rsidRPr="00A07C7C">
        <w:rPr>
          <w:rFonts w:ascii="Times New Roman" w:hAnsi="Times New Roman"/>
          <w:sz w:val="24"/>
          <w:szCs w:val="24"/>
        </w:rPr>
        <w:t xml:space="preserve">При </w:t>
      </w:r>
      <w:proofErr w:type="spellStart"/>
      <w:r w:rsidRPr="00A07C7C">
        <w:rPr>
          <w:rFonts w:ascii="Times New Roman" w:hAnsi="Times New Roman"/>
          <w:sz w:val="24"/>
          <w:szCs w:val="24"/>
        </w:rPr>
        <w:t>девитальной</w:t>
      </w:r>
      <w:proofErr w:type="spellEnd"/>
      <w:r w:rsidRPr="00A07C7C">
        <w:rPr>
          <w:rFonts w:ascii="Times New Roman" w:hAnsi="Times New Roman"/>
          <w:sz w:val="24"/>
          <w:szCs w:val="24"/>
        </w:rPr>
        <w:t xml:space="preserve"> ампутации и комбинированном методе лечения</w:t>
      </w:r>
      <w:r>
        <w:rPr>
          <w:rFonts w:ascii="Times New Roman" w:hAnsi="Times New Roman"/>
          <w:sz w:val="24"/>
          <w:szCs w:val="24"/>
        </w:rPr>
        <w:t>:</w:t>
      </w:r>
    </w:p>
    <w:p w14:paraId="1C9EBD73"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 xml:space="preserve">а) боли от холодного и горячего, иногда при </w:t>
      </w:r>
      <w:proofErr w:type="spellStart"/>
      <w:r w:rsidRPr="00746484">
        <w:rPr>
          <w:rFonts w:ascii="Times New Roman" w:hAnsi="Times New Roman"/>
          <w:sz w:val="24"/>
          <w:szCs w:val="24"/>
        </w:rPr>
        <w:t>накусывании</w:t>
      </w:r>
      <w:proofErr w:type="spellEnd"/>
      <w:r w:rsidRPr="00746484">
        <w:rPr>
          <w:rFonts w:ascii="Times New Roman" w:hAnsi="Times New Roman"/>
          <w:sz w:val="24"/>
          <w:szCs w:val="24"/>
        </w:rPr>
        <w:t xml:space="preserve"> на зуб.</w:t>
      </w:r>
    </w:p>
    <w:p w14:paraId="10D69F60"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б) свищевой ход на слизистой оболочке десны.</w:t>
      </w:r>
    </w:p>
    <w:p w14:paraId="14ACDB01"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в) на контрольной рентгенограмма выявлен очаг деструкции, патологическая резорбция корней временного зуба.</w:t>
      </w:r>
    </w:p>
    <w:p w14:paraId="465A6086"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 xml:space="preserve">г) клинические и рентгенологические признаки воспалительной кисты, образовавшейся от временного зуба. </w:t>
      </w:r>
    </w:p>
    <w:p w14:paraId="1435C023" w14:textId="77777777" w:rsidR="00D801E5" w:rsidRPr="004C00AE" w:rsidRDefault="00D801E5" w:rsidP="00A3307F">
      <w:pPr>
        <w:spacing w:after="0" w:line="240" w:lineRule="auto"/>
        <w:jc w:val="both"/>
        <w:rPr>
          <w:rFonts w:ascii="Times New Roman" w:hAnsi="Times New Roman"/>
          <w:b/>
          <w:sz w:val="24"/>
          <w:szCs w:val="24"/>
        </w:rPr>
      </w:pPr>
      <w:r>
        <w:rPr>
          <w:rFonts w:ascii="Times New Roman" w:hAnsi="Times New Roman"/>
          <w:b/>
          <w:sz w:val="24"/>
          <w:szCs w:val="24"/>
        </w:rPr>
        <w:t>8.</w:t>
      </w:r>
      <w:r w:rsidRPr="004C00AE">
        <w:rPr>
          <w:rFonts w:ascii="Times New Roman" w:hAnsi="Times New Roman"/>
          <w:b/>
          <w:sz w:val="24"/>
          <w:szCs w:val="24"/>
        </w:rPr>
        <w:t>Реабилитация.</w:t>
      </w:r>
    </w:p>
    <w:p w14:paraId="6D18AED1"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При осложнениях в процессе лечения пульпита у детей:</w:t>
      </w:r>
    </w:p>
    <w:p w14:paraId="66F7794A"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В процессе лечения:</w:t>
      </w:r>
    </w:p>
    <w:p w14:paraId="3EF50558" w14:textId="77777777" w:rsidR="00D801E5" w:rsidRPr="004C00AE" w:rsidRDefault="00D801E5" w:rsidP="00A3307F">
      <w:pPr>
        <w:spacing w:after="0" w:line="240" w:lineRule="auto"/>
        <w:jc w:val="both"/>
        <w:rPr>
          <w:rFonts w:ascii="Times New Roman" w:hAnsi="Times New Roman"/>
          <w:sz w:val="24"/>
          <w:szCs w:val="24"/>
        </w:rPr>
      </w:pPr>
      <w:r w:rsidRPr="004C00AE">
        <w:rPr>
          <w:rFonts w:ascii="Times New Roman" w:hAnsi="Times New Roman"/>
          <w:sz w:val="24"/>
          <w:szCs w:val="24"/>
        </w:rPr>
        <w:t>1.</w:t>
      </w:r>
      <w:r>
        <w:rPr>
          <w:rFonts w:ascii="Times New Roman" w:hAnsi="Times New Roman"/>
          <w:sz w:val="24"/>
          <w:szCs w:val="24"/>
        </w:rPr>
        <w:t xml:space="preserve"> </w:t>
      </w:r>
      <w:r w:rsidRPr="004C00AE">
        <w:rPr>
          <w:rFonts w:ascii="Times New Roman" w:hAnsi="Times New Roman"/>
          <w:sz w:val="24"/>
          <w:szCs w:val="24"/>
        </w:rPr>
        <w:t>При биологическом методе лечения: боли при восстановлении чувствительности пульпы после проведенной ан</w:t>
      </w:r>
      <w:r>
        <w:rPr>
          <w:rFonts w:ascii="Times New Roman" w:hAnsi="Times New Roman"/>
          <w:sz w:val="24"/>
          <w:szCs w:val="24"/>
        </w:rPr>
        <w:t>е</w:t>
      </w:r>
      <w:r w:rsidRPr="004C00AE">
        <w:rPr>
          <w:rFonts w:ascii="Times New Roman" w:hAnsi="Times New Roman"/>
          <w:sz w:val="24"/>
          <w:szCs w:val="24"/>
        </w:rPr>
        <w:t>стезии.</w:t>
      </w:r>
    </w:p>
    <w:p w14:paraId="58DAC54D" w14:textId="77777777" w:rsidR="00D801E5" w:rsidRPr="00746484" w:rsidRDefault="00D801E5" w:rsidP="00A3307F">
      <w:pPr>
        <w:pStyle w:val="a7"/>
        <w:spacing w:after="0" w:line="240" w:lineRule="auto"/>
        <w:ind w:left="0"/>
        <w:jc w:val="both"/>
        <w:rPr>
          <w:rFonts w:ascii="Times New Roman" w:hAnsi="Times New Roman"/>
          <w:sz w:val="24"/>
          <w:szCs w:val="24"/>
        </w:rPr>
      </w:pPr>
      <w:r w:rsidRPr="004C00AE">
        <w:rPr>
          <w:rFonts w:ascii="Times New Roman" w:hAnsi="Times New Roman"/>
          <w:sz w:val="24"/>
          <w:szCs w:val="24"/>
        </w:rPr>
        <w:t>Реабилитация:</w:t>
      </w:r>
      <w:r w:rsidRPr="00746484">
        <w:rPr>
          <w:rFonts w:ascii="Times New Roman" w:hAnsi="Times New Roman"/>
          <w:sz w:val="24"/>
          <w:szCs w:val="24"/>
        </w:rPr>
        <w:t xml:space="preserve"> витальная ампутация в зубах с несформированными корнями.</w:t>
      </w:r>
    </w:p>
    <w:p w14:paraId="5BD00DFC" w14:textId="77777777" w:rsidR="00D801E5" w:rsidRPr="00746484" w:rsidRDefault="00D801E5" w:rsidP="00A3307F">
      <w:pPr>
        <w:pStyle w:val="a7"/>
        <w:spacing w:after="0" w:line="240" w:lineRule="auto"/>
        <w:ind w:left="0"/>
        <w:jc w:val="both"/>
        <w:rPr>
          <w:rFonts w:ascii="Times New Roman" w:hAnsi="Times New Roman"/>
          <w:sz w:val="24"/>
          <w:szCs w:val="24"/>
        </w:rPr>
      </w:pPr>
      <w:proofErr w:type="spellStart"/>
      <w:r w:rsidRPr="00746484">
        <w:rPr>
          <w:rFonts w:ascii="Times New Roman" w:hAnsi="Times New Roman"/>
          <w:sz w:val="24"/>
          <w:szCs w:val="24"/>
        </w:rPr>
        <w:t>Девитальная</w:t>
      </w:r>
      <w:proofErr w:type="spellEnd"/>
      <w:r w:rsidRPr="00746484">
        <w:rPr>
          <w:rFonts w:ascii="Times New Roman" w:hAnsi="Times New Roman"/>
          <w:sz w:val="24"/>
          <w:szCs w:val="24"/>
        </w:rPr>
        <w:t xml:space="preserve"> ампутация во временных молярах; экстирпация в зубах со сформированными корнями. </w:t>
      </w:r>
    </w:p>
    <w:p w14:paraId="57B575C8" w14:textId="77777777" w:rsidR="00D801E5" w:rsidRPr="004C00AE" w:rsidRDefault="00D801E5" w:rsidP="00A3307F">
      <w:pPr>
        <w:spacing w:after="0" w:line="240" w:lineRule="auto"/>
        <w:jc w:val="both"/>
        <w:rPr>
          <w:rFonts w:ascii="Times New Roman" w:hAnsi="Times New Roman"/>
          <w:sz w:val="24"/>
          <w:szCs w:val="24"/>
        </w:rPr>
      </w:pPr>
      <w:r>
        <w:rPr>
          <w:rFonts w:ascii="Times New Roman" w:hAnsi="Times New Roman"/>
          <w:sz w:val="24"/>
          <w:szCs w:val="24"/>
        </w:rPr>
        <w:t xml:space="preserve">2. </w:t>
      </w:r>
      <w:r w:rsidRPr="004C00AE">
        <w:rPr>
          <w:rFonts w:ascii="Times New Roman" w:hAnsi="Times New Roman"/>
          <w:sz w:val="24"/>
          <w:szCs w:val="24"/>
        </w:rPr>
        <w:t>При витальных методах лечения (ампутации, экстирпации): а) резкая болезненность пульпы, несмотря на анестезию.</w:t>
      </w:r>
    </w:p>
    <w:p w14:paraId="67744F72" w14:textId="77777777" w:rsidR="00D801E5" w:rsidRPr="00746484" w:rsidRDefault="00D801E5" w:rsidP="00A3307F">
      <w:pPr>
        <w:pStyle w:val="a7"/>
        <w:spacing w:after="0" w:line="240" w:lineRule="auto"/>
        <w:ind w:left="0"/>
        <w:jc w:val="both"/>
        <w:rPr>
          <w:rFonts w:ascii="Times New Roman" w:hAnsi="Times New Roman"/>
          <w:sz w:val="24"/>
          <w:szCs w:val="24"/>
        </w:rPr>
      </w:pPr>
      <w:r w:rsidRPr="004C00AE">
        <w:rPr>
          <w:rFonts w:ascii="Times New Roman" w:hAnsi="Times New Roman"/>
          <w:sz w:val="24"/>
          <w:szCs w:val="24"/>
        </w:rPr>
        <w:t>Реабилитация: повторное</w:t>
      </w:r>
      <w:r w:rsidRPr="00746484">
        <w:rPr>
          <w:rFonts w:ascii="Times New Roman" w:hAnsi="Times New Roman"/>
          <w:sz w:val="24"/>
          <w:szCs w:val="24"/>
        </w:rPr>
        <w:t xml:space="preserve"> проведение анестезии, </w:t>
      </w:r>
      <w:proofErr w:type="spellStart"/>
      <w:r w:rsidRPr="00746484">
        <w:rPr>
          <w:rFonts w:ascii="Times New Roman" w:hAnsi="Times New Roman"/>
          <w:sz w:val="24"/>
          <w:szCs w:val="24"/>
        </w:rPr>
        <w:t>внутрипульпарная</w:t>
      </w:r>
      <w:proofErr w:type="spellEnd"/>
      <w:r w:rsidRPr="00746484">
        <w:rPr>
          <w:rFonts w:ascii="Times New Roman" w:hAnsi="Times New Roman"/>
          <w:sz w:val="24"/>
          <w:szCs w:val="24"/>
        </w:rPr>
        <w:t xml:space="preserve"> анестезия</w:t>
      </w:r>
    </w:p>
    <w:p w14:paraId="7418C7CA"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lastRenderedPageBreak/>
        <w:t xml:space="preserve">б) кровотечение из устьев каналов после применения </w:t>
      </w:r>
      <w:proofErr w:type="spellStart"/>
      <w:r w:rsidRPr="00746484">
        <w:rPr>
          <w:rFonts w:ascii="Times New Roman" w:hAnsi="Times New Roman"/>
          <w:sz w:val="24"/>
          <w:szCs w:val="24"/>
        </w:rPr>
        <w:t>гемостатических</w:t>
      </w:r>
      <w:proofErr w:type="spellEnd"/>
      <w:r w:rsidRPr="00746484">
        <w:rPr>
          <w:rFonts w:ascii="Times New Roman" w:hAnsi="Times New Roman"/>
          <w:sz w:val="24"/>
          <w:szCs w:val="24"/>
        </w:rPr>
        <w:t xml:space="preserve"> и антисептических препаратов в течение 5 мин.</w:t>
      </w:r>
    </w:p>
    <w:p w14:paraId="75B5887D" w14:textId="77777777" w:rsidR="00D801E5" w:rsidRPr="00746484" w:rsidRDefault="00D801E5" w:rsidP="00A3307F">
      <w:pPr>
        <w:pStyle w:val="a7"/>
        <w:spacing w:after="0" w:line="240" w:lineRule="auto"/>
        <w:ind w:left="0"/>
        <w:jc w:val="both"/>
        <w:rPr>
          <w:rFonts w:ascii="Times New Roman" w:hAnsi="Times New Roman"/>
          <w:sz w:val="24"/>
          <w:szCs w:val="24"/>
        </w:rPr>
      </w:pPr>
      <w:r w:rsidRPr="004C00AE">
        <w:rPr>
          <w:rFonts w:ascii="Times New Roman" w:hAnsi="Times New Roman"/>
          <w:sz w:val="24"/>
          <w:szCs w:val="24"/>
        </w:rPr>
        <w:t>Реабилитация: уточнить</w:t>
      </w:r>
      <w:r w:rsidRPr="00746484">
        <w:rPr>
          <w:rFonts w:ascii="Times New Roman" w:hAnsi="Times New Roman"/>
          <w:sz w:val="24"/>
          <w:szCs w:val="24"/>
        </w:rPr>
        <w:t xml:space="preserve"> диагноз: во временных зубах с несформированными корнями провести </w:t>
      </w:r>
      <w:proofErr w:type="spellStart"/>
      <w:r w:rsidRPr="00746484">
        <w:rPr>
          <w:rFonts w:ascii="Times New Roman" w:hAnsi="Times New Roman"/>
          <w:sz w:val="24"/>
          <w:szCs w:val="24"/>
        </w:rPr>
        <w:t>девитальный</w:t>
      </w:r>
      <w:proofErr w:type="spellEnd"/>
      <w:r w:rsidRPr="00746484">
        <w:rPr>
          <w:rFonts w:ascii="Times New Roman" w:hAnsi="Times New Roman"/>
          <w:sz w:val="24"/>
          <w:szCs w:val="24"/>
        </w:rPr>
        <w:t xml:space="preserve"> метод лечения. В зубах со сформированным корнем провести полноценную экстирпацию пульпы. Повторно применить </w:t>
      </w:r>
      <w:proofErr w:type="spellStart"/>
      <w:r w:rsidRPr="00746484">
        <w:rPr>
          <w:rFonts w:ascii="Times New Roman" w:hAnsi="Times New Roman"/>
          <w:sz w:val="24"/>
          <w:szCs w:val="24"/>
        </w:rPr>
        <w:t>гемостатические</w:t>
      </w:r>
      <w:proofErr w:type="spellEnd"/>
      <w:r w:rsidRPr="00746484">
        <w:rPr>
          <w:rFonts w:ascii="Times New Roman" w:hAnsi="Times New Roman"/>
          <w:sz w:val="24"/>
          <w:szCs w:val="24"/>
        </w:rPr>
        <w:t xml:space="preserve"> средства</w:t>
      </w:r>
    </w:p>
    <w:p w14:paraId="50422A35"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 xml:space="preserve">При </w:t>
      </w:r>
      <w:proofErr w:type="spellStart"/>
      <w:r w:rsidRPr="00746484">
        <w:rPr>
          <w:rFonts w:ascii="Times New Roman" w:hAnsi="Times New Roman"/>
          <w:sz w:val="24"/>
          <w:szCs w:val="24"/>
        </w:rPr>
        <w:t>девитальных</w:t>
      </w:r>
      <w:proofErr w:type="spellEnd"/>
      <w:r w:rsidRPr="00746484">
        <w:rPr>
          <w:rFonts w:ascii="Times New Roman" w:hAnsi="Times New Roman"/>
          <w:sz w:val="24"/>
          <w:szCs w:val="24"/>
        </w:rPr>
        <w:t xml:space="preserve"> методах: а) боли возникли сразу после наложения </w:t>
      </w:r>
      <w:proofErr w:type="spellStart"/>
      <w:r w:rsidRPr="00746484">
        <w:rPr>
          <w:rFonts w:ascii="Times New Roman" w:hAnsi="Times New Roman"/>
          <w:sz w:val="24"/>
          <w:szCs w:val="24"/>
        </w:rPr>
        <w:t>девитализирующей</w:t>
      </w:r>
      <w:proofErr w:type="spellEnd"/>
      <w:r w:rsidRPr="00746484">
        <w:rPr>
          <w:rFonts w:ascii="Times New Roman" w:hAnsi="Times New Roman"/>
          <w:sz w:val="24"/>
          <w:szCs w:val="24"/>
        </w:rPr>
        <w:t xml:space="preserve"> пасты и не стихают</w:t>
      </w:r>
    </w:p>
    <w:p w14:paraId="155A0467" w14:textId="77777777" w:rsidR="00D801E5" w:rsidRPr="00746484" w:rsidRDefault="00D801E5" w:rsidP="00A3307F">
      <w:pPr>
        <w:pStyle w:val="a7"/>
        <w:spacing w:after="0" w:line="240" w:lineRule="auto"/>
        <w:ind w:left="0"/>
        <w:jc w:val="both"/>
        <w:rPr>
          <w:rFonts w:ascii="Times New Roman" w:hAnsi="Times New Roman"/>
          <w:sz w:val="24"/>
          <w:szCs w:val="24"/>
        </w:rPr>
      </w:pPr>
      <w:r w:rsidRPr="004C00AE">
        <w:rPr>
          <w:rFonts w:ascii="Times New Roman" w:hAnsi="Times New Roman"/>
          <w:sz w:val="24"/>
          <w:szCs w:val="24"/>
        </w:rPr>
        <w:t>Реабилитация:</w:t>
      </w:r>
      <w:r>
        <w:rPr>
          <w:rFonts w:ascii="Times New Roman" w:hAnsi="Times New Roman"/>
          <w:sz w:val="24"/>
          <w:szCs w:val="24"/>
          <w:u w:val="single"/>
        </w:rPr>
        <w:t xml:space="preserve"> </w:t>
      </w:r>
      <w:r w:rsidRPr="00746484">
        <w:rPr>
          <w:rFonts w:ascii="Times New Roman" w:hAnsi="Times New Roman"/>
          <w:sz w:val="24"/>
          <w:szCs w:val="24"/>
        </w:rPr>
        <w:t xml:space="preserve">Снять повязку, купировать боль вновь наложить </w:t>
      </w:r>
      <w:proofErr w:type="spellStart"/>
      <w:r w:rsidRPr="00746484">
        <w:rPr>
          <w:rFonts w:ascii="Times New Roman" w:hAnsi="Times New Roman"/>
          <w:sz w:val="24"/>
          <w:szCs w:val="24"/>
        </w:rPr>
        <w:t>девитализирующую</w:t>
      </w:r>
      <w:proofErr w:type="spellEnd"/>
      <w:r w:rsidRPr="00746484">
        <w:rPr>
          <w:rFonts w:ascii="Times New Roman" w:hAnsi="Times New Roman"/>
          <w:sz w:val="24"/>
          <w:szCs w:val="24"/>
        </w:rPr>
        <w:t xml:space="preserve"> пасту, тампон с обезболивающей жидкостью, повязка без давления.</w:t>
      </w:r>
    </w:p>
    <w:p w14:paraId="3967B265" w14:textId="77777777" w:rsidR="00D801E5" w:rsidRPr="004C00AE" w:rsidRDefault="00D801E5" w:rsidP="00A3307F">
      <w:pPr>
        <w:pStyle w:val="a7"/>
        <w:spacing w:after="0" w:line="240" w:lineRule="auto"/>
        <w:ind w:left="0"/>
        <w:jc w:val="both"/>
        <w:rPr>
          <w:rFonts w:ascii="Times New Roman" w:hAnsi="Times New Roman"/>
          <w:sz w:val="24"/>
          <w:szCs w:val="24"/>
        </w:rPr>
      </w:pPr>
      <w:r w:rsidRPr="004C00AE">
        <w:rPr>
          <w:rFonts w:ascii="Times New Roman" w:hAnsi="Times New Roman"/>
          <w:sz w:val="24"/>
          <w:szCs w:val="24"/>
        </w:rPr>
        <w:t xml:space="preserve"> б) боли при </w:t>
      </w:r>
      <w:proofErr w:type="spellStart"/>
      <w:r w:rsidRPr="004C00AE">
        <w:rPr>
          <w:rFonts w:ascii="Times New Roman" w:hAnsi="Times New Roman"/>
          <w:sz w:val="24"/>
          <w:szCs w:val="24"/>
        </w:rPr>
        <w:t>накусывании</w:t>
      </w:r>
      <w:proofErr w:type="spellEnd"/>
      <w:r w:rsidRPr="004C00AE">
        <w:rPr>
          <w:rFonts w:ascii="Times New Roman" w:hAnsi="Times New Roman"/>
          <w:sz w:val="24"/>
          <w:szCs w:val="24"/>
        </w:rPr>
        <w:t xml:space="preserve"> на зуб через 1-3 дня после наложения </w:t>
      </w:r>
      <w:proofErr w:type="spellStart"/>
      <w:r w:rsidRPr="004C00AE">
        <w:rPr>
          <w:rFonts w:ascii="Times New Roman" w:hAnsi="Times New Roman"/>
          <w:sz w:val="24"/>
          <w:szCs w:val="24"/>
        </w:rPr>
        <w:t>девитализирующей</w:t>
      </w:r>
      <w:proofErr w:type="spellEnd"/>
      <w:r w:rsidRPr="004C00AE">
        <w:rPr>
          <w:rFonts w:ascii="Times New Roman" w:hAnsi="Times New Roman"/>
          <w:sz w:val="24"/>
          <w:szCs w:val="24"/>
        </w:rPr>
        <w:t xml:space="preserve"> пасты.</w:t>
      </w:r>
    </w:p>
    <w:p w14:paraId="5A339166" w14:textId="77777777" w:rsidR="00D801E5" w:rsidRPr="00746484" w:rsidRDefault="00D801E5" w:rsidP="00A3307F">
      <w:pPr>
        <w:pStyle w:val="a7"/>
        <w:spacing w:after="0" w:line="240" w:lineRule="auto"/>
        <w:ind w:left="0"/>
        <w:jc w:val="both"/>
        <w:rPr>
          <w:rFonts w:ascii="Times New Roman" w:hAnsi="Times New Roman"/>
          <w:sz w:val="24"/>
          <w:szCs w:val="24"/>
        </w:rPr>
      </w:pPr>
      <w:r w:rsidRPr="004C00AE">
        <w:rPr>
          <w:rFonts w:ascii="Times New Roman" w:hAnsi="Times New Roman"/>
          <w:sz w:val="24"/>
          <w:szCs w:val="24"/>
        </w:rPr>
        <w:t>Реабилитация: в</w:t>
      </w:r>
      <w:r w:rsidRPr="00746484">
        <w:rPr>
          <w:rFonts w:ascii="Times New Roman" w:hAnsi="Times New Roman"/>
          <w:sz w:val="24"/>
          <w:szCs w:val="24"/>
        </w:rPr>
        <w:t xml:space="preserve"> зубах со сформированными корнями – экстирпация; в зубах с несформированными корнями – высокая ампутация.</w:t>
      </w:r>
    </w:p>
    <w:p w14:paraId="075DE58D"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Противовоспалительные средства под повязку на 4-6 дней.</w:t>
      </w:r>
    </w:p>
    <w:p w14:paraId="383C107D" w14:textId="77777777" w:rsidR="00D801E5" w:rsidRPr="004C00AE"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 xml:space="preserve">в) боли возникли сразу после наложения тампона с </w:t>
      </w:r>
      <w:proofErr w:type="gramStart"/>
      <w:r w:rsidRPr="00746484">
        <w:rPr>
          <w:rFonts w:ascii="Times New Roman" w:hAnsi="Times New Roman"/>
          <w:sz w:val="24"/>
          <w:szCs w:val="24"/>
        </w:rPr>
        <w:t>резорцин-формалиновой</w:t>
      </w:r>
      <w:proofErr w:type="gramEnd"/>
      <w:r w:rsidRPr="00746484">
        <w:rPr>
          <w:rFonts w:ascii="Times New Roman" w:hAnsi="Times New Roman"/>
          <w:sz w:val="24"/>
          <w:szCs w:val="24"/>
        </w:rPr>
        <w:t xml:space="preserve"> смесью на </w:t>
      </w:r>
      <w:r w:rsidRPr="004C00AE">
        <w:rPr>
          <w:rFonts w:ascii="Times New Roman" w:hAnsi="Times New Roman"/>
          <w:sz w:val="24"/>
          <w:szCs w:val="24"/>
        </w:rPr>
        <w:t>устья каналов после ампутации пульпы и не стихают.</w:t>
      </w:r>
    </w:p>
    <w:p w14:paraId="73516313" w14:textId="77777777" w:rsidR="00D801E5" w:rsidRPr="00746484" w:rsidRDefault="00D801E5" w:rsidP="00A3307F">
      <w:pPr>
        <w:pStyle w:val="a7"/>
        <w:spacing w:after="0" w:line="240" w:lineRule="auto"/>
        <w:ind w:left="0"/>
        <w:jc w:val="both"/>
        <w:rPr>
          <w:rFonts w:ascii="Times New Roman" w:hAnsi="Times New Roman"/>
          <w:sz w:val="24"/>
          <w:szCs w:val="24"/>
        </w:rPr>
      </w:pPr>
      <w:r w:rsidRPr="004C00AE">
        <w:rPr>
          <w:rFonts w:ascii="Times New Roman" w:hAnsi="Times New Roman"/>
          <w:sz w:val="24"/>
          <w:szCs w:val="24"/>
        </w:rPr>
        <w:t>Реабилитация: коагулировать</w:t>
      </w:r>
      <w:r w:rsidRPr="00746484">
        <w:rPr>
          <w:rFonts w:ascii="Times New Roman" w:hAnsi="Times New Roman"/>
          <w:sz w:val="24"/>
          <w:szCs w:val="24"/>
        </w:rPr>
        <w:t xml:space="preserve"> пульпу в устьях каналов фенолом или др. химическим веществом;</w:t>
      </w:r>
    </w:p>
    <w:p w14:paraId="1452BDAD"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 xml:space="preserve">вновь наложить </w:t>
      </w:r>
      <w:proofErr w:type="gramStart"/>
      <w:r w:rsidRPr="00746484">
        <w:rPr>
          <w:rFonts w:ascii="Times New Roman" w:hAnsi="Times New Roman"/>
          <w:sz w:val="24"/>
          <w:szCs w:val="24"/>
        </w:rPr>
        <w:t>резорцин-формалиновую</w:t>
      </w:r>
      <w:proofErr w:type="gramEnd"/>
      <w:r w:rsidRPr="00746484">
        <w:rPr>
          <w:rFonts w:ascii="Times New Roman" w:hAnsi="Times New Roman"/>
          <w:sz w:val="24"/>
          <w:szCs w:val="24"/>
        </w:rPr>
        <w:t xml:space="preserve"> смесь под повязку.</w:t>
      </w:r>
    </w:p>
    <w:p w14:paraId="45434D5F"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г) сильное кровотечение из каналов в процессе экстирпации пульпы.</w:t>
      </w:r>
    </w:p>
    <w:p w14:paraId="41FBFFD7"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д) корневой канал запломбирован не до верхушки корня (по данным рентгенографии)</w:t>
      </w:r>
    </w:p>
    <w:p w14:paraId="7B92BC22" w14:textId="77777777" w:rsidR="00D801E5" w:rsidRPr="00746484" w:rsidRDefault="00D801E5" w:rsidP="00A3307F">
      <w:pPr>
        <w:pStyle w:val="a7"/>
        <w:spacing w:after="0" w:line="240" w:lineRule="auto"/>
        <w:ind w:left="0"/>
        <w:jc w:val="both"/>
        <w:rPr>
          <w:rFonts w:ascii="Times New Roman" w:hAnsi="Times New Roman"/>
          <w:sz w:val="24"/>
          <w:szCs w:val="24"/>
        </w:rPr>
      </w:pPr>
      <w:r w:rsidRPr="004C00AE">
        <w:rPr>
          <w:rFonts w:ascii="Times New Roman" w:hAnsi="Times New Roman"/>
          <w:sz w:val="24"/>
          <w:szCs w:val="24"/>
        </w:rPr>
        <w:t>Реабилитация: удалить пломбировочный материал из канала, удалить остатки пульпы расширить узкую</w:t>
      </w:r>
      <w:r w:rsidRPr="00746484">
        <w:rPr>
          <w:rFonts w:ascii="Times New Roman" w:hAnsi="Times New Roman"/>
          <w:sz w:val="24"/>
          <w:szCs w:val="24"/>
        </w:rPr>
        <w:t xml:space="preserve"> часть канала, вновь запломбировать корневой канал.</w:t>
      </w:r>
    </w:p>
    <w:p w14:paraId="47486D2C"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 xml:space="preserve">После лечения: </w:t>
      </w:r>
    </w:p>
    <w:p w14:paraId="4090FE89" w14:textId="77777777" w:rsidR="00D801E5" w:rsidRPr="00746484" w:rsidRDefault="00D801E5" w:rsidP="00A3307F">
      <w:pPr>
        <w:pStyle w:val="a7"/>
        <w:spacing w:after="0" w:line="240" w:lineRule="auto"/>
        <w:ind w:left="0"/>
        <w:jc w:val="both"/>
        <w:rPr>
          <w:rFonts w:ascii="Times New Roman" w:hAnsi="Times New Roman"/>
          <w:sz w:val="24"/>
          <w:szCs w:val="24"/>
        </w:rPr>
      </w:pPr>
      <w:r>
        <w:rPr>
          <w:rFonts w:ascii="Times New Roman" w:hAnsi="Times New Roman"/>
          <w:sz w:val="24"/>
          <w:szCs w:val="24"/>
        </w:rPr>
        <w:t xml:space="preserve">1. </w:t>
      </w:r>
      <w:r w:rsidRPr="00746484">
        <w:rPr>
          <w:rFonts w:ascii="Times New Roman" w:hAnsi="Times New Roman"/>
          <w:sz w:val="24"/>
          <w:szCs w:val="24"/>
        </w:rPr>
        <w:t>При витальных методах лечения:</w:t>
      </w:r>
    </w:p>
    <w:p w14:paraId="1581A789"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а) боли ноющего характера, усиливающиеся при жевании. Гиперемия и коллатеральный отек мягких тканей. Лимфаденит</w:t>
      </w:r>
    </w:p>
    <w:p w14:paraId="2A04FD7A" w14:textId="77777777" w:rsidR="00D801E5" w:rsidRPr="00746484" w:rsidRDefault="00D801E5" w:rsidP="00A3307F">
      <w:pPr>
        <w:pStyle w:val="a7"/>
        <w:spacing w:after="0" w:line="240" w:lineRule="auto"/>
        <w:ind w:left="0"/>
        <w:jc w:val="both"/>
        <w:rPr>
          <w:rFonts w:ascii="Times New Roman" w:hAnsi="Times New Roman"/>
          <w:sz w:val="24"/>
          <w:szCs w:val="24"/>
        </w:rPr>
      </w:pPr>
      <w:r w:rsidRPr="004C00AE">
        <w:rPr>
          <w:rFonts w:ascii="Times New Roman" w:hAnsi="Times New Roman"/>
          <w:sz w:val="24"/>
          <w:szCs w:val="24"/>
        </w:rPr>
        <w:t>Реабилитация:</w:t>
      </w:r>
      <w:r w:rsidRPr="00746484">
        <w:rPr>
          <w:rFonts w:ascii="Times New Roman" w:hAnsi="Times New Roman"/>
          <w:sz w:val="24"/>
          <w:szCs w:val="24"/>
        </w:rPr>
        <w:t xml:space="preserve"> удалить пломбу, провести </w:t>
      </w:r>
      <w:proofErr w:type="spellStart"/>
      <w:r w:rsidRPr="00746484">
        <w:rPr>
          <w:rFonts w:ascii="Times New Roman" w:hAnsi="Times New Roman"/>
          <w:sz w:val="24"/>
          <w:szCs w:val="24"/>
        </w:rPr>
        <w:t>девитальный</w:t>
      </w:r>
      <w:proofErr w:type="spellEnd"/>
      <w:r w:rsidRPr="00746484">
        <w:rPr>
          <w:rFonts w:ascii="Times New Roman" w:hAnsi="Times New Roman"/>
          <w:sz w:val="24"/>
          <w:szCs w:val="24"/>
        </w:rPr>
        <w:t xml:space="preserve"> или </w:t>
      </w:r>
      <w:proofErr w:type="spellStart"/>
      <w:r w:rsidRPr="00746484">
        <w:rPr>
          <w:rFonts w:ascii="Times New Roman" w:hAnsi="Times New Roman"/>
          <w:sz w:val="24"/>
          <w:szCs w:val="24"/>
        </w:rPr>
        <w:t>экстирпационный</w:t>
      </w:r>
      <w:proofErr w:type="spellEnd"/>
      <w:r w:rsidRPr="00746484">
        <w:rPr>
          <w:rFonts w:ascii="Times New Roman" w:hAnsi="Times New Roman"/>
          <w:sz w:val="24"/>
          <w:szCs w:val="24"/>
        </w:rPr>
        <w:t xml:space="preserve"> метод лечения. Во временных зубах при нарастании воспалительных явлений со стороны периодонта удаление зуба.</w:t>
      </w:r>
    </w:p>
    <w:p w14:paraId="1C7CE878"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б) на контрольной рентгенограмме выявлено расширение корневого канала овальной или округлой формы (</w:t>
      </w:r>
      <w:proofErr w:type="spellStart"/>
      <w:r w:rsidRPr="00746484">
        <w:rPr>
          <w:rFonts w:ascii="Times New Roman" w:hAnsi="Times New Roman"/>
          <w:sz w:val="24"/>
          <w:szCs w:val="24"/>
        </w:rPr>
        <w:t>внутрипульпарная</w:t>
      </w:r>
      <w:proofErr w:type="spellEnd"/>
      <w:r w:rsidRPr="00746484">
        <w:rPr>
          <w:rFonts w:ascii="Times New Roman" w:hAnsi="Times New Roman"/>
          <w:sz w:val="24"/>
          <w:szCs w:val="24"/>
        </w:rPr>
        <w:t xml:space="preserve"> гранулема)</w:t>
      </w:r>
    </w:p>
    <w:p w14:paraId="7EEF1171" w14:textId="77777777" w:rsidR="00D801E5" w:rsidRPr="004C00AE" w:rsidRDefault="00D801E5" w:rsidP="00A3307F">
      <w:pPr>
        <w:pStyle w:val="a7"/>
        <w:spacing w:after="0" w:line="240" w:lineRule="auto"/>
        <w:ind w:left="0"/>
        <w:jc w:val="both"/>
        <w:rPr>
          <w:rFonts w:ascii="Times New Roman" w:hAnsi="Times New Roman"/>
          <w:sz w:val="24"/>
          <w:szCs w:val="24"/>
        </w:rPr>
      </w:pPr>
      <w:r w:rsidRPr="004C00AE">
        <w:rPr>
          <w:rFonts w:ascii="Times New Roman" w:hAnsi="Times New Roman"/>
          <w:sz w:val="24"/>
          <w:szCs w:val="24"/>
        </w:rPr>
        <w:t xml:space="preserve">Реабилитация: удалить пломбу и провести эндодонтическое лечение. </w:t>
      </w:r>
    </w:p>
    <w:p w14:paraId="347D11B0" w14:textId="77777777" w:rsidR="00D801E5" w:rsidRPr="00746484" w:rsidRDefault="00D801E5" w:rsidP="00A3307F">
      <w:pPr>
        <w:pStyle w:val="a7"/>
        <w:spacing w:after="0" w:line="240" w:lineRule="auto"/>
        <w:ind w:left="0"/>
        <w:jc w:val="both"/>
        <w:rPr>
          <w:rFonts w:ascii="Times New Roman" w:hAnsi="Times New Roman"/>
          <w:sz w:val="24"/>
          <w:szCs w:val="24"/>
        </w:rPr>
      </w:pPr>
      <w:r w:rsidRPr="004C00AE">
        <w:rPr>
          <w:rFonts w:ascii="Times New Roman" w:hAnsi="Times New Roman"/>
          <w:sz w:val="24"/>
          <w:szCs w:val="24"/>
        </w:rPr>
        <w:t>в) на контрольной</w:t>
      </w:r>
      <w:r w:rsidRPr="00746484">
        <w:rPr>
          <w:rFonts w:ascii="Times New Roman" w:hAnsi="Times New Roman"/>
          <w:sz w:val="24"/>
          <w:szCs w:val="24"/>
        </w:rPr>
        <w:t xml:space="preserve"> рентгенограмме выявлены изменения, типичные для хронического периодонтита.</w:t>
      </w:r>
    </w:p>
    <w:p w14:paraId="3D1C6DAC" w14:textId="77777777" w:rsidR="00D801E5" w:rsidRPr="00746484" w:rsidRDefault="00D801E5" w:rsidP="00A3307F">
      <w:pPr>
        <w:pStyle w:val="a7"/>
        <w:spacing w:after="0" w:line="240" w:lineRule="auto"/>
        <w:ind w:left="0"/>
        <w:jc w:val="both"/>
        <w:rPr>
          <w:rFonts w:ascii="Times New Roman" w:hAnsi="Times New Roman"/>
          <w:sz w:val="24"/>
          <w:szCs w:val="24"/>
        </w:rPr>
      </w:pPr>
      <w:r w:rsidRPr="004C00AE">
        <w:rPr>
          <w:rFonts w:ascii="Times New Roman" w:hAnsi="Times New Roman"/>
          <w:sz w:val="24"/>
          <w:szCs w:val="24"/>
        </w:rPr>
        <w:t>Реабилитация:</w:t>
      </w:r>
      <w:r w:rsidRPr="00746484">
        <w:rPr>
          <w:rFonts w:ascii="Times New Roman" w:hAnsi="Times New Roman"/>
          <w:sz w:val="24"/>
          <w:szCs w:val="24"/>
        </w:rPr>
        <w:t xml:space="preserve"> Лечение хронического период</w:t>
      </w:r>
      <w:r>
        <w:rPr>
          <w:rFonts w:ascii="Times New Roman" w:hAnsi="Times New Roman"/>
          <w:sz w:val="24"/>
          <w:szCs w:val="24"/>
        </w:rPr>
        <w:t>о</w:t>
      </w:r>
      <w:r w:rsidRPr="00746484">
        <w:rPr>
          <w:rFonts w:ascii="Times New Roman" w:hAnsi="Times New Roman"/>
          <w:sz w:val="24"/>
          <w:szCs w:val="24"/>
        </w:rPr>
        <w:t>нтита.</w:t>
      </w:r>
    </w:p>
    <w:p w14:paraId="06A82612"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2.</w:t>
      </w:r>
      <w:r w:rsidRPr="00746484">
        <w:rPr>
          <w:rFonts w:ascii="Times New Roman" w:hAnsi="Times New Roman"/>
          <w:sz w:val="24"/>
          <w:szCs w:val="24"/>
        </w:rPr>
        <w:tab/>
        <w:t xml:space="preserve">При </w:t>
      </w:r>
      <w:proofErr w:type="spellStart"/>
      <w:r w:rsidRPr="00746484">
        <w:rPr>
          <w:rFonts w:ascii="Times New Roman" w:hAnsi="Times New Roman"/>
          <w:sz w:val="24"/>
          <w:szCs w:val="24"/>
        </w:rPr>
        <w:t>девитальной</w:t>
      </w:r>
      <w:proofErr w:type="spellEnd"/>
      <w:r w:rsidRPr="00746484">
        <w:rPr>
          <w:rFonts w:ascii="Times New Roman" w:hAnsi="Times New Roman"/>
          <w:sz w:val="24"/>
          <w:szCs w:val="24"/>
        </w:rPr>
        <w:t xml:space="preserve"> ампутации и комбинированном методе лечения</w:t>
      </w:r>
    </w:p>
    <w:p w14:paraId="7BC9380F"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 xml:space="preserve">а) боли от холодного и горячего, иногда при </w:t>
      </w:r>
      <w:proofErr w:type="spellStart"/>
      <w:r w:rsidRPr="00746484">
        <w:rPr>
          <w:rFonts w:ascii="Times New Roman" w:hAnsi="Times New Roman"/>
          <w:sz w:val="24"/>
          <w:szCs w:val="24"/>
        </w:rPr>
        <w:t>накусывании</w:t>
      </w:r>
      <w:proofErr w:type="spellEnd"/>
      <w:r w:rsidRPr="00746484">
        <w:rPr>
          <w:rFonts w:ascii="Times New Roman" w:hAnsi="Times New Roman"/>
          <w:sz w:val="24"/>
          <w:szCs w:val="24"/>
        </w:rPr>
        <w:t xml:space="preserve"> на зуб.</w:t>
      </w:r>
    </w:p>
    <w:p w14:paraId="71788824" w14:textId="77777777" w:rsidR="00D801E5" w:rsidRPr="00746484" w:rsidRDefault="00D801E5" w:rsidP="00A3307F">
      <w:pPr>
        <w:pStyle w:val="a7"/>
        <w:spacing w:after="0" w:line="240" w:lineRule="auto"/>
        <w:ind w:left="0"/>
        <w:jc w:val="both"/>
        <w:rPr>
          <w:rFonts w:ascii="Times New Roman" w:hAnsi="Times New Roman"/>
          <w:sz w:val="24"/>
          <w:szCs w:val="24"/>
        </w:rPr>
      </w:pPr>
      <w:r w:rsidRPr="004C00AE">
        <w:rPr>
          <w:rFonts w:ascii="Times New Roman" w:hAnsi="Times New Roman"/>
          <w:sz w:val="24"/>
          <w:szCs w:val="24"/>
        </w:rPr>
        <w:t>Реабилитация:</w:t>
      </w:r>
      <w:r>
        <w:rPr>
          <w:rFonts w:ascii="Times New Roman" w:hAnsi="Times New Roman"/>
          <w:sz w:val="24"/>
          <w:szCs w:val="24"/>
        </w:rPr>
        <w:t xml:space="preserve"> </w:t>
      </w:r>
      <w:r w:rsidRPr="00746484">
        <w:rPr>
          <w:rFonts w:ascii="Times New Roman" w:hAnsi="Times New Roman"/>
          <w:sz w:val="24"/>
          <w:szCs w:val="24"/>
        </w:rPr>
        <w:t xml:space="preserve">Экстирпация в зубах со сформированными корнями; высокая ампутация в зубах </w:t>
      </w:r>
      <w:proofErr w:type="gramStart"/>
      <w:r w:rsidRPr="00746484">
        <w:rPr>
          <w:rFonts w:ascii="Times New Roman" w:hAnsi="Times New Roman"/>
          <w:sz w:val="24"/>
          <w:szCs w:val="24"/>
        </w:rPr>
        <w:t>в</w:t>
      </w:r>
      <w:proofErr w:type="gramEnd"/>
      <w:r w:rsidRPr="00746484">
        <w:rPr>
          <w:rFonts w:ascii="Times New Roman" w:hAnsi="Times New Roman"/>
          <w:sz w:val="24"/>
          <w:szCs w:val="24"/>
        </w:rPr>
        <w:t xml:space="preserve"> несформированными корнями</w:t>
      </w:r>
    </w:p>
    <w:p w14:paraId="380BAE1C"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б) свищевой ход на слизистой оболочке десны.</w:t>
      </w:r>
    </w:p>
    <w:p w14:paraId="33234AB4" w14:textId="77777777" w:rsidR="00D801E5" w:rsidRPr="004C00AE" w:rsidRDefault="00D801E5" w:rsidP="00A3307F">
      <w:pPr>
        <w:pStyle w:val="a7"/>
        <w:spacing w:after="0" w:line="240" w:lineRule="auto"/>
        <w:ind w:left="0"/>
        <w:jc w:val="both"/>
        <w:rPr>
          <w:rFonts w:ascii="Times New Roman" w:hAnsi="Times New Roman"/>
          <w:sz w:val="24"/>
          <w:szCs w:val="24"/>
        </w:rPr>
      </w:pPr>
      <w:r w:rsidRPr="004C00AE">
        <w:rPr>
          <w:rFonts w:ascii="Times New Roman" w:hAnsi="Times New Roman"/>
          <w:sz w:val="24"/>
          <w:szCs w:val="24"/>
        </w:rPr>
        <w:t>Реабилитация: Эндодонтическое лечение периодонтита или удаление временного зуба.</w:t>
      </w:r>
    </w:p>
    <w:p w14:paraId="6BF5AFC2" w14:textId="77777777" w:rsidR="00D801E5" w:rsidRPr="00746484" w:rsidRDefault="00D801E5" w:rsidP="00A3307F">
      <w:pPr>
        <w:pStyle w:val="a7"/>
        <w:spacing w:after="0" w:line="240" w:lineRule="auto"/>
        <w:ind w:left="0"/>
        <w:jc w:val="both"/>
        <w:rPr>
          <w:rFonts w:ascii="Times New Roman" w:hAnsi="Times New Roman"/>
          <w:sz w:val="24"/>
          <w:szCs w:val="24"/>
        </w:rPr>
      </w:pPr>
      <w:r w:rsidRPr="004C00AE">
        <w:rPr>
          <w:rFonts w:ascii="Times New Roman" w:hAnsi="Times New Roman"/>
          <w:sz w:val="24"/>
          <w:szCs w:val="24"/>
        </w:rPr>
        <w:t>в) на контрольной</w:t>
      </w:r>
      <w:r w:rsidRPr="00746484">
        <w:rPr>
          <w:rFonts w:ascii="Times New Roman" w:hAnsi="Times New Roman"/>
          <w:sz w:val="24"/>
          <w:szCs w:val="24"/>
        </w:rPr>
        <w:t xml:space="preserve"> рентгенограмма выявлен очаг деструкции, патологическая резорбция корней временного зуба.</w:t>
      </w:r>
    </w:p>
    <w:p w14:paraId="4B64938C" w14:textId="77777777" w:rsidR="00D801E5" w:rsidRPr="00746484" w:rsidRDefault="00D801E5" w:rsidP="00A3307F">
      <w:pPr>
        <w:pStyle w:val="a7"/>
        <w:spacing w:after="0" w:line="240" w:lineRule="auto"/>
        <w:ind w:left="0"/>
        <w:jc w:val="both"/>
        <w:rPr>
          <w:rFonts w:ascii="Times New Roman" w:hAnsi="Times New Roman"/>
          <w:sz w:val="24"/>
          <w:szCs w:val="24"/>
        </w:rPr>
      </w:pPr>
      <w:r w:rsidRPr="004C00AE">
        <w:rPr>
          <w:rFonts w:ascii="Times New Roman" w:hAnsi="Times New Roman"/>
          <w:sz w:val="24"/>
          <w:szCs w:val="24"/>
        </w:rPr>
        <w:t>Реабилитация:</w:t>
      </w:r>
      <w:r w:rsidRPr="00746484">
        <w:rPr>
          <w:rFonts w:ascii="Times New Roman" w:hAnsi="Times New Roman"/>
          <w:sz w:val="24"/>
          <w:szCs w:val="24"/>
          <w:u w:val="single"/>
        </w:rPr>
        <w:t xml:space="preserve"> </w:t>
      </w:r>
      <w:r w:rsidRPr="00746484">
        <w:rPr>
          <w:rFonts w:ascii="Times New Roman" w:hAnsi="Times New Roman"/>
          <w:sz w:val="24"/>
          <w:szCs w:val="24"/>
        </w:rPr>
        <w:t>удаление временного зуба.</w:t>
      </w:r>
    </w:p>
    <w:p w14:paraId="6C7D3541" w14:textId="77777777" w:rsidR="00D801E5" w:rsidRPr="00746484" w:rsidRDefault="00D801E5" w:rsidP="00A3307F">
      <w:pPr>
        <w:pStyle w:val="a7"/>
        <w:spacing w:after="0" w:line="240" w:lineRule="auto"/>
        <w:ind w:left="0"/>
        <w:jc w:val="both"/>
        <w:rPr>
          <w:rFonts w:ascii="Times New Roman" w:hAnsi="Times New Roman"/>
          <w:sz w:val="24"/>
          <w:szCs w:val="24"/>
        </w:rPr>
      </w:pPr>
      <w:r w:rsidRPr="00746484">
        <w:rPr>
          <w:rFonts w:ascii="Times New Roman" w:hAnsi="Times New Roman"/>
          <w:sz w:val="24"/>
          <w:szCs w:val="24"/>
        </w:rPr>
        <w:t>г) клинические и рентгенологические признаки воспалительной кисты, образовавшейся от временного зуба.</w:t>
      </w:r>
    </w:p>
    <w:p w14:paraId="1A70DED3" w14:textId="77777777" w:rsidR="00D801E5" w:rsidRPr="00746484" w:rsidRDefault="00D801E5" w:rsidP="00A3307F">
      <w:pPr>
        <w:pStyle w:val="a7"/>
        <w:spacing w:after="0" w:line="240" w:lineRule="auto"/>
        <w:ind w:left="0"/>
        <w:jc w:val="both"/>
        <w:rPr>
          <w:rFonts w:ascii="Times New Roman" w:hAnsi="Times New Roman"/>
          <w:sz w:val="24"/>
          <w:szCs w:val="24"/>
        </w:rPr>
      </w:pPr>
      <w:r w:rsidRPr="004C00AE">
        <w:rPr>
          <w:rFonts w:ascii="Times New Roman" w:hAnsi="Times New Roman"/>
          <w:sz w:val="24"/>
          <w:szCs w:val="24"/>
        </w:rPr>
        <w:t>Реабилитация:</w:t>
      </w:r>
      <w:r w:rsidRPr="00746484">
        <w:rPr>
          <w:rFonts w:ascii="Times New Roman" w:hAnsi="Times New Roman"/>
          <w:sz w:val="24"/>
          <w:szCs w:val="24"/>
        </w:rPr>
        <w:t xml:space="preserve"> </w:t>
      </w:r>
      <w:proofErr w:type="spellStart"/>
      <w:r w:rsidRPr="00746484">
        <w:rPr>
          <w:rFonts w:ascii="Times New Roman" w:hAnsi="Times New Roman"/>
          <w:sz w:val="24"/>
          <w:szCs w:val="24"/>
        </w:rPr>
        <w:t>Цистотомия</w:t>
      </w:r>
      <w:proofErr w:type="spellEnd"/>
      <w:r w:rsidRPr="00746484">
        <w:rPr>
          <w:rFonts w:ascii="Times New Roman" w:hAnsi="Times New Roman"/>
          <w:sz w:val="24"/>
          <w:szCs w:val="24"/>
        </w:rPr>
        <w:t>, удаление временного зуба.</w:t>
      </w:r>
    </w:p>
    <w:p w14:paraId="772100D1" w14:textId="77777777" w:rsidR="00A3307F" w:rsidRPr="00BB7E73" w:rsidRDefault="00A3307F" w:rsidP="00A3307F">
      <w:pPr>
        <w:pStyle w:val="ae"/>
        <w:jc w:val="both"/>
        <w:rPr>
          <w:b/>
        </w:rPr>
      </w:pPr>
      <w:r w:rsidRPr="00A3307F">
        <w:rPr>
          <w:b/>
          <w:color w:val="000000" w:themeColor="text1"/>
        </w:rPr>
        <w:t>9</w:t>
      </w:r>
      <w:r>
        <w:rPr>
          <w:b/>
        </w:rPr>
        <w:t>.С</w:t>
      </w:r>
      <w:r w:rsidRPr="00BB7E73">
        <w:rPr>
          <w:b/>
        </w:rPr>
        <w:t>овременные концепции комплексного ведения больных с заболеваниями пародонта детского возраста.</w:t>
      </w:r>
    </w:p>
    <w:p w14:paraId="48294CA8" w14:textId="77777777" w:rsidR="00A3307F" w:rsidRPr="00BB7E73" w:rsidRDefault="00A3307F" w:rsidP="00A3307F">
      <w:pPr>
        <w:pStyle w:val="ae"/>
        <w:jc w:val="both"/>
      </w:pPr>
      <w:r w:rsidRPr="00BB7E73">
        <w:t xml:space="preserve">Лечение заболеваний пародонта строится на принципах индивидуального подхода к каждому больному с учетом данных общего и местного статуса. В связи с этим оно всегда должно быть комплексным. В плане лечения следует предусмотреть методы и средства, </w:t>
      </w:r>
      <w:r w:rsidRPr="00BB7E73">
        <w:lastRenderedPageBreak/>
        <w:t xml:space="preserve">направленные на устранение симптомов заболевания, нормализацию состояния тканей пародонта и воздействие на организм больного в целом. </w:t>
      </w:r>
    </w:p>
    <w:p w14:paraId="736EB73F" w14:textId="77777777" w:rsidR="00A3307F" w:rsidRPr="00BB7E73" w:rsidRDefault="00A3307F" w:rsidP="00A3307F">
      <w:pPr>
        <w:pStyle w:val="ae"/>
        <w:jc w:val="both"/>
      </w:pPr>
      <w:r w:rsidRPr="00BB7E73">
        <w:t>Общая схема терапевтических мероприятий при заболеваниях пародонта:</w:t>
      </w:r>
    </w:p>
    <w:p w14:paraId="7978F381" w14:textId="77777777" w:rsidR="00A3307F" w:rsidRPr="00BB7E73" w:rsidRDefault="00A3307F" w:rsidP="00A3307F">
      <w:pPr>
        <w:pStyle w:val="ae"/>
        <w:jc w:val="both"/>
      </w:pPr>
      <w:r w:rsidRPr="00BB7E73">
        <w:t xml:space="preserve">1.удаление микробного налета и предотвращение его образования на </w:t>
      </w:r>
      <w:proofErr w:type="spellStart"/>
      <w:proofErr w:type="gramStart"/>
      <w:r w:rsidRPr="00BB7E73">
        <w:t>по-верхности</w:t>
      </w:r>
      <w:proofErr w:type="spellEnd"/>
      <w:proofErr w:type="gramEnd"/>
      <w:r w:rsidRPr="00BB7E73">
        <w:t xml:space="preserve"> зуба;</w:t>
      </w:r>
    </w:p>
    <w:p w14:paraId="30229360" w14:textId="77777777" w:rsidR="00A3307F" w:rsidRPr="00BB7E73" w:rsidRDefault="00A3307F" w:rsidP="00A3307F">
      <w:pPr>
        <w:pStyle w:val="ae"/>
        <w:jc w:val="both"/>
      </w:pPr>
      <w:r w:rsidRPr="00BB7E73">
        <w:t>2.снятие минерализованных отложений;</w:t>
      </w:r>
    </w:p>
    <w:p w14:paraId="397C98ED" w14:textId="77777777" w:rsidR="00A3307F" w:rsidRPr="00BB7E73" w:rsidRDefault="00A3307F" w:rsidP="00A3307F">
      <w:pPr>
        <w:pStyle w:val="ae"/>
        <w:jc w:val="both"/>
      </w:pPr>
      <w:r w:rsidRPr="00BB7E73">
        <w:t xml:space="preserve">3.качественная санация кариозных дефектов с восстановлением межзубных </w:t>
      </w:r>
      <w:proofErr w:type="gramStart"/>
      <w:r w:rsidRPr="00BB7E73">
        <w:t>кон-тактов</w:t>
      </w:r>
      <w:proofErr w:type="gramEnd"/>
      <w:r w:rsidRPr="00BB7E73">
        <w:t>;</w:t>
      </w:r>
    </w:p>
    <w:p w14:paraId="7C0387C6" w14:textId="77777777" w:rsidR="00A3307F" w:rsidRPr="00BB7E73" w:rsidRDefault="00A3307F" w:rsidP="00A3307F">
      <w:pPr>
        <w:pStyle w:val="ae"/>
        <w:jc w:val="both"/>
      </w:pPr>
      <w:r w:rsidRPr="00BB7E73">
        <w:t xml:space="preserve">4.выравнивание </w:t>
      </w:r>
      <w:proofErr w:type="spellStart"/>
      <w:r w:rsidRPr="00BB7E73">
        <w:t>окклюзионных</w:t>
      </w:r>
      <w:proofErr w:type="spellEnd"/>
      <w:r w:rsidRPr="00BB7E73">
        <w:t xml:space="preserve"> поверхностей зубов путем </w:t>
      </w:r>
      <w:proofErr w:type="gramStart"/>
      <w:r w:rsidRPr="00BB7E73">
        <w:t>избирательного</w:t>
      </w:r>
      <w:proofErr w:type="gramEnd"/>
      <w:r w:rsidRPr="00BB7E73">
        <w:t xml:space="preserve"> </w:t>
      </w:r>
      <w:proofErr w:type="spellStart"/>
      <w:r w:rsidRPr="00BB7E73">
        <w:t>пришлифовывания</w:t>
      </w:r>
      <w:proofErr w:type="spellEnd"/>
      <w:r w:rsidRPr="00BB7E73">
        <w:t>;</w:t>
      </w:r>
    </w:p>
    <w:p w14:paraId="2E7CA24E" w14:textId="77777777" w:rsidR="00A3307F" w:rsidRPr="00BB7E73" w:rsidRDefault="00A3307F" w:rsidP="00A3307F">
      <w:pPr>
        <w:pStyle w:val="ae"/>
        <w:jc w:val="both"/>
      </w:pPr>
      <w:r w:rsidRPr="00BB7E73">
        <w:t>5.ликвидация функциональной перегрузки отдельных групп зубов;</w:t>
      </w:r>
    </w:p>
    <w:p w14:paraId="7E6B490C" w14:textId="77777777" w:rsidR="00A3307F" w:rsidRPr="00BB7E73" w:rsidRDefault="00A3307F" w:rsidP="00A3307F">
      <w:pPr>
        <w:pStyle w:val="ae"/>
        <w:jc w:val="both"/>
      </w:pPr>
      <w:r w:rsidRPr="00BB7E73">
        <w:t>6.устранение аномалий прикрепления мягких тканей к костному остову лица, вредных привычек;</w:t>
      </w:r>
    </w:p>
    <w:p w14:paraId="74DE52D5" w14:textId="77777777" w:rsidR="00A3307F" w:rsidRPr="00BB7E73" w:rsidRDefault="00A3307F" w:rsidP="00A3307F">
      <w:pPr>
        <w:pStyle w:val="ae"/>
        <w:jc w:val="both"/>
      </w:pPr>
      <w:r w:rsidRPr="00BB7E73">
        <w:t xml:space="preserve">7.по показаниям </w:t>
      </w:r>
      <w:proofErr w:type="spellStart"/>
      <w:r w:rsidRPr="00BB7E73">
        <w:t>ортодонтическое</w:t>
      </w:r>
      <w:proofErr w:type="spellEnd"/>
      <w:r w:rsidRPr="00BB7E73">
        <w:t xml:space="preserve"> лечение;</w:t>
      </w:r>
    </w:p>
    <w:p w14:paraId="101CB0CA" w14:textId="77777777" w:rsidR="00A3307F" w:rsidRPr="00BB7E73" w:rsidRDefault="00A3307F" w:rsidP="00A3307F">
      <w:pPr>
        <w:pStyle w:val="ae"/>
        <w:jc w:val="both"/>
      </w:pPr>
      <w:r w:rsidRPr="00BB7E73">
        <w:t>8.лечение имеющихся заболеваний органов и систем организма ребенка соответствующими специалистами;</w:t>
      </w:r>
    </w:p>
    <w:p w14:paraId="37B6EF27" w14:textId="77777777" w:rsidR="00A3307F" w:rsidRPr="00BB7E73" w:rsidRDefault="00A3307F" w:rsidP="00A3307F">
      <w:pPr>
        <w:pStyle w:val="ae"/>
        <w:jc w:val="both"/>
      </w:pPr>
      <w:r w:rsidRPr="00BB7E73">
        <w:t>9.использование медикаментозных и других средств и методов, воздействующих на патогенетические звенья воспаления в пародонте;</w:t>
      </w:r>
    </w:p>
    <w:p w14:paraId="000186BC" w14:textId="77777777" w:rsidR="00A3307F" w:rsidRPr="00BB7E73" w:rsidRDefault="00A3307F" w:rsidP="00A3307F">
      <w:pPr>
        <w:pStyle w:val="ae"/>
        <w:jc w:val="both"/>
      </w:pPr>
      <w:r w:rsidRPr="00BB7E73">
        <w:t xml:space="preserve">10.применение средств, усиливающих защитно-приспособительные механизмы и стимулирующих регенерацию (общеукрепляющее лечение, </w:t>
      </w:r>
      <w:proofErr w:type="spellStart"/>
      <w:r w:rsidRPr="00BB7E73">
        <w:t>иммунокорригирующая</w:t>
      </w:r>
      <w:proofErr w:type="spellEnd"/>
      <w:r w:rsidRPr="00BB7E73">
        <w:t xml:space="preserve"> терапия, средства </w:t>
      </w:r>
      <w:proofErr w:type="spellStart"/>
      <w:proofErr w:type="gramStart"/>
      <w:r w:rsidRPr="00BB7E73">
        <w:t>неспе-цифической</w:t>
      </w:r>
      <w:proofErr w:type="spellEnd"/>
      <w:proofErr w:type="gramEnd"/>
      <w:r w:rsidRPr="00BB7E73">
        <w:t xml:space="preserve"> и специфической </w:t>
      </w:r>
      <w:proofErr w:type="spellStart"/>
      <w:r w:rsidRPr="00BB7E73">
        <w:t>гипосенсибилизации</w:t>
      </w:r>
      <w:proofErr w:type="spellEnd"/>
      <w:r w:rsidRPr="00BB7E73">
        <w:t xml:space="preserve">, повышение реактивности организма, </w:t>
      </w:r>
      <w:proofErr w:type="spellStart"/>
      <w:r w:rsidRPr="00BB7E73">
        <w:t>стиму-лирование</w:t>
      </w:r>
      <w:proofErr w:type="spellEnd"/>
      <w:r w:rsidRPr="00BB7E73">
        <w:t xml:space="preserve"> </w:t>
      </w:r>
      <w:proofErr w:type="spellStart"/>
      <w:r w:rsidRPr="00BB7E73">
        <w:t>остеогенеза</w:t>
      </w:r>
      <w:proofErr w:type="spellEnd"/>
      <w:r w:rsidRPr="00BB7E73">
        <w:t>);</w:t>
      </w:r>
    </w:p>
    <w:p w14:paraId="559A8C6C" w14:textId="77777777" w:rsidR="00A3307F" w:rsidRPr="00BB7E73" w:rsidRDefault="00A3307F" w:rsidP="00A3307F">
      <w:pPr>
        <w:pStyle w:val="ae"/>
        <w:jc w:val="both"/>
      </w:pPr>
      <w:r w:rsidRPr="00BB7E73">
        <w:t>11.общегигиенические мероприятия — гигиена полости рта, соблюдение режима питания, труда, отдыха, здоровый образ жизни.</w:t>
      </w:r>
    </w:p>
    <w:p w14:paraId="2509F8EF" w14:textId="77777777" w:rsidR="00A3307F" w:rsidRPr="00BB7E73" w:rsidRDefault="00A3307F" w:rsidP="00A3307F">
      <w:pPr>
        <w:pStyle w:val="ae"/>
        <w:jc w:val="both"/>
        <w:rPr>
          <w:b/>
        </w:rPr>
      </w:pPr>
      <w:r>
        <w:rPr>
          <w:b/>
        </w:rPr>
        <w:t>10.К</w:t>
      </w:r>
      <w:r w:rsidRPr="00BB7E73">
        <w:rPr>
          <w:b/>
        </w:rPr>
        <w:t>лассификация, диагностика заболеваний пародонта детского возраста</w:t>
      </w:r>
      <w:proofErr w:type="gramStart"/>
      <w:r w:rsidRPr="00BB7E73">
        <w:rPr>
          <w:b/>
        </w:rPr>
        <w:t>.</w:t>
      </w:r>
      <w:proofErr w:type="gramEnd"/>
      <w:r w:rsidRPr="00BB7E73">
        <w:rPr>
          <w:b/>
        </w:rPr>
        <w:t xml:space="preserve"> </w:t>
      </w:r>
      <w:proofErr w:type="gramStart"/>
      <w:r w:rsidRPr="00BB7E73">
        <w:rPr>
          <w:b/>
        </w:rPr>
        <w:t>о</w:t>
      </w:r>
      <w:proofErr w:type="gramEnd"/>
      <w:r w:rsidRPr="00BB7E73">
        <w:rPr>
          <w:b/>
        </w:rPr>
        <w:t>ценка состояния тканей пародонта.</w:t>
      </w:r>
    </w:p>
    <w:p w14:paraId="0A9FA72B" w14:textId="77777777" w:rsidR="00A3307F" w:rsidRPr="00BB7E73" w:rsidRDefault="00A3307F" w:rsidP="00A3307F">
      <w:pPr>
        <w:pStyle w:val="ae"/>
        <w:jc w:val="both"/>
      </w:pPr>
      <w:r w:rsidRPr="00BB7E73">
        <w:t xml:space="preserve">По классификации МКБ-10 болезни пародонта относятся к группе заболеваний органов пищеварения </w:t>
      </w:r>
    </w:p>
    <w:p w14:paraId="29DCD4E5" w14:textId="77777777" w:rsidR="00A3307F" w:rsidRPr="00BB7E73" w:rsidRDefault="00A3307F" w:rsidP="00A3307F">
      <w:pPr>
        <w:pStyle w:val="ae"/>
        <w:jc w:val="both"/>
      </w:pPr>
      <w:r w:rsidRPr="00BB7E73">
        <w:t>К05. Гингивит и болезни пародонта.</w:t>
      </w:r>
    </w:p>
    <w:p w14:paraId="17E0187B" w14:textId="77777777" w:rsidR="00A3307F" w:rsidRPr="00BB7E73" w:rsidRDefault="00A3307F" w:rsidP="00A3307F">
      <w:pPr>
        <w:pStyle w:val="ae"/>
        <w:jc w:val="both"/>
      </w:pPr>
      <w:r w:rsidRPr="00BB7E73">
        <w:t>К05.0. Острый гингивит.</w:t>
      </w:r>
    </w:p>
    <w:p w14:paraId="0B17DE82" w14:textId="77777777" w:rsidR="00A3307F" w:rsidRPr="00BB7E73" w:rsidRDefault="00A3307F" w:rsidP="00A3307F">
      <w:pPr>
        <w:pStyle w:val="ae"/>
        <w:jc w:val="both"/>
      </w:pPr>
      <w:r w:rsidRPr="00BB7E73">
        <w:t>К05.1. Хронический гингивит.</w:t>
      </w:r>
    </w:p>
    <w:p w14:paraId="2DBFE111" w14:textId="77777777" w:rsidR="00A3307F" w:rsidRPr="00BB7E73" w:rsidRDefault="00A3307F" w:rsidP="00A3307F">
      <w:pPr>
        <w:pStyle w:val="ae"/>
        <w:jc w:val="both"/>
      </w:pPr>
      <w:r w:rsidRPr="00BB7E73">
        <w:t>К05.2. Острый пародонтит.</w:t>
      </w:r>
    </w:p>
    <w:p w14:paraId="352A19BA" w14:textId="77777777" w:rsidR="00A3307F" w:rsidRPr="00BB7E73" w:rsidRDefault="00A3307F" w:rsidP="00A3307F">
      <w:pPr>
        <w:pStyle w:val="ae"/>
        <w:jc w:val="both"/>
      </w:pPr>
      <w:r w:rsidRPr="00BB7E73">
        <w:t>К05.3. Хронический пародонтит.</w:t>
      </w:r>
    </w:p>
    <w:p w14:paraId="2B29B22A" w14:textId="77777777" w:rsidR="00A3307F" w:rsidRPr="00BB7E73" w:rsidRDefault="00A3307F" w:rsidP="00A3307F">
      <w:pPr>
        <w:pStyle w:val="ae"/>
        <w:jc w:val="both"/>
      </w:pPr>
      <w:r w:rsidRPr="00BB7E73">
        <w:t>К05.4. Пародонтоз.</w:t>
      </w:r>
    </w:p>
    <w:p w14:paraId="79A4B492" w14:textId="77777777" w:rsidR="00A3307F" w:rsidRPr="00BB7E73" w:rsidRDefault="00A3307F" w:rsidP="00A3307F">
      <w:pPr>
        <w:pStyle w:val="ae"/>
        <w:jc w:val="both"/>
      </w:pPr>
      <w:r w:rsidRPr="00BB7E73">
        <w:t>К05.5. Другие болезни пародонта.</w:t>
      </w:r>
    </w:p>
    <w:p w14:paraId="3EB03189" w14:textId="77777777" w:rsidR="00A3307F" w:rsidRPr="00BB7E73" w:rsidRDefault="00A3307F" w:rsidP="00A3307F">
      <w:pPr>
        <w:pStyle w:val="ae"/>
        <w:jc w:val="both"/>
      </w:pPr>
      <w:r w:rsidRPr="00BB7E73">
        <w:t>К06. Другие изменения десны и беззубого альвеолярного края.</w:t>
      </w:r>
    </w:p>
    <w:p w14:paraId="08692F36" w14:textId="77777777" w:rsidR="00A3307F" w:rsidRPr="00BB7E73" w:rsidRDefault="00A3307F" w:rsidP="00A3307F">
      <w:pPr>
        <w:pStyle w:val="ae"/>
        <w:jc w:val="both"/>
      </w:pPr>
      <w:r w:rsidRPr="00BB7E73">
        <w:t>К06.0. Рецессия десны.</w:t>
      </w:r>
    </w:p>
    <w:p w14:paraId="4644E74F" w14:textId="77777777" w:rsidR="00A3307F" w:rsidRPr="00BB7E73" w:rsidRDefault="00A3307F" w:rsidP="00A3307F">
      <w:pPr>
        <w:pStyle w:val="ae"/>
        <w:jc w:val="both"/>
      </w:pPr>
      <w:r w:rsidRPr="00BB7E73">
        <w:t>К06.1. Гипертрофия десны.</w:t>
      </w:r>
    </w:p>
    <w:p w14:paraId="5C6AA07B" w14:textId="77777777" w:rsidR="00A3307F" w:rsidRPr="00BB7E73" w:rsidRDefault="00A3307F" w:rsidP="00A3307F">
      <w:pPr>
        <w:pStyle w:val="ae"/>
        <w:jc w:val="both"/>
      </w:pPr>
      <w:r w:rsidRPr="00BB7E73">
        <w:t>К06.2. Поражения десны и беззубого альвеолярного края, обусловленные травмой.</w:t>
      </w:r>
    </w:p>
    <w:p w14:paraId="019B8646" w14:textId="77777777" w:rsidR="00A3307F" w:rsidRPr="00BB7E73" w:rsidRDefault="00A3307F" w:rsidP="00A3307F">
      <w:pPr>
        <w:pStyle w:val="ae"/>
        <w:jc w:val="both"/>
      </w:pPr>
      <w:r w:rsidRPr="00BB7E73">
        <w:t xml:space="preserve">К06.8. Другие уточненные изменения десны и беззубого </w:t>
      </w:r>
      <w:proofErr w:type="gramStart"/>
      <w:r w:rsidRPr="00BB7E73">
        <w:t>альвеолярное</w:t>
      </w:r>
      <w:proofErr w:type="gramEnd"/>
      <w:r w:rsidRPr="00BB7E73">
        <w:t xml:space="preserve"> края. </w:t>
      </w:r>
    </w:p>
    <w:p w14:paraId="467ADB02" w14:textId="77777777" w:rsidR="00A3307F" w:rsidRPr="00BB7E73" w:rsidRDefault="00A3307F" w:rsidP="00A3307F">
      <w:pPr>
        <w:pStyle w:val="ae"/>
        <w:jc w:val="both"/>
      </w:pPr>
      <w:r w:rsidRPr="00BB7E73">
        <w:t>К06.9. Изменение десны и беззубого альвеолярного края неуточненное.</w:t>
      </w:r>
    </w:p>
    <w:p w14:paraId="7230C2AD" w14:textId="77777777" w:rsidR="00A3307F" w:rsidRPr="00BB7E73" w:rsidRDefault="00A3307F" w:rsidP="00A3307F">
      <w:pPr>
        <w:pStyle w:val="ae"/>
        <w:jc w:val="both"/>
      </w:pPr>
      <w:r w:rsidRPr="00BB7E73">
        <w:t xml:space="preserve">В нашей стране используют классификацию заболеваний пародонта, утвержденную XVI Пленумом Всесоюзного общества стоматологов (1983) и включающую изменения, внесенные в 1996 году. Согласно этой классификации выделяют пять групп патологии. </w:t>
      </w:r>
    </w:p>
    <w:p w14:paraId="53A9622E" w14:textId="77777777" w:rsidR="00A3307F" w:rsidRPr="00BB7E73" w:rsidRDefault="00A3307F" w:rsidP="00A3307F">
      <w:pPr>
        <w:pStyle w:val="ae"/>
        <w:jc w:val="both"/>
      </w:pPr>
      <w:r w:rsidRPr="00BB7E73">
        <w:t>Гингивит - воспаление десны, вызванное неблагоприятным воздействием местных и общих факторов и протекающее без нарушения целостности зубодесневого прикрепления.</w:t>
      </w:r>
    </w:p>
    <w:p w14:paraId="242857F4" w14:textId="77777777" w:rsidR="00A3307F" w:rsidRPr="00BB7E73" w:rsidRDefault="00A3307F" w:rsidP="00A3307F">
      <w:pPr>
        <w:pStyle w:val="ae"/>
        <w:jc w:val="both"/>
      </w:pPr>
      <w:r w:rsidRPr="00BB7E73">
        <w:t>Форм</w:t>
      </w:r>
      <w:proofErr w:type="gramStart"/>
      <w:r w:rsidRPr="00BB7E73">
        <w:t>ы(</w:t>
      </w:r>
      <w:proofErr w:type="spellStart"/>
      <w:proofErr w:type="gramEnd"/>
      <w:r w:rsidRPr="00BB7E73">
        <w:t>катаральный,гипертрофический</w:t>
      </w:r>
      <w:proofErr w:type="spellEnd"/>
      <w:r w:rsidRPr="00BB7E73">
        <w:t>, язвенный)</w:t>
      </w:r>
      <w:r>
        <w:t>.</w:t>
      </w:r>
    </w:p>
    <w:p w14:paraId="3AC2EBEE" w14:textId="77777777" w:rsidR="00A3307F" w:rsidRPr="00BB7E73" w:rsidRDefault="00A3307F" w:rsidP="00A3307F">
      <w:pPr>
        <w:pStyle w:val="ae"/>
        <w:jc w:val="both"/>
      </w:pPr>
      <w:r w:rsidRPr="00BB7E73">
        <w:t>Течени</w:t>
      </w:r>
      <w:proofErr w:type="gramStart"/>
      <w:r w:rsidRPr="00BB7E73">
        <w:t>е(</w:t>
      </w:r>
      <w:proofErr w:type="spellStart"/>
      <w:proofErr w:type="gramEnd"/>
      <w:r w:rsidRPr="00BB7E73">
        <w:t>острый,хронический</w:t>
      </w:r>
      <w:proofErr w:type="spellEnd"/>
      <w:r w:rsidRPr="00BB7E73">
        <w:t xml:space="preserve"> (обострение или ремиссия)).</w:t>
      </w:r>
    </w:p>
    <w:p w14:paraId="62E1DD74" w14:textId="77777777" w:rsidR="00A3307F" w:rsidRPr="00BB7E73" w:rsidRDefault="00A3307F" w:rsidP="00A3307F">
      <w:pPr>
        <w:pStyle w:val="ae"/>
        <w:jc w:val="both"/>
      </w:pPr>
      <w:r w:rsidRPr="00BB7E73">
        <w:t>Распространенность (</w:t>
      </w:r>
      <w:proofErr w:type="spellStart"/>
      <w:r w:rsidRPr="00BB7E73">
        <w:t>локализованный</w:t>
      </w:r>
      <w:proofErr w:type="gramStart"/>
      <w:r w:rsidRPr="00BB7E73">
        <w:t>,г</w:t>
      </w:r>
      <w:proofErr w:type="gramEnd"/>
      <w:r w:rsidRPr="00BB7E73">
        <w:t>енерализованный</w:t>
      </w:r>
      <w:proofErr w:type="spellEnd"/>
      <w:r w:rsidRPr="00BB7E73">
        <w:t>)</w:t>
      </w:r>
      <w:r>
        <w:t>.</w:t>
      </w:r>
    </w:p>
    <w:p w14:paraId="0DF99CBC" w14:textId="77777777" w:rsidR="00A3307F" w:rsidRPr="00BB7E73" w:rsidRDefault="00A3307F" w:rsidP="00A3307F">
      <w:pPr>
        <w:pStyle w:val="ae"/>
        <w:jc w:val="both"/>
      </w:pPr>
      <w:r w:rsidRPr="00BB7E73">
        <w:t>Пародонтит - воспаление тканей пародонта с прогрессирующей деструкцией периодонта и альвеолярной кости.</w:t>
      </w:r>
    </w:p>
    <w:p w14:paraId="3BFE99DC" w14:textId="77777777" w:rsidR="00A3307F" w:rsidRPr="00BB7E73" w:rsidRDefault="00A3307F" w:rsidP="00A3307F">
      <w:pPr>
        <w:pStyle w:val="ae"/>
        <w:jc w:val="both"/>
      </w:pPr>
      <w:r w:rsidRPr="00BB7E73">
        <w:t>Степень тяжести (определяется по совокупности клинических признаков).</w:t>
      </w:r>
    </w:p>
    <w:p w14:paraId="3161644A" w14:textId="77777777" w:rsidR="00A3307F" w:rsidRPr="00BB7E73" w:rsidRDefault="00A3307F" w:rsidP="00A3307F">
      <w:pPr>
        <w:pStyle w:val="ae"/>
        <w:jc w:val="both"/>
      </w:pPr>
      <w:r w:rsidRPr="00BB7E73">
        <w:t xml:space="preserve"> Легкая (глубина зубодесневых карманов до 2 мм</w:t>
      </w:r>
      <w:proofErr w:type="gramStart"/>
      <w:r w:rsidRPr="00BB7E73">
        <w:t>.</w:t>
      </w:r>
      <w:proofErr w:type="gramEnd"/>
      <w:r w:rsidRPr="00BB7E73">
        <w:t xml:space="preserve"> </w:t>
      </w:r>
      <w:proofErr w:type="gramStart"/>
      <w:r w:rsidRPr="00BB7E73">
        <w:t>в</w:t>
      </w:r>
      <w:proofErr w:type="gramEnd"/>
      <w:r w:rsidRPr="00BB7E73">
        <w:t xml:space="preserve">еличина деструкции межзубной перегородки до 1/3. </w:t>
      </w:r>
      <w:proofErr w:type="gramStart"/>
      <w:r w:rsidRPr="00BB7E73">
        <w:t>I степень подвижности зубов, степень рецессии десны 1-2 мм).</w:t>
      </w:r>
      <w:proofErr w:type="gramEnd"/>
    </w:p>
    <w:p w14:paraId="00513CC9" w14:textId="77777777" w:rsidR="00A3307F" w:rsidRPr="00BB7E73" w:rsidRDefault="00A3307F" w:rsidP="00A3307F">
      <w:pPr>
        <w:pStyle w:val="ae"/>
        <w:jc w:val="both"/>
      </w:pPr>
      <w:r w:rsidRPr="00BB7E73">
        <w:lastRenderedPageBreak/>
        <w:t>Средняя (глубина зубодесневых карманов 3-4 мм</w:t>
      </w:r>
      <w:proofErr w:type="gramStart"/>
      <w:r w:rsidRPr="00BB7E73">
        <w:t>.</w:t>
      </w:r>
      <w:proofErr w:type="gramEnd"/>
      <w:r w:rsidRPr="00BB7E73">
        <w:t xml:space="preserve"> </w:t>
      </w:r>
      <w:proofErr w:type="gramStart"/>
      <w:r w:rsidRPr="00BB7E73">
        <w:t>в</w:t>
      </w:r>
      <w:proofErr w:type="gramEnd"/>
      <w:r w:rsidRPr="00BB7E73">
        <w:t xml:space="preserve">еличина деструкции межзубной перегородки до 1/2. </w:t>
      </w:r>
      <w:proofErr w:type="gramStart"/>
      <w:r w:rsidRPr="00BB7E73">
        <w:t>I - II степень подвижности зубов, степень рецессии десны 3-4 мм).</w:t>
      </w:r>
      <w:proofErr w:type="gramEnd"/>
    </w:p>
    <w:p w14:paraId="47958C96" w14:textId="77777777" w:rsidR="00A3307F" w:rsidRPr="00BB7E73" w:rsidRDefault="00A3307F" w:rsidP="00A3307F">
      <w:pPr>
        <w:pStyle w:val="ae"/>
        <w:jc w:val="both"/>
      </w:pPr>
      <w:proofErr w:type="gramStart"/>
      <w:r w:rsidRPr="00BB7E73">
        <w:t>Тяжелая (глубина зубодесневых карманов 5 мм и более, величина деструкции межзубной перегородки до 3/4 и более.</w:t>
      </w:r>
      <w:proofErr w:type="gramEnd"/>
      <w:r w:rsidRPr="00BB7E73">
        <w:t xml:space="preserve"> </w:t>
      </w:r>
      <w:proofErr w:type="gramStart"/>
      <w:r w:rsidRPr="00BB7E73">
        <w:t>II - III степень подвижности зубов, степень рецессии десны 5 мм и более).</w:t>
      </w:r>
      <w:proofErr w:type="gramEnd"/>
    </w:p>
    <w:p w14:paraId="4F3F3EB8" w14:textId="77777777" w:rsidR="00A3307F" w:rsidRPr="00BB7E73" w:rsidRDefault="00A3307F" w:rsidP="00A3307F">
      <w:pPr>
        <w:pStyle w:val="ae"/>
        <w:jc w:val="both"/>
      </w:pPr>
      <w:r w:rsidRPr="00BB7E73">
        <w:t>Течени</w:t>
      </w:r>
      <w:proofErr w:type="gramStart"/>
      <w:r w:rsidRPr="00BB7E73">
        <w:t>е(</w:t>
      </w:r>
      <w:proofErr w:type="gramEnd"/>
      <w:r w:rsidRPr="00BB7E73">
        <w:t xml:space="preserve">острый, хронический (обострение, </w:t>
      </w:r>
      <w:proofErr w:type="spellStart"/>
      <w:r w:rsidRPr="00BB7E73">
        <w:t>абсцедирование</w:t>
      </w:r>
      <w:proofErr w:type="spellEnd"/>
      <w:r w:rsidRPr="00BB7E73">
        <w:t>, или ремиссия)).</w:t>
      </w:r>
    </w:p>
    <w:p w14:paraId="4855F41B" w14:textId="77777777" w:rsidR="00A3307F" w:rsidRPr="00BB7E73" w:rsidRDefault="00A3307F" w:rsidP="00A3307F">
      <w:pPr>
        <w:pStyle w:val="ae"/>
        <w:jc w:val="both"/>
      </w:pPr>
      <w:r w:rsidRPr="00BB7E73">
        <w:t>Распространенность (</w:t>
      </w:r>
      <w:proofErr w:type="spellStart"/>
      <w:r w:rsidRPr="00BB7E73">
        <w:t>локализованный</w:t>
      </w:r>
      <w:proofErr w:type="gramStart"/>
      <w:r w:rsidRPr="00BB7E73">
        <w:t>,г</w:t>
      </w:r>
      <w:proofErr w:type="gramEnd"/>
      <w:r w:rsidRPr="00BB7E73">
        <w:t>енерализованный</w:t>
      </w:r>
      <w:proofErr w:type="spellEnd"/>
      <w:r w:rsidRPr="00BB7E73">
        <w:t xml:space="preserve"> пародонтит</w:t>
      </w:r>
      <w:r>
        <w:t>).</w:t>
      </w:r>
    </w:p>
    <w:p w14:paraId="248292CA" w14:textId="77777777" w:rsidR="00A3307F" w:rsidRPr="00BB7E73" w:rsidRDefault="00A3307F" w:rsidP="00A3307F">
      <w:pPr>
        <w:pStyle w:val="ae"/>
        <w:jc w:val="both"/>
      </w:pPr>
      <w:r w:rsidRPr="00BB7E73">
        <w:t>Пародонтоз - дистрофическое поражение тканей пародонта.</w:t>
      </w:r>
    </w:p>
    <w:p w14:paraId="40462733" w14:textId="77777777" w:rsidR="00A3307F" w:rsidRPr="00BB7E73" w:rsidRDefault="00A3307F" w:rsidP="00A3307F">
      <w:pPr>
        <w:pStyle w:val="ae"/>
        <w:jc w:val="both"/>
      </w:pPr>
      <w:r w:rsidRPr="00BB7E73">
        <w:t>Степень тяжести</w:t>
      </w:r>
      <w:r>
        <w:t>.</w:t>
      </w:r>
    </w:p>
    <w:p w14:paraId="5E5AA4DF" w14:textId="77777777" w:rsidR="00A3307F" w:rsidRPr="00BB7E73" w:rsidRDefault="00A3307F" w:rsidP="00A3307F">
      <w:pPr>
        <w:pStyle w:val="ae"/>
        <w:jc w:val="both"/>
      </w:pPr>
      <w:r w:rsidRPr="00BB7E73">
        <w:t>Легкая (глубина зубодесневых карманов до 2 мм</w:t>
      </w:r>
      <w:proofErr w:type="gramStart"/>
      <w:r w:rsidRPr="00BB7E73">
        <w:t>.</w:t>
      </w:r>
      <w:proofErr w:type="gramEnd"/>
      <w:r w:rsidRPr="00BB7E73">
        <w:t xml:space="preserve"> </w:t>
      </w:r>
      <w:proofErr w:type="gramStart"/>
      <w:r w:rsidRPr="00BB7E73">
        <w:t>в</w:t>
      </w:r>
      <w:proofErr w:type="gramEnd"/>
      <w:r w:rsidRPr="00BB7E73">
        <w:t xml:space="preserve">еличина деструкции межзубной перегородки до 1/3. </w:t>
      </w:r>
      <w:proofErr w:type="gramStart"/>
      <w:r w:rsidRPr="00BB7E73">
        <w:t>I степень подвижности зубов, степень рецессии десны 1-2 мм).</w:t>
      </w:r>
      <w:proofErr w:type="gramEnd"/>
    </w:p>
    <w:p w14:paraId="5673D494" w14:textId="77777777" w:rsidR="00A3307F" w:rsidRPr="00BB7E73" w:rsidRDefault="00A3307F" w:rsidP="00A3307F">
      <w:pPr>
        <w:pStyle w:val="ae"/>
        <w:jc w:val="both"/>
      </w:pPr>
      <w:r w:rsidRPr="00BB7E73">
        <w:t>Средняя (глубина зубодесневых карманов 3-4 мм</w:t>
      </w:r>
      <w:proofErr w:type="gramStart"/>
      <w:r w:rsidRPr="00BB7E73">
        <w:t>.</w:t>
      </w:r>
      <w:proofErr w:type="gramEnd"/>
      <w:r w:rsidRPr="00BB7E73">
        <w:t xml:space="preserve"> </w:t>
      </w:r>
      <w:proofErr w:type="gramStart"/>
      <w:r w:rsidRPr="00BB7E73">
        <w:t>в</w:t>
      </w:r>
      <w:proofErr w:type="gramEnd"/>
      <w:r w:rsidRPr="00BB7E73">
        <w:t xml:space="preserve">еличина деструкции межзубной перегородки до 1/2. </w:t>
      </w:r>
      <w:proofErr w:type="gramStart"/>
      <w:r w:rsidRPr="00BB7E73">
        <w:t>I - II степень подвижности зубов, степень рецессии десны 3-4 мм).</w:t>
      </w:r>
      <w:proofErr w:type="gramEnd"/>
    </w:p>
    <w:p w14:paraId="34AF1C3D" w14:textId="77777777" w:rsidR="00A3307F" w:rsidRPr="00BB7E73" w:rsidRDefault="00A3307F" w:rsidP="00A3307F">
      <w:pPr>
        <w:pStyle w:val="ae"/>
        <w:jc w:val="both"/>
      </w:pPr>
      <w:r w:rsidRPr="00BB7E73">
        <w:t>Тяжелая (глубина зубодесневых карманов 5 мм и более, величина деструкции межзубной перегородки до 3/4 и более, II - III степень подвижности зубов, степень рецессии десны 5 мм и более).</w:t>
      </w:r>
    </w:p>
    <w:p w14:paraId="3CDB2E45" w14:textId="77777777" w:rsidR="00A3307F" w:rsidRPr="00BB7E73" w:rsidRDefault="00A3307F" w:rsidP="00A3307F">
      <w:pPr>
        <w:pStyle w:val="ae"/>
        <w:jc w:val="both"/>
      </w:pPr>
      <w:r w:rsidRPr="00BB7E73">
        <w:t>Течение (хроническое, ремиссия)</w:t>
      </w:r>
      <w:r>
        <w:t>.</w:t>
      </w:r>
    </w:p>
    <w:p w14:paraId="3F8AEC4D" w14:textId="77777777" w:rsidR="00A3307F" w:rsidRPr="00BB7E73" w:rsidRDefault="00A3307F" w:rsidP="00A3307F">
      <w:pPr>
        <w:pStyle w:val="ae"/>
        <w:jc w:val="both"/>
      </w:pPr>
      <w:r w:rsidRPr="00BB7E73">
        <w:t>Распространенность (</w:t>
      </w:r>
      <w:proofErr w:type="spellStart"/>
      <w:r w:rsidRPr="00BB7E73">
        <w:t>генерализованный</w:t>
      </w:r>
      <w:proofErr w:type="spellEnd"/>
      <w:r w:rsidRPr="00BB7E73">
        <w:t xml:space="preserve">). </w:t>
      </w:r>
    </w:p>
    <w:p w14:paraId="4F981AA4" w14:textId="77777777" w:rsidR="00A3307F" w:rsidRPr="00BB7E73" w:rsidRDefault="00A3307F" w:rsidP="00A3307F">
      <w:pPr>
        <w:pStyle w:val="ae"/>
        <w:jc w:val="both"/>
      </w:pPr>
      <w:proofErr w:type="spellStart"/>
      <w:r w:rsidRPr="00BB7E73">
        <w:t>Пародонтолиз</w:t>
      </w:r>
      <w:proofErr w:type="spellEnd"/>
      <w:r w:rsidRPr="00BB7E73">
        <w:t xml:space="preserve"> — идиопатические заболевания с прогрессирующим лизисом тканей пародонта. К ним относятся синдром </w:t>
      </w:r>
      <w:proofErr w:type="spellStart"/>
      <w:r w:rsidRPr="00BB7E73">
        <w:t>Папийона-Лефевра</w:t>
      </w:r>
      <w:proofErr w:type="spellEnd"/>
      <w:r w:rsidRPr="00BB7E73">
        <w:t xml:space="preserve">, </w:t>
      </w:r>
      <w:proofErr w:type="spellStart"/>
      <w:r w:rsidRPr="00BB7E73">
        <w:t>гистиоцитозы</w:t>
      </w:r>
      <w:proofErr w:type="spellEnd"/>
      <w:r w:rsidRPr="00BB7E73">
        <w:t xml:space="preserve">, </w:t>
      </w:r>
      <w:proofErr w:type="gramStart"/>
      <w:r w:rsidRPr="00BB7E73">
        <w:t>наследственная</w:t>
      </w:r>
      <w:proofErr w:type="gramEnd"/>
      <w:r w:rsidRPr="00BB7E73">
        <w:t xml:space="preserve"> </w:t>
      </w:r>
      <w:proofErr w:type="spellStart"/>
      <w:r w:rsidRPr="00BB7E73">
        <w:t>нейтропения</w:t>
      </w:r>
      <w:proofErr w:type="spellEnd"/>
      <w:r w:rsidRPr="00BB7E73">
        <w:t xml:space="preserve"> и другие болезни. </w:t>
      </w:r>
    </w:p>
    <w:p w14:paraId="1942E929" w14:textId="77777777" w:rsidR="00A3307F" w:rsidRPr="00BB7E73" w:rsidRDefault="00A3307F" w:rsidP="00A3307F">
      <w:pPr>
        <w:pStyle w:val="ae"/>
        <w:jc w:val="both"/>
      </w:pPr>
      <w:proofErr w:type="spellStart"/>
      <w:r w:rsidRPr="00BB7E73">
        <w:t>Пародонтомы</w:t>
      </w:r>
      <w:proofErr w:type="spellEnd"/>
      <w:r w:rsidRPr="00BB7E73">
        <w:t xml:space="preserve"> — опухоли и опухолевидные процессы пародонта (эпулис, </w:t>
      </w:r>
      <w:proofErr w:type="spellStart"/>
      <w:r w:rsidRPr="00BB7E73">
        <w:t>фиброматоз</w:t>
      </w:r>
      <w:proofErr w:type="spellEnd"/>
      <w:r w:rsidRPr="00BB7E73">
        <w:t xml:space="preserve"> десны и др.). В большинстве международных и отечественных классификаций выделяют особую форму патологии - </w:t>
      </w:r>
      <w:proofErr w:type="gramStart"/>
      <w:r w:rsidRPr="00BB7E73">
        <w:t>быстропрогрессирующий</w:t>
      </w:r>
      <w:proofErr w:type="gramEnd"/>
      <w:r w:rsidRPr="00BB7E73">
        <w:t xml:space="preserve"> агрессивный пародонтит, который часто развивается в пубертатном возрасте и характеризуется быстрым разрушением тканей пародонта. </w:t>
      </w:r>
    </w:p>
    <w:p w14:paraId="36F78CBB" w14:textId="77777777" w:rsidR="00A3307F" w:rsidRPr="00BB7E73" w:rsidRDefault="00A3307F" w:rsidP="00A3307F">
      <w:pPr>
        <w:pStyle w:val="ae"/>
        <w:jc w:val="both"/>
        <w:rPr>
          <w:b/>
        </w:rPr>
      </w:pPr>
      <w:r>
        <w:rPr>
          <w:b/>
        </w:rPr>
        <w:t>11.О</w:t>
      </w:r>
      <w:r w:rsidRPr="00BB7E73">
        <w:rPr>
          <w:b/>
        </w:rPr>
        <w:t>сновные и дополнительные методы исследования при заболеваниях пародонта.</w:t>
      </w:r>
    </w:p>
    <w:p w14:paraId="51DEBCAC" w14:textId="77777777" w:rsidR="00A3307F" w:rsidRPr="00BB7E73" w:rsidRDefault="00A3307F" w:rsidP="00A3307F">
      <w:pPr>
        <w:pStyle w:val="ae"/>
        <w:jc w:val="both"/>
      </w:pPr>
      <w:r w:rsidRPr="00BB7E73">
        <w:t>Алгоритм обследования детей с заболеваниями пародонта</w:t>
      </w:r>
      <w:r>
        <w:t>.</w:t>
      </w:r>
    </w:p>
    <w:p w14:paraId="68F8EB0C" w14:textId="77777777" w:rsidR="00A3307F" w:rsidRPr="00BB7E73" w:rsidRDefault="00A3307F" w:rsidP="00A3307F">
      <w:pPr>
        <w:pStyle w:val="ae"/>
        <w:jc w:val="both"/>
      </w:pPr>
      <w:r w:rsidRPr="00BB7E73">
        <w:t>1.Опрос родителей и ребенка: жалобы, анамнез жизни и заболевания.</w:t>
      </w:r>
    </w:p>
    <w:p w14:paraId="305E2006" w14:textId="77777777" w:rsidR="00A3307F" w:rsidRPr="00BB7E73" w:rsidRDefault="00A3307F" w:rsidP="00A3307F">
      <w:pPr>
        <w:pStyle w:val="ae"/>
        <w:jc w:val="both"/>
      </w:pPr>
      <w:r w:rsidRPr="00BB7E73">
        <w:t>2.Стоматологическое обследование: оценка общего состояния и состояния челюстно-лицевой области ребенка.</w:t>
      </w:r>
    </w:p>
    <w:p w14:paraId="25FF58E7" w14:textId="77777777" w:rsidR="00A3307F" w:rsidRPr="00BB7E73" w:rsidRDefault="00A3307F" w:rsidP="00A3307F">
      <w:pPr>
        <w:pStyle w:val="ae"/>
        <w:jc w:val="both"/>
      </w:pPr>
      <w:r w:rsidRPr="00BB7E73">
        <w:t>3.Оценка состояния тканей пародонта (основные и дополнительные методы исследования).</w:t>
      </w:r>
    </w:p>
    <w:p w14:paraId="50025DC6" w14:textId="77777777" w:rsidR="00A3307F" w:rsidRPr="00BB7E73" w:rsidRDefault="00A3307F" w:rsidP="00A3307F">
      <w:pPr>
        <w:pStyle w:val="ae"/>
        <w:jc w:val="both"/>
      </w:pPr>
      <w:r w:rsidRPr="00BB7E73">
        <w:t>4.Выявление местных факторов, способствующих развитию заболеваний пародонта.</w:t>
      </w:r>
    </w:p>
    <w:p w14:paraId="05D45631" w14:textId="77777777" w:rsidR="00A3307F" w:rsidRPr="00BB7E73" w:rsidRDefault="00A3307F" w:rsidP="00A3307F">
      <w:pPr>
        <w:pStyle w:val="ae"/>
        <w:jc w:val="both"/>
      </w:pPr>
      <w:r w:rsidRPr="00BB7E73">
        <w:t>5.Выявление общих причин заболеваний пародонта (направление на консультации и дополнительные обследования).</w:t>
      </w:r>
    </w:p>
    <w:p w14:paraId="3DFB406F" w14:textId="77777777" w:rsidR="00A3307F" w:rsidRPr="00BB7E73" w:rsidRDefault="00A3307F" w:rsidP="00A3307F">
      <w:pPr>
        <w:pStyle w:val="ae"/>
        <w:jc w:val="both"/>
      </w:pPr>
      <w:r w:rsidRPr="00BB7E73">
        <w:t xml:space="preserve">степень рецессии десны можно оценить по клинической классификации P.D. </w:t>
      </w:r>
      <w:proofErr w:type="spellStart"/>
      <w:proofErr w:type="gramStart"/>
      <w:r w:rsidRPr="00BB7E73">
        <w:t>М</w:t>
      </w:r>
      <w:proofErr w:type="gramEnd"/>
      <w:r w:rsidRPr="00BB7E73">
        <w:t>iller</w:t>
      </w:r>
      <w:proofErr w:type="spellEnd"/>
      <w:r w:rsidRPr="00BB7E73">
        <w:t xml:space="preserve"> (1985):</w:t>
      </w:r>
    </w:p>
    <w:p w14:paraId="6AE3C9B9" w14:textId="77777777" w:rsidR="00A3307F" w:rsidRPr="00BB7E73" w:rsidRDefault="00A3307F" w:rsidP="00A3307F">
      <w:pPr>
        <w:pStyle w:val="ae"/>
        <w:jc w:val="both"/>
      </w:pPr>
      <w:r w:rsidRPr="00BB7E73">
        <w:t>I — рецессия в пределах свободного края десны, возможна ее полная ликвидация;</w:t>
      </w:r>
    </w:p>
    <w:p w14:paraId="3FBEB186" w14:textId="77777777" w:rsidR="00A3307F" w:rsidRPr="00BB7E73" w:rsidRDefault="00A3307F" w:rsidP="00A3307F">
      <w:pPr>
        <w:pStyle w:val="ae"/>
        <w:jc w:val="both"/>
      </w:pPr>
      <w:r w:rsidRPr="00BB7E73">
        <w:t xml:space="preserve">II - рецессия захватывает прикрепленную десну, но не затрагивает </w:t>
      </w:r>
      <w:proofErr w:type="spellStart"/>
      <w:r w:rsidRPr="00BB7E73">
        <w:t>интерапроксимальные</w:t>
      </w:r>
      <w:proofErr w:type="spellEnd"/>
      <w:r w:rsidRPr="00BB7E73">
        <w:t xml:space="preserve"> поверхности корня, можно рассчитывать на ее полное устранение;</w:t>
      </w:r>
    </w:p>
    <w:p w14:paraId="11AD2A23" w14:textId="77777777" w:rsidR="00A3307F" w:rsidRPr="00BB7E73" w:rsidRDefault="00A3307F" w:rsidP="00A3307F">
      <w:pPr>
        <w:pStyle w:val="ae"/>
        <w:jc w:val="both"/>
      </w:pPr>
      <w:r w:rsidRPr="00BB7E73">
        <w:t xml:space="preserve">III - рецессия захватывает </w:t>
      </w:r>
      <w:proofErr w:type="spellStart"/>
      <w:r w:rsidRPr="00BB7E73">
        <w:t>интерапроксимальные</w:t>
      </w:r>
      <w:proofErr w:type="spellEnd"/>
      <w:r w:rsidRPr="00BB7E73">
        <w:t xml:space="preserve"> поверхности, полное устранение сомнительно;</w:t>
      </w:r>
    </w:p>
    <w:p w14:paraId="3B364CFE" w14:textId="77777777" w:rsidR="00A3307F" w:rsidRPr="00BB7E73" w:rsidRDefault="00A3307F" w:rsidP="00A3307F">
      <w:pPr>
        <w:pStyle w:val="ae"/>
        <w:jc w:val="both"/>
      </w:pPr>
      <w:r w:rsidRPr="00BB7E73">
        <w:t>IV - рецессия на всех поверхностях зуба, разрушена кость, устранить хирургическими методами невозможно;</w:t>
      </w:r>
    </w:p>
    <w:p w14:paraId="2D3482AB" w14:textId="77777777" w:rsidR="00A3307F" w:rsidRPr="00BB7E73" w:rsidRDefault="00A3307F" w:rsidP="00A3307F">
      <w:pPr>
        <w:pStyle w:val="ae"/>
        <w:jc w:val="both"/>
      </w:pPr>
      <w:r w:rsidRPr="00BB7E73">
        <w:t xml:space="preserve">нарушение зубодесневого прикрепления, образование зубодесневого кармана (глубина кармана в </w:t>
      </w:r>
      <w:proofErr w:type="spellStart"/>
      <w:r w:rsidRPr="00BB7E73">
        <w:t>милиметрах</w:t>
      </w:r>
      <w:proofErr w:type="spellEnd"/>
      <w:r w:rsidRPr="00BB7E73">
        <w:t xml:space="preserve">, содержимое) - определяется с 4 сторон зуба с помощью </w:t>
      </w:r>
      <w:proofErr w:type="spellStart"/>
      <w:r w:rsidRPr="00BB7E73">
        <w:t>пародонтального</w:t>
      </w:r>
      <w:proofErr w:type="spellEnd"/>
      <w:r w:rsidRPr="00BB7E73">
        <w:t xml:space="preserve"> зонда или электронного калиброванного зонда (например, системы </w:t>
      </w:r>
      <w:proofErr w:type="spellStart"/>
      <w:r w:rsidRPr="00BB7E73">
        <w:t>Florida-Probe</w:t>
      </w:r>
      <w:proofErr w:type="spellEnd"/>
      <w:r w:rsidRPr="00BB7E73">
        <w:t xml:space="preserve">, </w:t>
      </w:r>
      <w:proofErr w:type="spellStart"/>
      <w:r w:rsidRPr="00BB7E73">
        <w:t>Interprobe</w:t>
      </w:r>
      <w:proofErr w:type="spellEnd"/>
      <w:r w:rsidRPr="00BB7E73">
        <w:t xml:space="preserve">); в зависимости от уровня расположения дна кармана по отношению к межзубной перегородке карман может быть </w:t>
      </w:r>
      <w:proofErr w:type="spellStart"/>
      <w:r w:rsidRPr="00BB7E73">
        <w:t>супраоссальным</w:t>
      </w:r>
      <w:proofErr w:type="spellEnd"/>
      <w:r w:rsidRPr="00BB7E73">
        <w:t xml:space="preserve"> и </w:t>
      </w:r>
      <w:proofErr w:type="spellStart"/>
      <w:r w:rsidRPr="00BB7E73">
        <w:t>интраоссальным</w:t>
      </w:r>
      <w:proofErr w:type="spellEnd"/>
      <w:r w:rsidRPr="00BB7E73">
        <w:t>; а по отношению костного кармана к зубу различают одно-, двух-, трех-, четырехсторонние или циркулярные карманы;</w:t>
      </w:r>
    </w:p>
    <w:p w14:paraId="52859E28" w14:textId="77777777" w:rsidR="00A3307F" w:rsidRPr="00BB7E73" w:rsidRDefault="00A3307F" w:rsidP="00A3307F">
      <w:pPr>
        <w:pStyle w:val="ae"/>
        <w:jc w:val="both"/>
      </w:pPr>
      <w:r w:rsidRPr="00BB7E73">
        <w:lastRenderedPageBreak/>
        <w:t xml:space="preserve">поражение фуркаций зубов оценивают методом горизонтального зондирования (зонды с изогнутыми концами, зонды </w:t>
      </w:r>
      <w:proofErr w:type="spellStart"/>
      <w:r w:rsidRPr="00BB7E73">
        <w:t>Nabers</w:t>
      </w:r>
      <w:proofErr w:type="spellEnd"/>
      <w:r w:rsidRPr="00BB7E73">
        <w:t xml:space="preserve">) по классификации Натр:  </w:t>
      </w:r>
    </w:p>
    <w:p w14:paraId="6B113BAC" w14:textId="77777777" w:rsidR="00A3307F" w:rsidRPr="00BB7E73" w:rsidRDefault="00A3307F" w:rsidP="00A3307F">
      <w:pPr>
        <w:pStyle w:val="ae"/>
        <w:jc w:val="both"/>
      </w:pPr>
      <w:r w:rsidRPr="00BB7E73">
        <w:t xml:space="preserve">I степень — участок фуркации до 3 мм; </w:t>
      </w:r>
    </w:p>
    <w:p w14:paraId="0F2B18D8" w14:textId="77777777" w:rsidR="00A3307F" w:rsidRPr="00BB7E73" w:rsidRDefault="00A3307F" w:rsidP="00A3307F">
      <w:pPr>
        <w:pStyle w:val="ae"/>
        <w:jc w:val="both"/>
      </w:pPr>
      <w:r w:rsidRPr="00BB7E73">
        <w:t xml:space="preserve">II степень - участок фуркации более 3 мм, но зонд насквозь не проходит. </w:t>
      </w:r>
    </w:p>
    <w:p w14:paraId="0364C48E" w14:textId="77777777" w:rsidR="00A3307F" w:rsidRPr="00BB7E73" w:rsidRDefault="00A3307F" w:rsidP="00A3307F">
      <w:pPr>
        <w:pStyle w:val="ae"/>
        <w:jc w:val="both"/>
      </w:pPr>
      <w:r w:rsidRPr="00BB7E73">
        <w:t>III степень - участок фуркации, полностью проходимый для зонда:</w:t>
      </w:r>
    </w:p>
    <w:p w14:paraId="4BD523E6" w14:textId="77777777" w:rsidR="00A3307F" w:rsidRPr="00BB7E73" w:rsidRDefault="00A3307F" w:rsidP="00A3307F">
      <w:pPr>
        <w:pStyle w:val="ae"/>
        <w:jc w:val="both"/>
      </w:pPr>
      <w:r w:rsidRPr="00BB7E73">
        <w:t>Лабораторные и инструментальные исследования</w:t>
      </w:r>
      <w:r>
        <w:t>.</w:t>
      </w:r>
      <w:r w:rsidRPr="00BB7E73">
        <w:t xml:space="preserve"> С помощью дополнительных методов исследования выявляют различные признаки патологии пародонта.</w:t>
      </w:r>
    </w:p>
    <w:p w14:paraId="4ACEFDC1" w14:textId="77777777" w:rsidR="00A3307F" w:rsidRPr="00BB7E73" w:rsidRDefault="00A3307F" w:rsidP="00A3307F">
      <w:pPr>
        <w:pStyle w:val="ae"/>
        <w:jc w:val="both"/>
      </w:pPr>
      <w:r w:rsidRPr="00BB7E73">
        <w:t xml:space="preserve">При диагностике, определении результатов лечения и диспансеризации детей с заболеваниями пародонта обязательно следует проводить оценку состояния альвеолярной костной ткани челюстей (по данным панорамной и прицельной рентгенографии, </w:t>
      </w:r>
      <w:proofErr w:type="spellStart"/>
      <w:r w:rsidRPr="00BB7E73">
        <w:t>визиографии</w:t>
      </w:r>
      <w:proofErr w:type="spellEnd"/>
      <w:r w:rsidRPr="00BB7E73">
        <w:t>. томографии) и выявлять изменения костной ткани челюстей:</w:t>
      </w:r>
    </w:p>
    <w:p w14:paraId="01E9AEBB" w14:textId="77777777" w:rsidR="00A3307F" w:rsidRPr="00BB7E73" w:rsidRDefault="00A3307F" w:rsidP="00A3307F">
      <w:pPr>
        <w:pStyle w:val="ae"/>
        <w:jc w:val="both"/>
      </w:pPr>
      <w:r w:rsidRPr="00BB7E73">
        <w:t>остеопороз;</w:t>
      </w:r>
    </w:p>
    <w:p w14:paraId="7CE0F8B2" w14:textId="77777777" w:rsidR="00A3307F" w:rsidRPr="00BB7E73" w:rsidRDefault="00A3307F" w:rsidP="00A3307F">
      <w:pPr>
        <w:pStyle w:val="ae"/>
        <w:jc w:val="both"/>
      </w:pPr>
      <w:r w:rsidRPr="00BB7E73">
        <w:t>деструкцию альвеолярной кости и межзубных перегородок (оценивают степень и тип деструкции межзубных перегородок):</w:t>
      </w:r>
    </w:p>
    <w:p w14:paraId="5DB1D0C8" w14:textId="77777777" w:rsidR="00A3307F" w:rsidRPr="00BB7E73" w:rsidRDefault="00A3307F" w:rsidP="00A3307F">
      <w:pPr>
        <w:pStyle w:val="ae"/>
        <w:jc w:val="both"/>
      </w:pPr>
      <w:r w:rsidRPr="00BB7E73">
        <w:t>вовлечение в процесс других отделов челюстей; о склеротическую перестройку костной ткани;</w:t>
      </w:r>
    </w:p>
    <w:p w14:paraId="09A36CD7" w14:textId="77777777" w:rsidR="00A3307F" w:rsidRPr="00BB7E73" w:rsidRDefault="00A3307F" w:rsidP="00A3307F">
      <w:pPr>
        <w:pStyle w:val="ae"/>
        <w:jc w:val="both"/>
      </w:pPr>
      <w:r w:rsidRPr="00BB7E73">
        <w:t>наличие костных карманов и др.</w:t>
      </w:r>
    </w:p>
    <w:p w14:paraId="5D9321F6" w14:textId="77777777" w:rsidR="00A3307F" w:rsidRPr="00BB7E73" w:rsidRDefault="00A3307F" w:rsidP="00A3307F">
      <w:pPr>
        <w:pStyle w:val="ae"/>
        <w:jc w:val="both"/>
      </w:pPr>
      <w:r w:rsidRPr="00BB7E73">
        <w:t>Денситометрия</w:t>
      </w:r>
      <w:proofErr w:type="gramStart"/>
      <w:r w:rsidRPr="00BB7E73">
        <w:t>.</w:t>
      </w:r>
      <w:proofErr w:type="gramEnd"/>
      <w:r w:rsidRPr="00BB7E73">
        <w:t xml:space="preserve"> </w:t>
      </w:r>
      <w:proofErr w:type="gramStart"/>
      <w:r w:rsidRPr="00BB7E73">
        <w:t>п</w:t>
      </w:r>
      <w:proofErr w:type="gramEnd"/>
      <w:r w:rsidRPr="00BB7E73">
        <w:t>роводимая по данным ультразвуковых, рентгенологических исследований, позволяет провести количественную оценку минеральной плотности костной ткани.</w:t>
      </w:r>
    </w:p>
    <w:p w14:paraId="708ABA7F" w14:textId="77777777" w:rsidR="00A3307F" w:rsidRPr="00BB7E73" w:rsidRDefault="00A3307F" w:rsidP="00A3307F">
      <w:pPr>
        <w:pStyle w:val="ae"/>
        <w:jc w:val="both"/>
      </w:pPr>
      <w:r w:rsidRPr="00BB7E73">
        <w:t>Скрытое воспаление десны выявляют с помощью пробы Шиллера-Писарева.</w:t>
      </w:r>
    </w:p>
    <w:p w14:paraId="15219C11" w14:textId="77777777" w:rsidR="00A3307F" w:rsidRPr="00BB7E73" w:rsidRDefault="00A3307F" w:rsidP="00A3307F">
      <w:pPr>
        <w:pStyle w:val="ae"/>
        <w:jc w:val="both"/>
      </w:pPr>
      <w:r w:rsidRPr="00BB7E73">
        <w:t xml:space="preserve">О воспалительном процессе свидетельствует также повышение температуры десны и </w:t>
      </w:r>
      <w:proofErr w:type="spellStart"/>
      <w:r w:rsidRPr="00BB7E73">
        <w:t>десневых</w:t>
      </w:r>
      <w:proofErr w:type="spellEnd"/>
      <w:r w:rsidRPr="00BB7E73">
        <w:t xml:space="preserve"> карманов (в норме температура сосочков равна 31,6 °С).</w:t>
      </w:r>
    </w:p>
    <w:p w14:paraId="456CEA74" w14:textId="77777777" w:rsidR="00A3307F" w:rsidRPr="00BB7E73" w:rsidRDefault="00A3307F" w:rsidP="00A3307F">
      <w:pPr>
        <w:pStyle w:val="ae"/>
        <w:jc w:val="both"/>
      </w:pPr>
      <w:r w:rsidRPr="00BB7E73">
        <w:t xml:space="preserve">Выявление в </w:t>
      </w:r>
      <w:proofErr w:type="spellStart"/>
      <w:r w:rsidRPr="00BB7E73">
        <w:t>поддесневой</w:t>
      </w:r>
      <w:proofErr w:type="spellEnd"/>
      <w:r w:rsidRPr="00BB7E73">
        <w:t xml:space="preserve"> микрофлор</w:t>
      </w:r>
      <w:r>
        <w:t xml:space="preserve">е </w:t>
      </w:r>
      <w:proofErr w:type="spellStart"/>
      <w:r>
        <w:t>пародонтопатогенных</w:t>
      </w:r>
      <w:proofErr w:type="spellEnd"/>
      <w:r>
        <w:t xml:space="preserve"> бактерий (</w:t>
      </w:r>
      <w:r w:rsidRPr="00BB7E73">
        <w:t xml:space="preserve">бактериологические исследования, полимеразная цепная реакция (ПЦР), оценка ферментативной активности бактерий, </w:t>
      </w:r>
      <w:proofErr w:type="spellStart"/>
      <w:r w:rsidRPr="00BB7E73">
        <w:t>ферментно</w:t>
      </w:r>
      <w:proofErr w:type="spellEnd"/>
      <w:r w:rsidRPr="00BB7E73">
        <w:t>-иммунные тесты и др.) позволяет оценить агрессивность патологического процесса, а определение чувствительности микрофлоры к антибиотикам - составить план лечения.</w:t>
      </w:r>
    </w:p>
    <w:p w14:paraId="7E6B3968" w14:textId="77777777" w:rsidR="00A3307F" w:rsidRPr="00BB7E73" w:rsidRDefault="00A3307F" w:rsidP="00A3307F">
      <w:pPr>
        <w:pStyle w:val="ae"/>
        <w:jc w:val="both"/>
      </w:pPr>
      <w:r w:rsidRPr="00BB7E73">
        <w:t xml:space="preserve">Изменение сосудистого русла тканей пародонта свидетельствует о воспалительном, атеросклеротическом процессе и определяется по данным </w:t>
      </w:r>
      <w:proofErr w:type="spellStart"/>
      <w:r w:rsidRPr="00BB7E73">
        <w:t>реопародонтографии</w:t>
      </w:r>
      <w:proofErr w:type="spellEnd"/>
      <w:r w:rsidRPr="00BB7E73">
        <w:t xml:space="preserve">, капилляроскопии, </w:t>
      </w:r>
      <w:proofErr w:type="spellStart"/>
      <w:r w:rsidRPr="00BB7E73">
        <w:t>биомикроскопии</w:t>
      </w:r>
      <w:proofErr w:type="spellEnd"/>
      <w:r w:rsidRPr="00BB7E73">
        <w:t>; ультразвуковой допплерографии.</w:t>
      </w:r>
    </w:p>
    <w:p w14:paraId="72863FBE" w14:textId="77777777" w:rsidR="00A3307F" w:rsidRPr="00BB7E73" w:rsidRDefault="00A3307F" w:rsidP="00A3307F">
      <w:pPr>
        <w:pStyle w:val="ae"/>
        <w:jc w:val="both"/>
      </w:pPr>
      <w:r w:rsidRPr="00BB7E73">
        <w:t xml:space="preserve">Состояние иммунитета оценивают по содержанию иммуноглобулинов. </w:t>
      </w:r>
      <w:proofErr w:type="gramStart"/>
      <w:r w:rsidRPr="00BB7E73">
        <w:t>Т-</w:t>
      </w:r>
      <w:proofErr w:type="gramEnd"/>
      <w:r w:rsidRPr="00BB7E73">
        <w:t xml:space="preserve"> и В-лимфоцитов в слюне, </w:t>
      </w:r>
      <w:proofErr w:type="spellStart"/>
      <w:r w:rsidRPr="00BB7E73">
        <w:t>десневой</w:t>
      </w:r>
      <w:proofErr w:type="spellEnd"/>
      <w:r w:rsidRPr="00BB7E73">
        <w:t xml:space="preserve"> жидкости и сыворотке крови; о состоянии реактивности тканей пародонта свидетельствует проба М.A. </w:t>
      </w:r>
      <w:proofErr w:type="spellStart"/>
      <w:r w:rsidRPr="00BB7E73">
        <w:t>Ясиновского</w:t>
      </w:r>
      <w:proofErr w:type="spellEnd"/>
      <w:r w:rsidRPr="00BB7E73">
        <w:t xml:space="preserve"> (интенсивность миграции лейкоцитов в ротовую полость).</w:t>
      </w:r>
    </w:p>
    <w:p w14:paraId="23484AB2" w14:textId="77777777" w:rsidR="00A3307F" w:rsidRPr="00BB7E73" w:rsidRDefault="00A3307F" w:rsidP="00A3307F">
      <w:pPr>
        <w:pStyle w:val="ae"/>
        <w:jc w:val="both"/>
      </w:pPr>
      <w:r w:rsidRPr="00BB7E73">
        <w:t xml:space="preserve">Местный иммунитет полости рта характеризует также реакция адсорбции микроорганизмов эпителиальными клетками: </w:t>
      </w:r>
      <w:proofErr w:type="gramStart"/>
      <w:r w:rsidRPr="00BB7E73">
        <w:t>-е</w:t>
      </w:r>
      <w:proofErr w:type="gramEnd"/>
      <w:r w:rsidRPr="00BB7E73">
        <w:t xml:space="preserve">сли количество эпителиальных клеток, на поверхности которых адсорбировано более 25 кокков, составляет 70% и более — неспецифическая резистентность тканей пародонта хорошая: -если количество клеток 30—70% — неспецифическая резистентность удовлетворительная: -количество клеток менее 30% - неспецифическая резистентность низкая. Количество эпителиальных клеток подсчитывают в мазке со здорового участка слизистой оболочки десны, окрашенном по </w:t>
      </w:r>
      <w:proofErr w:type="gramStart"/>
      <w:r w:rsidRPr="00BB7E73">
        <w:t>Романовскому</w:t>
      </w:r>
      <w:proofErr w:type="gramEnd"/>
      <w:r w:rsidRPr="00BB7E73">
        <w:t>.</w:t>
      </w:r>
    </w:p>
    <w:p w14:paraId="27664D15" w14:textId="77777777" w:rsidR="00A3307F" w:rsidRPr="00BB7E73" w:rsidRDefault="00A3307F" w:rsidP="00A3307F">
      <w:pPr>
        <w:pStyle w:val="ae"/>
        <w:jc w:val="both"/>
      </w:pPr>
      <w:r w:rsidRPr="00BB7E73">
        <w:t xml:space="preserve">Изучение количественного и качественного состава </w:t>
      </w:r>
      <w:proofErr w:type="spellStart"/>
      <w:r w:rsidRPr="00BB7E73">
        <w:t>десневой</w:t>
      </w:r>
      <w:proofErr w:type="spellEnd"/>
      <w:r w:rsidRPr="00BB7E73">
        <w:t xml:space="preserve"> жидкости, слюны помогает оценить содержание защитных факторов (лизоцим, </w:t>
      </w:r>
      <w:proofErr w:type="spellStart"/>
      <w:r w:rsidRPr="00BB7E73">
        <w:t>лактопероксидаза</w:t>
      </w:r>
      <w:proofErr w:type="spellEnd"/>
      <w:r w:rsidRPr="00BB7E73">
        <w:t xml:space="preserve"> и др.)</w:t>
      </w:r>
      <w:proofErr w:type="gramStart"/>
      <w:r w:rsidRPr="00BB7E73">
        <w:t>.</w:t>
      </w:r>
      <w:proofErr w:type="gramEnd"/>
      <w:r w:rsidRPr="00BB7E73">
        <w:t xml:space="preserve"> </w:t>
      </w:r>
      <w:proofErr w:type="gramStart"/>
      <w:r w:rsidRPr="00BB7E73">
        <w:t>с</w:t>
      </w:r>
      <w:proofErr w:type="gramEnd"/>
      <w:r w:rsidRPr="00BB7E73">
        <w:t>тепень воспалительной реакции и др.</w:t>
      </w:r>
    </w:p>
    <w:p w14:paraId="1AA7DDDF" w14:textId="77777777" w:rsidR="00A3307F" w:rsidRPr="00BB7E73" w:rsidRDefault="00A3307F" w:rsidP="00A3307F">
      <w:pPr>
        <w:pStyle w:val="ae"/>
        <w:jc w:val="both"/>
      </w:pPr>
      <w:r w:rsidRPr="00BB7E73">
        <w:t xml:space="preserve">Снижение парциального давления кислорода (норма — 37-42 мм </w:t>
      </w:r>
      <w:proofErr w:type="spellStart"/>
      <w:r w:rsidRPr="00BB7E73">
        <w:t>рт.ст</w:t>
      </w:r>
      <w:proofErr w:type="spellEnd"/>
      <w:r w:rsidRPr="00BB7E73">
        <w:t>.) свидетельствует о гипоксии тканей пародонта и определяется методом полярографии.</w:t>
      </w:r>
    </w:p>
    <w:p w14:paraId="34F7732D" w14:textId="77777777" w:rsidR="00A3307F" w:rsidRPr="00BB7E73" w:rsidRDefault="00A3307F" w:rsidP="00A3307F">
      <w:pPr>
        <w:pStyle w:val="ae"/>
        <w:jc w:val="both"/>
      </w:pPr>
      <w:r w:rsidRPr="00BB7E73">
        <w:t xml:space="preserve">Проба </w:t>
      </w:r>
      <w:proofErr w:type="spellStart"/>
      <w:r w:rsidRPr="00BB7E73">
        <w:t>Рогтера</w:t>
      </w:r>
      <w:proofErr w:type="spellEnd"/>
      <w:r w:rsidRPr="00BB7E73">
        <w:t xml:space="preserve"> (языковая в модификации </w:t>
      </w:r>
      <w:proofErr w:type="spellStart"/>
      <w:r w:rsidRPr="00BB7E73">
        <w:t>Яковца</w:t>
      </w:r>
      <w:proofErr w:type="spellEnd"/>
      <w:r w:rsidRPr="00BB7E73">
        <w:t xml:space="preserve">) проводится для определения насыщенности организма аскорбиновой кислотой: на высушенную слизистую оболочку спинки языка по средней линии наносят 1 каплю 0.06% раствора краски </w:t>
      </w:r>
      <w:proofErr w:type="spellStart"/>
      <w:r w:rsidRPr="00BB7E73">
        <w:t>Тильманса</w:t>
      </w:r>
      <w:proofErr w:type="spellEnd"/>
      <w:r w:rsidRPr="00BB7E73">
        <w:t xml:space="preserve">. Исчезновение окрашенного пятна более чем за 16-20 с - признак дефицита аскорбиновой </w:t>
      </w:r>
      <w:r w:rsidRPr="00BB7E73">
        <w:lastRenderedPageBreak/>
        <w:t xml:space="preserve">кислоты. </w:t>
      </w:r>
      <w:proofErr w:type="gramStart"/>
      <w:r w:rsidRPr="00BB7E73">
        <w:t>Детям нежелательно проводить такие болезненные диагностические исследования, как:</w:t>
      </w:r>
      <w:r>
        <w:t xml:space="preserve"> </w:t>
      </w:r>
      <w:proofErr w:type="spellStart"/>
      <w:r w:rsidRPr="00BB7E73">
        <w:t>бензидиновая</w:t>
      </w:r>
      <w:proofErr w:type="spellEnd"/>
      <w:r w:rsidRPr="00BB7E73">
        <w:t xml:space="preserve"> проба для выявления скрытого гнойного отделяемого из </w:t>
      </w:r>
      <w:proofErr w:type="spellStart"/>
      <w:r w:rsidRPr="00BB7E73">
        <w:t>пародонтальных</w:t>
      </w:r>
      <w:proofErr w:type="spellEnd"/>
      <w:r w:rsidRPr="00BB7E73">
        <w:t xml:space="preserve"> карманов:</w:t>
      </w:r>
      <w:r>
        <w:t xml:space="preserve"> </w:t>
      </w:r>
      <w:proofErr w:type="spellStart"/>
      <w:r w:rsidRPr="00BB7E73">
        <w:t>пергидролевая</w:t>
      </w:r>
      <w:proofErr w:type="spellEnd"/>
      <w:r w:rsidRPr="00BB7E73">
        <w:t xml:space="preserve"> проба для выявления воспалительной реакции в десне: при смазывании тампоном, смоченным пергидролем, воспаленная десна белеет из-за скопления мельчайших пузырьков кислорода (при отсутствии воспаления десна окраску не меняет):</w:t>
      </w:r>
      <w:r>
        <w:t xml:space="preserve"> </w:t>
      </w:r>
      <w:r w:rsidRPr="00BB7E73">
        <w:t>формалиновая проба для выявления нарушения эпителиального прикрепления десны:</w:t>
      </w:r>
      <w:r>
        <w:t xml:space="preserve"> </w:t>
      </w:r>
      <w:proofErr w:type="spellStart"/>
      <w:r w:rsidRPr="00BB7E73">
        <w:t>волдырная</w:t>
      </w:r>
      <w:proofErr w:type="spellEnd"/>
      <w:r w:rsidRPr="00BB7E73">
        <w:t xml:space="preserve"> проба Мак-</w:t>
      </w:r>
      <w:proofErr w:type="spellStart"/>
      <w:r w:rsidRPr="00BB7E73">
        <w:t>Клюра</w:t>
      </w:r>
      <w:proofErr w:type="spellEnd"/>
      <w:r w:rsidRPr="00BB7E73">
        <w:t>-</w:t>
      </w:r>
      <w:proofErr w:type="spellStart"/>
      <w:r w:rsidRPr="00BB7E73">
        <w:t>Олдрича</w:t>
      </w:r>
      <w:proofErr w:type="spellEnd"/>
      <w:r w:rsidRPr="00BB7E73">
        <w:t xml:space="preserve"> для выявления скрытой</w:t>
      </w:r>
      <w:proofErr w:type="gramEnd"/>
      <w:r w:rsidRPr="00BB7E73">
        <w:t xml:space="preserve"> отечности тканей и др.</w:t>
      </w:r>
    </w:p>
    <w:p w14:paraId="140A63E9" w14:textId="77777777" w:rsidR="00A3307F" w:rsidRPr="00BB7E73" w:rsidRDefault="00A3307F" w:rsidP="00A3307F">
      <w:pPr>
        <w:pStyle w:val="ae"/>
        <w:jc w:val="both"/>
      </w:pPr>
      <w:proofErr w:type="spellStart"/>
      <w:r w:rsidRPr="00BB7E73">
        <w:t>тепень</w:t>
      </w:r>
      <w:proofErr w:type="spellEnd"/>
      <w:r w:rsidRPr="00BB7E73">
        <w:t xml:space="preserve"> тяжести заболеваний пародонта оценивают с помощью индексов: ПМА, CPI, PI и др.</w:t>
      </w:r>
    </w:p>
    <w:p w14:paraId="6DA79DF6" w14:textId="77777777" w:rsidR="00A3307F" w:rsidRPr="00BB7E73" w:rsidRDefault="00A3307F" w:rsidP="00A3307F">
      <w:pPr>
        <w:pStyle w:val="ae"/>
        <w:jc w:val="both"/>
      </w:pPr>
      <w:r w:rsidRPr="00BB7E73">
        <w:t xml:space="preserve">ПМА - папиллярно-маргинально-альвеолярный индекс — позволяет оценить степень тяжести воспаления десны </w:t>
      </w:r>
      <w:proofErr w:type="gramStart"/>
      <w:r w:rsidRPr="00BB7E73">
        <w:t>поданным</w:t>
      </w:r>
      <w:proofErr w:type="gramEnd"/>
      <w:r w:rsidRPr="00BB7E73">
        <w:t xml:space="preserve"> пробы Шиллера-Писарева: при значении до 30% - легкая степень. 31-60% — средняя. 61% и более — тяжелая.</w:t>
      </w:r>
    </w:p>
    <w:p w14:paraId="5263C8AC" w14:textId="77777777" w:rsidR="00A3307F" w:rsidRPr="00BB7E73" w:rsidRDefault="00A3307F" w:rsidP="00A3307F">
      <w:pPr>
        <w:pStyle w:val="ae"/>
        <w:jc w:val="both"/>
      </w:pPr>
      <w:r w:rsidRPr="00BB7E73">
        <w:t>CPI – позволяет оценить уровень поражения пародонта у населения по данным визуальн</w:t>
      </w:r>
      <w:proofErr w:type="gramStart"/>
      <w:r w:rsidRPr="00BB7E73">
        <w:t>о-</w:t>
      </w:r>
      <w:proofErr w:type="gramEnd"/>
      <w:r w:rsidRPr="00BB7E73">
        <w:t xml:space="preserve"> инструментального обследования (с помощью пуговчатого зонда): - низкий уровень - распространенность кровоточивости десен 0-50% (0.0-0.5 секстантов на человека), распространенность зубного камня 0-20% (0.0-1,5 секстантов на человека); - средний уровень - распространенность кровоточивости десен 51-80% (0.6-1.5 секстанта на человека), распространенность зубного камня 21-50% (1,6-2,5 секстанта на человека): - высокий уровень - распространенность кровоточивости десен 81-100% (более 1.5 секстантов на человека), распространенность зубного камня 51-100% (более 2,5 секстантов на человека);</w:t>
      </w:r>
    </w:p>
    <w:p w14:paraId="59165450" w14:textId="77777777" w:rsidR="00A3307F" w:rsidRPr="00BB7E73" w:rsidRDefault="00A3307F" w:rsidP="00A3307F">
      <w:pPr>
        <w:pStyle w:val="ae"/>
        <w:jc w:val="both"/>
      </w:pPr>
      <w:proofErr w:type="gramStart"/>
      <w:r w:rsidRPr="00BB7E73">
        <w:t xml:space="preserve">PI - </w:t>
      </w:r>
      <w:proofErr w:type="spellStart"/>
      <w:r w:rsidRPr="00BB7E73">
        <w:t>пародонтальный</w:t>
      </w:r>
      <w:proofErr w:type="spellEnd"/>
      <w:r w:rsidRPr="00BB7E73">
        <w:t xml:space="preserve"> индекс: позволяет оценить тяжесть поражения всех тканей пародонта поданным визуального, инструментального (</w:t>
      </w:r>
      <w:proofErr w:type="spellStart"/>
      <w:r w:rsidRPr="00BB7E73">
        <w:t>пародонтальный</w:t>
      </w:r>
      <w:proofErr w:type="spellEnd"/>
      <w:r w:rsidRPr="00BB7E73">
        <w:t xml:space="preserve"> зонд) и рентгенологического обследования: значения 0.1-0.2 балла соответствуют клинически здоровой десне: 0.2-1 балл соответствуют гингивиту, 1.1-2.0 - первой стадии пародонтита (пародонтит легкой степени тяжести): 2.1-4.0 - второй стадии заболевания (пародонтит средней степени тяжести): 4.1-8.0 - третьей стадии заболевания (тяжелый пародонтит).</w:t>
      </w:r>
      <w:proofErr w:type="gramEnd"/>
      <w:r w:rsidRPr="00BB7E73">
        <w:t xml:space="preserve"> Некоторые исследования позволяют предположить общую патологию организма. Например, экспресс-оценка насыщенности организма девушек половыми гормонами проводится по данным микроскопии высохшей капли слюны в динамике. В норме в начале менструального цикла кристаллизация слюны слабо выражена (</w:t>
      </w:r>
      <w:proofErr w:type="spellStart"/>
      <w:r w:rsidRPr="00BB7E73">
        <w:t>глыбки</w:t>
      </w:r>
      <w:proofErr w:type="spellEnd"/>
      <w:r w:rsidRPr="00BB7E73">
        <w:t xml:space="preserve"> и точки), по мере повышения продукции эстрогенов она усиливается</w:t>
      </w:r>
      <w:proofErr w:type="gramStart"/>
      <w:r w:rsidRPr="00BB7E73">
        <w:t>.</w:t>
      </w:r>
      <w:proofErr w:type="gramEnd"/>
      <w:r w:rsidRPr="00BB7E73">
        <w:t xml:space="preserve"> </w:t>
      </w:r>
      <w:proofErr w:type="gramStart"/>
      <w:r w:rsidRPr="00BB7E73">
        <w:t>и</w:t>
      </w:r>
      <w:proofErr w:type="gramEnd"/>
      <w:r w:rsidRPr="00BB7E73">
        <w:t xml:space="preserve"> в период овуляции кристаллы приобретают вид листа папоротника. Затем картина становится нечеткой, способность слюны к кристаллизации снижается.</w:t>
      </w:r>
    </w:p>
    <w:p w14:paraId="48AD5522" w14:textId="77777777" w:rsidR="00A3307F" w:rsidRPr="00BB7E73" w:rsidRDefault="00A3307F" w:rsidP="00A3307F">
      <w:pPr>
        <w:pStyle w:val="ae"/>
        <w:jc w:val="both"/>
      </w:pPr>
      <w:r w:rsidRPr="00BB7E73">
        <w:t>В процессе осмотра полости рта ребенка выявляют местные факторы, способствующие развитию заболеваний пародонта:</w:t>
      </w:r>
    </w:p>
    <w:p w14:paraId="3CA7CB8C" w14:textId="77777777" w:rsidR="00A3307F" w:rsidRPr="00BB7E73" w:rsidRDefault="00A3307F" w:rsidP="00A3307F">
      <w:pPr>
        <w:pStyle w:val="ae"/>
        <w:jc w:val="both"/>
      </w:pPr>
      <w:r w:rsidRPr="00BB7E73">
        <w:t>мелкое преддверие полости рта (менее 5 мм);</w:t>
      </w:r>
    </w:p>
    <w:p w14:paraId="0C389DAB" w14:textId="77777777" w:rsidR="00A3307F" w:rsidRPr="00BB7E73" w:rsidRDefault="00A3307F" w:rsidP="00A3307F">
      <w:pPr>
        <w:pStyle w:val="ae"/>
        <w:jc w:val="both"/>
      </w:pPr>
      <w:r w:rsidRPr="00BB7E73">
        <w:t xml:space="preserve">короткие, мощные, прикрепленные в области </w:t>
      </w:r>
      <w:proofErr w:type="spellStart"/>
      <w:r w:rsidRPr="00BB7E73">
        <w:t>десневого</w:t>
      </w:r>
      <w:proofErr w:type="spellEnd"/>
      <w:r w:rsidRPr="00BB7E73">
        <w:t xml:space="preserve"> сосочка уздечки языка, губ и тяжи слизистой оболочки;</w:t>
      </w:r>
    </w:p>
    <w:p w14:paraId="73055A7F" w14:textId="77777777" w:rsidR="00A3307F" w:rsidRPr="00BB7E73" w:rsidRDefault="00A3307F" w:rsidP="00A3307F">
      <w:pPr>
        <w:pStyle w:val="ae"/>
        <w:jc w:val="both"/>
      </w:pPr>
      <w:r w:rsidRPr="00BB7E73">
        <w:t>кариозные поражения зубов, дефекты пломб;</w:t>
      </w:r>
    </w:p>
    <w:p w14:paraId="2F6DAEE0" w14:textId="77777777" w:rsidR="00A3307F" w:rsidRPr="00BB7E73" w:rsidRDefault="00A3307F" w:rsidP="00A3307F">
      <w:pPr>
        <w:pStyle w:val="ae"/>
        <w:jc w:val="both"/>
      </w:pPr>
      <w:r w:rsidRPr="00BB7E73">
        <w:t xml:space="preserve">аномалии положения отдельных зубов, зубных рядов и прикуса, неравномерность </w:t>
      </w:r>
      <w:proofErr w:type="spellStart"/>
      <w:r w:rsidRPr="00BB7E73">
        <w:t>окклюзионных</w:t>
      </w:r>
      <w:proofErr w:type="spellEnd"/>
      <w:r w:rsidRPr="00BB7E73">
        <w:t xml:space="preserve"> контактов (выявляют с помощью копировальной бумаги, восковых пластинок и др.):</w:t>
      </w:r>
    </w:p>
    <w:p w14:paraId="1DDAA137" w14:textId="77777777" w:rsidR="00A3307F" w:rsidRPr="00BB7E73" w:rsidRDefault="00A3307F" w:rsidP="00A3307F">
      <w:pPr>
        <w:pStyle w:val="ae"/>
        <w:jc w:val="both"/>
      </w:pPr>
      <w:r w:rsidRPr="00BB7E73">
        <w:t xml:space="preserve">оценивают возможное травматическое воздействие </w:t>
      </w:r>
      <w:proofErr w:type="spellStart"/>
      <w:r w:rsidRPr="00BB7E73">
        <w:t>ортодонтичесжих</w:t>
      </w:r>
      <w:proofErr w:type="spellEnd"/>
      <w:r w:rsidRPr="00BB7E73">
        <w:t xml:space="preserve"> аппаратов и ортопедических конструкций;</w:t>
      </w:r>
    </w:p>
    <w:p w14:paraId="67678CA6" w14:textId="77777777" w:rsidR="00A3307F" w:rsidRPr="00BB7E73" w:rsidRDefault="00A3307F" w:rsidP="00A3307F">
      <w:pPr>
        <w:pStyle w:val="ae"/>
        <w:jc w:val="both"/>
      </w:pPr>
      <w:proofErr w:type="spellStart"/>
      <w:r w:rsidRPr="00BB7E73">
        <w:t>назубные</w:t>
      </w:r>
      <w:proofErr w:type="spellEnd"/>
      <w:r w:rsidRPr="00BB7E73">
        <w:t xml:space="preserve"> отложения: мягкий налет, биопленка, зубной камень (важно определить гигиеническое состояние не только всех зубов, но и </w:t>
      </w:r>
      <w:proofErr w:type="spellStart"/>
      <w:r w:rsidRPr="00BB7E73">
        <w:t>ортодонтических</w:t>
      </w:r>
      <w:proofErr w:type="spellEnd"/>
      <w:r w:rsidRPr="00BB7E73">
        <w:t xml:space="preserve"> аппаратов и ортопедических конструкций, провести количественную оценку с помощью индексов гигиены).</w:t>
      </w:r>
    </w:p>
    <w:p w14:paraId="0A8BBC10" w14:textId="77777777" w:rsidR="00A3307F" w:rsidRPr="00BB7E73" w:rsidRDefault="00A3307F" w:rsidP="00A3307F">
      <w:pPr>
        <w:pStyle w:val="ae"/>
        <w:jc w:val="both"/>
        <w:rPr>
          <w:b/>
        </w:rPr>
      </w:pPr>
      <w:r>
        <w:rPr>
          <w:b/>
        </w:rPr>
        <w:t>12.П</w:t>
      </w:r>
      <w:r w:rsidRPr="00BB7E73">
        <w:rPr>
          <w:b/>
        </w:rPr>
        <w:t xml:space="preserve">ародонтологические инструменты и особенности применения. </w:t>
      </w:r>
    </w:p>
    <w:p w14:paraId="2DBA59AD" w14:textId="77777777" w:rsidR="00A3307F" w:rsidRPr="00BB7E73" w:rsidRDefault="00A3307F" w:rsidP="00A3307F">
      <w:pPr>
        <w:pStyle w:val="ae"/>
        <w:jc w:val="both"/>
      </w:pPr>
      <w:r w:rsidRPr="00BB7E73">
        <w:rPr>
          <w:bCs/>
        </w:rPr>
        <w:t xml:space="preserve">Инструменты, применяемые для удаления </w:t>
      </w:r>
      <w:proofErr w:type="spellStart"/>
      <w:r w:rsidRPr="00BB7E73">
        <w:rPr>
          <w:bCs/>
        </w:rPr>
        <w:t>назубных</w:t>
      </w:r>
      <w:proofErr w:type="spellEnd"/>
      <w:r w:rsidRPr="00BB7E73">
        <w:rPr>
          <w:bCs/>
        </w:rPr>
        <w:t xml:space="preserve"> отложений</w:t>
      </w:r>
    </w:p>
    <w:p w14:paraId="610F0D99" w14:textId="77777777" w:rsidR="00A3307F" w:rsidRPr="00BB7E73" w:rsidRDefault="00A3307F" w:rsidP="00A3307F">
      <w:pPr>
        <w:pStyle w:val="ae"/>
        <w:jc w:val="both"/>
      </w:pPr>
      <w:bookmarkStart w:id="1" w:name="_Hlk510379324"/>
      <w:proofErr w:type="spellStart"/>
      <w:r w:rsidRPr="00BB7E73">
        <w:rPr>
          <w:bCs/>
        </w:rPr>
        <w:lastRenderedPageBreak/>
        <w:t>Кюреты</w:t>
      </w:r>
      <w:proofErr w:type="spellEnd"/>
      <w:r w:rsidRPr="00BB7E73">
        <w:rPr>
          <w:bCs/>
        </w:rPr>
        <w:t>. </w:t>
      </w:r>
      <w:proofErr w:type="spellStart"/>
      <w:r w:rsidRPr="00BB7E73">
        <w:t>Кюреты</w:t>
      </w:r>
      <w:proofErr w:type="spellEnd"/>
      <w:r w:rsidRPr="00BB7E73">
        <w:t xml:space="preserve">, имеющие в поперечном сечении полукруглую форму, используются в технике закрытого </w:t>
      </w:r>
      <w:proofErr w:type="spellStart"/>
      <w:r w:rsidRPr="00BB7E73">
        <w:t>кюретажа</w:t>
      </w:r>
      <w:proofErr w:type="spellEnd"/>
      <w:r w:rsidRPr="00BB7E73">
        <w:t xml:space="preserve"> для удаления инфицированного цемента корня, твердых </w:t>
      </w:r>
      <w:proofErr w:type="spellStart"/>
      <w:r w:rsidRPr="00BB7E73">
        <w:t>поддесневых</w:t>
      </w:r>
      <w:proofErr w:type="spellEnd"/>
      <w:r w:rsidRPr="00BB7E73">
        <w:t xml:space="preserve"> отложений и выравнивания поверхности корня. При проведении </w:t>
      </w:r>
      <w:proofErr w:type="spellStart"/>
      <w:r w:rsidRPr="00BB7E73">
        <w:t>кюретажа</w:t>
      </w:r>
      <w:proofErr w:type="spellEnd"/>
      <w:r w:rsidRPr="00BB7E73">
        <w:t xml:space="preserve"> также происходит удаление патологической грануляционной ткани из </w:t>
      </w:r>
      <w:proofErr w:type="spellStart"/>
      <w:r w:rsidRPr="00BB7E73">
        <w:t>пародонтального</w:t>
      </w:r>
      <w:proofErr w:type="spellEnd"/>
      <w:r w:rsidRPr="00BB7E73">
        <w:t xml:space="preserve"> кармана, что повышает надежность результатов лечения.</w:t>
      </w:r>
    </w:p>
    <w:p w14:paraId="198998ED" w14:textId="77777777" w:rsidR="00A3307F" w:rsidRPr="00BB7E73" w:rsidRDefault="00A3307F" w:rsidP="00A3307F">
      <w:pPr>
        <w:pStyle w:val="ae"/>
        <w:jc w:val="both"/>
      </w:pPr>
      <w:r w:rsidRPr="00BB7E73">
        <w:t xml:space="preserve">Различают </w:t>
      </w:r>
      <w:proofErr w:type="spellStart"/>
      <w:r w:rsidRPr="00BB7E73">
        <w:t>кюреты</w:t>
      </w:r>
      <w:proofErr w:type="spellEnd"/>
      <w:r w:rsidRPr="00BB7E73">
        <w:t xml:space="preserve"> универсальные, с двумя режущими гранями, предназначенные для работы во всех зубочелюстных сегментах, с рабочей частью, расположенной под углом 90° к ручке, и </w:t>
      </w:r>
      <w:proofErr w:type="spellStart"/>
      <w:r w:rsidRPr="00BB7E73">
        <w:t>стороноспецифичные</w:t>
      </w:r>
      <w:proofErr w:type="spellEnd"/>
      <w:r w:rsidRPr="00BB7E73">
        <w:t xml:space="preserve"> </w:t>
      </w:r>
      <w:proofErr w:type="spellStart"/>
      <w:r w:rsidRPr="00BB7E73">
        <w:t>кюреты</w:t>
      </w:r>
      <w:proofErr w:type="spellEnd"/>
      <w:r w:rsidRPr="00BB7E73">
        <w:t xml:space="preserve">, с одной режущей гранью, с углом наклона рабочей части в 45° по отношению к ручке инструмента. При использовании </w:t>
      </w:r>
      <w:proofErr w:type="spellStart"/>
      <w:r w:rsidRPr="00BB7E73">
        <w:t>кюрет</w:t>
      </w:r>
      <w:proofErr w:type="spellEnd"/>
      <w:r w:rsidRPr="00BB7E73">
        <w:t xml:space="preserve"> всех типов необходимо совершать вертикальные и диагональные движения в направлении </w:t>
      </w:r>
      <w:proofErr w:type="spellStart"/>
      <w:r w:rsidRPr="00BB7E73">
        <w:t>коронковой</w:t>
      </w:r>
      <w:proofErr w:type="spellEnd"/>
      <w:r w:rsidRPr="00BB7E73">
        <w:t xml:space="preserve"> части зуба, прижимая рабочую часть к поверхности корня; движения в горизонтальной плоскости производят в исключительных случаях, так как существует риск </w:t>
      </w:r>
      <w:proofErr w:type="spellStart"/>
      <w:r w:rsidRPr="00BB7E73">
        <w:t>травмирования</w:t>
      </w:r>
      <w:proofErr w:type="spellEnd"/>
      <w:r w:rsidRPr="00BB7E73">
        <w:t xml:space="preserve"> мягких тканей десны.</w:t>
      </w:r>
    </w:p>
    <w:p w14:paraId="4EBC769E" w14:textId="77777777" w:rsidR="00A3307F" w:rsidRPr="00BB7E73" w:rsidRDefault="00A3307F" w:rsidP="00A3307F">
      <w:pPr>
        <w:pStyle w:val="ae"/>
        <w:jc w:val="both"/>
      </w:pPr>
      <w:r w:rsidRPr="00BB7E73">
        <w:t xml:space="preserve">В </w:t>
      </w:r>
      <w:proofErr w:type="spellStart"/>
      <w:r w:rsidRPr="00BB7E73">
        <w:t>пародонтологической</w:t>
      </w:r>
      <w:proofErr w:type="spellEnd"/>
      <w:r w:rsidRPr="00BB7E73">
        <w:t xml:space="preserve"> практике наибольшее распространение получили </w:t>
      </w:r>
      <w:proofErr w:type="spellStart"/>
      <w:r w:rsidRPr="00BB7E73">
        <w:t>стороноспецифичные</w:t>
      </w:r>
      <w:proofErr w:type="spellEnd"/>
      <w:r w:rsidRPr="00BB7E73">
        <w:t xml:space="preserve"> </w:t>
      </w:r>
      <w:proofErr w:type="spellStart"/>
      <w:r w:rsidRPr="00BB7E73">
        <w:t>кюреты</w:t>
      </w:r>
      <w:proofErr w:type="spellEnd"/>
      <w:r w:rsidRPr="00BB7E73">
        <w:t xml:space="preserve"> </w:t>
      </w:r>
      <w:proofErr w:type="spellStart"/>
      <w:r w:rsidRPr="00BB7E73">
        <w:t>Грейси</w:t>
      </w:r>
      <w:proofErr w:type="spellEnd"/>
      <w:r w:rsidRPr="00BB7E73">
        <w:t xml:space="preserve">, имеющие несколько вариантов строения рабочей части: </w:t>
      </w:r>
      <w:proofErr w:type="spellStart"/>
      <w:r w:rsidRPr="00BB7E73">
        <w:t>кюреты</w:t>
      </w:r>
      <w:proofErr w:type="spellEnd"/>
      <w:r w:rsidRPr="00BB7E73">
        <w:t xml:space="preserve"> для обработки корней резцов и клыков, </w:t>
      </w:r>
      <w:proofErr w:type="spellStart"/>
      <w:r w:rsidRPr="00BB7E73">
        <w:t>кюреты</w:t>
      </w:r>
      <w:proofErr w:type="spellEnd"/>
      <w:r w:rsidRPr="00BB7E73">
        <w:t xml:space="preserve"> для обработки </w:t>
      </w:r>
      <w:proofErr w:type="spellStart"/>
      <w:r w:rsidRPr="00BB7E73">
        <w:t>премоляров</w:t>
      </w:r>
      <w:proofErr w:type="spellEnd"/>
      <w:r w:rsidRPr="00BB7E73">
        <w:t xml:space="preserve"> и моляров с </w:t>
      </w:r>
      <w:proofErr w:type="spellStart"/>
      <w:r w:rsidRPr="00BB7E73">
        <w:t>мезиальной</w:t>
      </w:r>
      <w:proofErr w:type="spellEnd"/>
      <w:r w:rsidRPr="00BB7E73">
        <w:t xml:space="preserve"> и дистальной стороны, </w:t>
      </w:r>
      <w:proofErr w:type="spellStart"/>
      <w:r w:rsidRPr="00BB7E73">
        <w:t>кюреты</w:t>
      </w:r>
      <w:proofErr w:type="spellEnd"/>
      <w:r w:rsidRPr="00BB7E73">
        <w:t xml:space="preserve"> для обработки вестибулярных и оральных поверхностей </w:t>
      </w:r>
      <w:proofErr w:type="spellStart"/>
      <w:r w:rsidRPr="00BB7E73">
        <w:t>премоляров</w:t>
      </w:r>
      <w:proofErr w:type="spellEnd"/>
      <w:r w:rsidRPr="00BB7E73">
        <w:t xml:space="preserve"> и моляров.</w:t>
      </w:r>
    </w:p>
    <w:p w14:paraId="2F1F5FEB" w14:textId="77777777" w:rsidR="00A3307F" w:rsidRPr="00BB7E73" w:rsidRDefault="00A3307F" w:rsidP="00A3307F">
      <w:pPr>
        <w:pStyle w:val="ae"/>
        <w:jc w:val="both"/>
      </w:pPr>
      <w:r w:rsidRPr="00BB7E73">
        <w:t xml:space="preserve">При наличии глубоких </w:t>
      </w:r>
      <w:proofErr w:type="spellStart"/>
      <w:r w:rsidRPr="00BB7E73">
        <w:t>пародонтальных</w:t>
      </w:r>
      <w:proofErr w:type="spellEnd"/>
      <w:r w:rsidRPr="00BB7E73">
        <w:t xml:space="preserve"> карманов или неровностей на поверхности корня используют </w:t>
      </w:r>
      <w:proofErr w:type="spellStart"/>
      <w:r w:rsidRPr="00BB7E73">
        <w:t>кюреты</w:t>
      </w:r>
      <w:proofErr w:type="spellEnd"/>
      <w:r w:rsidRPr="00BB7E73">
        <w:t xml:space="preserve"> </w:t>
      </w:r>
      <w:proofErr w:type="spellStart"/>
      <w:r w:rsidRPr="00BB7E73">
        <w:t>Грейси</w:t>
      </w:r>
      <w:proofErr w:type="spellEnd"/>
      <w:r w:rsidRPr="00BB7E73">
        <w:t>, соответственно с удлиненной рабочей частью или загнутым окончанием лезвия.</w:t>
      </w:r>
    </w:p>
    <w:p w14:paraId="61AF9003" w14:textId="77777777" w:rsidR="00A3307F" w:rsidRPr="00BB7E73" w:rsidRDefault="00A3307F" w:rsidP="00A3307F">
      <w:pPr>
        <w:pStyle w:val="ae"/>
        <w:jc w:val="both"/>
      </w:pPr>
      <w:r w:rsidRPr="00BB7E73">
        <w:t xml:space="preserve">Наряду с </w:t>
      </w:r>
      <w:proofErr w:type="spellStart"/>
      <w:r w:rsidRPr="00BB7E73">
        <w:t>кюретами</w:t>
      </w:r>
      <w:proofErr w:type="spellEnd"/>
      <w:r w:rsidRPr="00BB7E73">
        <w:t xml:space="preserve"> </w:t>
      </w:r>
      <w:proofErr w:type="spellStart"/>
      <w:r w:rsidRPr="00BB7E73">
        <w:t>Грейси</w:t>
      </w:r>
      <w:proofErr w:type="spellEnd"/>
      <w:r w:rsidRPr="00BB7E73">
        <w:t xml:space="preserve"> также применяются </w:t>
      </w:r>
      <w:proofErr w:type="spellStart"/>
      <w:r w:rsidRPr="00BB7E73">
        <w:t>кюреты</w:t>
      </w:r>
      <w:proofErr w:type="spellEnd"/>
      <w:r w:rsidRPr="00BB7E73">
        <w:t xml:space="preserve"> </w:t>
      </w:r>
      <w:proofErr w:type="spellStart"/>
      <w:r w:rsidRPr="00BB7E73">
        <w:t>Лангера</w:t>
      </w:r>
      <w:proofErr w:type="spellEnd"/>
      <w:r w:rsidRPr="00BB7E73">
        <w:t xml:space="preserve"> и </w:t>
      </w:r>
      <w:proofErr w:type="spellStart"/>
      <w:r w:rsidRPr="00BB7E73">
        <w:t>Коламбия</w:t>
      </w:r>
      <w:proofErr w:type="spellEnd"/>
      <w:r w:rsidRPr="00BB7E73">
        <w:t>, специфичные по отношению к различным группам зубов и их положению в пределах верхней или нижней челюсти.</w:t>
      </w:r>
    </w:p>
    <w:p w14:paraId="2734B488" w14:textId="77777777" w:rsidR="00A3307F" w:rsidRPr="00BB7E73" w:rsidRDefault="00A3307F" w:rsidP="00A3307F">
      <w:pPr>
        <w:pStyle w:val="ae"/>
        <w:jc w:val="both"/>
      </w:pPr>
      <w:proofErr w:type="gramStart"/>
      <w:r w:rsidRPr="00BB7E73">
        <w:t xml:space="preserve">Из ряда универсальных </w:t>
      </w:r>
      <w:proofErr w:type="spellStart"/>
      <w:r w:rsidRPr="00BB7E73">
        <w:t>кюрет</w:t>
      </w:r>
      <w:proofErr w:type="spellEnd"/>
      <w:r w:rsidRPr="00BB7E73">
        <w:t xml:space="preserve"> можно выделить </w:t>
      </w:r>
      <w:proofErr w:type="spellStart"/>
      <w:r w:rsidRPr="00BB7E73">
        <w:t>кюреты</w:t>
      </w:r>
      <w:proofErr w:type="spellEnd"/>
      <w:r w:rsidRPr="00BB7E73">
        <w:t xml:space="preserve"> </w:t>
      </w:r>
      <w:proofErr w:type="spellStart"/>
      <w:r w:rsidRPr="00BB7E73">
        <w:t>ЯнгераГуда</w:t>
      </w:r>
      <w:proofErr w:type="spellEnd"/>
      <w:r w:rsidRPr="00BB7E73">
        <w:t xml:space="preserve"> и </w:t>
      </w:r>
      <w:proofErr w:type="spellStart"/>
      <w:r w:rsidRPr="00BB7E73">
        <w:t>Макколла</w:t>
      </w:r>
      <w:proofErr w:type="spellEnd"/>
      <w:r w:rsidRPr="00BB7E73">
        <w:t>, которые применяют для полирования корней всех групп зубов при наличии хорошего оперативного доступа к обрабатываемой поверхности</w:t>
      </w:r>
      <w:r>
        <w:t>.</w:t>
      </w:r>
      <w:proofErr w:type="gramEnd"/>
    </w:p>
    <w:p w14:paraId="2BFE9F66" w14:textId="77777777" w:rsidR="00A3307F" w:rsidRPr="00BB7E73" w:rsidRDefault="00A3307F" w:rsidP="00A3307F">
      <w:pPr>
        <w:pStyle w:val="ae"/>
        <w:jc w:val="both"/>
      </w:pPr>
      <w:r w:rsidRPr="00BB7E73">
        <w:t xml:space="preserve">При многократном применении </w:t>
      </w:r>
      <w:proofErr w:type="spellStart"/>
      <w:r w:rsidRPr="00BB7E73">
        <w:t>кюрет</w:t>
      </w:r>
      <w:proofErr w:type="spellEnd"/>
      <w:r w:rsidRPr="00BB7E73">
        <w:t xml:space="preserve"> и </w:t>
      </w:r>
      <w:proofErr w:type="spellStart"/>
      <w:r w:rsidRPr="00BB7E73">
        <w:t>скейлеров</w:t>
      </w:r>
      <w:proofErr w:type="spellEnd"/>
      <w:r w:rsidRPr="00BB7E73">
        <w:t xml:space="preserve"> острота рабочей части инструмента снижается, для восстановления режущей эффективности производят затачивание рабочих граней, для чего используют </w:t>
      </w:r>
      <w:proofErr w:type="spellStart"/>
      <w:r w:rsidRPr="00BB7E73">
        <w:t>мелкоабразивные</w:t>
      </w:r>
      <w:proofErr w:type="spellEnd"/>
      <w:r w:rsidRPr="00BB7E73">
        <w:t xml:space="preserve"> синтетические и натуральные точильные камни или электрические точильные машинки (рис. 3.258). При затачивании </w:t>
      </w:r>
      <w:proofErr w:type="spellStart"/>
      <w:r w:rsidRPr="00BB7E73">
        <w:t>кюрет</w:t>
      </w:r>
      <w:proofErr w:type="spellEnd"/>
      <w:r w:rsidRPr="00BB7E73">
        <w:t xml:space="preserve"> и </w:t>
      </w:r>
      <w:proofErr w:type="spellStart"/>
      <w:r w:rsidRPr="00BB7E73">
        <w:t>скейлеров</w:t>
      </w:r>
      <w:proofErr w:type="spellEnd"/>
      <w:r w:rsidRPr="00BB7E73">
        <w:t xml:space="preserve"> важно соблюдать угол наклона рабочей части к плоскости камня, который должен составлять 45° и не допускать касания абразива торцевой частью инструмента.</w:t>
      </w:r>
    </w:p>
    <w:p w14:paraId="6235C54C" w14:textId="77777777" w:rsidR="00A3307F" w:rsidRPr="00BB7E73" w:rsidRDefault="00A3307F" w:rsidP="00A3307F">
      <w:pPr>
        <w:pStyle w:val="ae"/>
        <w:jc w:val="both"/>
      </w:pPr>
      <w:proofErr w:type="spellStart"/>
      <w:r w:rsidRPr="00BB7E73">
        <w:rPr>
          <w:bCs/>
        </w:rPr>
        <w:t>Скейлеры</w:t>
      </w:r>
      <w:proofErr w:type="spellEnd"/>
      <w:r w:rsidRPr="00BB7E73">
        <w:rPr>
          <w:bCs/>
        </w:rPr>
        <w:t>. </w:t>
      </w:r>
      <w:proofErr w:type="spellStart"/>
      <w:r w:rsidRPr="00BB7E73">
        <w:t>Скейлеры</w:t>
      </w:r>
      <w:proofErr w:type="spellEnd"/>
      <w:r w:rsidRPr="00BB7E73">
        <w:t xml:space="preserve">, имеющие треугольное сечение и две режущие грани, применяются для поверхностной инструментальной обработки коронки и, в некоторых случаях, корня зуба с целью удаления твердого </w:t>
      </w:r>
      <w:proofErr w:type="gramStart"/>
      <w:r w:rsidRPr="00BB7E73">
        <w:t xml:space="preserve">зуб </w:t>
      </w:r>
      <w:proofErr w:type="spellStart"/>
      <w:r w:rsidRPr="00BB7E73">
        <w:t>ного</w:t>
      </w:r>
      <w:proofErr w:type="spellEnd"/>
      <w:proofErr w:type="gramEnd"/>
      <w:r w:rsidRPr="00BB7E73">
        <w:t xml:space="preserve"> налета. Выпускают универсальные одно- и двусторонние </w:t>
      </w:r>
      <w:proofErr w:type="spellStart"/>
      <w:r w:rsidRPr="00BB7E73">
        <w:t>скейлеры</w:t>
      </w:r>
      <w:proofErr w:type="spellEnd"/>
      <w:r w:rsidRPr="00BB7E73">
        <w:t xml:space="preserve"> с серповидной, копьевидной рабочей частью и </w:t>
      </w:r>
      <w:proofErr w:type="spellStart"/>
      <w:r w:rsidRPr="00BB7E73">
        <w:t>скейлеры</w:t>
      </w:r>
      <w:proofErr w:type="spellEnd"/>
      <w:r w:rsidRPr="00BB7E73">
        <w:t xml:space="preserve"> со специальной формой рабочей части, используемые в различных авторских методиках</w:t>
      </w:r>
    </w:p>
    <w:p w14:paraId="43DEEC1F" w14:textId="77777777" w:rsidR="00A3307F" w:rsidRPr="00BB7E73" w:rsidRDefault="00A3307F" w:rsidP="00A3307F">
      <w:pPr>
        <w:pStyle w:val="ae"/>
        <w:jc w:val="both"/>
      </w:pPr>
      <w:proofErr w:type="gramStart"/>
      <w:r w:rsidRPr="00BB7E73">
        <w:t xml:space="preserve">Для профессиональной гигиенической обработки </w:t>
      </w:r>
      <w:proofErr w:type="spellStart"/>
      <w:r w:rsidRPr="00BB7E73">
        <w:t>имплантов</w:t>
      </w:r>
      <w:proofErr w:type="spellEnd"/>
      <w:r w:rsidRPr="00BB7E73">
        <w:t xml:space="preserve"> применяют тефлоновые и пластиковые </w:t>
      </w:r>
      <w:proofErr w:type="spellStart"/>
      <w:r w:rsidRPr="00BB7E73">
        <w:t>скейлеры</w:t>
      </w:r>
      <w:proofErr w:type="spellEnd"/>
      <w:r w:rsidRPr="00BB7E73">
        <w:t xml:space="preserve"> (</w:t>
      </w:r>
      <w:proofErr w:type="spellStart"/>
      <w:r w:rsidRPr="00BB7E73">
        <w:t>имплакеры</w:t>
      </w:r>
      <w:proofErr w:type="spellEnd"/>
      <w:r w:rsidRPr="00BB7E73">
        <w:t xml:space="preserve">) с рабочей частью, адаптированной к форме </w:t>
      </w:r>
      <w:proofErr w:type="spellStart"/>
      <w:r w:rsidRPr="00BB7E73">
        <w:t>наддесневого</w:t>
      </w:r>
      <w:proofErr w:type="spellEnd"/>
      <w:r w:rsidRPr="00BB7E73">
        <w:t xml:space="preserve"> участка </w:t>
      </w:r>
      <w:proofErr w:type="spellStart"/>
      <w:r w:rsidRPr="00BB7E73">
        <w:t>импланта</w:t>
      </w:r>
      <w:proofErr w:type="spellEnd"/>
      <w:r w:rsidRPr="00BB7E73">
        <w:t>.</w:t>
      </w:r>
      <w:proofErr w:type="gramEnd"/>
    </w:p>
    <w:p w14:paraId="5A15303C" w14:textId="77777777" w:rsidR="00A3307F" w:rsidRPr="00BB7E73" w:rsidRDefault="00A3307F" w:rsidP="00A3307F">
      <w:pPr>
        <w:pStyle w:val="ae"/>
        <w:jc w:val="both"/>
      </w:pPr>
      <w:r w:rsidRPr="00BB7E73">
        <w:t xml:space="preserve">При работе в области дна зубодесневого кармана (до 3 мм) для снижения риска травмы периодонта используют </w:t>
      </w:r>
      <w:proofErr w:type="spellStart"/>
      <w:r w:rsidRPr="00BB7E73">
        <w:t>мотыгообразные</w:t>
      </w:r>
      <w:proofErr w:type="spellEnd"/>
      <w:r w:rsidRPr="00BB7E73">
        <w:t xml:space="preserve"> </w:t>
      </w:r>
      <w:proofErr w:type="spellStart"/>
      <w:r w:rsidRPr="00BB7E73">
        <w:t>скейлеры</w:t>
      </w:r>
      <w:proofErr w:type="spellEnd"/>
      <w:r w:rsidRPr="00BB7E73">
        <w:t xml:space="preserve"> </w:t>
      </w:r>
      <w:proofErr w:type="gramStart"/>
      <w:r w:rsidRPr="00BB7E73">
        <w:t>с</w:t>
      </w:r>
      <w:proofErr w:type="gramEnd"/>
      <w:r w:rsidRPr="00BB7E73">
        <w:t xml:space="preserve"> П-образно (</w:t>
      </w:r>
      <w:proofErr w:type="gramStart"/>
      <w:r w:rsidRPr="00BB7E73">
        <w:t>для</w:t>
      </w:r>
      <w:proofErr w:type="gramEnd"/>
      <w:r w:rsidRPr="00BB7E73">
        <w:t xml:space="preserve"> дистальных поверхностей), S-образно (для </w:t>
      </w:r>
      <w:proofErr w:type="spellStart"/>
      <w:r w:rsidRPr="00BB7E73">
        <w:t>мезиальных</w:t>
      </w:r>
      <w:proofErr w:type="spellEnd"/>
      <w:r w:rsidRPr="00BB7E73">
        <w:t xml:space="preserve"> поверхностей) и </w:t>
      </w:r>
      <w:proofErr w:type="spellStart"/>
      <w:r w:rsidRPr="00BB7E73">
        <w:t>правоили</w:t>
      </w:r>
      <w:proofErr w:type="spellEnd"/>
      <w:r w:rsidRPr="00BB7E73">
        <w:t xml:space="preserve"> левосторонне (для латеральных поверхностей) изогнутой рабочей частью, имеющей одну режущую грань.</w:t>
      </w:r>
    </w:p>
    <w:p w14:paraId="79E858DE" w14:textId="77777777" w:rsidR="00A3307F" w:rsidRPr="00BB7E73" w:rsidRDefault="00A3307F" w:rsidP="00A3307F">
      <w:pPr>
        <w:pStyle w:val="ae"/>
        <w:jc w:val="both"/>
      </w:pPr>
      <w:proofErr w:type="spellStart"/>
      <w:r w:rsidRPr="00BB7E73">
        <w:rPr>
          <w:bCs/>
        </w:rPr>
        <w:t>Эскаваторы</w:t>
      </w:r>
      <w:proofErr w:type="spellEnd"/>
      <w:r w:rsidRPr="00BB7E73">
        <w:rPr>
          <w:bCs/>
        </w:rPr>
        <w:t>. </w:t>
      </w:r>
      <w:r w:rsidRPr="00BB7E73">
        <w:t xml:space="preserve">Удаление </w:t>
      </w:r>
      <w:proofErr w:type="spellStart"/>
      <w:r w:rsidRPr="00BB7E73">
        <w:t>назубных</w:t>
      </w:r>
      <w:proofErr w:type="spellEnd"/>
      <w:r w:rsidRPr="00BB7E73">
        <w:t xml:space="preserve"> отложений и </w:t>
      </w:r>
      <w:proofErr w:type="spellStart"/>
      <w:r w:rsidRPr="00BB7E73">
        <w:t>некротизированной</w:t>
      </w:r>
      <w:proofErr w:type="spellEnd"/>
      <w:r w:rsidRPr="00BB7E73">
        <w:t xml:space="preserve"> костной ткани в зоне фуркации корней и вогнутых участках корня может проводиться с помощью дву</w:t>
      </w:r>
      <w:proofErr w:type="gramStart"/>
      <w:r w:rsidRPr="00BB7E73">
        <w:t>х-</w:t>
      </w:r>
      <w:proofErr w:type="gramEnd"/>
      <w:r w:rsidRPr="00BB7E73">
        <w:t xml:space="preserve"> и </w:t>
      </w:r>
      <w:proofErr w:type="spellStart"/>
      <w:r w:rsidRPr="00BB7E73">
        <w:t>трехугловых</w:t>
      </w:r>
      <w:proofErr w:type="spellEnd"/>
      <w:r w:rsidRPr="00BB7E73">
        <w:t xml:space="preserve"> (в зависимости от количества изгибов рабочей части) </w:t>
      </w:r>
      <w:proofErr w:type="spellStart"/>
      <w:r w:rsidRPr="00BB7E73">
        <w:t>эскаваторов</w:t>
      </w:r>
      <w:proofErr w:type="spellEnd"/>
      <w:r w:rsidRPr="00BB7E73">
        <w:t xml:space="preserve">. </w:t>
      </w:r>
      <w:proofErr w:type="spellStart"/>
      <w:r w:rsidRPr="00BB7E73">
        <w:t>Пародонтологические</w:t>
      </w:r>
      <w:proofErr w:type="spellEnd"/>
      <w:r w:rsidRPr="00BB7E73">
        <w:t xml:space="preserve"> </w:t>
      </w:r>
      <w:proofErr w:type="spellStart"/>
      <w:r w:rsidRPr="00BB7E73">
        <w:t>эскаваторы</w:t>
      </w:r>
      <w:proofErr w:type="spellEnd"/>
      <w:r w:rsidRPr="00BB7E73">
        <w:t xml:space="preserve"> имеют остро заточенную круговую грань, обеспечивающую эффективное отслаивание зубного налета без эффекта «</w:t>
      </w:r>
      <w:proofErr w:type="spellStart"/>
      <w:r w:rsidRPr="00BB7E73">
        <w:t>пришлифовывания</w:t>
      </w:r>
      <w:proofErr w:type="spellEnd"/>
      <w:r w:rsidRPr="00BB7E73">
        <w:t xml:space="preserve"> поверхности».</w:t>
      </w:r>
    </w:p>
    <w:p w14:paraId="61A62C24" w14:textId="77777777" w:rsidR="00A3307F" w:rsidRPr="00BB7E73" w:rsidRDefault="00A3307F" w:rsidP="00A3307F">
      <w:pPr>
        <w:pStyle w:val="ae"/>
        <w:jc w:val="both"/>
      </w:pPr>
      <w:r w:rsidRPr="00BB7E73">
        <w:rPr>
          <w:bCs/>
        </w:rPr>
        <w:lastRenderedPageBreak/>
        <w:t>Долота. </w:t>
      </w:r>
      <w:r w:rsidRPr="00BB7E73">
        <w:t xml:space="preserve">Гигиеническую обработку </w:t>
      </w:r>
      <w:proofErr w:type="spellStart"/>
      <w:r w:rsidRPr="00BB7E73">
        <w:t>апроксимальных</w:t>
      </w:r>
      <w:proofErr w:type="spellEnd"/>
      <w:r w:rsidRPr="00BB7E73">
        <w:t xml:space="preserve"> поверхностей производят при помощи </w:t>
      </w:r>
      <w:proofErr w:type="spellStart"/>
      <w:r w:rsidRPr="00BB7E73">
        <w:t>пародонтологических</w:t>
      </w:r>
      <w:proofErr w:type="spellEnd"/>
      <w:r w:rsidRPr="00BB7E73">
        <w:t xml:space="preserve"> долот (скребков), которые характеризуются угловым изгибом плеча и одногранной </w:t>
      </w:r>
      <w:proofErr w:type="spellStart"/>
      <w:r w:rsidRPr="00BB7E73">
        <w:t>зубцевидной</w:t>
      </w:r>
      <w:proofErr w:type="spellEnd"/>
      <w:r w:rsidRPr="00BB7E73">
        <w:t xml:space="preserve"> рабочей частью. Долота применяют для обработки относительно гладких участков корня, совершая прямолинейные скользящие движения в апикальном направлении.</w:t>
      </w:r>
    </w:p>
    <w:p w14:paraId="3EF845B5" w14:textId="77777777" w:rsidR="00A3307F" w:rsidRPr="00BB7E73" w:rsidRDefault="00A3307F" w:rsidP="00A3307F">
      <w:pPr>
        <w:pStyle w:val="ae"/>
        <w:jc w:val="both"/>
      </w:pPr>
      <w:proofErr w:type="spellStart"/>
      <w:r w:rsidRPr="00BB7E73">
        <w:rPr>
          <w:bCs/>
        </w:rPr>
        <w:t>Пародонтологические</w:t>
      </w:r>
      <w:proofErr w:type="spellEnd"/>
      <w:r w:rsidRPr="00BB7E73">
        <w:rPr>
          <w:bCs/>
        </w:rPr>
        <w:t xml:space="preserve"> рашпили. </w:t>
      </w:r>
      <w:r w:rsidRPr="00BB7E73">
        <w:t xml:space="preserve">Рашпиль (напильник), в отличие от граненых </w:t>
      </w:r>
      <w:proofErr w:type="spellStart"/>
      <w:r w:rsidRPr="00BB7E73">
        <w:t>пародонтологических</w:t>
      </w:r>
      <w:proofErr w:type="spellEnd"/>
      <w:r w:rsidRPr="00BB7E73">
        <w:t xml:space="preserve"> инструментов, имеет на рабочей части параллельно насеченную нарезку или алмазное напыление, что создает условия для плоскостной обработки поверхности корня. Рашпили используют для снятия массивных </w:t>
      </w:r>
      <w:proofErr w:type="spellStart"/>
      <w:r w:rsidRPr="00BB7E73">
        <w:t>назубных</w:t>
      </w:r>
      <w:proofErr w:type="spellEnd"/>
      <w:r w:rsidRPr="00BB7E73">
        <w:t xml:space="preserve"> отложений в основном на уплощенных участках корня, в то время как некоторые области (</w:t>
      </w:r>
      <w:proofErr w:type="spellStart"/>
      <w:r w:rsidRPr="00BB7E73">
        <w:t>апроксимальная</w:t>
      </w:r>
      <w:proofErr w:type="spellEnd"/>
      <w:r w:rsidRPr="00BB7E73">
        <w:t xml:space="preserve"> зона) имеют сложный рельеф поверхности и не доступны для обработки рашпилем. Дополнительным ограничением при использовании рашпилей является трудоемкость </w:t>
      </w:r>
      <w:proofErr w:type="gramStart"/>
      <w:r w:rsidRPr="00BB7E73">
        <w:t>затачивания</w:t>
      </w:r>
      <w:proofErr w:type="gramEnd"/>
      <w:r w:rsidRPr="00BB7E73">
        <w:t xml:space="preserve"> и очищения режущих граней рабочей части, что требует применения дополнительных инструментов.</w:t>
      </w:r>
    </w:p>
    <w:p w14:paraId="5597086B" w14:textId="77777777" w:rsidR="00A3307F" w:rsidRPr="00BB7E73" w:rsidRDefault="00A3307F" w:rsidP="00A3307F">
      <w:pPr>
        <w:pStyle w:val="ae"/>
        <w:jc w:val="both"/>
      </w:pPr>
      <w:r w:rsidRPr="00BB7E73">
        <w:rPr>
          <w:bCs/>
        </w:rPr>
        <w:t>Инструменты, применяемые для рассечения и репозиции мягких тканей десны</w:t>
      </w:r>
    </w:p>
    <w:p w14:paraId="1E2ADEA5" w14:textId="77777777" w:rsidR="00A3307F" w:rsidRPr="00BB7E73" w:rsidRDefault="00A3307F" w:rsidP="00A3307F">
      <w:pPr>
        <w:pStyle w:val="ae"/>
        <w:jc w:val="both"/>
      </w:pPr>
      <w:proofErr w:type="spellStart"/>
      <w:r w:rsidRPr="00BB7E73">
        <w:rPr>
          <w:bCs/>
        </w:rPr>
        <w:t>Пародонтологические</w:t>
      </w:r>
      <w:proofErr w:type="spellEnd"/>
      <w:r w:rsidRPr="00BB7E73">
        <w:rPr>
          <w:bCs/>
        </w:rPr>
        <w:t xml:space="preserve"> ножи.</w:t>
      </w:r>
    </w:p>
    <w:p w14:paraId="6DAC1763" w14:textId="77777777" w:rsidR="00A3307F" w:rsidRPr="00BB7E73" w:rsidRDefault="00A3307F" w:rsidP="00A3307F">
      <w:pPr>
        <w:pStyle w:val="ae"/>
        <w:jc w:val="both"/>
      </w:pPr>
      <w:proofErr w:type="spellStart"/>
      <w:r w:rsidRPr="00BB7E73">
        <w:t>Пародонтологический</w:t>
      </w:r>
      <w:proofErr w:type="spellEnd"/>
      <w:r w:rsidRPr="00BB7E73">
        <w:t xml:space="preserve"> нож представляет собой разновидность скальпеля с особым строением рабочей части, которая может иметь </w:t>
      </w:r>
      <w:proofErr w:type="spellStart"/>
      <w:r w:rsidRPr="00BB7E73">
        <w:t>зубцевидную</w:t>
      </w:r>
      <w:proofErr w:type="spellEnd"/>
      <w:r w:rsidRPr="00BB7E73">
        <w:t xml:space="preserve"> и копьевидную форму. Рабочие грани </w:t>
      </w:r>
      <w:proofErr w:type="spellStart"/>
      <w:r w:rsidRPr="00BB7E73">
        <w:t>пародонтологических</w:t>
      </w:r>
      <w:proofErr w:type="spellEnd"/>
      <w:r w:rsidRPr="00BB7E73">
        <w:t xml:space="preserve"> ножей остро заточены, что позволяет без сдавления производить фрагментацию мягких тканей десны при проведении лоскутных операций и иссечении гипертрофированной десны (рис. 3.269, 3.270). Для рассечения и </w:t>
      </w:r>
      <w:proofErr w:type="spellStart"/>
      <w:r w:rsidRPr="00BB7E73">
        <w:t>контурирования</w:t>
      </w:r>
      <w:proofErr w:type="spellEnd"/>
      <w:r w:rsidRPr="00BB7E73">
        <w:t xml:space="preserve"> десны также применяют </w:t>
      </w:r>
      <w:proofErr w:type="spellStart"/>
      <w:r w:rsidRPr="00BB7E73">
        <w:t>пародонтологические</w:t>
      </w:r>
      <w:proofErr w:type="spellEnd"/>
      <w:r w:rsidRPr="00BB7E73">
        <w:t xml:space="preserve"> кусачки, аналогичные по строению хирургическим ножницам.</w:t>
      </w:r>
    </w:p>
    <w:p w14:paraId="7E0A1AAF" w14:textId="77777777" w:rsidR="00A3307F" w:rsidRPr="00BB7E73" w:rsidRDefault="00A3307F" w:rsidP="00A3307F">
      <w:pPr>
        <w:pStyle w:val="ae"/>
        <w:jc w:val="both"/>
      </w:pPr>
      <w:proofErr w:type="spellStart"/>
      <w:r w:rsidRPr="00BB7E73">
        <w:rPr>
          <w:bCs/>
        </w:rPr>
        <w:t>Пародонтологические</w:t>
      </w:r>
      <w:proofErr w:type="spellEnd"/>
      <w:r w:rsidRPr="00BB7E73">
        <w:rPr>
          <w:bCs/>
        </w:rPr>
        <w:t xml:space="preserve"> элеваторы. </w:t>
      </w:r>
      <w:r w:rsidRPr="00BB7E73">
        <w:t xml:space="preserve">Методика проведения реконструктивных </w:t>
      </w:r>
      <w:proofErr w:type="spellStart"/>
      <w:r w:rsidRPr="00BB7E73">
        <w:t>пародонтологических</w:t>
      </w:r>
      <w:proofErr w:type="spellEnd"/>
      <w:r w:rsidRPr="00BB7E73">
        <w:t xml:space="preserve"> операций предусматривает смещение и отведение мягкотканых </w:t>
      </w:r>
      <w:proofErr w:type="spellStart"/>
      <w:r w:rsidRPr="00BB7E73">
        <w:t>десневых</w:t>
      </w:r>
      <w:proofErr w:type="spellEnd"/>
      <w:r w:rsidRPr="00BB7E73">
        <w:t xml:space="preserve"> лоскутов, для чего используют малоразмерные элеваторы с крючковидной рабочей частью.</w:t>
      </w:r>
    </w:p>
    <w:p w14:paraId="64AEB72A" w14:textId="77777777" w:rsidR="00A3307F" w:rsidRPr="00BB7E73" w:rsidRDefault="00A3307F" w:rsidP="00A3307F">
      <w:pPr>
        <w:pStyle w:val="ae"/>
        <w:jc w:val="both"/>
      </w:pPr>
      <w:r w:rsidRPr="00BB7E73">
        <w:t>Преимуществом использования элеваторов является щадящая фиксация лоскута, не приводящая к повреждению тканей в процессе их перемещения и репозиции.</w:t>
      </w:r>
      <w:bookmarkEnd w:id="1"/>
    </w:p>
    <w:p w14:paraId="1DB5AF62" w14:textId="77777777" w:rsidR="00A3307F" w:rsidRPr="00BB7E73" w:rsidRDefault="00A3307F" w:rsidP="00A3307F">
      <w:pPr>
        <w:pStyle w:val="ae"/>
        <w:jc w:val="both"/>
        <w:rPr>
          <w:b/>
        </w:rPr>
      </w:pPr>
      <w:r>
        <w:rPr>
          <w:b/>
        </w:rPr>
        <w:t>13.К</w:t>
      </w:r>
      <w:r w:rsidRPr="00BB7E73">
        <w:rPr>
          <w:b/>
        </w:rPr>
        <w:t xml:space="preserve">лассификация, назначение </w:t>
      </w:r>
      <w:proofErr w:type="spellStart"/>
      <w:r w:rsidRPr="00BB7E73">
        <w:rPr>
          <w:b/>
        </w:rPr>
        <w:t>пародонтологических</w:t>
      </w:r>
      <w:proofErr w:type="spellEnd"/>
      <w:r w:rsidRPr="00BB7E73">
        <w:rPr>
          <w:b/>
        </w:rPr>
        <w:t xml:space="preserve"> инструментов. </w:t>
      </w:r>
    </w:p>
    <w:p w14:paraId="5E16165F" w14:textId="77777777" w:rsidR="00A3307F" w:rsidRPr="00BB7E73" w:rsidRDefault="00A3307F" w:rsidP="00A3307F">
      <w:pPr>
        <w:pStyle w:val="ae"/>
        <w:jc w:val="both"/>
      </w:pPr>
      <w:proofErr w:type="spellStart"/>
      <w:r w:rsidRPr="00BB7E73">
        <w:rPr>
          <w:bCs/>
        </w:rPr>
        <w:t>Кюреты</w:t>
      </w:r>
      <w:proofErr w:type="spellEnd"/>
      <w:r w:rsidRPr="00BB7E73">
        <w:rPr>
          <w:bCs/>
        </w:rPr>
        <w:t>. </w:t>
      </w:r>
      <w:proofErr w:type="spellStart"/>
      <w:r w:rsidRPr="00BB7E73">
        <w:t>Кюреты</w:t>
      </w:r>
      <w:proofErr w:type="spellEnd"/>
      <w:r w:rsidRPr="00BB7E73">
        <w:t xml:space="preserve">, имеющие в поперечном сечении полукруглую форму, используются в технике закрытого </w:t>
      </w:r>
      <w:proofErr w:type="spellStart"/>
      <w:r w:rsidRPr="00BB7E73">
        <w:t>кюретажа</w:t>
      </w:r>
      <w:proofErr w:type="spellEnd"/>
      <w:r w:rsidRPr="00BB7E73">
        <w:t xml:space="preserve"> для удаления инфицированного цемента корня, твердых </w:t>
      </w:r>
      <w:proofErr w:type="spellStart"/>
      <w:r w:rsidRPr="00BB7E73">
        <w:t>поддесневых</w:t>
      </w:r>
      <w:proofErr w:type="spellEnd"/>
      <w:r w:rsidRPr="00BB7E73">
        <w:t xml:space="preserve"> отложений и выравнивания поверхности корня. При проведении </w:t>
      </w:r>
      <w:proofErr w:type="spellStart"/>
      <w:r w:rsidRPr="00BB7E73">
        <w:t>кюретажа</w:t>
      </w:r>
      <w:proofErr w:type="spellEnd"/>
      <w:r w:rsidRPr="00BB7E73">
        <w:t xml:space="preserve"> также происходит удаление патологической грануляционной ткани из </w:t>
      </w:r>
      <w:proofErr w:type="spellStart"/>
      <w:r w:rsidRPr="00BB7E73">
        <w:t>пародонтального</w:t>
      </w:r>
      <w:proofErr w:type="spellEnd"/>
      <w:r w:rsidRPr="00BB7E73">
        <w:t xml:space="preserve"> кармана, что повышает надежность результатов лечения.</w:t>
      </w:r>
    </w:p>
    <w:p w14:paraId="10651734" w14:textId="77777777" w:rsidR="00A3307F" w:rsidRPr="00BB7E73" w:rsidRDefault="00A3307F" w:rsidP="00A3307F">
      <w:pPr>
        <w:pStyle w:val="ae"/>
        <w:jc w:val="both"/>
      </w:pPr>
      <w:r w:rsidRPr="00BB7E73">
        <w:t xml:space="preserve">Различают </w:t>
      </w:r>
      <w:proofErr w:type="spellStart"/>
      <w:r w:rsidRPr="00BB7E73">
        <w:t>кюреты</w:t>
      </w:r>
      <w:proofErr w:type="spellEnd"/>
      <w:r w:rsidRPr="00BB7E73">
        <w:t xml:space="preserve"> универсальные, с двумя режущими гранями, предназначенные для работы во всех зубочелюстных сегментах, с рабочей частью, расположенной под углом 90° к ручке, и </w:t>
      </w:r>
      <w:proofErr w:type="spellStart"/>
      <w:r w:rsidRPr="00BB7E73">
        <w:t>стороноспецифичные</w:t>
      </w:r>
      <w:proofErr w:type="spellEnd"/>
      <w:r w:rsidRPr="00BB7E73">
        <w:t xml:space="preserve"> </w:t>
      </w:r>
      <w:proofErr w:type="spellStart"/>
      <w:r w:rsidRPr="00BB7E73">
        <w:t>кюреты</w:t>
      </w:r>
      <w:proofErr w:type="spellEnd"/>
      <w:r w:rsidRPr="00BB7E73">
        <w:t xml:space="preserve">, с одной режущей гранью, с углом наклона рабочей части в 45° по отношению к ручке инструмента. При использовании </w:t>
      </w:r>
      <w:proofErr w:type="spellStart"/>
      <w:r w:rsidRPr="00BB7E73">
        <w:t>кюрет</w:t>
      </w:r>
      <w:proofErr w:type="spellEnd"/>
      <w:r w:rsidRPr="00BB7E73">
        <w:t xml:space="preserve"> всех типов необходимо совершать вертикальные и диагональные движения в направлении </w:t>
      </w:r>
      <w:proofErr w:type="spellStart"/>
      <w:r w:rsidRPr="00BB7E73">
        <w:t>коронковой</w:t>
      </w:r>
      <w:proofErr w:type="spellEnd"/>
      <w:r w:rsidRPr="00BB7E73">
        <w:t xml:space="preserve"> части зуба, прижимая рабочую часть к поверхности корня; движения в горизонтальной плоскости производят в исключительных случаях, так как существует риск </w:t>
      </w:r>
      <w:proofErr w:type="spellStart"/>
      <w:r w:rsidRPr="00BB7E73">
        <w:t>травмирования</w:t>
      </w:r>
      <w:proofErr w:type="spellEnd"/>
      <w:r w:rsidRPr="00BB7E73">
        <w:t xml:space="preserve"> мягких тканей десны.</w:t>
      </w:r>
    </w:p>
    <w:p w14:paraId="1137CD75" w14:textId="77777777" w:rsidR="00A3307F" w:rsidRPr="00BB7E73" w:rsidRDefault="00A3307F" w:rsidP="00A3307F">
      <w:pPr>
        <w:pStyle w:val="ae"/>
        <w:jc w:val="both"/>
      </w:pPr>
      <w:r w:rsidRPr="00BB7E73">
        <w:t xml:space="preserve">В </w:t>
      </w:r>
      <w:proofErr w:type="spellStart"/>
      <w:r w:rsidRPr="00BB7E73">
        <w:t>пародонтологической</w:t>
      </w:r>
      <w:proofErr w:type="spellEnd"/>
      <w:r w:rsidRPr="00BB7E73">
        <w:t xml:space="preserve"> практике наибольшее распространение получили </w:t>
      </w:r>
      <w:proofErr w:type="spellStart"/>
      <w:r w:rsidRPr="00BB7E73">
        <w:t>зоноспецифичные</w:t>
      </w:r>
      <w:proofErr w:type="spellEnd"/>
      <w:r w:rsidRPr="00BB7E73">
        <w:t xml:space="preserve"> </w:t>
      </w:r>
      <w:proofErr w:type="spellStart"/>
      <w:r w:rsidRPr="00BB7E73">
        <w:t>кюреты</w:t>
      </w:r>
      <w:proofErr w:type="spellEnd"/>
      <w:r w:rsidRPr="00BB7E73">
        <w:t xml:space="preserve"> </w:t>
      </w:r>
      <w:proofErr w:type="spellStart"/>
      <w:r w:rsidRPr="00BB7E73">
        <w:t>Грейси</w:t>
      </w:r>
      <w:proofErr w:type="spellEnd"/>
      <w:r w:rsidRPr="00BB7E73">
        <w:t xml:space="preserve">, имеющие несколько вариантов строения рабочей части: </w:t>
      </w:r>
      <w:proofErr w:type="spellStart"/>
      <w:r w:rsidRPr="00BB7E73">
        <w:t>кюреты</w:t>
      </w:r>
      <w:proofErr w:type="spellEnd"/>
      <w:r w:rsidRPr="00BB7E73">
        <w:t xml:space="preserve"> для обработки корней резцов и клыков, </w:t>
      </w:r>
      <w:proofErr w:type="spellStart"/>
      <w:r w:rsidRPr="00BB7E73">
        <w:t>кюреты</w:t>
      </w:r>
      <w:proofErr w:type="spellEnd"/>
      <w:r w:rsidRPr="00BB7E73">
        <w:t xml:space="preserve"> для обработки </w:t>
      </w:r>
      <w:proofErr w:type="spellStart"/>
      <w:r w:rsidRPr="00BB7E73">
        <w:t>премоляров</w:t>
      </w:r>
      <w:proofErr w:type="spellEnd"/>
      <w:r w:rsidRPr="00BB7E73">
        <w:t xml:space="preserve"> и моляров с </w:t>
      </w:r>
      <w:proofErr w:type="spellStart"/>
      <w:r w:rsidRPr="00BB7E73">
        <w:t>мезиальной</w:t>
      </w:r>
      <w:proofErr w:type="spellEnd"/>
      <w:r w:rsidRPr="00BB7E73">
        <w:t xml:space="preserve"> и дистальной стороны, </w:t>
      </w:r>
      <w:proofErr w:type="spellStart"/>
      <w:r w:rsidRPr="00BB7E73">
        <w:t>кюреты</w:t>
      </w:r>
      <w:proofErr w:type="spellEnd"/>
      <w:r w:rsidRPr="00BB7E73">
        <w:t xml:space="preserve"> для обработки вестибулярных и оральных поверхностей </w:t>
      </w:r>
      <w:proofErr w:type="spellStart"/>
      <w:r w:rsidRPr="00BB7E73">
        <w:t>премоляров</w:t>
      </w:r>
      <w:proofErr w:type="spellEnd"/>
      <w:r w:rsidRPr="00BB7E73">
        <w:t xml:space="preserve"> и моляров.</w:t>
      </w:r>
    </w:p>
    <w:p w14:paraId="24D1B163" w14:textId="77777777" w:rsidR="00A3307F" w:rsidRPr="00BB7E73" w:rsidRDefault="00A3307F" w:rsidP="00A3307F">
      <w:pPr>
        <w:pStyle w:val="ae"/>
        <w:jc w:val="both"/>
      </w:pPr>
      <w:r w:rsidRPr="00BB7E73">
        <w:t xml:space="preserve">При наличии глубоких </w:t>
      </w:r>
      <w:proofErr w:type="spellStart"/>
      <w:r w:rsidRPr="00BB7E73">
        <w:t>пародонтальных</w:t>
      </w:r>
      <w:proofErr w:type="spellEnd"/>
      <w:r w:rsidRPr="00BB7E73">
        <w:t xml:space="preserve"> карманов или неровностей на поверхности корня используют </w:t>
      </w:r>
      <w:proofErr w:type="spellStart"/>
      <w:r w:rsidRPr="00BB7E73">
        <w:t>кюреты</w:t>
      </w:r>
      <w:proofErr w:type="spellEnd"/>
      <w:r w:rsidRPr="00BB7E73">
        <w:t xml:space="preserve"> </w:t>
      </w:r>
      <w:proofErr w:type="spellStart"/>
      <w:r w:rsidRPr="00BB7E73">
        <w:t>Грейси</w:t>
      </w:r>
      <w:proofErr w:type="spellEnd"/>
      <w:r w:rsidRPr="00BB7E73">
        <w:t>, соответственно с удлиненной рабочей частью или загнутым окончанием лезвия.</w:t>
      </w:r>
    </w:p>
    <w:p w14:paraId="1B8ED911" w14:textId="77777777" w:rsidR="00A3307F" w:rsidRPr="00BB7E73" w:rsidRDefault="00A3307F" w:rsidP="00A3307F">
      <w:pPr>
        <w:pStyle w:val="ae"/>
        <w:jc w:val="both"/>
      </w:pPr>
      <w:r w:rsidRPr="00BB7E73">
        <w:lastRenderedPageBreak/>
        <w:t xml:space="preserve">Наряду с </w:t>
      </w:r>
      <w:proofErr w:type="spellStart"/>
      <w:r w:rsidRPr="00BB7E73">
        <w:t>кюретами</w:t>
      </w:r>
      <w:proofErr w:type="spellEnd"/>
      <w:r w:rsidRPr="00BB7E73">
        <w:t xml:space="preserve"> </w:t>
      </w:r>
      <w:proofErr w:type="spellStart"/>
      <w:r w:rsidRPr="00BB7E73">
        <w:t>Грейси</w:t>
      </w:r>
      <w:proofErr w:type="spellEnd"/>
      <w:r w:rsidRPr="00BB7E73">
        <w:t xml:space="preserve"> также применяются </w:t>
      </w:r>
      <w:proofErr w:type="spellStart"/>
      <w:r w:rsidRPr="00BB7E73">
        <w:t>кюреты</w:t>
      </w:r>
      <w:proofErr w:type="spellEnd"/>
      <w:r w:rsidRPr="00BB7E73">
        <w:t xml:space="preserve"> </w:t>
      </w:r>
      <w:proofErr w:type="spellStart"/>
      <w:r w:rsidRPr="00BB7E73">
        <w:t>Лангера</w:t>
      </w:r>
      <w:proofErr w:type="spellEnd"/>
      <w:r w:rsidRPr="00BB7E73">
        <w:t xml:space="preserve"> и </w:t>
      </w:r>
      <w:proofErr w:type="spellStart"/>
      <w:r w:rsidRPr="00BB7E73">
        <w:t>Коламбия</w:t>
      </w:r>
      <w:proofErr w:type="spellEnd"/>
      <w:r w:rsidRPr="00BB7E73">
        <w:t>, специфичные по отношению к различным группам зубов и их положению в пределах верхней или нижней челюсти.</w:t>
      </w:r>
    </w:p>
    <w:p w14:paraId="522A1A32" w14:textId="77777777" w:rsidR="00A3307F" w:rsidRPr="00BB7E73" w:rsidRDefault="00A3307F" w:rsidP="00A3307F">
      <w:pPr>
        <w:pStyle w:val="ae"/>
        <w:jc w:val="both"/>
      </w:pPr>
      <w:proofErr w:type="gramStart"/>
      <w:r w:rsidRPr="00BB7E73">
        <w:t xml:space="preserve">Из ряда универсальных </w:t>
      </w:r>
      <w:proofErr w:type="spellStart"/>
      <w:r w:rsidRPr="00BB7E73">
        <w:t>кюрет</w:t>
      </w:r>
      <w:proofErr w:type="spellEnd"/>
      <w:r w:rsidRPr="00BB7E73">
        <w:t xml:space="preserve"> можно выделить </w:t>
      </w:r>
      <w:proofErr w:type="spellStart"/>
      <w:r w:rsidRPr="00BB7E73">
        <w:t>кюреты</w:t>
      </w:r>
      <w:proofErr w:type="spellEnd"/>
      <w:r w:rsidRPr="00BB7E73">
        <w:t xml:space="preserve"> </w:t>
      </w:r>
      <w:proofErr w:type="spellStart"/>
      <w:r w:rsidRPr="00BB7E73">
        <w:t>ЯнгераГуда</w:t>
      </w:r>
      <w:proofErr w:type="spellEnd"/>
      <w:r w:rsidRPr="00BB7E73">
        <w:t xml:space="preserve"> и </w:t>
      </w:r>
      <w:proofErr w:type="spellStart"/>
      <w:r w:rsidRPr="00BB7E73">
        <w:t>Макколла</w:t>
      </w:r>
      <w:proofErr w:type="spellEnd"/>
      <w:r w:rsidRPr="00BB7E73">
        <w:t>, которые применяют для полирования корней всех групп зубов при наличии хорошего оперативного доступа к обрабатываемой поверхности</w:t>
      </w:r>
      <w:r>
        <w:t xml:space="preserve"> </w:t>
      </w:r>
      <w:proofErr w:type="spellStart"/>
      <w:r w:rsidRPr="00BB7E73">
        <w:rPr>
          <w:bCs/>
        </w:rPr>
        <w:t>Скейлеры</w:t>
      </w:r>
      <w:proofErr w:type="spellEnd"/>
      <w:r w:rsidRPr="00BB7E73">
        <w:rPr>
          <w:bCs/>
        </w:rPr>
        <w:t>.</w:t>
      </w:r>
      <w:proofErr w:type="gramEnd"/>
      <w:r w:rsidRPr="00BB7E73">
        <w:rPr>
          <w:bCs/>
        </w:rPr>
        <w:t> </w:t>
      </w:r>
      <w:proofErr w:type="spellStart"/>
      <w:r w:rsidRPr="00BB7E73">
        <w:t>Скейлеры</w:t>
      </w:r>
      <w:proofErr w:type="spellEnd"/>
      <w:r w:rsidRPr="00BB7E73">
        <w:t xml:space="preserve">, имеющие треугольное сечение и две режущие грани, применяются для поверхностной инструментальной обработки коронки и, в некоторых случаях, корня зуба с целью удаления твердого </w:t>
      </w:r>
      <w:proofErr w:type="gramStart"/>
      <w:r w:rsidRPr="00BB7E73">
        <w:t xml:space="preserve">зуб </w:t>
      </w:r>
      <w:proofErr w:type="spellStart"/>
      <w:r w:rsidRPr="00BB7E73">
        <w:t>ного</w:t>
      </w:r>
      <w:proofErr w:type="spellEnd"/>
      <w:proofErr w:type="gramEnd"/>
      <w:r w:rsidRPr="00BB7E73">
        <w:t xml:space="preserve"> налета. Выпускают универсальные одно- и двусторонние </w:t>
      </w:r>
      <w:proofErr w:type="spellStart"/>
      <w:r w:rsidRPr="00BB7E73">
        <w:t>скейлеры</w:t>
      </w:r>
      <w:proofErr w:type="spellEnd"/>
      <w:r w:rsidRPr="00BB7E73">
        <w:t xml:space="preserve"> с серповидной, копьевидной рабочей частью и </w:t>
      </w:r>
      <w:proofErr w:type="spellStart"/>
      <w:r w:rsidRPr="00BB7E73">
        <w:t>скейлеры</w:t>
      </w:r>
      <w:proofErr w:type="spellEnd"/>
      <w:r w:rsidRPr="00BB7E73">
        <w:t xml:space="preserve"> со специальной формой рабочей части, используемые в различных авторских методиках</w:t>
      </w:r>
    </w:p>
    <w:p w14:paraId="343BD2C5" w14:textId="77777777" w:rsidR="00A3307F" w:rsidRPr="00BB7E73" w:rsidRDefault="00A3307F" w:rsidP="00A3307F">
      <w:pPr>
        <w:pStyle w:val="ae"/>
        <w:jc w:val="both"/>
      </w:pPr>
      <w:proofErr w:type="gramStart"/>
      <w:r w:rsidRPr="00BB7E73">
        <w:t xml:space="preserve">Для профессиональной гигиенической обработки </w:t>
      </w:r>
      <w:proofErr w:type="spellStart"/>
      <w:r w:rsidRPr="00BB7E73">
        <w:t>имплантов</w:t>
      </w:r>
      <w:proofErr w:type="spellEnd"/>
      <w:r w:rsidRPr="00BB7E73">
        <w:t xml:space="preserve"> применяют тефлоновые и пластиковые </w:t>
      </w:r>
      <w:proofErr w:type="spellStart"/>
      <w:r w:rsidRPr="00BB7E73">
        <w:t>скейлеры</w:t>
      </w:r>
      <w:proofErr w:type="spellEnd"/>
      <w:r w:rsidRPr="00BB7E73">
        <w:t xml:space="preserve"> (</w:t>
      </w:r>
      <w:proofErr w:type="spellStart"/>
      <w:r w:rsidRPr="00BB7E73">
        <w:t>имплакеры</w:t>
      </w:r>
      <w:proofErr w:type="spellEnd"/>
      <w:r w:rsidRPr="00BB7E73">
        <w:t xml:space="preserve">) с рабочей частью, адаптированной к форме </w:t>
      </w:r>
      <w:proofErr w:type="spellStart"/>
      <w:r w:rsidRPr="00BB7E73">
        <w:t>наддесневого</w:t>
      </w:r>
      <w:proofErr w:type="spellEnd"/>
      <w:r w:rsidRPr="00BB7E73">
        <w:t xml:space="preserve"> участка </w:t>
      </w:r>
      <w:proofErr w:type="spellStart"/>
      <w:r w:rsidRPr="00BB7E73">
        <w:t>импланта</w:t>
      </w:r>
      <w:proofErr w:type="spellEnd"/>
      <w:r w:rsidRPr="00BB7E73">
        <w:t>.</w:t>
      </w:r>
      <w:proofErr w:type="gramEnd"/>
    </w:p>
    <w:p w14:paraId="7611AAE7" w14:textId="77777777" w:rsidR="00A3307F" w:rsidRPr="00BB7E73" w:rsidRDefault="00A3307F" w:rsidP="00A3307F">
      <w:pPr>
        <w:pStyle w:val="ae"/>
        <w:jc w:val="both"/>
      </w:pPr>
      <w:r w:rsidRPr="00BB7E73">
        <w:t xml:space="preserve">При работе в области дна зубодесневого кармана (до 3 мм) для снижения риска травмы периодонта используют </w:t>
      </w:r>
      <w:proofErr w:type="spellStart"/>
      <w:r w:rsidRPr="00BB7E73">
        <w:t>мотыгообразные</w:t>
      </w:r>
      <w:proofErr w:type="spellEnd"/>
      <w:r w:rsidRPr="00BB7E73">
        <w:t xml:space="preserve"> </w:t>
      </w:r>
      <w:proofErr w:type="spellStart"/>
      <w:r w:rsidRPr="00BB7E73">
        <w:t>скейлеры</w:t>
      </w:r>
      <w:proofErr w:type="spellEnd"/>
      <w:r w:rsidRPr="00BB7E73">
        <w:t xml:space="preserve"> </w:t>
      </w:r>
      <w:proofErr w:type="gramStart"/>
      <w:r w:rsidRPr="00BB7E73">
        <w:t>с</w:t>
      </w:r>
      <w:proofErr w:type="gramEnd"/>
      <w:r w:rsidRPr="00BB7E73">
        <w:t xml:space="preserve"> П-образно (</w:t>
      </w:r>
      <w:proofErr w:type="gramStart"/>
      <w:r w:rsidRPr="00BB7E73">
        <w:t>для</w:t>
      </w:r>
      <w:proofErr w:type="gramEnd"/>
      <w:r w:rsidRPr="00BB7E73">
        <w:t xml:space="preserve"> дистальных поверхностей), S-образно (для </w:t>
      </w:r>
      <w:proofErr w:type="spellStart"/>
      <w:r w:rsidRPr="00BB7E73">
        <w:t>мезиальных</w:t>
      </w:r>
      <w:proofErr w:type="spellEnd"/>
      <w:r w:rsidRPr="00BB7E73">
        <w:t xml:space="preserve"> поверхностей) и </w:t>
      </w:r>
      <w:proofErr w:type="spellStart"/>
      <w:r w:rsidRPr="00BB7E73">
        <w:t>правоили</w:t>
      </w:r>
      <w:proofErr w:type="spellEnd"/>
      <w:r w:rsidRPr="00BB7E73">
        <w:t xml:space="preserve"> левосторонне (для латеральных поверхностей) изогнутой рабочей частью, имеющей одну режущую грань.</w:t>
      </w:r>
    </w:p>
    <w:p w14:paraId="1ED649DE" w14:textId="77777777" w:rsidR="00A3307F" w:rsidRPr="00BB7E73" w:rsidRDefault="00A3307F" w:rsidP="00A3307F">
      <w:pPr>
        <w:pStyle w:val="ae"/>
        <w:jc w:val="both"/>
      </w:pPr>
      <w:proofErr w:type="spellStart"/>
      <w:r w:rsidRPr="00BB7E73">
        <w:rPr>
          <w:bCs/>
        </w:rPr>
        <w:t>Эскаваторы</w:t>
      </w:r>
      <w:proofErr w:type="spellEnd"/>
      <w:r w:rsidRPr="00BB7E73">
        <w:rPr>
          <w:bCs/>
        </w:rPr>
        <w:t>. </w:t>
      </w:r>
      <w:r w:rsidRPr="00BB7E73">
        <w:t xml:space="preserve">Удаление </w:t>
      </w:r>
      <w:proofErr w:type="spellStart"/>
      <w:r w:rsidRPr="00BB7E73">
        <w:t>назубных</w:t>
      </w:r>
      <w:proofErr w:type="spellEnd"/>
      <w:r w:rsidRPr="00BB7E73">
        <w:t xml:space="preserve"> отложений и </w:t>
      </w:r>
      <w:proofErr w:type="spellStart"/>
      <w:r w:rsidRPr="00BB7E73">
        <w:t>некротизированной</w:t>
      </w:r>
      <w:proofErr w:type="spellEnd"/>
      <w:r w:rsidRPr="00BB7E73">
        <w:t xml:space="preserve"> костной ткани в зоне фуркации корней и вогнутых участках корня может проводиться с помощью дву</w:t>
      </w:r>
      <w:proofErr w:type="gramStart"/>
      <w:r w:rsidRPr="00BB7E73">
        <w:t>х-</w:t>
      </w:r>
      <w:proofErr w:type="gramEnd"/>
      <w:r w:rsidRPr="00BB7E73">
        <w:t xml:space="preserve"> и </w:t>
      </w:r>
      <w:proofErr w:type="spellStart"/>
      <w:r w:rsidRPr="00BB7E73">
        <w:t>трехугловых</w:t>
      </w:r>
      <w:proofErr w:type="spellEnd"/>
      <w:r w:rsidRPr="00BB7E73">
        <w:t xml:space="preserve"> (в зависимости от количества изгибов рабочей части) </w:t>
      </w:r>
      <w:proofErr w:type="spellStart"/>
      <w:r w:rsidRPr="00BB7E73">
        <w:t>эскаваторов</w:t>
      </w:r>
      <w:proofErr w:type="spellEnd"/>
      <w:r w:rsidRPr="00BB7E73">
        <w:t xml:space="preserve">. </w:t>
      </w:r>
      <w:proofErr w:type="spellStart"/>
      <w:r w:rsidRPr="00BB7E73">
        <w:t>Пародонтологические</w:t>
      </w:r>
      <w:proofErr w:type="spellEnd"/>
      <w:r w:rsidRPr="00BB7E73">
        <w:t xml:space="preserve"> </w:t>
      </w:r>
      <w:proofErr w:type="spellStart"/>
      <w:r w:rsidRPr="00BB7E73">
        <w:t>эскаваторы</w:t>
      </w:r>
      <w:proofErr w:type="spellEnd"/>
      <w:r w:rsidRPr="00BB7E73">
        <w:t xml:space="preserve"> имеют остро заточенную круговую грань, обеспечивающую эффективное отслаив</w:t>
      </w:r>
      <w:r>
        <w:t xml:space="preserve">ание зубного налета без эффекта </w:t>
      </w:r>
      <w:r w:rsidRPr="00BB7E73">
        <w:t>«</w:t>
      </w:r>
      <w:proofErr w:type="spellStart"/>
      <w:r w:rsidRPr="00BB7E73">
        <w:t>пришлифовывания</w:t>
      </w:r>
      <w:proofErr w:type="spellEnd"/>
      <w:r w:rsidRPr="00BB7E73">
        <w:t xml:space="preserve"> поверхности».</w:t>
      </w:r>
    </w:p>
    <w:p w14:paraId="1DDC9D7F" w14:textId="77777777" w:rsidR="00A3307F" w:rsidRPr="00BB7E73" w:rsidRDefault="00A3307F" w:rsidP="00A3307F">
      <w:pPr>
        <w:pStyle w:val="ae"/>
        <w:jc w:val="both"/>
      </w:pPr>
      <w:r w:rsidRPr="00BB7E73">
        <w:rPr>
          <w:bCs/>
        </w:rPr>
        <w:t>Долота. </w:t>
      </w:r>
      <w:r w:rsidRPr="00BB7E73">
        <w:t xml:space="preserve">Гигиеническую обработку </w:t>
      </w:r>
      <w:proofErr w:type="spellStart"/>
      <w:r w:rsidRPr="00BB7E73">
        <w:t>апроксимальных</w:t>
      </w:r>
      <w:proofErr w:type="spellEnd"/>
      <w:r w:rsidRPr="00BB7E73">
        <w:t xml:space="preserve"> поверхностей производят при помощи </w:t>
      </w:r>
      <w:proofErr w:type="spellStart"/>
      <w:r w:rsidRPr="00BB7E73">
        <w:t>пародонтологических</w:t>
      </w:r>
      <w:proofErr w:type="spellEnd"/>
      <w:r w:rsidRPr="00BB7E73">
        <w:t xml:space="preserve"> долот (скребков), которые характеризуются угловым изгибом плеча и одногранной </w:t>
      </w:r>
      <w:proofErr w:type="spellStart"/>
      <w:r w:rsidRPr="00BB7E73">
        <w:t>зубцевидной</w:t>
      </w:r>
      <w:proofErr w:type="spellEnd"/>
      <w:r w:rsidRPr="00BB7E73">
        <w:t xml:space="preserve"> рабочей частью. Долота применяют для обработки относительно гладких участков корня, совершая прямолинейные скользящие движения в апикальном направлении.</w:t>
      </w:r>
    </w:p>
    <w:p w14:paraId="3392CE6E" w14:textId="77777777" w:rsidR="00A3307F" w:rsidRPr="00BB7E73" w:rsidRDefault="00A3307F" w:rsidP="00A3307F">
      <w:pPr>
        <w:pStyle w:val="ae"/>
        <w:jc w:val="both"/>
      </w:pPr>
      <w:proofErr w:type="spellStart"/>
      <w:r w:rsidRPr="00BB7E73">
        <w:rPr>
          <w:bCs/>
        </w:rPr>
        <w:t>Пародонтологические</w:t>
      </w:r>
      <w:proofErr w:type="spellEnd"/>
      <w:r w:rsidRPr="00BB7E73">
        <w:rPr>
          <w:bCs/>
        </w:rPr>
        <w:t xml:space="preserve"> рашпили. </w:t>
      </w:r>
      <w:r w:rsidRPr="00BB7E73">
        <w:t xml:space="preserve">Рашпиль (напильник), в отличие от граненых </w:t>
      </w:r>
      <w:proofErr w:type="spellStart"/>
      <w:r w:rsidRPr="00BB7E73">
        <w:t>пародонтологических</w:t>
      </w:r>
      <w:proofErr w:type="spellEnd"/>
      <w:r w:rsidRPr="00BB7E73">
        <w:t xml:space="preserve"> инструментов, имеет на рабочей части параллельно насеченную нарезку или алмазное напыление, что создает условия для плоскостной обработки поверхности корня. Рашпили используют для снятия массивных </w:t>
      </w:r>
      <w:proofErr w:type="spellStart"/>
      <w:r w:rsidRPr="00BB7E73">
        <w:t>назубных</w:t>
      </w:r>
      <w:proofErr w:type="spellEnd"/>
      <w:r w:rsidRPr="00BB7E73">
        <w:t xml:space="preserve"> отложений в основном на уплощенных участках корня, в то время как некоторые области (</w:t>
      </w:r>
      <w:proofErr w:type="spellStart"/>
      <w:r w:rsidRPr="00BB7E73">
        <w:t>апроксимальная</w:t>
      </w:r>
      <w:proofErr w:type="spellEnd"/>
      <w:r w:rsidRPr="00BB7E73">
        <w:t xml:space="preserve"> зона) имеют сложный рельеф поверхности и не доступны для обработки рашпилем. Дополнительным ограничением при использовании рашпилей является трудоемкость </w:t>
      </w:r>
      <w:proofErr w:type="gramStart"/>
      <w:r w:rsidRPr="00BB7E73">
        <w:t>затачивания</w:t>
      </w:r>
      <w:proofErr w:type="gramEnd"/>
      <w:r w:rsidRPr="00BB7E73">
        <w:t xml:space="preserve"> и очищения режущих граней рабочей части, что требует применения дополнительных инструментов.</w:t>
      </w:r>
    </w:p>
    <w:p w14:paraId="22061BC4" w14:textId="77777777" w:rsidR="00A3307F" w:rsidRPr="00BB7E73" w:rsidRDefault="00A3307F" w:rsidP="00A3307F">
      <w:pPr>
        <w:pStyle w:val="ae"/>
        <w:jc w:val="both"/>
      </w:pPr>
      <w:r w:rsidRPr="00BB7E73">
        <w:rPr>
          <w:bCs/>
        </w:rPr>
        <w:t>Инструменты, применяемые для рассечения и репозиции мягких тканей десны</w:t>
      </w:r>
    </w:p>
    <w:p w14:paraId="5F6404D2" w14:textId="77777777" w:rsidR="00A3307F" w:rsidRPr="00BB7E73" w:rsidRDefault="00A3307F" w:rsidP="00A3307F">
      <w:pPr>
        <w:pStyle w:val="ae"/>
        <w:jc w:val="both"/>
      </w:pPr>
      <w:proofErr w:type="spellStart"/>
      <w:r w:rsidRPr="00BB7E73">
        <w:rPr>
          <w:bCs/>
        </w:rPr>
        <w:t>Пародонтологические</w:t>
      </w:r>
      <w:proofErr w:type="spellEnd"/>
      <w:r w:rsidRPr="00BB7E73">
        <w:rPr>
          <w:bCs/>
        </w:rPr>
        <w:t xml:space="preserve"> ножи.</w:t>
      </w:r>
    </w:p>
    <w:p w14:paraId="1B19C53B" w14:textId="77777777" w:rsidR="00A3307F" w:rsidRPr="00BB7E73" w:rsidRDefault="00A3307F" w:rsidP="00A3307F">
      <w:pPr>
        <w:pStyle w:val="ae"/>
        <w:jc w:val="both"/>
      </w:pPr>
      <w:proofErr w:type="spellStart"/>
      <w:r w:rsidRPr="00BB7E73">
        <w:t>Пародонтологический</w:t>
      </w:r>
      <w:proofErr w:type="spellEnd"/>
      <w:r w:rsidRPr="00BB7E73">
        <w:t xml:space="preserve"> нож представляет собой разновидность скальпеля с особым строением рабочей части, которая может иметь </w:t>
      </w:r>
      <w:proofErr w:type="spellStart"/>
      <w:r w:rsidRPr="00BB7E73">
        <w:t>зубцевидную</w:t>
      </w:r>
      <w:proofErr w:type="spellEnd"/>
      <w:r w:rsidRPr="00BB7E73">
        <w:t xml:space="preserve"> и копьевидную форму. Рабочие грани </w:t>
      </w:r>
      <w:proofErr w:type="spellStart"/>
      <w:r w:rsidRPr="00BB7E73">
        <w:t>пародонтологических</w:t>
      </w:r>
      <w:proofErr w:type="spellEnd"/>
      <w:r w:rsidRPr="00BB7E73">
        <w:t xml:space="preserve"> ножей остро заточены, что позволяет без сдавления производить фрагментацию мягких тканей десны при проведении лоскутных операций и иссечении гипертрофированной десны. Для рассечения и </w:t>
      </w:r>
      <w:proofErr w:type="spellStart"/>
      <w:r w:rsidRPr="00BB7E73">
        <w:t>контурирования</w:t>
      </w:r>
      <w:proofErr w:type="spellEnd"/>
      <w:r w:rsidRPr="00BB7E73">
        <w:t xml:space="preserve"> десны также применяют </w:t>
      </w:r>
      <w:proofErr w:type="spellStart"/>
      <w:r w:rsidRPr="00BB7E73">
        <w:t>пародонтологические</w:t>
      </w:r>
      <w:proofErr w:type="spellEnd"/>
      <w:r w:rsidRPr="00BB7E73">
        <w:t xml:space="preserve"> кусачки, аналогичные по строению хирургическим ножницам.</w:t>
      </w:r>
    </w:p>
    <w:p w14:paraId="46B03336" w14:textId="77777777" w:rsidR="00A3307F" w:rsidRPr="00BB7E73" w:rsidRDefault="00A3307F" w:rsidP="00A3307F">
      <w:pPr>
        <w:pStyle w:val="ae"/>
        <w:jc w:val="both"/>
      </w:pPr>
      <w:proofErr w:type="spellStart"/>
      <w:r w:rsidRPr="00BB7E73">
        <w:rPr>
          <w:bCs/>
        </w:rPr>
        <w:t>Пародонтологические</w:t>
      </w:r>
      <w:proofErr w:type="spellEnd"/>
      <w:r w:rsidRPr="00BB7E73">
        <w:rPr>
          <w:bCs/>
        </w:rPr>
        <w:t xml:space="preserve"> элеваторы. </w:t>
      </w:r>
      <w:r w:rsidRPr="00BB7E73">
        <w:t xml:space="preserve">Методика проведения реконструктивных </w:t>
      </w:r>
      <w:proofErr w:type="spellStart"/>
      <w:r w:rsidRPr="00BB7E73">
        <w:t>пародонтологических</w:t>
      </w:r>
      <w:proofErr w:type="spellEnd"/>
      <w:r w:rsidRPr="00BB7E73">
        <w:t xml:space="preserve"> операций предусматривает смещение и отведение мягкотканых </w:t>
      </w:r>
      <w:proofErr w:type="spellStart"/>
      <w:r w:rsidRPr="00BB7E73">
        <w:t>десневых</w:t>
      </w:r>
      <w:proofErr w:type="spellEnd"/>
      <w:r w:rsidRPr="00BB7E73">
        <w:t xml:space="preserve"> лоскутов, для чего используют малоразмерные элеваторы с крючковидной рабочей частью.</w:t>
      </w:r>
    </w:p>
    <w:p w14:paraId="70A98318" w14:textId="77777777" w:rsidR="00A3307F" w:rsidRPr="00BB7E73" w:rsidRDefault="00A3307F" w:rsidP="00A3307F">
      <w:pPr>
        <w:pStyle w:val="ae"/>
        <w:jc w:val="both"/>
      </w:pPr>
      <w:r w:rsidRPr="00BB7E73">
        <w:lastRenderedPageBreak/>
        <w:t>Преимуществом использования элеваторов является щадящая фиксация лоскута, не приводящая к повреждению тканей в процессе их перемещения и репозиции.</w:t>
      </w:r>
    </w:p>
    <w:p w14:paraId="32171FD0" w14:textId="77777777" w:rsidR="00A3307F" w:rsidRPr="00BB7E73" w:rsidRDefault="00A3307F" w:rsidP="00A3307F">
      <w:pPr>
        <w:pStyle w:val="ae"/>
        <w:jc w:val="both"/>
      </w:pPr>
      <w:r w:rsidRPr="00BB7E73">
        <w:t>Лечение детей с заболеваниями пародонта и составление плана комплексного лечения.</w:t>
      </w:r>
    </w:p>
    <w:p w14:paraId="3C2C3E36" w14:textId="77777777" w:rsidR="00A3307F" w:rsidRPr="00BB7E73" w:rsidRDefault="00A3307F" w:rsidP="00A3307F">
      <w:pPr>
        <w:pStyle w:val="ae"/>
        <w:jc w:val="both"/>
      </w:pPr>
      <w:r w:rsidRPr="00BB7E73">
        <w:t xml:space="preserve">Лечение должно включать этиотропную, патогенетическую, симптоматическую, </w:t>
      </w:r>
      <w:proofErr w:type="spellStart"/>
      <w:r w:rsidRPr="00BB7E73">
        <w:t>саногенетическую</w:t>
      </w:r>
      <w:proofErr w:type="spellEnd"/>
      <w:r w:rsidRPr="00BB7E73">
        <w:t xml:space="preserve"> и восстановительную терапию, направленную на очаг в пародонте и организм больного в целом. В комплексном лечении ребенка участвуют врачи-специалисты различного профиля.</w:t>
      </w:r>
    </w:p>
    <w:p w14:paraId="085B7AAF" w14:textId="77777777" w:rsidR="00A3307F" w:rsidRPr="00BB7E73" w:rsidRDefault="00A3307F" w:rsidP="00A3307F">
      <w:pPr>
        <w:pStyle w:val="ae"/>
        <w:jc w:val="both"/>
      </w:pPr>
      <w:r w:rsidRPr="00BB7E73">
        <w:t>Детский стоматолог (</w:t>
      </w:r>
      <w:proofErr w:type="spellStart"/>
      <w:r w:rsidRPr="00BB7E73">
        <w:t>пародонтологическое</w:t>
      </w:r>
      <w:proofErr w:type="spellEnd"/>
      <w:r w:rsidRPr="00BB7E73">
        <w:t xml:space="preserve"> лечение, санация полости рта).</w:t>
      </w:r>
    </w:p>
    <w:p w14:paraId="387E2F9E" w14:textId="77777777" w:rsidR="00A3307F" w:rsidRPr="00BB7E73" w:rsidRDefault="00A3307F" w:rsidP="00A3307F">
      <w:pPr>
        <w:pStyle w:val="ae"/>
        <w:jc w:val="both"/>
      </w:pPr>
      <w:proofErr w:type="spellStart"/>
      <w:r w:rsidRPr="00BB7E73">
        <w:t>Ортодонт</w:t>
      </w:r>
      <w:proofErr w:type="spellEnd"/>
      <w:r w:rsidRPr="00BB7E73">
        <w:t xml:space="preserve"> (устранение </w:t>
      </w:r>
      <w:proofErr w:type="spellStart"/>
      <w:r w:rsidRPr="00BB7E73">
        <w:t>окклюзионных</w:t>
      </w:r>
      <w:proofErr w:type="spellEnd"/>
      <w:r w:rsidRPr="00BB7E73">
        <w:t xml:space="preserve"> нарушений и ЗЧА, </w:t>
      </w:r>
      <w:proofErr w:type="spellStart"/>
      <w:r w:rsidRPr="00BB7E73">
        <w:t>шинирование</w:t>
      </w:r>
      <w:proofErr w:type="spellEnd"/>
      <w:r w:rsidRPr="00BB7E73">
        <w:t>, протезирование).</w:t>
      </w:r>
    </w:p>
    <w:p w14:paraId="5BF58209" w14:textId="77777777" w:rsidR="00A3307F" w:rsidRPr="00BB7E73" w:rsidRDefault="00A3307F" w:rsidP="00A3307F">
      <w:pPr>
        <w:pStyle w:val="ae"/>
        <w:jc w:val="both"/>
      </w:pPr>
      <w:r w:rsidRPr="00BB7E73">
        <w:t>Хирург-стоматолог (коррекция аномалий мягких тканей полости рта</w:t>
      </w:r>
      <w:proofErr w:type="gramStart"/>
      <w:r w:rsidRPr="00BB7E73">
        <w:t>.</w:t>
      </w:r>
      <w:proofErr w:type="gramEnd"/>
      <w:r w:rsidRPr="00BB7E73">
        <w:t xml:space="preserve"> </w:t>
      </w:r>
      <w:proofErr w:type="gramStart"/>
      <w:r w:rsidRPr="00BB7E73">
        <w:t>о</w:t>
      </w:r>
      <w:proofErr w:type="gramEnd"/>
      <w:r w:rsidRPr="00BB7E73">
        <w:t>перативные вмешательства на тканях пародонта).</w:t>
      </w:r>
    </w:p>
    <w:p w14:paraId="748A719A" w14:textId="77777777" w:rsidR="00A3307F" w:rsidRPr="00BB7E73" w:rsidRDefault="00A3307F" w:rsidP="00A3307F">
      <w:pPr>
        <w:pStyle w:val="ae"/>
        <w:jc w:val="both"/>
      </w:pPr>
      <w:r w:rsidRPr="00BB7E73">
        <w:t>Стоматологический гигиенист (профессиональная гигиена, обучение и контроль гигиенического состояния полости рта).</w:t>
      </w:r>
    </w:p>
    <w:p w14:paraId="7E351515" w14:textId="77777777" w:rsidR="00A3307F" w:rsidRDefault="00A3307F" w:rsidP="00A3307F">
      <w:pPr>
        <w:pStyle w:val="ae"/>
        <w:jc w:val="both"/>
      </w:pPr>
      <w:r w:rsidRPr="00BB7E73">
        <w:t>Физиотерапевт (физиотерапия).</w:t>
      </w:r>
    </w:p>
    <w:p w14:paraId="5576B572" w14:textId="77777777" w:rsidR="00A3307F" w:rsidRPr="00BB7E73" w:rsidRDefault="00A3307F" w:rsidP="00A3307F">
      <w:pPr>
        <w:pStyle w:val="ae"/>
        <w:jc w:val="both"/>
      </w:pPr>
      <w:r w:rsidRPr="00BB7E73">
        <w:t>Педиатр, гематолог, эндокринолог и др. (общее лечение). Принципы лечения заболеваний пародонта у детей</w:t>
      </w:r>
    </w:p>
    <w:p w14:paraId="461BC921" w14:textId="77777777" w:rsidR="00A3307F" w:rsidRPr="00BB7E73" w:rsidRDefault="00A3307F" w:rsidP="00A3307F">
      <w:pPr>
        <w:pStyle w:val="ae"/>
        <w:jc w:val="both"/>
      </w:pPr>
      <w:r w:rsidRPr="00BB7E73">
        <w:t>Строгая индивидуализация комплексной терапии с учетом вида, тяжести и особенностей клинического течения заболевания, а также общего состояния больного.</w:t>
      </w:r>
    </w:p>
    <w:p w14:paraId="32FFD45A" w14:textId="77777777" w:rsidR="00A3307F" w:rsidRPr="00BB7E73" w:rsidRDefault="00A3307F" w:rsidP="00A3307F">
      <w:pPr>
        <w:pStyle w:val="ae"/>
        <w:jc w:val="both"/>
      </w:pPr>
      <w:r w:rsidRPr="00BB7E73">
        <w:t>Обоснованный выбор методов и средств воздействия на очаг в пародонте и организм больного в целом.</w:t>
      </w:r>
    </w:p>
    <w:p w14:paraId="1B82409D" w14:textId="77777777" w:rsidR="00A3307F" w:rsidRPr="00BB7E73" w:rsidRDefault="00A3307F" w:rsidP="00A3307F">
      <w:pPr>
        <w:pStyle w:val="ae"/>
        <w:jc w:val="both"/>
      </w:pPr>
      <w:r w:rsidRPr="00BB7E73">
        <w:t>Соблюдение последовательности применения различных методов и средств комплексной терапии.</w:t>
      </w:r>
    </w:p>
    <w:p w14:paraId="6EF57830" w14:textId="77777777" w:rsidR="00A3307F" w:rsidRPr="00BB7E73" w:rsidRDefault="00A3307F" w:rsidP="00A3307F">
      <w:pPr>
        <w:pStyle w:val="ae"/>
        <w:jc w:val="both"/>
      </w:pPr>
      <w:r w:rsidRPr="00BB7E73">
        <w:t>Проведение повторных курсов лечения с целью профилактики обострения хронического процесса.</w:t>
      </w:r>
    </w:p>
    <w:p w14:paraId="5A10A945" w14:textId="77777777" w:rsidR="00A3307F" w:rsidRPr="00BB7E73" w:rsidRDefault="00A3307F" w:rsidP="00A3307F">
      <w:pPr>
        <w:pStyle w:val="ae"/>
        <w:jc w:val="both"/>
      </w:pPr>
      <w:r w:rsidRPr="00BB7E73">
        <w:t>Организация диспансеризации. Этиотропная терапия</w:t>
      </w:r>
    </w:p>
    <w:p w14:paraId="4C3AA231" w14:textId="77777777" w:rsidR="00A3307F" w:rsidRPr="00BB7E73" w:rsidRDefault="00A3307F" w:rsidP="00A3307F">
      <w:pPr>
        <w:pStyle w:val="ae"/>
        <w:jc w:val="both"/>
      </w:pPr>
      <w:r w:rsidRPr="00BB7E73">
        <w:t>Устранение или снижение патогенности микробной биопленки (бляшка, налет) и контроль ее образования: обучение гигиене полости рта, контролируемые чистки зубов, профессиональная гигиена полости рта, мотивация детей и родителей к комплексному лечению заболеваний пародонта.</w:t>
      </w:r>
    </w:p>
    <w:p w14:paraId="006D21BF" w14:textId="77777777" w:rsidR="00A3307F" w:rsidRDefault="00A3307F" w:rsidP="00A3307F">
      <w:pPr>
        <w:pStyle w:val="ae"/>
        <w:jc w:val="both"/>
      </w:pPr>
      <w:r w:rsidRPr="00BB7E73">
        <w:t>Удаление минерализованных отложений (зубной камень) и полирование поверхностей корней зубов.</w:t>
      </w:r>
    </w:p>
    <w:p w14:paraId="75B45E19" w14:textId="77777777" w:rsidR="00A3307F" w:rsidRPr="00BB7E73" w:rsidRDefault="00A3307F" w:rsidP="00A3307F">
      <w:pPr>
        <w:pStyle w:val="ae"/>
        <w:jc w:val="both"/>
      </w:pPr>
      <w:r w:rsidRPr="00BB7E73">
        <w:t xml:space="preserve"> Пломбирование кариозных полостей с восстановлением контактных пунктов, полирование пломб (снижение ретенции бляшки).</w:t>
      </w:r>
    </w:p>
    <w:p w14:paraId="238ACA63" w14:textId="77777777" w:rsidR="00A3307F" w:rsidRPr="00BB7E73" w:rsidRDefault="00A3307F" w:rsidP="00A3307F">
      <w:pPr>
        <w:pStyle w:val="ae"/>
        <w:jc w:val="both"/>
      </w:pPr>
      <w:r w:rsidRPr="00BB7E73">
        <w:t xml:space="preserve"> </w:t>
      </w:r>
      <w:proofErr w:type="gramStart"/>
      <w:r w:rsidRPr="00BB7E73">
        <w:t xml:space="preserve">Выравнивание </w:t>
      </w:r>
      <w:proofErr w:type="spellStart"/>
      <w:r w:rsidRPr="00BB7E73">
        <w:t>окклюзионной</w:t>
      </w:r>
      <w:proofErr w:type="spellEnd"/>
      <w:r w:rsidRPr="00BB7E73">
        <w:t xml:space="preserve"> поверхности путем избирательного </w:t>
      </w:r>
      <w:proofErr w:type="spellStart"/>
      <w:r w:rsidRPr="00BB7E73">
        <w:t>пришлифовывания</w:t>
      </w:r>
      <w:proofErr w:type="spellEnd"/>
      <w:r w:rsidRPr="00BB7E73">
        <w:t xml:space="preserve"> зубов для устранения </w:t>
      </w:r>
      <w:proofErr w:type="spellStart"/>
      <w:r w:rsidRPr="00BB7E73">
        <w:t>окклюзионной</w:t>
      </w:r>
      <w:proofErr w:type="spellEnd"/>
      <w:r w:rsidRPr="00BB7E73">
        <w:t xml:space="preserve"> травмы, </w:t>
      </w:r>
      <w:proofErr w:type="spellStart"/>
      <w:r w:rsidRPr="00BB7E73">
        <w:t>супраконтактов</w:t>
      </w:r>
      <w:proofErr w:type="spellEnd"/>
      <w:r w:rsidRPr="00BB7E73">
        <w:t>.</w:t>
      </w:r>
      <w:proofErr w:type="gramEnd"/>
    </w:p>
    <w:p w14:paraId="1E830D29" w14:textId="77777777" w:rsidR="00A3307F" w:rsidRPr="00BB7E73" w:rsidRDefault="00A3307F" w:rsidP="00A3307F">
      <w:pPr>
        <w:pStyle w:val="ae"/>
        <w:jc w:val="both"/>
      </w:pPr>
      <w:r w:rsidRPr="00BB7E73">
        <w:t xml:space="preserve"> Коррекция используемых </w:t>
      </w:r>
      <w:proofErr w:type="spellStart"/>
      <w:r w:rsidRPr="00BB7E73">
        <w:t>ортодонтических</w:t>
      </w:r>
      <w:proofErr w:type="spellEnd"/>
      <w:r w:rsidRPr="00BB7E73">
        <w:t xml:space="preserve"> и ортопедических конструкций для устранения функциональной перегрузки отдельных групп зубов.</w:t>
      </w:r>
    </w:p>
    <w:p w14:paraId="249CA587" w14:textId="77777777" w:rsidR="00A3307F" w:rsidRPr="00BB7E73" w:rsidRDefault="00A3307F" w:rsidP="00A3307F">
      <w:pPr>
        <w:pStyle w:val="ae"/>
        <w:jc w:val="both"/>
      </w:pPr>
      <w:r w:rsidRPr="00BB7E73">
        <w:t>Устранение вредных привычек. ЗЧА и деформаций.</w:t>
      </w:r>
    </w:p>
    <w:p w14:paraId="2886F866" w14:textId="77777777" w:rsidR="00A3307F" w:rsidRPr="00BB7E73" w:rsidRDefault="00A3307F" w:rsidP="00A3307F">
      <w:pPr>
        <w:pStyle w:val="ae"/>
        <w:jc w:val="both"/>
      </w:pPr>
      <w:r w:rsidRPr="00BB7E73">
        <w:t xml:space="preserve">Направление к специалистам для санации соматогенных очагов хронической инфекции, лечения общих заболеваний для устранения или уменьшения их патогенного воздействия на ткани пародонта. </w:t>
      </w:r>
    </w:p>
    <w:p w14:paraId="5CF4180D" w14:textId="77777777" w:rsidR="00A3307F" w:rsidRPr="00BB7E73" w:rsidRDefault="00A3307F" w:rsidP="00A3307F">
      <w:pPr>
        <w:pStyle w:val="ae"/>
        <w:jc w:val="both"/>
      </w:pPr>
      <w:r w:rsidRPr="00BB7E73">
        <w:t>Патогенетическая терапия</w:t>
      </w:r>
    </w:p>
    <w:p w14:paraId="1B4B9101" w14:textId="77777777" w:rsidR="00A3307F" w:rsidRPr="00BB7E73" w:rsidRDefault="00A3307F" w:rsidP="00A3307F">
      <w:pPr>
        <w:pStyle w:val="ae"/>
        <w:jc w:val="both"/>
      </w:pPr>
      <w:r w:rsidRPr="00BB7E73">
        <w:t>Воздействие на сосуды микроциркуляторного русла, улучшение обменных процессов.</w:t>
      </w:r>
    </w:p>
    <w:p w14:paraId="3D068484" w14:textId="77777777" w:rsidR="00A3307F" w:rsidRPr="00BB7E73" w:rsidRDefault="00A3307F" w:rsidP="00A3307F">
      <w:pPr>
        <w:pStyle w:val="ae"/>
        <w:jc w:val="both"/>
      </w:pPr>
      <w:r w:rsidRPr="00BB7E73">
        <w:t xml:space="preserve">Ингибирование </w:t>
      </w:r>
      <w:proofErr w:type="spellStart"/>
      <w:r w:rsidRPr="00BB7E73">
        <w:t>лизосомальных</w:t>
      </w:r>
      <w:proofErr w:type="spellEnd"/>
      <w:r w:rsidRPr="00BB7E73">
        <w:t xml:space="preserve"> ферментов — протеаз. гидролаз, хининовой системы и др. Снижение активности биологически активных веществ (гистамин, серотонин, </w:t>
      </w:r>
      <w:proofErr w:type="spellStart"/>
      <w:r w:rsidRPr="00BB7E73">
        <w:t>простагландииы</w:t>
      </w:r>
      <w:proofErr w:type="spellEnd"/>
      <w:proofErr w:type="gramStart"/>
      <w:r w:rsidRPr="00BB7E73">
        <w:t xml:space="preserve"> Е</w:t>
      </w:r>
      <w:proofErr w:type="gramEnd"/>
      <w:r w:rsidRPr="00BB7E73">
        <w:t>, F2 и др.).</w:t>
      </w:r>
    </w:p>
    <w:p w14:paraId="3E169BC9" w14:textId="77777777" w:rsidR="00A3307F" w:rsidRPr="00BB7E73" w:rsidRDefault="00A3307F" w:rsidP="00A3307F">
      <w:pPr>
        <w:pStyle w:val="ae"/>
        <w:jc w:val="both"/>
      </w:pPr>
      <w:r w:rsidRPr="00BB7E73">
        <w:t>Уменьшение экссудации, отека, нормализация сосудисто-тканевой проницаемости.</w:t>
      </w:r>
    </w:p>
    <w:p w14:paraId="04635413" w14:textId="77777777" w:rsidR="00A3307F" w:rsidRPr="00BB7E73" w:rsidRDefault="00A3307F" w:rsidP="00A3307F">
      <w:pPr>
        <w:pStyle w:val="ae"/>
        <w:jc w:val="both"/>
      </w:pPr>
      <w:r w:rsidRPr="00BB7E73">
        <w:t xml:space="preserve">Воздействие на патологический процесс в костной ткани альвеолярного отростка для стимуляции </w:t>
      </w:r>
      <w:proofErr w:type="spellStart"/>
      <w:r w:rsidRPr="00BB7E73">
        <w:t>репаративного</w:t>
      </w:r>
      <w:proofErr w:type="spellEnd"/>
      <w:r w:rsidRPr="00BB7E73">
        <w:t xml:space="preserve"> </w:t>
      </w:r>
      <w:proofErr w:type="spellStart"/>
      <w:r w:rsidRPr="00BB7E73">
        <w:t>остеогенеза</w:t>
      </w:r>
      <w:proofErr w:type="spellEnd"/>
      <w:r w:rsidRPr="00BB7E73">
        <w:t>.</w:t>
      </w:r>
    </w:p>
    <w:p w14:paraId="719D1F83" w14:textId="77777777" w:rsidR="00A3307F" w:rsidRPr="00BB7E73" w:rsidRDefault="00A3307F" w:rsidP="00A3307F">
      <w:pPr>
        <w:pStyle w:val="ae"/>
        <w:jc w:val="both"/>
      </w:pPr>
      <w:proofErr w:type="spellStart"/>
      <w:r w:rsidRPr="00BB7E73">
        <w:t>Реминерализующая</w:t>
      </w:r>
      <w:proofErr w:type="spellEnd"/>
      <w:r w:rsidRPr="00BB7E73">
        <w:t xml:space="preserve"> терапия для профилактики образования пришеечных кариозных полостей (исключение дополнительной травмы тканей пародонта).</w:t>
      </w:r>
    </w:p>
    <w:p w14:paraId="33CED0CA" w14:textId="77777777" w:rsidR="00A3307F" w:rsidRPr="00BB7E73" w:rsidRDefault="00A3307F" w:rsidP="00A3307F">
      <w:pPr>
        <w:pStyle w:val="ae"/>
        <w:jc w:val="both"/>
      </w:pPr>
      <w:r w:rsidRPr="00BB7E73">
        <w:t>Симптоматическая терапия</w:t>
      </w:r>
      <w:r>
        <w:t>.</w:t>
      </w:r>
    </w:p>
    <w:p w14:paraId="202C93F3" w14:textId="77777777" w:rsidR="00A3307F" w:rsidRPr="00BB7E73" w:rsidRDefault="00A3307F" w:rsidP="00A3307F">
      <w:pPr>
        <w:pStyle w:val="ae"/>
        <w:jc w:val="both"/>
      </w:pPr>
      <w:r w:rsidRPr="00BB7E73">
        <w:lastRenderedPageBreak/>
        <w:t>Устранение зуда и боли в десне.</w:t>
      </w:r>
    </w:p>
    <w:p w14:paraId="69349E74" w14:textId="77777777" w:rsidR="00A3307F" w:rsidRPr="00BB7E73" w:rsidRDefault="00A3307F" w:rsidP="00A3307F">
      <w:pPr>
        <w:pStyle w:val="ae"/>
        <w:jc w:val="both"/>
      </w:pPr>
      <w:r w:rsidRPr="00BB7E73">
        <w:t>Устранение кровоточивости десны.</w:t>
      </w:r>
    </w:p>
    <w:p w14:paraId="22AFA56E" w14:textId="77777777" w:rsidR="00A3307F" w:rsidRPr="00BB7E73" w:rsidRDefault="00A3307F" w:rsidP="00A3307F">
      <w:pPr>
        <w:pStyle w:val="ae"/>
        <w:jc w:val="both"/>
      </w:pPr>
      <w:r w:rsidRPr="00BB7E73">
        <w:t xml:space="preserve">Устранение гноетечения из </w:t>
      </w:r>
      <w:proofErr w:type="spellStart"/>
      <w:r w:rsidRPr="00BB7E73">
        <w:t>пародонтальных</w:t>
      </w:r>
      <w:proofErr w:type="spellEnd"/>
      <w:r w:rsidRPr="00BB7E73">
        <w:t xml:space="preserve"> карманов.</w:t>
      </w:r>
    </w:p>
    <w:p w14:paraId="476A25E8" w14:textId="77777777" w:rsidR="00A3307F" w:rsidRPr="00BB7E73" w:rsidRDefault="00A3307F" w:rsidP="00A3307F">
      <w:pPr>
        <w:pStyle w:val="ae"/>
        <w:jc w:val="both"/>
      </w:pPr>
      <w:r w:rsidRPr="00BB7E73">
        <w:t xml:space="preserve">Уменьшение глубины или устранение </w:t>
      </w:r>
      <w:proofErr w:type="spellStart"/>
      <w:r w:rsidRPr="00BB7E73">
        <w:t>пародонтальных</w:t>
      </w:r>
      <w:proofErr w:type="spellEnd"/>
      <w:r w:rsidRPr="00BB7E73">
        <w:t xml:space="preserve"> карманов.</w:t>
      </w:r>
    </w:p>
    <w:p w14:paraId="4E3D10EB" w14:textId="77777777" w:rsidR="00A3307F" w:rsidRPr="00BB7E73" w:rsidRDefault="00A3307F" w:rsidP="00A3307F">
      <w:pPr>
        <w:pStyle w:val="ae"/>
        <w:jc w:val="both"/>
      </w:pPr>
      <w:r w:rsidRPr="00BB7E73">
        <w:t>Укрепление расшатанных зубов.</w:t>
      </w:r>
    </w:p>
    <w:p w14:paraId="17BEE6D5" w14:textId="77777777" w:rsidR="00A3307F" w:rsidRPr="00BB7E73" w:rsidRDefault="00A3307F" w:rsidP="00A3307F">
      <w:pPr>
        <w:pStyle w:val="ae"/>
        <w:jc w:val="both"/>
      </w:pPr>
      <w:r w:rsidRPr="00BB7E73">
        <w:t>Нормализация положения зубов в зубном ряду.</w:t>
      </w:r>
    </w:p>
    <w:p w14:paraId="11AA3C98" w14:textId="77777777" w:rsidR="00A3307F" w:rsidRDefault="00A3307F" w:rsidP="00A3307F">
      <w:pPr>
        <w:pStyle w:val="ae"/>
        <w:jc w:val="both"/>
      </w:pPr>
      <w:r w:rsidRPr="00BB7E73">
        <w:t>Устранение дефектов зубных рядов.</w:t>
      </w:r>
    </w:p>
    <w:p w14:paraId="4AE34412" w14:textId="77777777" w:rsidR="00A3307F" w:rsidRPr="00BB7E73" w:rsidRDefault="00A3307F" w:rsidP="00A3307F">
      <w:pPr>
        <w:pStyle w:val="ae"/>
        <w:jc w:val="both"/>
      </w:pPr>
      <w:r w:rsidRPr="00BB7E73">
        <w:t xml:space="preserve"> Нормализация эстетики.</w:t>
      </w:r>
    </w:p>
    <w:p w14:paraId="0BB750DE" w14:textId="77777777" w:rsidR="00A3307F" w:rsidRPr="00BB7E73" w:rsidRDefault="00A3307F" w:rsidP="00A3307F">
      <w:pPr>
        <w:pStyle w:val="ae"/>
        <w:jc w:val="both"/>
      </w:pPr>
      <w:r w:rsidRPr="00BB7E73">
        <w:t>Устранение неприятного запаха изо рта.</w:t>
      </w:r>
    </w:p>
    <w:p w14:paraId="12A5FE76" w14:textId="77777777" w:rsidR="00A3307F" w:rsidRPr="00BB7E73" w:rsidRDefault="00A3307F" w:rsidP="00A3307F">
      <w:pPr>
        <w:pStyle w:val="ae"/>
        <w:jc w:val="both"/>
      </w:pPr>
      <w:proofErr w:type="spellStart"/>
      <w:r w:rsidRPr="00BB7E73">
        <w:t>Саногенетическая</w:t>
      </w:r>
      <w:proofErr w:type="spellEnd"/>
      <w:r w:rsidRPr="00BB7E73">
        <w:t xml:space="preserve"> терапия включает средства, усиливающие защитно-приспособительные реакции организма больного и стимулирующие регенерацию.</w:t>
      </w:r>
    </w:p>
    <w:p w14:paraId="051FB5FC" w14:textId="77777777" w:rsidR="00A3307F" w:rsidRDefault="00A3307F" w:rsidP="00A3307F">
      <w:pPr>
        <w:pStyle w:val="ae"/>
        <w:jc w:val="both"/>
      </w:pPr>
      <w:r w:rsidRPr="00BB7E73">
        <w:t>Общеукрепляющее лечение (витамины и др.).</w:t>
      </w:r>
    </w:p>
    <w:p w14:paraId="2C95321B" w14:textId="77777777" w:rsidR="00A3307F" w:rsidRDefault="00A3307F" w:rsidP="00A3307F">
      <w:pPr>
        <w:pStyle w:val="ae"/>
        <w:jc w:val="both"/>
      </w:pPr>
      <w:r w:rsidRPr="00BB7E73">
        <w:t xml:space="preserve"> Стимуляция </w:t>
      </w:r>
      <w:proofErr w:type="spellStart"/>
      <w:r w:rsidRPr="00BB7E73">
        <w:t>коллагенообразования</w:t>
      </w:r>
      <w:proofErr w:type="spellEnd"/>
      <w:r w:rsidRPr="00BB7E73">
        <w:t xml:space="preserve"> и </w:t>
      </w:r>
      <w:proofErr w:type="spellStart"/>
      <w:r w:rsidRPr="00BB7E73">
        <w:t>остеогенеза</w:t>
      </w:r>
      <w:proofErr w:type="spellEnd"/>
      <w:r w:rsidRPr="00BB7E73">
        <w:t>.</w:t>
      </w:r>
    </w:p>
    <w:p w14:paraId="72AFFA11" w14:textId="77777777" w:rsidR="00A3307F" w:rsidRPr="00BB7E73" w:rsidRDefault="00A3307F" w:rsidP="00A3307F">
      <w:pPr>
        <w:pStyle w:val="ae"/>
        <w:jc w:val="both"/>
      </w:pPr>
      <w:r w:rsidRPr="00BB7E73">
        <w:t xml:space="preserve"> Повышение защитно-приспособительной реактивности организма.</w:t>
      </w:r>
    </w:p>
    <w:p w14:paraId="64194A38" w14:textId="77777777" w:rsidR="00A3307F" w:rsidRPr="00BB7E73" w:rsidRDefault="00A3307F" w:rsidP="00A3307F">
      <w:pPr>
        <w:pStyle w:val="ae"/>
        <w:jc w:val="both"/>
      </w:pPr>
      <w:r w:rsidRPr="00BB7E73">
        <w:t xml:space="preserve">Специфическая и неспецифическая </w:t>
      </w:r>
      <w:proofErr w:type="spellStart"/>
      <w:r w:rsidRPr="00BB7E73">
        <w:t>гипосенсибилизация</w:t>
      </w:r>
      <w:proofErr w:type="spellEnd"/>
      <w:r w:rsidRPr="00BB7E73">
        <w:t>.</w:t>
      </w:r>
    </w:p>
    <w:p w14:paraId="394143D9" w14:textId="77777777" w:rsidR="00A3307F" w:rsidRPr="00BB7E73" w:rsidRDefault="00A3307F" w:rsidP="00A3307F">
      <w:pPr>
        <w:pStyle w:val="ae"/>
        <w:jc w:val="both"/>
      </w:pPr>
      <w:proofErr w:type="spellStart"/>
      <w:r w:rsidRPr="00BB7E73">
        <w:t>Иммунокорригирующая</w:t>
      </w:r>
      <w:proofErr w:type="spellEnd"/>
      <w:r w:rsidRPr="00BB7E73">
        <w:t xml:space="preserve"> терапия. Восстановительная терапия</w:t>
      </w:r>
    </w:p>
    <w:p w14:paraId="17D4BF31" w14:textId="77777777" w:rsidR="00A3307F" w:rsidRPr="00BB7E73" w:rsidRDefault="00A3307F" w:rsidP="00A3307F">
      <w:pPr>
        <w:pStyle w:val="ae"/>
        <w:jc w:val="both"/>
      </w:pPr>
      <w:r w:rsidRPr="00BB7E73">
        <w:t>Организация режима питания: сбалансированное, рациональное питание. При включении в пищевой рацион учитывается способность пищи очищать зубы и усиливать функциональную нагрузку на челюсти (грубая, жесткая пища).</w:t>
      </w:r>
    </w:p>
    <w:p w14:paraId="57B768BB" w14:textId="77777777" w:rsidR="00A3307F" w:rsidRDefault="00A3307F" w:rsidP="00A3307F">
      <w:pPr>
        <w:pStyle w:val="ae"/>
        <w:jc w:val="both"/>
      </w:pPr>
      <w:r w:rsidRPr="00BB7E73">
        <w:t>Адекватная гигиена полости рта.</w:t>
      </w:r>
    </w:p>
    <w:p w14:paraId="3239B509" w14:textId="77777777" w:rsidR="00A3307F" w:rsidRDefault="00A3307F" w:rsidP="00A3307F">
      <w:pPr>
        <w:pStyle w:val="ae"/>
        <w:jc w:val="both"/>
      </w:pPr>
      <w:r w:rsidRPr="00BB7E73">
        <w:t xml:space="preserve"> Организация режима учебы, труда и отдых.</w:t>
      </w:r>
    </w:p>
    <w:p w14:paraId="6AE2F1B5" w14:textId="77777777" w:rsidR="00A3307F" w:rsidRPr="00BB7E73" w:rsidRDefault="00A3307F" w:rsidP="00A3307F">
      <w:pPr>
        <w:pStyle w:val="ae"/>
        <w:jc w:val="both"/>
      </w:pPr>
      <w:r w:rsidRPr="00BB7E73">
        <w:t xml:space="preserve"> Поддержание здорового образа жизни (закаливание организма, устранение и профилактика формирования вредных привычек - алкоголь, наркотики, курение), уменьшение влияния на организм неблагоприятных экологических факторов.</w:t>
      </w:r>
    </w:p>
    <w:p w14:paraId="1F5FABFC" w14:textId="77777777" w:rsidR="00A3307F" w:rsidRPr="00BB7E73" w:rsidRDefault="00A3307F" w:rsidP="00A3307F">
      <w:pPr>
        <w:pStyle w:val="ae"/>
        <w:jc w:val="both"/>
        <w:rPr>
          <w:b/>
        </w:rPr>
      </w:pPr>
      <w:r>
        <w:rPr>
          <w:b/>
        </w:rPr>
        <w:t>14.Ф</w:t>
      </w:r>
      <w:r w:rsidRPr="00BB7E73">
        <w:rPr>
          <w:b/>
        </w:rPr>
        <w:t>армакотерапия воспалительных заболеваний пародонта в детском возрасте.</w:t>
      </w:r>
    </w:p>
    <w:p w14:paraId="3455A682" w14:textId="77777777" w:rsidR="00A3307F" w:rsidRPr="00BB7E73" w:rsidRDefault="00A3307F" w:rsidP="00A3307F">
      <w:pPr>
        <w:pStyle w:val="ae"/>
        <w:jc w:val="both"/>
      </w:pPr>
      <w:r>
        <w:t>Патогенетическая терапия.</w:t>
      </w:r>
    </w:p>
    <w:p w14:paraId="54E19966" w14:textId="77777777" w:rsidR="00A3307F" w:rsidRPr="00BB7E73" w:rsidRDefault="00A3307F" w:rsidP="00A3307F">
      <w:pPr>
        <w:pStyle w:val="ae"/>
        <w:jc w:val="both"/>
      </w:pPr>
      <w:r w:rsidRPr="00BB7E73">
        <w:t xml:space="preserve">Воздействие на сосуды микроциркуляторного русла, улучшение обменных процессов. Ингибирование </w:t>
      </w:r>
      <w:proofErr w:type="spellStart"/>
      <w:r w:rsidRPr="00BB7E73">
        <w:t>лизосомальных</w:t>
      </w:r>
      <w:proofErr w:type="spellEnd"/>
      <w:r w:rsidRPr="00BB7E73">
        <w:t xml:space="preserve"> ферментов — протеаз. гидролаз, хининовой системы и др.  Снижение активности биологически активных веществ (гистамин, серотонин, </w:t>
      </w:r>
      <w:proofErr w:type="spellStart"/>
      <w:r w:rsidRPr="00BB7E73">
        <w:t>простагландииы</w:t>
      </w:r>
      <w:proofErr w:type="spellEnd"/>
      <w:proofErr w:type="gramStart"/>
      <w:r w:rsidRPr="00BB7E73">
        <w:t xml:space="preserve"> Е</w:t>
      </w:r>
      <w:proofErr w:type="gramEnd"/>
      <w:r w:rsidRPr="00BB7E73">
        <w:t xml:space="preserve">, F2 и др.). </w:t>
      </w:r>
    </w:p>
    <w:p w14:paraId="6DC6C587" w14:textId="77777777" w:rsidR="00A3307F" w:rsidRPr="00BB7E73" w:rsidRDefault="00A3307F" w:rsidP="00A3307F">
      <w:pPr>
        <w:pStyle w:val="ae"/>
        <w:jc w:val="both"/>
      </w:pPr>
      <w:r w:rsidRPr="00BB7E73">
        <w:t xml:space="preserve">Уменьшение экссудации, отека, нормализация сосудисто-тканевой проницаемости. </w:t>
      </w:r>
    </w:p>
    <w:p w14:paraId="7D94C653" w14:textId="77777777" w:rsidR="00A3307F" w:rsidRPr="00BB7E73" w:rsidRDefault="00A3307F" w:rsidP="00A3307F">
      <w:pPr>
        <w:pStyle w:val="ae"/>
        <w:jc w:val="both"/>
      </w:pPr>
      <w:r w:rsidRPr="00BB7E73">
        <w:t xml:space="preserve">Воздействие на патологический процесс в костной ткани альвеолярного отростка </w:t>
      </w:r>
      <w:proofErr w:type="gramStart"/>
      <w:r w:rsidRPr="00BB7E73">
        <w:t>для</w:t>
      </w:r>
      <w:proofErr w:type="gramEnd"/>
      <w:r w:rsidRPr="00BB7E73">
        <w:t xml:space="preserve"> </w:t>
      </w:r>
    </w:p>
    <w:p w14:paraId="4F8948C6" w14:textId="77777777" w:rsidR="00A3307F" w:rsidRPr="00BB7E73" w:rsidRDefault="00A3307F" w:rsidP="00A3307F">
      <w:pPr>
        <w:pStyle w:val="ae"/>
        <w:jc w:val="both"/>
      </w:pPr>
      <w:r w:rsidRPr="00BB7E73">
        <w:t xml:space="preserve">стимуляции </w:t>
      </w:r>
      <w:proofErr w:type="spellStart"/>
      <w:r w:rsidRPr="00BB7E73">
        <w:t>репаративного</w:t>
      </w:r>
      <w:proofErr w:type="spellEnd"/>
      <w:r w:rsidRPr="00BB7E73">
        <w:t xml:space="preserve"> </w:t>
      </w:r>
      <w:proofErr w:type="spellStart"/>
      <w:r w:rsidRPr="00BB7E73">
        <w:t>остеогенеза</w:t>
      </w:r>
      <w:proofErr w:type="spellEnd"/>
      <w:r w:rsidRPr="00BB7E73">
        <w:t xml:space="preserve">. </w:t>
      </w:r>
    </w:p>
    <w:p w14:paraId="60B9C00D" w14:textId="77777777" w:rsidR="00A3307F" w:rsidRPr="00BB7E73" w:rsidRDefault="00A3307F" w:rsidP="00A3307F">
      <w:pPr>
        <w:pStyle w:val="ae"/>
        <w:jc w:val="both"/>
      </w:pPr>
      <w:proofErr w:type="spellStart"/>
      <w:r w:rsidRPr="00BB7E73">
        <w:t>Реминерализующая</w:t>
      </w:r>
      <w:proofErr w:type="spellEnd"/>
      <w:r w:rsidRPr="00BB7E73">
        <w:t xml:space="preserve"> терапия для профилактики образования пришеечных кариозных полостей (исключение дополнительной травмы тканей пародонта). </w:t>
      </w:r>
    </w:p>
    <w:p w14:paraId="510990AF" w14:textId="77777777" w:rsidR="00A3307F" w:rsidRPr="00BB7E73" w:rsidRDefault="00A3307F" w:rsidP="00A3307F">
      <w:pPr>
        <w:pStyle w:val="ae"/>
        <w:jc w:val="both"/>
      </w:pPr>
      <w:r w:rsidRPr="00BB7E73">
        <w:t>Симптоматическая терапия</w:t>
      </w:r>
      <w:r>
        <w:t>.</w:t>
      </w:r>
      <w:r w:rsidRPr="00BB7E73">
        <w:t xml:space="preserve"> </w:t>
      </w:r>
    </w:p>
    <w:p w14:paraId="77005ADE" w14:textId="77777777" w:rsidR="00A3307F" w:rsidRPr="00BB7E73" w:rsidRDefault="00A3307F" w:rsidP="00A3307F">
      <w:pPr>
        <w:pStyle w:val="ae"/>
        <w:jc w:val="both"/>
      </w:pPr>
      <w:r w:rsidRPr="00BB7E73">
        <w:t>Устранение зуда и боли в десне.</w:t>
      </w:r>
    </w:p>
    <w:p w14:paraId="63AAF9EC" w14:textId="77777777" w:rsidR="00A3307F" w:rsidRPr="00BB7E73" w:rsidRDefault="00A3307F" w:rsidP="00A3307F">
      <w:pPr>
        <w:pStyle w:val="ae"/>
        <w:jc w:val="both"/>
      </w:pPr>
      <w:r w:rsidRPr="00BB7E73">
        <w:t xml:space="preserve"> Устранение кровоточивости десны.</w:t>
      </w:r>
    </w:p>
    <w:p w14:paraId="3142B591" w14:textId="77777777" w:rsidR="00A3307F" w:rsidRPr="00BB7E73" w:rsidRDefault="00A3307F" w:rsidP="00A3307F">
      <w:pPr>
        <w:pStyle w:val="ae"/>
        <w:jc w:val="both"/>
      </w:pPr>
      <w:r w:rsidRPr="00BB7E73">
        <w:t xml:space="preserve"> Устранение гноетечения из </w:t>
      </w:r>
      <w:proofErr w:type="spellStart"/>
      <w:r w:rsidRPr="00BB7E73">
        <w:t>пародонтальных</w:t>
      </w:r>
      <w:proofErr w:type="spellEnd"/>
      <w:r w:rsidRPr="00BB7E73">
        <w:t xml:space="preserve"> карманов. </w:t>
      </w:r>
    </w:p>
    <w:p w14:paraId="673C458E" w14:textId="77777777" w:rsidR="00A3307F" w:rsidRPr="00BB7E73" w:rsidRDefault="00A3307F" w:rsidP="00A3307F">
      <w:pPr>
        <w:pStyle w:val="ae"/>
        <w:jc w:val="both"/>
      </w:pPr>
      <w:r w:rsidRPr="00BB7E73">
        <w:t xml:space="preserve">Уменьшение глубины или устранение </w:t>
      </w:r>
      <w:proofErr w:type="spellStart"/>
      <w:r w:rsidRPr="00BB7E73">
        <w:t>пародонтальных</w:t>
      </w:r>
      <w:proofErr w:type="spellEnd"/>
      <w:r w:rsidRPr="00BB7E73">
        <w:t xml:space="preserve"> карманов. </w:t>
      </w:r>
    </w:p>
    <w:p w14:paraId="0E45362D" w14:textId="77777777" w:rsidR="00A3307F" w:rsidRPr="00BB7E73" w:rsidRDefault="00A3307F" w:rsidP="00A3307F">
      <w:pPr>
        <w:pStyle w:val="ae"/>
        <w:jc w:val="both"/>
      </w:pPr>
      <w:r w:rsidRPr="00BB7E73">
        <w:t xml:space="preserve">Укрепление расшатанных зубов. </w:t>
      </w:r>
    </w:p>
    <w:p w14:paraId="103C0ACE" w14:textId="77777777" w:rsidR="00A3307F" w:rsidRPr="00BB7E73" w:rsidRDefault="00A3307F" w:rsidP="00A3307F">
      <w:pPr>
        <w:pStyle w:val="ae"/>
        <w:jc w:val="both"/>
      </w:pPr>
      <w:r w:rsidRPr="00BB7E73">
        <w:t xml:space="preserve"> Нормализация положения зубов в зубном ряду. </w:t>
      </w:r>
    </w:p>
    <w:p w14:paraId="6A774BFD" w14:textId="77777777" w:rsidR="00A3307F" w:rsidRPr="00BB7E73" w:rsidRDefault="00A3307F" w:rsidP="00A3307F">
      <w:pPr>
        <w:pStyle w:val="ae"/>
        <w:jc w:val="both"/>
      </w:pPr>
      <w:r w:rsidRPr="00BB7E73">
        <w:t xml:space="preserve"> Устранение дефектов зубных рядов. </w:t>
      </w:r>
    </w:p>
    <w:p w14:paraId="7DAB09DD" w14:textId="77777777" w:rsidR="00A3307F" w:rsidRPr="00BB7E73" w:rsidRDefault="00A3307F" w:rsidP="00A3307F">
      <w:pPr>
        <w:pStyle w:val="ae"/>
        <w:jc w:val="both"/>
      </w:pPr>
      <w:r w:rsidRPr="00BB7E73">
        <w:t xml:space="preserve">Нормализация эстетики. </w:t>
      </w:r>
    </w:p>
    <w:p w14:paraId="25A66523" w14:textId="77777777" w:rsidR="00A3307F" w:rsidRPr="00BB7E73" w:rsidRDefault="00A3307F" w:rsidP="00A3307F">
      <w:pPr>
        <w:pStyle w:val="ae"/>
        <w:jc w:val="both"/>
      </w:pPr>
      <w:r w:rsidRPr="00BB7E73">
        <w:t xml:space="preserve"> Устранение неприятного запаха изо рта. </w:t>
      </w:r>
    </w:p>
    <w:p w14:paraId="7B82C14F" w14:textId="77777777" w:rsidR="00A3307F" w:rsidRPr="00BB7E73" w:rsidRDefault="00A3307F" w:rsidP="00A3307F">
      <w:pPr>
        <w:pStyle w:val="ae"/>
        <w:jc w:val="both"/>
      </w:pPr>
      <w:proofErr w:type="spellStart"/>
      <w:r w:rsidRPr="00BB7E73">
        <w:t>Саногенетическая</w:t>
      </w:r>
      <w:proofErr w:type="spellEnd"/>
      <w:r w:rsidRPr="00BB7E73">
        <w:t xml:space="preserve"> терапия включает средства, усиливающие защитно-приспособительные реакции организма больного и стимулирующие регенерацию. </w:t>
      </w:r>
    </w:p>
    <w:p w14:paraId="623EEC7B" w14:textId="77777777" w:rsidR="00A3307F" w:rsidRPr="00BB7E73" w:rsidRDefault="00A3307F" w:rsidP="00A3307F">
      <w:pPr>
        <w:pStyle w:val="ae"/>
        <w:jc w:val="both"/>
      </w:pPr>
      <w:r w:rsidRPr="00BB7E73">
        <w:t xml:space="preserve"> Общеукрепляющее лечение (витамины и др.). </w:t>
      </w:r>
    </w:p>
    <w:p w14:paraId="23032365" w14:textId="77777777" w:rsidR="00A3307F" w:rsidRPr="00BB7E73" w:rsidRDefault="00A3307F" w:rsidP="00A3307F">
      <w:pPr>
        <w:pStyle w:val="ae"/>
        <w:jc w:val="both"/>
      </w:pPr>
      <w:r w:rsidRPr="00BB7E73">
        <w:t xml:space="preserve"> Стимуляция </w:t>
      </w:r>
      <w:proofErr w:type="spellStart"/>
      <w:r w:rsidRPr="00BB7E73">
        <w:t>коллагенообразования</w:t>
      </w:r>
      <w:proofErr w:type="spellEnd"/>
      <w:r w:rsidRPr="00BB7E73">
        <w:t xml:space="preserve"> и </w:t>
      </w:r>
      <w:proofErr w:type="spellStart"/>
      <w:r w:rsidRPr="00BB7E73">
        <w:t>остеогенеза</w:t>
      </w:r>
      <w:proofErr w:type="spellEnd"/>
      <w:r w:rsidRPr="00BB7E73">
        <w:t xml:space="preserve">. </w:t>
      </w:r>
    </w:p>
    <w:p w14:paraId="4A71A512" w14:textId="77777777" w:rsidR="00A3307F" w:rsidRPr="00BB7E73" w:rsidRDefault="00A3307F" w:rsidP="00A3307F">
      <w:pPr>
        <w:pStyle w:val="ae"/>
        <w:jc w:val="both"/>
      </w:pPr>
      <w:r w:rsidRPr="00BB7E73">
        <w:t xml:space="preserve"> Повышение защитно-приспособительной реактивности организма. </w:t>
      </w:r>
    </w:p>
    <w:p w14:paraId="04D6730B" w14:textId="77777777" w:rsidR="00A3307F" w:rsidRPr="00BB7E73" w:rsidRDefault="00A3307F" w:rsidP="00A3307F">
      <w:pPr>
        <w:pStyle w:val="ae"/>
        <w:jc w:val="both"/>
      </w:pPr>
      <w:r w:rsidRPr="00BB7E73">
        <w:t xml:space="preserve"> Специфическая и неспецифическая </w:t>
      </w:r>
      <w:proofErr w:type="spellStart"/>
      <w:r w:rsidRPr="00BB7E73">
        <w:t>гипосенсибилизация</w:t>
      </w:r>
      <w:proofErr w:type="spellEnd"/>
      <w:r w:rsidRPr="00BB7E73">
        <w:t xml:space="preserve">. </w:t>
      </w:r>
    </w:p>
    <w:p w14:paraId="320815C2" w14:textId="77777777" w:rsidR="00A3307F" w:rsidRPr="00BB7E73" w:rsidRDefault="00A3307F" w:rsidP="00A3307F">
      <w:pPr>
        <w:pStyle w:val="ae"/>
        <w:jc w:val="both"/>
      </w:pPr>
      <w:r w:rsidRPr="00BB7E73">
        <w:t xml:space="preserve"> </w:t>
      </w:r>
      <w:proofErr w:type="spellStart"/>
      <w:r w:rsidRPr="00BB7E73">
        <w:t>Иммунокорригирующая</w:t>
      </w:r>
      <w:proofErr w:type="spellEnd"/>
      <w:r w:rsidRPr="00BB7E73">
        <w:t xml:space="preserve"> терапия.  </w:t>
      </w:r>
    </w:p>
    <w:p w14:paraId="7B37861F" w14:textId="77777777" w:rsidR="00A3307F" w:rsidRPr="00BB7E73" w:rsidRDefault="00A3307F" w:rsidP="00A3307F">
      <w:pPr>
        <w:pStyle w:val="ae"/>
        <w:jc w:val="both"/>
        <w:rPr>
          <w:b/>
        </w:rPr>
      </w:pPr>
      <w:r>
        <w:rPr>
          <w:b/>
        </w:rPr>
        <w:lastRenderedPageBreak/>
        <w:t>15.Х</w:t>
      </w:r>
      <w:r w:rsidRPr="00BB7E73">
        <w:rPr>
          <w:b/>
        </w:rPr>
        <w:t xml:space="preserve">ирургические методы лечения заболеваний пародонта в детском возрасте. </w:t>
      </w:r>
    </w:p>
    <w:p w14:paraId="1C213A84" w14:textId="77777777" w:rsidR="00A3307F" w:rsidRPr="00BB7E73" w:rsidRDefault="00A3307F" w:rsidP="00A3307F">
      <w:pPr>
        <w:pStyle w:val="ae"/>
        <w:jc w:val="both"/>
      </w:pPr>
      <w:r w:rsidRPr="00BB7E73">
        <w:t xml:space="preserve">Хирургический метод в комплексном лечении подавляющего большинства заболеваний пародонта является приоритетным. Оно проводится после консервативной терапии и направлено на ликвидацию местных причин, поддерживающих воспаление: удаление зубных отложений, в том числе </w:t>
      </w:r>
      <w:proofErr w:type="spellStart"/>
      <w:r w:rsidRPr="00BB7E73">
        <w:t>поддесневых</w:t>
      </w:r>
      <w:proofErr w:type="spellEnd"/>
      <w:r w:rsidRPr="00BB7E73">
        <w:t xml:space="preserve">. Выскабливание грануляций и </w:t>
      </w:r>
      <w:proofErr w:type="spellStart"/>
      <w:r w:rsidRPr="00BB7E73">
        <w:t>деэпитализацию</w:t>
      </w:r>
      <w:proofErr w:type="spellEnd"/>
      <w:r w:rsidRPr="00BB7E73">
        <w:t xml:space="preserve"> </w:t>
      </w:r>
      <w:proofErr w:type="spellStart"/>
      <w:r w:rsidRPr="00BB7E73">
        <w:t>десневого</w:t>
      </w:r>
      <w:proofErr w:type="spellEnd"/>
      <w:r w:rsidRPr="00BB7E73">
        <w:t xml:space="preserve"> кармана. Все вмешательства на </w:t>
      </w:r>
      <w:proofErr w:type="gramStart"/>
      <w:r w:rsidRPr="00BB7E73">
        <w:t>пародонте</w:t>
      </w:r>
      <w:proofErr w:type="gramEnd"/>
      <w:r w:rsidRPr="00BB7E73">
        <w:t xml:space="preserve"> возможно разделить на две группы. </w:t>
      </w:r>
    </w:p>
    <w:p w14:paraId="41CE991E" w14:textId="77777777" w:rsidR="00A3307F" w:rsidRPr="00BB7E73" w:rsidRDefault="00A3307F" w:rsidP="00A3307F">
      <w:pPr>
        <w:pStyle w:val="ae"/>
        <w:jc w:val="both"/>
      </w:pPr>
      <w:r w:rsidRPr="00BB7E73">
        <w:t xml:space="preserve">К первой группе относятся вмешательства, направленные на устранение </w:t>
      </w:r>
      <w:proofErr w:type="spellStart"/>
      <w:r w:rsidRPr="00BB7E73">
        <w:t>пародонтального</w:t>
      </w:r>
      <w:proofErr w:type="spellEnd"/>
      <w:r w:rsidRPr="00BB7E73">
        <w:t xml:space="preserve"> кармана: </w:t>
      </w:r>
      <w:proofErr w:type="spellStart"/>
      <w:r w:rsidRPr="00BB7E73">
        <w:t>Кюретаж</w:t>
      </w:r>
      <w:proofErr w:type="spellEnd"/>
      <w:r w:rsidRPr="00BB7E73">
        <w:t xml:space="preserve"> </w:t>
      </w:r>
      <w:proofErr w:type="spellStart"/>
      <w:r w:rsidRPr="00BB7E73">
        <w:t>пародонтального</w:t>
      </w:r>
      <w:proofErr w:type="spellEnd"/>
      <w:r w:rsidRPr="00BB7E73">
        <w:t xml:space="preserve"> кармана </w:t>
      </w:r>
      <w:proofErr w:type="gramStart"/>
      <w:r w:rsidRPr="00BB7E73">
        <w:t>закрытый</w:t>
      </w:r>
      <w:proofErr w:type="gramEnd"/>
      <w:r w:rsidRPr="00BB7E73">
        <w:t xml:space="preserve">. </w:t>
      </w:r>
      <w:proofErr w:type="spellStart"/>
      <w:r w:rsidRPr="00BB7E73">
        <w:t>Кюретаж</w:t>
      </w:r>
      <w:proofErr w:type="spellEnd"/>
      <w:r w:rsidRPr="00BB7E73">
        <w:t xml:space="preserve"> </w:t>
      </w:r>
      <w:proofErr w:type="spellStart"/>
      <w:r w:rsidRPr="00BB7E73">
        <w:t>пародонтального</w:t>
      </w:r>
      <w:proofErr w:type="spellEnd"/>
      <w:r w:rsidRPr="00BB7E73">
        <w:t xml:space="preserve"> кармана </w:t>
      </w:r>
      <w:proofErr w:type="gramStart"/>
      <w:r w:rsidRPr="00BB7E73">
        <w:t>открытый</w:t>
      </w:r>
      <w:proofErr w:type="gramEnd"/>
      <w:r w:rsidRPr="00BB7E73">
        <w:t xml:space="preserve">. </w:t>
      </w:r>
      <w:proofErr w:type="spellStart"/>
      <w:r w:rsidRPr="00BB7E73">
        <w:t>Гингивэктомия</w:t>
      </w:r>
      <w:proofErr w:type="spellEnd"/>
      <w:r w:rsidRPr="00BB7E73">
        <w:t xml:space="preserve">. Лоскутные операции. </w:t>
      </w:r>
      <w:proofErr w:type="spellStart"/>
      <w:r w:rsidRPr="00BB7E73">
        <w:t>Апикально</w:t>
      </w:r>
      <w:proofErr w:type="spellEnd"/>
      <w:r w:rsidRPr="00BB7E73">
        <w:t xml:space="preserve">-смещенный лоскут. Направленная регенерация тканей пародонта. </w:t>
      </w:r>
    </w:p>
    <w:p w14:paraId="2DD4F276" w14:textId="77777777" w:rsidR="00A3307F" w:rsidRPr="00BB7E73" w:rsidRDefault="00A3307F" w:rsidP="00A3307F">
      <w:pPr>
        <w:pStyle w:val="ae"/>
        <w:jc w:val="both"/>
      </w:pPr>
      <w:r w:rsidRPr="00BB7E73">
        <w:t xml:space="preserve">Вторая группа включает в себя вмешательства, направленные на устранение </w:t>
      </w:r>
      <w:proofErr w:type="gramStart"/>
      <w:r w:rsidRPr="00BB7E73">
        <w:t>нарушений строения мягких тканей преддверия полости</w:t>
      </w:r>
      <w:proofErr w:type="gramEnd"/>
      <w:r w:rsidRPr="00BB7E73">
        <w:t xml:space="preserve"> рта, которые не только утяжеляют течение воспалительного процесса в пародонте, но в ряде случаев сами являются причинами специфических его поражений. Это: Пластика уздечек и тяжей (</w:t>
      </w:r>
      <w:proofErr w:type="spellStart"/>
      <w:r w:rsidRPr="00BB7E73">
        <w:t>френулотомия</w:t>
      </w:r>
      <w:proofErr w:type="spellEnd"/>
      <w:r w:rsidRPr="00BB7E73">
        <w:t xml:space="preserve"> и </w:t>
      </w:r>
      <w:proofErr w:type="spellStart"/>
      <w:r w:rsidRPr="00BB7E73">
        <w:t>френулоэктомия</w:t>
      </w:r>
      <w:proofErr w:type="spellEnd"/>
      <w:r w:rsidRPr="00BB7E73">
        <w:t xml:space="preserve">). </w:t>
      </w:r>
      <w:proofErr w:type="spellStart"/>
      <w:r w:rsidRPr="00BB7E73">
        <w:t>Вестибулопластика</w:t>
      </w:r>
      <w:proofErr w:type="spellEnd"/>
      <w:r w:rsidRPr="00BB7E73">
        <w:t>. Операции по устранению рецессий.</w:t>
      </w:r>
    </w:p>
    <w:p w14:paraId="5D66552F" w14:textId="77777777" w:rsidR="00A3307F" w:rsidRPr="00BB7E73" w:rsidRDefault="00A3307F" w:rsidP="00A3307F">
      <w:pPr>
        <w:pStyle w:val="ae"/>
        <w:jc w:val="both"/>
      </w:pPr>
      <w:r w:rsidRPr="00BB7E73">
        <w:t xml:space="preserve"> </w:t>
      </w:r>
      <w:proofErr w:type="spellStart"/>
      <w:r w:rsidRPr="00BB7E73">
        <w:t>Кюретаж</w:t>
      </w:r>
      <w:proofErr w:type="spellEnd"/>
      <w:r w:rsidRPr="00BB7E73">
        <w:t xml:space="preserve">. Целью </w:t>
      </w:r>
      <w:proofErr w:type="spellStart"/>
      <w:r w:rsidRPr="00BB7E73">
        <w:t>кюретажа</w:t>
      </w:r>
      <w:proofErr w:type="spellEnd"/>
      <w:r w:rsidRPr="00BB7E73">
        <w:t xml:space="preserve"> является удаление из </w:t>
      </w:r>
      <w:proofErr w:type="spellStart"/>
      <w:r w:rsidRPr="00BB7E73">
        <w:t>пародонтального</w:t>
      </w:r>
      <w:proofErr w:type="spellEnd"/>
      <w:r w:rsidRPr="00BB7E73">
        <w:t xml:space="preserve"> кармана грануляций, вегетирующего эпителия, распавшейся ткани, зубного камня, пораженного цемента. Выскабливание содержимого </w:t>
      </w:r>
      <w:proofErr w:type="spellStart"/>
      <w:r w:rsidRPr="00BB7E73">
        <w:t>пародонтального</w:t>
      </w:r>
      <w:proofErr w:type="spellEnd"/>
      <w:r w:rsidRPr="00BB7E73">
        <w:t xml:space="preserve"> кармана проводится специальными инструментами. В результате </w:t>
      </w:r>
      <w:proofErr w:type="spellStart"/>
      <w:r w:rsidRPr="00BB7E73">
        <w:t>кюретажа</w:t>
      </w:r>
      <w:proofErr w:type="spellEnd"/>
      <w:r w:rsidRPr="00BB7E73">
        <w:t xml:space="preserve"> должна быть получена чистая раневая поверхность. </w:t>
      </w:r>
      <w:proofErr w:type="spellStart"/>
      <w:r w:rsidRPr="00BB7E73">
        <w:t>Кюретаж</w:t>
      </w:r>
      <w:proofErr w:type="spellEnd"/>
      <w:r w:rsidRPr="00BB7E73">
        <w:t xml:space="preserve"> показан при наличии карманов глубиной не более 4 мм, плотной десны, в отсутствие костных карманов. При более глубоких карманов предпочтение отдается </w:t>
      </w:r>
      <w:proofErr w:type="spellStart"/>
      <w:r w:rsidRPr="00BB7E73">
        <w:t>гингивотомии</w:t>
      </w:r>
      <w:proofErr w:type="spellEnd"/>
      <w:r w:rsidRPr="00BB7E73">
        <w:t xml:space="preserve"> или </w:t>
      </w:r>
      <w:proofErr w:type="spellStart"/>
      <w:r w:rsidRPr="00BB7E73">
        <w:t>гингивэктомии</w:t>
      </w:r>
      <w:proofErr w:type="spellEnd"/>
      <w:r w:rsidRPr="00BB7E73">
        <w:t xml:space="preserve">, или одной из лоскутных операций. </w:t>
      </w:r>
      <w:proofErr w:type="spellStart"/>
      <w:r w:rsidRPr="00BB7E73">
        <w:t>Кюретаж</w:t>
      </w:r>
      <w:proofErr w:type="spellEnd"/>
      <w:r w:rsidRPr="00BB7E73">
        <w:t xml:space="preserve"> противопоказан при наличии острых воспалительных процессов-абсцессов, истонченной и </w:t>
      </w:r>
      <w:proofErr w:type="spellStart"/>
      <w:proofErr w:type="gramStart"/>
      <w:r w:rsidRPr="00BB7E73">
        <w:t>фиброзно</w:t>
      </w:r>
      <w:proofErr w:type="spellEnd"/>
      <w:r w:rsidRPr="00BB7E73">
        <w:t xml:space="preserve"> измененной</w:t>
      </w:r>
      <w:proofErr w:type="gramEnd"/>
      <w:r w:rsidRPr="00BB7E73">
        <w:t xml:space="preserve"> десны (независимо от глубины кармана), поскольку </w:t>
      </w:r>
      <w:proofErr w:type="spellStart"/>
      <w:r w:rsidRPr="00BB7E73">
        <w:t>фиброзно</w:t>
      </w:r>
      <w:proofErr w:type="spellEnd"/>
      <w:r w:rsidRPr="00BB7E73">
        <w:t xml:space="preserve"> измененная стенка плохо прирастает к стенке зуба. А также при наличии костных карманов и подвижности зубов 3-4 степени. </w:t>
      </w:r>
    </w:p>
    <w:p w14:paraId="39DECE61" w14:textId="77777777" w:rsidR="00A3307F" w:rsidRPr="00BB7E73" w:rsidRDefault="00A3307F" w:rsidP="00A3307F">
      <w:pPr>
        <w:pStyle w:val="ae"/>
        <w:jc w:val="both"/>
      </w:pPr>
      <w:proofErr w:type="spellStart"/>
      <w:r w:rsidRPr="00BB7E73">
        <w:t>Гингивэктомия</w:t>
      </w:r>
      <w:proofErr w:type="spellEnd"/>
      <w:r w:rsidRPr="00BB7E73">
        <w:t xml:space="preserve">. Виды: Простая. Радикальная. Частичная. Показаниями </w:t>
      </w:r>
      <w:proofErr w:type="gramStart"/>
      <w:r w:rsidRPr="00BB7E73">
        <w:t>к</w:t>
      </w:r>
      <w:proofErr w:type="gramEnd"/>
      <w:r w:rsidRPr="00BB7E73">
        <w:t xml:space="preserve"> </w:t>
      </w:r>
      <w:proofErr w:type="gramStart"/>
      <w:r w:rsidRPr="00BB7E73">
        <w:t>простой</w:t>
      </w:r>
      <w:proofErr w:type="gramEnd"/>
      <w:r w:rsidRPr="00BB7E73">
        <w:t xml:space="preserve"> </w:t>
      </w:r>
      <w:proofErr w:type="spellStart"/>
      <w:r w:rsidRPr="00BB7E73">
        <w:t>гигивэктомии</w:t>
      </w:r>
      <w:proofErr w:type="spellEnd"/>
      <w:r w:rsidRPr="00BB7E73">
        <w:t xml:space="preserve"> являются </w:t>
      </w:r>
      <w:proofErr w:type="spellStart"/>
      <w:r w:rsidRPr="00BB7E73">
        <w:t>десневые</w:t>
      </w:r>
      <w:proofErr w:type="spellEnd"/>
      <w:r w:rsidRPr="00BB7E73">
        <w:t xml:space="preserve"> </w:t>
      </w:r>
      <w:proofErr w:type="spellStart"/>
      <w:r w:rsidRPr="00BB7E73">
        <w:t>караманы</w:t>
      </w:r>
      <w:proofErr w:type="spellEnd"/>
      <w:r w:rsidRPr="00BB7E73">
        <w:t xml:space="preserve"> глубиной более 4-5 мм с горизонтальной, равномерной деструкцией альвеолярной кости; гипертрофический гингивит; фиброзное уплотнение десны; необходимость удлинения клинической коронки зуба перед ортопедическим лечением; обеспечение лучшей опоры для зажимов системы коффердама, при лоскутных операциях, при </w:t>
      </w:r>
      <w:proofErr w:type="spellStart"/>
      <w:r w:rsidRPr="00BB7E73">
        <w:t>фиброматозе</w:t>
      </w:r>
      <w:proofErr w:type="spellEnd"/>
      <w:r w:rsidRPr="00BB7E73">
        <w:t xml:space="preserve"> десен. </w:t>
      </w:r>
      <w:proofErr w:type="spellStart"/>
      <w:r w:rsidRPr="00BB7E73">
        <w:t>Гингивэктомия</w:t>
      </w:r>
      <w:proofErr w:type="spellEnd"/>
      <w:r w:rsidRPr="00BB7E73">
        <w:t xml:space="preserve"> </w:t>
      </w:r>
      <w:proofErr w:type="gramStart"/>
      <w:r w:rsidRPr="00BB7E73">
        <w:t>противопоказана</w:t>
      </w:r>
      <w:proofErr w:type="gramEnd"/>
      <w:r w:rsidRPr="00BB7E73">
        <w:t xml:space="preserve"> при наличии глубоких костных карманов, узкой зоны прикрепленной десны. </w:t>
      </w:r>
    </w:p>
    <w:p w14:paraId="33A04511" w14:textId="77777777" w:rsidR="00A3307F" w:rsidRPr="00BB7E73" w:rsidRDefault="00A3307F" w:rsidP="00A3307F">
      <w:pPr>
        <w:pStyle w:val="ae"/>
        <w:jc w:val="both"/>
      </w:pPr>
      <w:r w:rsidRPr="00BB7E73">
        <w:t xml:space="preserve">Лоскутные операции. Используется для ликвидации </w:t>
      </w:r>
      <w:proofErr w:type="spellStart"/>
      <w:r w:rsidRPr="00BB7E73">
        <w:t>пародонтального</w:t>
      </w:r>
      <w:proofErr w:type="spellEnd"/>
      <w:r w:rsidRPr="00BB7E73">
        <w:t xml:space="preserve"> кармана, восстановления утраченной опорной ткани, т.е. формирования нового соединительнотканного прикрепления и возобновления роста кости. В основе этих хирургических вмешательств лежит операция по </w:t>
      </w:r>
      <w:proofErr w:type="spellStart"/>
      <w:r w:rsidRPr="00BB7E73">
        <w:t>Цешинскому</w:t>
      </w:r>
      <w:proofErr w:type="spellEnd"/>
      <w:r w:rsidRPr="00BB7E73">
        <w:t>-</w:t>
      </w:r>
      <w:proofErr w:type="spellStart"/>
      <w:r w:rsidRPr="00BB7E73">
        <w:t>Видману</w:t>
      </w:r>
      <w:proofErr w:type="spellEnd"/>
      <w:r w:rsidRPr="00BB7E73">
        <w:t xml:space="preserve">-Нейману, которая проводится при глубине карманов более 6 мм. Суть заключается в выкраивании и откидывании </w:t>
      </w:r>
      <w:proofErr w:type="spellStart"/>
      <w:r w:rsidRPr="00BB7E73">
        <w:t>слизисто</w:t>
      </w:r>
      <w:proofErr w:type="spellEnd"/>
      <w:r w:rsidRPr="00BB7E73">
        <w:t xml:space="preserve">-надкостничного лоскута с последующей тщательной обработкой корней зубов, костных карманов, внутренней части лоскута. К настоящему времени предложено несколько десятков модификаций этой операции. Преимуществом этих операций является полное удаление патологически измененных тканей под визуальным контролем, обеспечение более длительной стабилизации процесса в пародонте. Недостатком являются обнажение шеек зубов, </w:t>
      </w:r>
      <w:proofErr w:type="gramStart"/>
      <w:r w:rsidRPr="00BB7E73">
        <w:t>некоторая</w:t>
      </w:r>
      <w:proofErr w:type="gramEnd"/>
      <w:r w:rsidRPr="00BB7E73">
        <w:t xml:space="preserve"> </w:t>
      </w:r>
      <w:proofErr w:type="spellStart"/>
      <w:r w:rsidRPr="00BB7E73">
        <w:t>травматичность</w:t>
      </w:r>
      <w:proofErr w:type="spellEnd"/>
      <w:r w:rsidRPr="00BB7E73">
        <w:t xml:space="preserve">, снижение высоты альвеолярного отростка, увеличение </w:t>
      </w:r>
      <w:proofErr w:type="spellStart"/>
      <w:r w:rsidRPr="00BB7E73">
        <w:t>подвижноти</w:t>
      </w:r>
      <w:proofErr w:type="spellEnd"/>
      <w:r w:rsidRPr="00BB7E73">
        <w:t xml:space="preserve"> зубов, </w:t>
      </w:r>
      <w:proofErr w:type="spellStart"/>
      <w:r w:rsidRPr="00BB7E73">
        <w:t>гиперстезия</w:t>
      </w:r>
      <w:proofErr w:type="spellEnd"/>
      <w:r w:rsidRPr="00BB7E73">
        <w:t xml:space="preserve"> дентина, косметический дефект. </w:t>
      </w:r>
    </w:p>
    <w:p w14:paraId="2686713F" w14:textId="77777777" w:rsidR="00A3307F" w:rsidRPr="00BB7E73" w:rsidRDefault="00A3307F" w:rsidP="00A3307F">
      <w:pPr>
        <w:pStyle w:val="ae"/>
        <w:jc w:val="both"/>
      </w:pPr>
      <w:r w:rsidRPr="00BB7E73">
        <w:t xml:space="preserve">Направленная регенерация тканей пародонта. (НРТ) Гистологическое развитие корня из </w:t>
      </w:r>
      <w:proofErr w:type="spellStart"/>
      <w:r w:rsidRPr="00BB7E73">
        <w:t>гертвиговского</w:t>
      </w:r>
      <w:proofErr w:type="spellEnd"/>
      <w:r w:rsidRPr="00BB7E73">
        <w:t xml:space="preserve"> эпителиального влагалища хорошо изучено. Как и в случае эмбрионального развития и заживления любых других тканей, регуляция процесса осуществляется генетически детерминированными медиаторами. К ним относится факторы роста и дифференцировки, в том числе костные морфогенетические белки и </w:t>
      </w:r>
      <w:r w:rsidRPr="00BB7E73">
        <w:lastRenderedPageBreak/>
        <w:t xml:space="preserve">особые матричные протеины </w:t>
      </w:r>
      <w:proofErr w:type="spellStart"/>
      <w:r w:rsidRPr="00BB7E73">
        <w:t>гертвиговского</w:t>
      </w:r>
      <w:proofErr w:type="spellEnd"/>
      <w:r w:rsidRPr="00BB7E73">
        <w:t xml:space="preserve"> эпителиального влагалища. Классическая процедура НРТ заключается в установке физического барьера (мембраны), без применения биологических факторов. Физическая преграда, введенная в нужное место, предотвращает апикальную пролиферацию эпителия или формирование длинного соединительного эпителия во время заживления дефекта. Все барьерные материалы делятся на следующие группы: Синтетические </w:t>
      </w:r>
      <w:proofErr w:type="spellStart"/>
      <w:r w:rsidRPr="00BB7E73">
        <w:t>нерезобируемые</w:t>
      </w:r>
      <w:proofErr w:type="spellEnd"/>
      <w:r w:rsidRPr="00BB7E73">
        <w:t xml:space="preserve">. Синтетические </w:t>
      </w:r>
      <w:proofErr w:type="spellStart"/>
      <w:r w:rsidRPr="00BB7E73">
        <w:t>резорбируемые</w:t>
      </w:r>
      <w:proofErr w:type="spellEnd"/>
      <w:r w:rsidRPr="00BB7E73">
        <w:t xml:space="preserve">. Натуральные </w:t>
      </w:r>
      <w:proofErr w:type="spellStart"/>
      <w:r w:rsidRPr="00BB7E73">
        <w:t>резорбируемые</w:t>
      </w:r>
      <w:proofErr w:type="spellEnd"/>
      <w:r w:rsidRPr="00BB7E73">
        <w:t xml:space="preserve">. При использовании рассасывающихся мембран второе хирургическое вмешательство не проводится. Поэтому такие мембраны предпочтительны в </w:t>
      </w:r>
      <w:proofErr w:type="spellStart"/>
      <w:r w:rsidRPr="00BB7E73">
        <w:t>пародонтологии</w:t>
      </w:r>
      <w:proofErr w:type="spellEnd"/>
      <w:r w:rsidRPr="00BB7E73">
        <w:t xml:space="preserve">. На рынке представлен широкий ассортимент мембран, ни одна из которых не является универсальной и подходящей для всех случаев. Для направленной регенерации необходимы, устойчивые материалы. Идеальная мембрана должна обладать следующими характеристиками: Безопасность в плане передачи инфекций. </w:t>
      </w:r>
      <w:proofErr w:type="spellStart"/>
      <w:r w:rsidRPr="00BB7E73">
        <w:t>Биосовместимость</w:t>
      </w:r>
      <w:proofErr w:type="spellEnd"/>
      <w:r w:rsidRPr="00BB7E73">
        <w:t xml:space="preserve"> (отсутствие токсических и </w:t>
      </w:r>
      <w:proofErr w:type="spellStart"/>
      <w:r w:rsidRPr="00BB7E73">
        <w:t>иммуногенных</w:t>
      </w:r>
      <w:proofErr w:type="spellEnd"/>
      <w:r w:rsidRPr="00BB7E73">
        <w:t xml:space="preserve"> свойств). Простая адаптация к поверхности корня и кости. Жесткость (мембрана не должна погружаться в костный дефект). Проницаемость для некоторых молекул, но не для клеток. Неподвижность после интеграции в ткани. Длительная устойчивость для сохранения пространства в тканях. Контролируемая биологическая резорбция. Дополнительные противомикробные и биостимулирующие свойства. </w:t>
      </w:r>
    </w:p>
    <w:p w14:paraId="0EB35016" w14:textId="77777777" w:rsidR="00A3307F" w:rsidRPr="00BB7E73" w:rsidRDefault="00A3307F" w:rsidP="00A3307F">
      <w:pPr>
        <w:pStyle w:val="ae"/>
        <w:jc w:val="both"/>
      </w:pPr>
      <w:proofErr w:type="spellStart"/>
      <w:r w:rsidRPr="00BB7E73">
        <w:t>Френулотомия</w:t>
      </w:r>
      <w:proofErr w:type="spellEnd"/>
      <w:r w:rsidRPr="00BB7E73">
        <w:t xml:space="preserve">. Проводится при укороченной уздечке языка путем ее рассечения. Целесообразно эту операцию делать максимально рано – в грудном и детском возрасте. </w:t>
      </w:r>
    </w:p>
    <w:p w14:paraId="10141970" w14:textId="77777777" w:rsidR="00A3307F" w:rsidRPr="00BB7E73" w:rsidRDefault="00A3307F" w:rsidP="00A3307F">
      <w:pPr>
        <w:pStyle w:val="ae"/>
        <w:jc w:val="both"/>
      </w:pPr>
      <w:proofErr w:type="spellStart"/>
      <w:r w:rsidRPr="00BB7E73">
        <w:t>Френулоэктомия</w:t>
      </w:r>
      <w:proofErr w:type="spellEnd"/>
      <w:r w:rsidRPr="00BB7E73">
        <w:t xml:space="preserve">. Проводится при короткой уздечке языка или губы, вследствие чего в последующем развивается </w:t>
      </w:r>
      <w:proofErr w:type="spellStart"/>
      <w:r w:rsidRPr="00BB7E73">
        <w:t>диастема</w:t>
      </w:r>
      <w:proofErr w:type="spellEnd"/>
      <w:r w:rsidRPr="00BB7E73">
        <w:t xml:space="preserve">. Проводят два полуовальных вертикально расположенных разреза, иссекая уздечку вместе с </w:t>
      </w:r>
      <w:proofErr w:type="spellStart"/>
      <w:r w:rsidRPr="00BB7E73">
        <w:t>компактоостеотомией</w:t>
      </w:r>
      <w:proofErr w:type="spellEnd"/>
      <w:r w:rsidRPr="00BB7E73">
        <w:t xml:space="preserve">. Мобилизовав слизистую оболочку по краям раны, последнюю ушивают наглухо. </w:t>
      </w:r>
    </w:p>
    <w:p w14:paraId="6E208F10" w14:textId="77777777" w:rsidR="00A3307F" w:rsidRPr="00BB7E73" w:rsidRDefault="00A3307F" w:rsidP="00A3307F">
      <w:pPr>
        <w:pStyle w:val="ae"/>
        <w:jc w:val="both"/>
      </w:pPr>
      <w:proofErr w:type="spellStart"/>
      <w:r w:rsidRPr="00BB7E73">
        <w:t>Вестибулопластика</w:t>
      </w:r>
      <w:proofErr w:type="spellEnd"/>
      <w:r w:rsidRPr="00BB7E73">
        <w:t xml:space="preserve">. Проводится при мелком преддверии полости рта и заключается в перемещении мимических мышц, прикрепляющихся к гребню альвеолярного отростка, вглубь преддверия полости рта. </w:t>
      </w:r>
      <w:proofErr w:type="spellStart"/>
      <w:r w:rsidRPr="00BB7E73">
        <w:t>Вестибулопластику</w:t>
      </w:r>
      <w:proofErr w:type="spellEnd"/>
      <w:r w:rsidRPr="00BB7E73">
        <w:t xml:space="preserve"> применяют с целью создания условий анатомической ретенции полных съемных зубных протезов, для восстановления буферной функции преддверия полости рта при пародонтите фронтальных зубов, в случае мелкого преддверия полости рта, а также при </w:t>
      </w:r>
      <w:proofErr w:type="spellStart"/>
      <w:r w:rsidRPr="00BB7E73">
        <w:t>эндоссальной</w:t>
      </w:r>
      <w:proofErr w:type="spellEnd"/>
      <w:r w:rsidRPr="00BB7E73">
        <w:t xml:space="preserve"> имплантации, когда высокое прикрепление мышц к альвеолярному отростку вызывает ишемию и воспаление </w:t>
      </w:r>
      <w:proofErr w:type="spellStart"/>
      <w:r w:rsidRPr="00BB7E73">
        <w:t>десневой</w:t>
      </w:r>
      <w:proofErr w:type="spellEnd"/>
      <w:r w:rsidRPr="00BB7E73">
        <w:t xml:space="preserve"> манжетки функционирующих дентальных имплантатов. Заживление происходит вторичным натяжением или проводится закрытие раны с помощью свободных трансплантатов слизистой оболочки. </w:t>
      </w:r>
    </w:p>
    <w:p w14:paraId="721D4D8C" w14:textId="77777777" w:rsidR="00A3307F" w:rsidRPr="00BB7E73" w:rsidRDefault="00A3307F" w:rsidP="00A3307F">
      <w:pPr>
        <w:pStyle w:val="ae"/>
        <w:jc w:val="both"/>
      </w:pPr>
      <w:r w:rsidRPr="00BB7E73">
        <w:t xml:space="preserve">Операции по устранению рецессий. К настоящему времени наиболее часто используют классификацию Мюллера: 1 Класс. Рецессия не доходит до </w:t>
      </w:r>
      <w:proofErr w:type="spellStart"/>
      <w:r w:rsidRPr="00BB7E73">
        <w:t>слизисто-десневой</w:t>
      </w:r>
      <w:proofErr w:type="spellEnd"/>
      <w:r w:rsidRPr="00BB7E73">
        <w:t xml:space="preserve"> границы. 2 Класс. Рецессия переходит </w:t>
      </w:r>
      <w:proofErr w:type="spellStart"/>
      <w:r w:rsidRPr="00BB7E73">
        <w:t>слизисто-десневую</w:t>
      </w:r>
      <w:proofErr w:type="spellEnd"/>
      <w:r w:rsidRPr="00BB7E73">
        <w:t xml:space="preserve"> границу. 3 Класс. Потеря прикрепления также </w:t>
      </w:r>
      <w:proofErr w:type="spellStart"/>
      <w:r w:rsidRPr="00BB7E73">
        <w:t>апроксимальная</w:t>
      </w:r>
      <w:proofErr w:type="spellEnd"/>
      <w:r w:rsidRPr="00BB7E73">
        <w:t xml:space="preserve"> (потеря </w:t>
      </w:r>
      <w:proofErr w:type="spellStart"/>
      <w:r w:rsidRPr="00BB7E73">
        <w:t>десневых</w:t>
      </w:r>
      <w:proofErr w:type="spellEnd"/>
      <w:r w:rsidRPr="00BB7E73">
        <w:t xml:space="preserve"> сосочков)</w:t>
      </w:r>
      <w:r>
        <w:t>.</w:t>
      </w:r>
    </w:p>
    <w:p w14:paraId="6934F40F" w14:textId="77777777" w:rsidR="00A3307F" w:rsidRPr="00BB7E73" w:rsidRDefault="00A3307F" w:rsidP="00A3307F">
      <w:pPr>
        <w:pStyle w:val="ae"/>
        <w:jc w:val="both"/>
      </w:pPr>
      <w:r w:rsidRPr="00BB7E73">
        <w:t xml:space="preserve">4 Класс. </w:t>
      </w:r>
      <w:proofErr w:type="spellStart"/>
      <w:r w:rsidRPr="00BB7E73">
        <w:t>Апроксимальная</w:t>
      </w:r>
      <w:proofErr w:type="spellEnd"/>
      <w:r w:rsidRPr="00BB7E73">
        <w:t xml:space="preserve"> потеря прикрепления в сочетании с нарушениями положения зуба. Рецессии 1 и 2 устраняются хирургическим способом. При рецессиях классов 3 и 4 возможно только частичное устранение. Перед проведением манипуляций необходимо устранить факторы, которые могут быть причинами развития рецессий. В настоящий момент существует множество модификаций хирургических вмешательств по устранению рецессий: Коронарно-смещенный лоскут. Методика </w:t>
      </w:r>
      <w:proofErr w:type="spellStart"/>
      <w:r w:rsidRPr="00BB7E73">
        <w:t>латерально</w:t>
      </w:r>
      <w:proofErr w:type="spellEnd"/>
      <w:r w:rsidRPr="00BB7E73">
        <w:t xml:space="preserve">-смещенного лоскута. «Конвертная» методика с использованием субэпителиального небного лоскута. При проведении вмешательств желательно, чтобы толщина </w:t>
      </w:r>
      <w:proofErr w:type="spellStart"/>
      <w:r w:rsidRPr="00BB7E73">
        <w:t>слизисто</w:t>
      </w:r>
      <w:proofErr w:type="spellEnd"/>
      <w:r w:rsidRPr="00BB7E73">
        <w:t>-надкостничного лоскута в области вмешательства была не менее 1,5 мм. Успех хирургического лечения пародонтита зависит от комплекса мероприятий, включающих консервативную терапию и адекватное ортопедическое лечение.</w:t>
      </w:r>
    </w:p>
    <w:p w14:paraId="2F83DB90" w14:textId="77777777" w:rsidR="00A3307F" w:rsidRPr="00BB7E73" w:rsidRDefault="00A3307F" w:rsidP="00A3307F">
      <w:pPr>
        <w:pStyle w:val="ae"/>
        <w:jc w:val="both"/>
        <w:rPr>
          <w:b/>
        </w:rPr>
      </w:pPr>
      <w:r>
        <w:rPr>
          <w:b/>
        </w:rPr>
        <w:t>16.О</w:t>
      </w:r>
      <w:r w:rsidRPr="00BB7E73">
        <w:rPr>
          <w:b/>
        </w:rPr>
        <w:t>собенности тактики ведения пациентов при заболеваниях пародонта с зубочелюстными аномалиями.</w:t>
      </w:r>
    </w:p>
    <w:p w14:paraId="708ADD4E" w14:textId="77777777" w:rsidR="00A3307F" w:rsidRPr="00BB7E73" w:rsidRDefault="00A3307F" w:rsidP="00A3307F">
      <w:pPr>
        <w:pStyle w:val="ae"/>
        <w:jc w:val="both"/>
      </w:pPr>
      <w:r w:rsidRPr="00BB7E73">
        <w:rPr>
          <w:bdr w:val="none" w:sz="0" w:space="0" w:color="auto" w:frame="1"/>
        </w:rPr>
        <w:lastRenderedPageBreak/>
        <w:t>Алгоритм комплексного лечения пациентов с зубочелюстными аномалиями и деформациями и заболеваниями пародонта:</w:t>
      </w:r>
    </w:p>
    <w:p w14:paraId="1A58E9CE" w14:textId="77777777" w:rsidR="00A3307F" w:rsidRPr="00BB7E73" w:rsidRDefault="00A3307F" w:rsidP="00A3307F">
      <w:pPr>
        <w:pStyle w:val="ae"/>
        <w:jc w:val="both"/>
      </w:pPr>
      <w:r w:rsidRPr="00BB7E73">
        <w:t xml:space="preserve">1. Санация полости рта: лечение твердых тканей зубов, эндодонтическое лечение, </w:t>
      </w:r>
      <w:proofErr w:type="spellStart"/>
      <w:r w:rsidRPr="00BB7E73">
        <w:t>пародонтальное</w:t>
      </w:r>
      <w:proofErr w:type="spellEnd"/>
      <w:r w:rsidRPr="00BB7E73">
        <w:t xml:space="preserve"> лечение, хирургическая санация.</w:t>
      </w:r>
      <w:r w:rsidRPr="00BB7E73">
        <w:rPr>
          <w:bdr w:val="none" w:sz="0" w:space="0" w:color="auto" w:frame="1"/>
        </w:rPr>
        <w:br/>
        <w:t xml:space="preserve">2. </w:t>
      </w:r>
      <w:proofErr w:type="spellStart"/>
      <w:r w:rsidRPr="00BB7E73">
        <w:rPr>
          <w:bdr w:val="none" w:sz="0" w:space="0" w:color="auto" w:frame="1"/>
        </w:rPr>
        <w:t>Ортодонтическое</w:t>
      </w:r>
      <w:proofErr w:type="spellEnd"/>
      <w:r w:rsidRPr="00BB7E73">
        <w:rPr>
          <w:bdr w:val="none" w:sz="0" w:space="0" w:color="auto" w:frame="1"/>
        </w:rPr>
        <w:t xml:space="preserve"> лечение после наступления стойкой ремиссии заболевания пародонта:</w:t>
      </w:r>
    </w:p>
    <w:p w14:paraId="600E5009" w14:textId="77777777" w:rsidR="00A3307F" w:rsidRPr="00BB7E73" w:rsidRDefault="00A3307F" w:rsidP="00A3307F">
      <w:pPr>
        <w:pStyle w:val="ae"/>
        <w:jc w:val="both"/>
      </w:pPr>
      <w:r w:rsidRPr="00BB7E73">
        <w:t>-создание параллельности опорных зубов у пациентов с дефектами зубных рядов;</w:t>
      </w:r>
    </w:p>
    <w:p w14:paraId="20215F0F" w14:textId="77777777" w:rsidR="00A3307F" w:rsidRPr="00BB7E73" w:rsidRDefault="00A3307F" w:rsidP="00A3307F">
      <w:pPr>
        <w:pStyle w:val="ae"/>
        <w:jc w:val="both"/>
      </w:pPr>
      <w:r w:rsidRPr="00BB7E73">
        <w:t>-установка благоприятного соотношения коронки и корня;</w:t>
      </w:r>
    </w:p>
    <w:p w14:paraId="3B488A9B" w14:textId="77777777" w:rsidR="00A3307F" w:rsidRPr="00BB7E73" w:rsidRDefault="00A3307F" w:rsidP="00A3307F">
      <w:pPr>
        <w:pStyle w:val="ae"/>
        <w:jc w:val="both"/>
      </w:pPr>
      <w:r w:rsidRPr="00BB7E73">
        <w:t xml:space="preserve">-восстановление </w:t>
      </w:r>
      <w:proofErr w:type="spellStart"/>
      <w:r w:rsidRPr="00BB7E73">
        <w:t>окклюзионной</w:t>
      </w:r>
      <w:proofErr w:type="spellEnd"/>
      <w:r w:rsidRPr="00BB7E73">
        <w:t xml:space="preserve"> линии, клыкового и резцового </w:t>
      </w:r>
      <w:proofErr w:type="spellStart"/>
      <w:r w:rsidRPr="00BB7E73">
        <w:t>окклюзионных</w:t>
      </w:r>
      <w:proofErr w:type="spellEnd"/>
      <w:r w:rsidRPr="00BB7E73">
        <w:t xml:space="preserve"> путей, устранение </w:t>
      </w:r>
      <w:proofErr w:type="spellStart"/>
      <w:r w:rsidRPr="00BB7E73">
        <w:t>супраконтактов</w:t>
      </w:r>
      <w:proofErr w:type="spellEnd"/>
      <w:r w:rsidRPr="00BB7E73">
        <w:t xml:space="preserve">, создание множественных </w:t>
      </w:r>
      <w:proofErr w:type="spellStart"/>
      <w:r w:rsidRPr="00BB7E73">
        <w:t>окклюзионных</w:t>
      </w:r>
      <w:proofErr w:type="spellEnd"/>
      <w:r w:rsidRPr="00BB7E73">
        <w:t xml:space="preserve"> контактов;</w:t>
      </w:r>
    </w:p>
    <w:p w14:paraId="68FA3313" w14:textId="77777777" w:rsidR="00A3307F" w:rsidRPr="00BB7E73" w:rsidRDefault="00A3307F" w:rsidP="00A3307F">
      <w:pPr>
        <w:pStyle w:val="ae"/>
        <w:jc w:val="both"/>
      </w:pPr>
      <w:r w:rsidRPr="00BB7E73">
        <w:t>-ретракция фронтальных зубов верхней челюсти при веерообразном расхождении при потере боковых зубов и опорных тканей.</w:t>
      </w:r>
    </w:p>
    <w:p w14:paraId="618646C7" w14:textId="77777777" w:rsidR="00A3307F" w:rsidRPr="00BB7E73" w:rsidRDefault="00A51551" w:rsidP="00F07A4C">
      <w:pPr>
        <w:pStyle w:val="ae"/>
      </w:pPr>
      <w:r>
        <w:rPr>
          <w:bdr w:val="none" w:sz="0" w:space="0" w:color="auto" w:frame="1"/>
        </w:rPr>
        <w:t>3.</w:t>
      </w:r>
      <w:r w:rsidR="00A3307F" w:rsidRPr="00BB7E73">
        <w:rPr>
          <w:bdr w:val="none" w:sz="0" w:space="0" w:color="auto" w:frame="1"/>
        </w:rPr>
        <w:t xml:space="preserve">Пародонтальные </w:t>
      </w:r>
      <w:r>
        <w:rPr>
          <w:bdr w:val="none" w:sz="0" w:space="0" w:color="auto" w:frame="1"/>
        </w:rPr>
        <w:t>хирургические вмешательства.</w:t>
      </w:r>
      <w:r>
        <w:rPr>
          <w:bdr w:val="none" w:sz="0" w:space="0" w:color="auto" w:frame="1"/>
        </w:rPr>
        <w:br/>
        <w:t>4.Реставрация зубов.</w:t>
      </w:r>
      <w:r>
        <w:rPr>
          <w:bdr w:val="none" w:sz="0" w:space="0" w:color="auto" w:frame="1"/>
        </w:rPr>
        <w:br/>
        <w:t>5.Имплантация.</w:t>
      </w:r>
      <w:r>
        <w:rPr>
          <w:bdr w:val="none" w:sz="0" w:space="0" w:color="auto" w:frame="1"/>
        </w:rPr>
        <w:br/>
        <w:t>6.</w:t>
      </w:r>
      <w:proofErr w:type="gramStart"/>
      <w:r>
        <w:rPr>
          <w:bdr w:val="none" w:sz="0" w:space="0" w:color="auto" w:frame="1"/>
        </w:rPr>
        <w:t>Избирательное</w:t>
      </w:r>
      <w:proofErr w:type="gramEnd"/>
      <w:r>
        <w:rPr>
          <w:bdr w:val="none" w:sz="0" w:space="0" w:color="auto" w:frame="1"/>
        </w:rPr>
        <w:t xml:space="preserve"> </w:t>
      </w:r>
      <w:proofErr w:type="spellStart"/>
      <w:r w:rsidR="00A3307F" w:rsidRPr="00BB7E73">
        <w:rPr>
          <w:bdr w:val="none" w:sz="0" w:space="0" w:color="auto" w:frame="1"/>
        </w:rPr>
        <w:t>пришлифовывание</w:t>
      </w:r>
      <w:proofErr w:type="spellEnd"/>
      <w:r w:rsidR="00A3307F" w:rsidRPr="00BB7E73">
        <w:rPr>
          <w:bdr w:val="none" w:sz="0" w:space="0" w:color="auto" w:frame="1"/>
        </w:rPr>
        <w:t>.</w:t>
      </w:r>
      <w:r w:rsidR="00A3307F" w:rsidRPr="00BB7E73">
        <w:rPr>
          <w:bdr w:val="none" w:sz="0" w:space="0" w:color="auto" w:frame="1"/>
        </w:rPr>
        <w:br/>
        <w:t xml:space="preserve">7. </w:t>
      </w:r>
      <w:proofErr w:type="spellStart"/>
      <w:r w:rsidR="00A3307F" w:rsidRPr="00BB7E73">
        <w:rPr>
          <w:bdr w:val="none" w:sz="0" w:space="0" w:color="auto" w:frame="1"/>
        </w:rPr>
        <w:t>Шинирование</w:t>
      </w:r>
      <w:proofErr w:type="spellEnd"/>
      <w:r w:rsidR="00A3307F" w:rsidRPr="00BB7E73">
        <w:rPr>
          <w:bdr w:val="none" w:sz="0" w:space="0" w:color="auto" w:frame="1"/>
        </w:rPr>
        <w:t xml:space="preserve"> и протезирование.</w:t>
      </w:r>
    </w:p>
    <w:p w14:paraId="77562931" w14:textId="77777777" w:rsidR="00A3307F" w:rsidRPr="00BB7E73" w:rsidRDefault="00A3307F" w:rsidP="00A3307F">
      <w:pPr>
        <w:pStyle w:val="ae"/>
        <w:jc w:val="both"/>
      </w:pPr>
      <w:r w:rsidRPr="00BB7E73">
        <w:rPr>
          <w:bdr w:val="none" w:sz="0" w:space="0" w:color="auto" w:frame="1"/>
        </w:rPr>
        <w:t xml:space="preserve">После разработки общего плана лечения на первом месте стоит контроль всех активных заболеваний зубов. Перед любым передвижением зуба должен быть устранен активный кариес и патология пульпы, эндодонтическое лечение проводится по мере необходимости. </w:t>
      </w:r>
      <w:proofErr w:type="spellStart"/>
      <w:r w:rsidRPr="00BB7E73">
        <w:rPr>
          <w:bdr w:val="none" w:sz="0" w:space="0" w:color="auto" w:frame="1"/>
        </w:rPr>
        <w:t>Ортодонтическое</w:t>
      </w:r>
      <w:proofErr w:type="spellEnd"/>
      <w:r w:rsidRPr="00BB7E73">
        <w:rPr>
          <w:bdr w:val="none" w:sz="0" w:space="0" w:color="auto" w:frame="1"/>
        </w:rPr>
        <w:t xml:space="preserve"> перемещение после лечения корневых каналов зубов происходит по общим принципам.</w:t>
      </w:r>
    </w:p>
    <w:p w14:paraId="3F772207" w14:textId="77777777" w:rsidR="00A3307F" w:rsidRPr="00BB7E73" w:rsidRDefault="00A3307F" w:rsidP="00A3307F">
      <w:pPr>
        <w:pStyle w:val="ae"/>
        <w:jc w:val="both"/>
      </w:pPr>
      <w:r w:rsidRPr="00BB7E73">
        <w:rPr>
          <w:bdr w:val="none" w:sz="0" w:space="0" w:color="auto" w:frame="1"/>
        </w:rPr>
        <w:t xml:space="preserve">До завершения </w:t>
      </w:r>
      <w:proofErr w:type="spellStart"/>
      <w:r w:rsidRPr="00BB7E73">
        <w:rPr>
          <w:bdr w:val="none" w:sz="0" w:space="0" w:color="auto" w:frame="1"/>
        </w:rPr>
        <w:t>ортодонтического</w:t>
      </w:r>
      <w:proofErr w:type="spellEnd"/>
      <w:r w:rsidRPr="00BB7E73">
        <w:rPr>
          <w:bdr w:val="none" w:sz="0" w:space="0" w:color="auto" w:frame="1"/>
        </w:rPr>
        <w:t xml:space="preserve"> лечения не следует изготавливать коронки, мостовидные протезы и реставрации, требующие детального подхода к </w:t>
      </w:r>
      <w:proofErr w:type="spellStart"/>
      <w:r w:rsidRPr="00BB7E73">
        <w:rPr>
          <w:bdr w:val="none" w:sz="0" w:space="0" w:color="auto" w:frame="1"/>
        </w:rPr>
        <w:t>окклюзионным</w:t>
      </w:r>
      <w:proofErr w:type="spellEnd"/>
      <w:r w:rsidRPr="00BB7E73">
        <w:rPr>
          <w:bdr w:val="none" w:sz="0" w:space="0" w:color="auto" w:frame="1"/>
        </w:rPr>
        <w:t xml:space="preserve"> контактам. Это обусловлено тем, что при перемещении зубов неизбежны изменения </w:t>
      </w:r>
      <w:proofErr w:type="spellStart"/>
      <w:r w:rsidRPr="00BB7E73">
        <w:rPr>
          <w:bdr w:val="none" w:sz="0" w:space="0" w:color="auto" w:frame="1"/>
        </w:rPr>
        <w:t>окклюзионных</w:t>
      </w:r>
      <w:proofErr w:type="spellEnd"/>
      <w:r w:rsidRPr="00BB7E73">
        <w:rPr>
          <w:bdr w:val="none" w:sz="0" w:space="0" w:color="auto" w:frame="1"/>
        </w:rPr>
        <w:t xml:space="preserve"> соотношений и может потребоваться изготовление новых протезов.</w:t>
      </w:r>
    </w:p>
    <w:p w14:paraId="58614FAB" w14:textId="77777777" w:rsidR="00A3307F" w:rsidRPr="00BB7E73" w:rsidRDefault="00A3307F" w:rsidP="00A3307F">
      <w:pPr>
        <w:pStyle w:val="ae"/>
        <w:jc w:val="both"/>
      </w:pPr>
      <w:r w:rsidRPr="00BB7E73">
        <w:rPr>
          <w:bdr w:val="none" w:sz="0" w:space="0" w:color="auto" w:frame="1"/>
        </w:rPr>
        <w:t xml:space="preserve">Добиться ремиссии воспалительных заболеваний пародонта необходимо до того, как начинается </w:t>
      </w:r>
      <w:proofErr w:type="spellStart"/>
      <w:r w:rsidRPr="00BB7E73">
        <w:rPr>
          <w:bdr w:val="none" w:sz="0" w:space="0" w:color="auto" w:frame="1"/>
        </w:rPr>
        <w:t>ортодонтическое</w:t>
      </w:r>
      <w:proofErr w:type="spellEnd"/>
      <w:r w:rsidRPr="00BB7E73">
        <w:rPr>
          <w:bdr w:val="none" w:sz="0" w:space="0" w:color="auto" w:frame="1"/>
        </w:rPr>
        <w:t xml:space="preserve"> лечение, потому что передвижение зуба при патологии пародонта может вести к быстрому и необратимому ухудшению поддерживающего аппарата зуба. Удаление зубного камня и </w:t>
      </w:r>
      <w:proofErr w:type="spellStart"/>
      <w:r w:rsidRPr="00BB7E73">
        <w:rPr>
          <w:bdr w:val="none" w:sz="0" w:space="0" w:color="auto" w:frame="1"/>
        </w:rPr>
        <w:t>кюретаж</w:t>
      </w:r>
      <w:proofErr w:type="spellEnd"/>
      <w:r w:rsidRPr="00BB7E73">
        <w:rPr>
          <w:bdr w:val="none" w:sz="0" w:space="0" w:color="auto" w:frame="1"/>
        </w:rPr>
        <w:t xml:space="preserve"> должны быть предприняты прежде, чем начнется любое передвижение зуба. Решение о времени проведения лоскутных операций принимается в каждом случае индивидуально. Лучше отложить эти вмешательства до окончания перемещения зубов. Если же достигнуть ремиссии пародонтита без проведения операций не удается, то для заполнения костных дефектов лучше использовать </w:t>
      </w:r>
      <w:proofErr w:type="spellStart"/>
      <w:r w:rsidRPr="00BB7E73">
        <w:rPr>
          <w:bdr w:val="none" w:sz="0" w:space="0" w:color="auto" w:frame="1"/>
        </w:rPr>
        <w:t>остеопластические</w:t>
      </w:r>
      <w:proofErr w:type="spellEnd"/>
      <w:r w:rsidRPr="00BB7E73">
        <w:rPr>
          <w:bdr w:val="none" w:sz="0" w:space="0" w:color="auto" w:frame="1"/>
        </w:rPr>
        <w:t xml:space="preserve"> материалы на натуральной основе (аллогенные, </w:t>
      </w:r>
      <w:proofErr w:type="spellStart"/>
      <w:r w:rsidRPr="00BB7E73">
        <w:rPr>
          <w:bdr w:val="none" w:sz="0" w:space="0" w:color="auto" w:frame="1"/>
        </w:rPr>
        <w:t>ксеногенные</w:t>
      </w:r>
      <w:proofErr w:type="spellEnd"/>
      <w:r w:rsidRPr="00BB7E73">
        <w:rPr>
          <w:bdr w:val="none" w:sz="0" w:space="0" w:color="auto" w:frame="1"/>
        </w:rPr>
        <w:t xml:space="preserve">) с высоким индексом </w:t>
      </w:r>
      <w:proofErr w:type="spellStart"/>
      <w:r w:rsidRPr="00BB7E73">
        <w:rPr>
          <w:bdr w:val="none" w:sz="0" w:space="0" w:color="auto" w:frame="1"/>
        </w:rPr>
        <w:t>остеокондукции</w:t>
      </w:r>
      <w:proofErr w:type="spellEnd"/>
      <w:r w:rsidRPr="00BB7E73">
        <w:rPr>
          <w:bdr w:val="none" w:sz="0" w:space="0" w:color="auto" w:frame="1"/>
        </w:rPr>
        <w:t xml:space="preserve">, а </w:t>
      </w:r>
      <w:proofErr w:type="spellStart"/>
      <w:r w:rsidRPr="00BB7E73">
        <w:rPr>
          <w:bdr w:val="none" w:sz="0" w:space="0" w:color="auto" w:frame="1"/>
        </w:rPr>
        <w:t>ортодонтическое</w:t>
      </w:r>
      <w:proofErr w:type="spellEnd"/>
      <w:r w:rsidRPr="00BB7E73">
        <w:rPr>
          <w:bdr w:val="none" w:sz="0" w:space="0" w:color="auto" w:frame="1"/>
        </w:rPr>
        <w:t xml:space="preserve"> лечение проводить не ранее чем через 6—12 месяцев после хирургии пародонта. Необходимо избегать применения препаратов на основе стеклокерамики: это может привести к затрудненному перемещению зубов.</w:t>
      </w:r>
    </w:p>
    <w:p w14:paraId="283A26E5" w14:textId="77777777" w:rsidR="00A3307F" w:rsidRPr="00BB7E73" w:rsidRDefault="00A3307F" w:rsidP="00A3307F">
      <w:pPr>
        <w:pStyle w:val="ae"/>
        <w:jc w:val="both"/>
        <w:rPr>
          <w:shd w:val="clear" w:color="auto" w:fill="FFFFFF"/>
        </w:rPr>
      </w:pPr>
      <w:r w:rsidRPr="00BB7E73">
        <w:rPr>
          <w:shd w:val="clear" w:color="auto" w:fill="FFFFFF"/>
        </w:rPr>
        <w:t xml:space="preserve">Во время всего периода </w:t>
      </w:r>
      <w:proofErr w:type="spellStart"/>
      <w:r w:rsidRPr="00BB7E73">
        <w:rPr>
          <w:shd w:val="clear" w:color="auto" w:fill="FFFFFF"/>
        </w:rPr>
        <w:t>ортодонтического</w:t>
      </w:r>
      <w:proofErr w:type="spellEnd"/>
      <w:r w:rsidRPr="00BB7E73">
        <w:rPr>
          <w:shd w:val="clear" w:color="auto" w:fill="FFFFFF"/>
        </w:rPr>
        <w:t xml:space="preserve"> лечения с целью сохранения тканей десны в здоровом состоянии 1 раз в 3 месяца необходим контроль состояния пародонта врачом-</w:t>
      </w:r>
      <w:proofErr w:type="spellStart"/>
      <w:r w:rsidRPr="00BB7E73">
        <w:rPr>
          <w:shd w:val="clear" w:color="auto" w:fill="FFFFFF"/>
        </w:rPr>
        <w:t>пародонтологом</w:t>
      </w:r>
      <w:proofErr w:type="spellEnd"/>
      <w:r w:rsidRPr="00BB7E73">
        <w:rPr>
          <w:shd w:val="clear" w:color="auto" w:fill="FFFFFF"/>
        </w:rPr>
        <w:t>, при необходимости проводится удаление зубных отложений и сглаживание поверхности корней.</w:t>
      </w:r>
    </w:p>
    <w:p w14:paraId="59F2D583" w14:textId="77777777" w:rsidR="00A3307F" w:rsidRPr="00BB7E73" w:rsidRDefault="00A3307F" w:rsidP="00A3307F">
      <w:pPr>
        <w:pStyle w:val="ae"/>
        <w:jc w:val="both"/>
      </w:pPr>
      <w:r w:rsidRPr="00BB7E73">
        <w:rPr>
          <w:bdr w:val="none" w:sz="0" w:space="0" w:color="auto" w:frame="1"/>
        </w:rPr>
        <w:t xml:space="preserve">Существует несколько процедур </w:t>
      </w:r>
      <w:proofErr w:type="spellStart"/>
      <w:r w:rsidRPr="00BB7E73">
        <w:rPr>
          <w:bdr w:val="none" w:sz="0" w:space="0" w:color="auto" w:frame="1"/>
        </w:rPr>
        <w:t>пародонтальной</w:t>
      </w:r>
      <w:proofErr w:type="spellEnd"/>
      <w:r w:rsidRPr="00BB7E73">
        <w:rPr>
          <w:bdr w:val="none" w:sz="0" w:space="0" w:color="auto" w:frame="1"/>
        </w:rPr>
        <w:t xml:space="preserve"> хирургии, проведение которых может быть необходимо перед началом </w:t>
      </w:r>
      <w:proofErr w:type="spellStart"/>
      <w:r w:rsidRPr="00BB7E73">
        <w:rPr>
          <w:bdr w:val="none" w:sz="0" w:space="0" w:color="auto" w:frame="1"/>
        </w:rPr>
        <w:t>ортодонтического</w:t>
      </w:r>
      <w:proofErr w:type="spellEnd"/>
      <w:r w:rsidRPr="00BB7E73">
        <w:rPr>
          <w:bdr w:val="none" w:sz="0" w:space="0" w:color="auto" w:frame="1"/>
        </w:rPr>
        <w:t xml:space="preserve"> лечения. К таким манипуляциям относятся:</w:t>
      </w:r>
    </w:p>
    <w:p w14:paraId="53F5F6E1" w14:textId="77777777" w:rsidR="00A3307F" w:rsidRPr="00BB7E73" w:rsidRDefault="00A51551" w:rsidP="00A3307F">
      <w:pPr>
        <w:pStyle w:val="ae"/>
        <w:jc w:val="both"/>
      </w:pPr>
      <w:r>
        <w:rPr>
          <w:bdr w:val="none" w:sz="0" w:space="0" w:color="auto" w:frame="1"/>
        </w:rPr>
        <w:t>1.</w:t>
      </w:r>
      <w:r w:rsidR="00A3307F" w:rsidRPr="00BB7E73">
        <w:rPr>
          <w:bdr w:val="none" w:sz="0" w:space="0" w:color="auto" w:frame="1"/>
        </w:rPr>
        <w:t>Увеличение ширины прикрепленной десны:</w:t>
      </w:r>
      <w:r w:rsidR="00A3307F" w:rsidRPr="00BB7E73">
        <w:rPr>
          <w:bdr w:val="none" w:sz="0" w:space="0" w:color="auto" w:frame="1"/>
        </w:rPr>
        <w:br/>
        <w:t xml:space="preserve">а) Пластика свободным </w:t>
      </w:r>
      <w:proofErr w:type="spellStart"/>
      <w:r w:rsidR="00A3307F" w:rsidRPr="00BB7E73">
        <w:rPr>
          <w:bdr w:val="none" w:sz="0" w:space="0" w:color="auto" w:frame="1"/>
        </w:rPr>
        <w:t>десневым</w:t>
      </w:r>
      <w:proofErr w:type="spellEnd"/>
      <w:r w:rsidR="00A3307F" w:rsidRPr="00BB7E73">
        <w:rPr>
          <w:bdr w:val="none" w:sz="0" w:space="0" w:color="auto" w:frame="1"/>
        </w:rPr>
        <w:t xml:space="preserve"> лоскутом. Если у пациента наблюдается недостаточная толщина и/или ширина прикрепленной десны (чаще в переднем участке нижней челюсти), требуется пластика свободным </w:t>
      </w:r>
      <w:proofErr w:type="spellStart"/>
      <w:r w:rsidR="00A3307F" w:rsidRPr="00BB7E73">
        <w:rPr>
          <w:bdr w:val="none" w:sz="0" w:space="0" w:color="auto" w:frame="1"/>
        </w:rPr>
        <w:t>десневым</w:t>
      </w:r>
      <w:proofErr w:type="spellEnd"/>
      <w:r w:rsidR="00A3307F" w:rsidRPr="00BB7E73">
        <w:rPr>
          <w:bdr w:val="none" w:sz="0" w:space="0" w:color="auto" w:frame="1"/>
        </w:rPr>
        <w:t xml:space="preserve"> лоскутом до начала </w:t>
      </w:r>
      <w:proofErr w:type="spellStart"/>
      <w:r w:rsidR="00A3307F" w:rsidRPr="00BB7E73">
        <w:rPr>
          <w:bdr w:val="none" w:sz="0" w:space="0" w:color="auto" w:frame="1"/>
        </w:rPr>
        <w:t>ортодонтического</w:t>
      </w:r>
      <w:proofErr w:type="spellEnd"/>
      <w:r w:rsidR="00A3307F" w:rsidRPr="00BB7E73">
        <w:rPr>
          <w:bdr w:val="none" w:sz="0" w:space="0" w:color="auto" w:frame="1"/>
        </w:rPr>
        <w:t xml:space="preserve"> лечения. Если трансплантация не выполнена до начала </w:t>
      </w:r>
      <w:proofErr w:type="spellStart"/>
      <w:r w:rsidR="00A3307F" w:rsidRPr="00BB7E73">
        <w:rPr>
          <w:bdr w:val="none" w:sz="0" w:space="0" w:color="auto" w:frame="1"/>
        </w:rPr>
        <w:t>ортодонтического</w:t>
      </w:r>
      <w:proofErr w:type="spellEnd"/>
      <w:r w:rsidR="00A3307F" w:rsidRPr="00BB7E73">
        <w:rPr>
          <w:bdr w:val="none" w:sz="0" w:space="0" w:color="auto" w:frame="1"/>
        </w:rPr>
        <w:t xml:space="preserve"> лечения, то в процессе его велик риск атрофии десны. Пластика свободным </w:t>
      </w:r>
      <w:proofErr w:type="spellStart"/>
      <w:r w:rsidR="00A3307F" w:rsidRPr="00BB7E73">
        <w:rPr>
          <w:bdr w:val="none" w:sz="0" w:space="0" w:color="auto" w:frame="1"/>
        </w:rPr>
        <w:t>десневым</w:t>
      </w:r>
      <w:proofErr w:type="spellEnd"/>
      <w:r w:rsidR="00A3307F" w:rsidRPr="00BB7E73">
        <w:rPr>
          <w:bdr w:val="none" w:sz="0" w:space="0" w:color="auto" w:frame="1"/>
        </w:rPr>
        <w:t xml:space="preserve"> лоскутом — эффективный способ для увеличения зоны прикрепленной десны и снижения вероятности рецессии. </w:t>
      </w:r>
      <w:r w:rsidR="00A3307F" w:rsidRPr="00BB7E73">
        <w:rPr>
          <w:bdr w:val="none" w:sz="0" w:space="0" w:color="auto" w:frame="1"/>
        </w:rPr>
        <w:lastRenderedPageBreak/>
        <w:t xml:space="preserve">Если новая опора построена посредством контролируемой регенерации тканей, то созданы и новые </w:t>
      </w:r>
      <w:proofErr w:type="spellStart"/>
      <w:r w:rsidR="00A3307F" w:rsidRPr="00BB7E73">
        <w:rPr>
          <w:bdr w:val="none" w:sz="0" w:space="0" w:color="auto" w:frame="1"/>
        </w:rPr>
        <w:t>интактные</w:t>
      </w:r>
      <w:proofErr w:type="spellEnd"/>
      <w:r w:rsidR="00A3307F" w:rsidRPr="00BB7E73">
        <w:rPr>
          <w:bdr w:val="none" w:sz="0" w:space="0" w:color="auto" w:frame="1"/>
        </w:rPr>
        <w:t xml:space="preserve"> </w:t>
      </w:r>
      <w:proofErr w:type="spellStart"/>
      <w:r w:rsidR="00A3307F" w:rsidRPr="00BB7E73">
        <w:rPr>
          <w:bdr w:val="none" w:sz="0" w:space="0" w:color="auto" w:frame="1"/>
        </w:rPr>
        <w:t>десмодонтальные</w:t>
      </w:r>
      <w:proofErr w:type="spellEnd"/>
      <w:r w:rsidR="00A3307F" w:rsidRPr="00BB7E73">
        <w:rPr>
          <w:bdr w:val="none" w:sz="0" w:space="0" w:color="auto" w:frame="1"/>
        </w:rPr>
        <w:t xml:space="preserve"> волокна для переноса </w:t>
      </w:r>
      <w:proofErr w:type="spellStart"/>
      <w:r w:rsidR="00A3307F" w:rsidRPr="00BB7E73">
        <w:rPr>
          <w:bdr w:val="none" w:sz="0" w:space="0" w:color="auto" w:frame="1"/>
        </w:rPr>
        <w:t>ортодонтической</w:t>
      </w:r>
      <w:proofErr w:type="spellEnd"/>
      <w:r w:rsidR="00A3307F" w:rsidRPr="00BB7E73">
        <w:rPr>
          <w:bdr w:val="none" w:sz="0" w:space="0" w:color="auto" w:frame="1"/>
        </w:rPr>
        <w:t xml:space="preserve"> силы. Промежуток времени между окончанием </w:t>
      </w:r>
      <w:proofErr w:type="spellStart"/>
      <w:r w:rsidR="00A3307F" w:rsidRPr="00BB7E73">
        <w:rPr>
          <w:bdr w:val="none" w:sz="0" w:space="0" w:color="auto" w:frame="1"/>
        </w:rPr>
        <w:t>пародонтальной</w:t>
      </w:r>
      <w:proofErr w:type="spellEnd"/>
      <w:r w:rsidR="00A3307F" w:rsidRPr="00BB7E73">
        <w:rPr>
          <w:bdr w:val="none" w:sz="0" w:space="0" w:color="auto" w:frame="1"/>
        </w:rPr>
        <w:t xml:space="preserve"> терапии и </w:t>
      </w:r>
      <w:proofErr w:type="spellStart"/>
      <w:r w:rsidR="00A3307F" w:rsidRPr="00BB7E73">
        <w:rPr>
          <w:bdr w:val="none" w:sz="0" w:space="0" w:color="auto" w:frame="1"/>
        </w:rPr>
        <w:t>ортодонтическим</w:t>
      </w:r>
      <w:proofErr w:type="spellEnd"/>
      <w:r w:rsidR="00A3307F" w:rsidRPr="00BB7E73">
        <w:rPr>
          <w:bdr w:val="none" w:sz="0" w:space="0" w:color="auto" w:frame="1"/>
        </w:rPr>
        <w:t xml:space="preserve"> лечением колеблется от 6 до 8 недель. Недостатками трансплантации лоскута с нёба являются </w:t>
      </w:r>
      <w:proofErr w:type="spellStart"/>
      <w:r w:rsidR="00A3307F" w:rsidRPr="00BB7E73">
        <w:rPr>
          <w:bdr w:val="none" w:sz="0" w:space="0" w:color="auto" w:frame="1"/>
        </w:rPr>
        <w:t>травматичность</w:t>
      </w:r>
      <w:proofErr w:type="spellEnd"/>
      <w:r w:rsidR="00A3307F" w:rsidRPr="00BB7E73">
        <w:rPr>
          <w:bdr w:val="none" w:sz="0" w:space="0" w:color="auto" w:frame="1"/>
        </w:rPr>
        <w:t xml:space="preserve"> вмешательства, длительный послеоперационный период, дополнительная раневая поверхность в полости рта и «эффект заплатки», который может снизить эстетику десны в переднем отделе.</w:t>
      </w:r>
      <w:r w:rsidR="00A3307F" w:rsidRPr="00BB7E73">
        <w:rPr>
          <w:bdr w:val="none" w:sz="0" w:space="0" w:color="auto" w:frame="1"/>
        </w:rPr>
        <w:br/>
        <w:t>б) Пластика преддверия полости рта. При мелком преддверии или при наличии тяжей слизистой, которые вызывают рецессию десны, показана пластика преддверия полости рта, которая чаще проводится в области нижней челюсти в переднем отделе </w:t>
      </w:r>
    </w:p>
    <w:p w14:paraId="1E0CEBFC" w14:textId="77777777" w:rsidR="00A3307F" w:rsidRPr="00BB7E73" w:rsidRDefault="00A3307F" w:rsidP="00A3307F">
      <w:pPr>
        <w:pStyle w:val="ae"/>
        <w:jc w:val="both"/>
        <w:rPr>
          <w:shd w:val="clear" w:color="auto" w:fill="FFFFFF"/>
        </w:rPr>
      </w:pPr>
      <w:r w:rsidRPr="00BB7E73">
        <w:rPr>
          <w:shd w:val="clear" w:color="auto" w:fill="FFFFFF"/>
        </w:rPr>
        <w:t xml:space="preserve">2. Пластика уздечки верхней губы Пластика может быть рекомендована пациенту с </w:t>
      </w:r>
      <w:proofErr w:type="spellStart"/>
      <w:r w:rsidRPr="00BB7E73">
        <w:rPr>
          <w:shd w:val="clear" w:color="auto" w:fill="FFFFFF"/>
        </w:rPr>
        <w:t>диастемой</w:t>
      </w:r>
      <w:proofErr w:type="spellEnd"/>
      <w:r w:rsidRPr="00BB7E73">
        <w:rPr>
          <w:shd w:val="clear" w:color="auto" w:fill="FFFFFF"/>
        </w:rPr>
        <w:t xml:space="preserve">, если уздечка верхней челюсти представляет собой толстый соединительнотканный тяж, вызывающий ишемию тканей при натяжении верхней губы. Выделяется 4 типа прикрепления уздечки: к </w:t>
      </w:r>
      <w:proofErr w:type="spellStart"/>
      <w:r w:rsidRPr="00BB7E73">
        <w:rPr>
          <w:shd w:val="clear" w:color="auto" w:fill="FFFFFF"/>
        </w:rPr>
        <w:t>мукозе</w:t>
      </w:r>
      <w:proofErr w:type="spellEnd"/>
      <w:r w:rsidRPr="00BB7E73">
        <w:rPr>
          <w:shd w:val="clear" w:color="auto" w:fill="FFFFFF"/>
        </w:rPr>
        <w:t xml:space="preserve">, к </w:t>
      </w:r>
      <w:proofErr w:type="spellStart"/>
      <w:r w:rsidRPr="00BB7E73">
        <w:rPr>
          <w:shd w:val="clear" w:color="auto" w:fill="FFFFFF"/>
        </w:rPr>
        <w:t>гингиве</w:t>
      </w:r>
      <w:proofErr w:type="spellEnd"/>
      <w:r w:rsidRPr="00BB7E73">
        <w:rPr>
          <w:shd w:val="clear" w:color="auto" w:fill="FFFFFF"/>
        </w:rPr>
        <w:t xml:space="preserve">, к сосочку и пенетрирующая сосочек. Показаниями для пластики являются наличие рецессии десны с убылью межзубного сосочка при третьем типе и наличие </w:t>
      </w:r>
      <w:proofErr w:type="spellStart"/>
      <w:r w:rsidRPr="00BB7E73">
        <w:rPr>
          <w:shd w:val="clear" w:color="auto" w:fill="FFFFFF"/>
        </w:rPr>
        <w:t>диастемы</w:t>
      </w:r>
      <w:proofErr w:type="spellEnd"/>
      <w:r w:rsidRPr="00BB7E73">
        <w:rPr>
          <w:shd w:val="clear" w:color="auto" w:fill="FFFFFF"/>
        </w:rPr>
        <w:t xml:space="preserve"> при втором типе. Для более точной диагностики необходима прицельная рентгенография для выявления вплетения уздечки в небный шов. В этом случае на рентгенограмме будет видна полоска просветления между центральными резцами. Пластика проводится при наличии рецессии независимо от </w:t>
      </w:r>
      <w:proofErr w:type="spellStart"/>
      <w:r w:rsidRPr="00BB7E73">
        <w:rPr>
          <w:shd w:val="clear" w:color="auto" w:fill="FFFFFF"/>
        </w:rPr>
        <w:t>ортодонтического</w:t>
      </w:r>
      <w:proofErr w:type="spellEnd"/>
      <w:r w:rsidRPr="00BB7E73">
        <w:rPr>
          <w:shd w:val="clear" w:color="auto" w:fill="FFFFFF"/>
        </w:rPr>
        <w:t xml:space="preserve"> лечения, при наличии </w:t>
      </w:r>
      <w:proofErr w:type="spellStart"/>
      <w:r w:rsidRPr="00BB7E73">
        <w:rPr>
          <w:shd w:val="clear" w:color="auto" w:fill="FFFFFF"/>
        </w:rPr>
        <w:t>диастемы</w:t>
      </w:r>
      <w:proofErr w:type="spellEnd"/>
      <w:r w:rsidRPr="00BB7E73">
        <w:rPr>
          <w:shd w:val="clear" w:color="auto" w:fill="FFFFFF"/>
        </w:rPr>
        <w:t xml:space="preserve"> после ее закрытия </w:t>
      </w:r>
      <w:proofErr w:type="spellStart"/>
      <w:r w:rsidRPr="00BB7E73">
        <w:rPr>
          <w:shd w:val="clear" w:color="auto" w:fill="FFFFFF"/>
        </w:rPr>
        <w:t>ортодонтическим</w:t>
      </w:r>
      <w:proofErr w:type="spellEnd"/>
      <w:r w:rsidRPr="00BB7E73">
        <w:rPr>
          <w:shd w:val="clear" w:color="auto" w:fill="FFFFFF"/>
        </w:rPr>
        <w:t xml:space="preserve"> путем</w:t>
      </w:r>
      <w:r>
        <w:rPr>
          <w:shd w:val="clear" w:color="auto" w:fill="FFFFFF"/>
        </w:rPr>
        <w:t>.</w:t>
      </w:r>
    </w:p>
    <w:p w14:paraId="70C5D8A4" w14:textId="77777777" w:rsidR="00A3307F" w:rsidRPr="00BB7E73" w:rsidRDefault="00A3307F" w:rsidP="00A3307F">
      <w:pPr>
        <w:pStyle w:val="ae"/>
        <w:jc w:val="both"/>
        <w:rPr>
          <w:shd w:val="clear" w:color="auto" w:fill="FFFFFF"/>
        </w:rPr>
      </w:pPr>
      <w:r w:rsidRPr="00BB7E73">
        <w:rPr>
          <w:shd w:val="clear" w:color="auto" w:fill="FFFFFF"/>
        </w:rPr>
        <w:t>В этом случае послеоперационный рубец будет служить для ретенции достигнутых результатов.</w:t>
      </w:r>
      <w:r w:rsidRPr="00BB7E73">
        <w:br/>
      </w:r>
      <w:r w:rsidRPr="00BB7E73">
        <w:rPr>
          <w:shd w:val="clear" w:color="auto" w:fill="FFFFFF"/>
        </w:rPr>
        <w:t xml:space="preserve">3. Закрытие рецессии десны. При рецессии десны в области корней отдельных зубов используется свободный соединительнотканный лоскут с неба. Успех этой процедуры связан с двойной поставкой крови от основного периоста и лежащего </w:t>
      </w:r>
      <w:proofErr w:type="spellStart"/>
      <w:r w:rsidRPr="00BB7E73">
        <w:rPr>
          <w:shd w:val="clear" w:color="auto" w:fill="FFFFFF"/>
        </w:rPr>
        <w:t>десневого</w:t>
      </w:r>
      <w:proofErr w:type="spellEnd"/>
      <w:r w:rsidRPr="00BB7E73">
        <w:rPr>
          <w:shd w:val="clear" w:color="auto" w:fill="FFFFFF"/>
        </w:rPr>
        <w:t xml:space="preserve"> лоскута. Методика предсказуема и имеет положительный эстетический результат. В последнее время эта процедура наиболее часто выполняется после перемещения зуба на свое место, но иногда требуется ее проведение перед активным </w:t>
      </w:r>
      <w:proofErr w:type="spellStart"/>
      <w:r w:rsidRPr="00BB7E73">
        <w:rPr>
          <w:shd w:val="clear" w:color="auto" w:fill="FFFFFF"/>
        </w:rPr>
        <w:t>ортодонтическим</w:t>
      </w:r>
      <w:proofErr w:type="spellEnd"/>
      <w:r w:rsidRPr="00BB7E73">
        <w:rPr>
          <w:shd w:val="clear" w:color="auto" w:fill="FFFFFF"/>
        </w:rPr>
        <w:t xml:space="preserve"> лечением. Прогноз восстановления десны после пластики по поводу рецессии зависит от степени нарушений.</w:t>
      </w:r>
    </w:p>
    <w:p w14:paraId="71151153" w14:textId="77777777" w:rsidR="007C55A1" w:rsidRDefault="007C55A1" w:rsidP="007C55A1">
      <w:pPr>
        <w:shd w:val="clear" w:color="auto" w:fill="FFFFFF"/>
        <w:tabs>
          <w:tab w:val="left" w:pos="1134"/>
        </w:tabs>
        <w:spacing w:after="0" w:line="240" w:lineRule="auto"/>
        <w:contextualSpacing/>
        <w:jc w:val="center"/>
        <w:rPr>
          <w:rFonts w:ascii="Times New Roman" w:hAnsi="Times New Roman"/>
          <w:b/>
          <w:sz w:val="24"/>
          <w:szCs w:val="24"/>
        </w:rPr>
      </w:pPr>
    </w:p>
    <w:p w14:paraId="50467FD5" w14:textId="0397EAB6" w:rsidR="007535DA" w:rsidRDefault="007535DA">
      <w:pPr>
        <w:spacing w:after="0" w:line="240" w:lineRule="auto"/>
        <w:rPr>
          <w:rFonts w:ascii="Times New Roman" w:hAnsi="Times New Roman"/>
          <w:b/>
        </w:rPr>
      </w:pPr>
    </w:p>
    <w:sectPr w:rsidR="007535DA" w:rsidSect="0042626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4C280" w14:textId="77777777" w:rsidR="00582982" w:rsidRDefault="00582982" w:rsidP="00D20082">
      <w:pPr>
        <w:spacing w:after="0" w:line="240" w:lineRule="auto"/>
      </w:pPr>
      <w:r>
        <w:separator/>
      </w:r>
    </w:p>
  </w:endnote>
  <w:endnote w:type="continuationSeparator" w:id="0">
    <w:p w14:paraId="4299830F" w14:textId="77777777" w:rsidR="00582982" w:rsidRDefault="00582982" w:rsidP="00D20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9C7A1" w14:textId="77777777" w:rsidR="00582982" w:rsidRDefault="00582982" w:rsidP="00D20082">
      <w:pPr>
        <w:spacing w:after="0" w:line="240" w:lineRule="auto"/>
      </w:pPr>
      <w:r>
        <w:separator/>
      </w:r>
    </w:p>
  </w:footnote>
  <w:footnote w:type="continuationSeparator" w:id="0">
    <w:p w14:paraId="36B4E2E3" w14:textId="77777777" w:rsidR="00582982" w:rsidRDefault="00582982" w:rsidP="00D200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76C2B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8118E5AE"/>
    <w:lvl w:ilvl="0">
      <w:start w:val="1"/>
      <w:numFmt w:val="decimal"/>
      <w:pStyle w:val="a"/>
      <w:lvlText w:val="%1."/>
      <w:lvlJc w:val="left"/>
      <w:pPr>
        <w:tabs>
          <w:tab w:val="num" w:pos="360"/>
        </w:tabs>
        <w:ind w:left="360" w:hanging="360"/>
      </w:pPr>
    </w:lvl>
  </w:abstractNum>
  <w:abstractNum w:abstractNumId="2">
    <w:nsid w:val="06494083"/>
    <w:multiLevelType w:val="multilevel"/>
    <w:tmpl w:val="67C8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F76BD4"/>
    <w:multiLevelType w:val="hybridMultilevel"/>
    <w:tmpl w:val="DAA822F0"/>
    <w:lvl w:ilvl="0" w:tplc="04190001">
      <w:start w:val="1"/>
      <w:numFmt w:val="bullet"/>
      <w:lvlText w:val=""/>
      <w:lvlJc w:val="left"/>
      <w:pPr>
        <w:ind w:left="1457" w:hanging="360"/>
      </w:pPr>
      <w:rPr>
        <w:rFonts w:ascii="Symbol" w:hAnsi="Symbol" w:hint="default"/>
      </w:rPr>
    </w:lvl>
    <w:lvl w:ilvl="1" w:tplc="04190003">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4">
    <w:nsid w:val="111511D3"/>
    <w:multiLevelType w:val="hybridMultilevel"/>
    <w:tmpl w:val="FF38A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601B4E"/>
    <w:multiLevelType w:val="multilevel"/>
    <w:tmpl w:val="58E26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B9262F"/>
    <w:multiLevelType w:val="hybridMultilevel"/>
    <w:tmpl w:val="DD28F4C4"/>
    <w:lvl w:ilvl="0" w:tplc="04190001">
      <w:start w:val="1"/>
      <w:numFmt w:val="bullet"/>
      <w:lvlText w:val=""/>
      <w:lvlJc w:val="left"/>
      <w:pPr>
        <w:tabs>
          <w:tab w:val="num" w:pos="360"/>
        </w:tabs>
        <w:ind w:left="360" w:hanging="360"/>
      </w:pPr>
      <w:rPr>
        <w:rFonts w:ascii="Symbol" w:hAnsi="Symbol" w:hint="default"/>
        <w:b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55C13AE"/>
    <w:multiLevelType w:val="hybridMultilevel"/>
    <w:tmpl w:val="9C68D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383B30"/>
    <w:multiLevelType w:val="hybridMultilevel"/>
    <w:tmpl w:val="CB2032AC"/>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9">
    <w:nsid w:val="213807B6"/>
    <w:multiLevelType w:val="multilevel"/>
    <w:tmpl w:val="0BE8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92403A"/>
    <w:multiLevelType w:val="hybridMultilevel"/>
    <w:tmpl w:val="85AEE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2C4494"/>
    <w:multiLevelType w:val="hybridMultilevel"/>
    <w:tmpl w:val="260E2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A270EE"/>
    <w:multiLevelType w:val="multilevel"/>
    <w:tmpl w:val="440E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470500"/>
    <w:multiLevelType w:val="multilevel"/>
    <w:tmpl w:val="FDD2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2D3594"/>
    <w:multiLevelType w:val="hybridMultilevel"/>
    <w:tmpl w:val="46EC431E"/>
    <w:lvl w:ilvl="0" w:tplc="04190001">
      <w:start w:val="1"/>
      <w:numFmt w:val="bullet"/>
      <w:lvlText w:val=""/>
      <w:lvlJc w:val="left"/>
      <w:pPr>
        <w:tabs>
          <w:tab w:val="num" w:pos="900"/>
        </w:tabs>
        <w:ind w:left="900" w:hanging="360"/>
      </w:pPr>
      <w:rPr>
        <w:rFonts w:ascii="Symbol" w:hAnsi="Symbol" w:hint="default"/>
      </w:r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15">
    <w:nsid w:val="46F02B82"/>
    <w:multiLevelType w:val="multilevel"/>
    <w:tmpl w:val="CBC03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7255E1"/>
    <w:multiLevelType w:val="hybridMultilevel"/>
    <w:tmpl w:val="09462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1B7DFC"/>
    <w:multiLevelType w:val="hybridMultilevel"/>
    <w:tmpl w:val="DB248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4C7C9E"/>
    <w:multiLevelType w:val="hybridMultilevel"/>
    <w:tmpl w:val="F60A8750"/>
    <w:lvl w:ilvl="0" w:tplc="4D8209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ED680A"/>
    <w:multiLevelType w:val="hybridMultilevel"/>
    <w:tmpl w:val="06B0D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1E4C3B"/>
    <w:multiLevelType w:val="hybridMultilevel"/>
    <w:tmpl w:val="B066C2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9F13414"/>
    <w:multiLevelType w:val="multilevel"/>
    <w:tmpl w:val="4170F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CF3DEF"/>
    <w:multiLevelType w:val="multilevel"/>
    <w:tmpl w:val="53B0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E64B22"/>
    <w:multiLevelType w:val="hybridMultilevel"/>
    <w:tmpl w:val="1930A3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D725E63"/>
    <w:multiLevelType w:val="hybridMultilevel"/>
    <w:tmpl w:val="54C0C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C070B7"/>
    <w:multiLevelType w:val="hybridMultilevel"/>
    <w:tmpl w:val="4BCE8D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E085BDB"/>
    <w:multiLevelType w:val="hybridMultilevel"/>
    <w:tmpl w:val="5B9CF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46051E"/>
    <w:multiLevelType w:val="multilevel"/>
    <w:tmpl w:val="FAAA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C11229"/>
    <w:multiLevelType w:val="hybridMultilevel"/>
    <w:tmpl w:val="D18A4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791ABB"/>
    <w:multiLevelType w:val="hybridMultilevel"/>
    <w:tmpl w:val="E8DAA0F8"/>
    <w:lvl w:ilvl="0" w:tplc="FFF621F4">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6"/>
  </w:num>
  <w:num w:numId="4">
    <w:abstractNumId w:val="23"/>
  </w:num>
  <w:num w:numId="5">
    <w:abstractNumId w:val="7"/>
  </w:num>
  <w:num w:numId="6">
    <w:abstractNumId w:val="19"/>
  </w:num>
  <w:num w:numId="7">
    <w:abstractNumId w:val="24"/>
  </w:num>
  <w:num w:numId="8">
    <w:abstractNumId w:val="16"/>
  </w:num>
  <w:num w:numId="9">
    <w:abstractNumId w:val="15"/>
  </w:num>
  <w:num w:numId="10">
    <w:abstractNumId w:val="5"/>
  </w:num>
  <w:num w:numId="11">
    <w:abstractNumId w:val="22"/>
  </w:num>
  <w:num w:numId="12">
    <w:abstractNumId w:val="9"/>
  </w:num>
  <w:num w:numId="13">
    <w:abstractNumId w:val="21"/>
  </w:num>
  <w:num w:numId="14">
    <w:abstractNumId w:val="27"/>
  </w:num>
  <w:num w:numId="15">
    <w:abstractNumId w:val="2"/>
  </w:num>
  <w:num w:numId="16">
    <w:abstractNumId w:val="13"/>
  </w:num>
  <w:num w:numId="17">
    <w:abstractNumId w:val="12"/>
  </w:num>
  <w:num w:numId="18">
    <w:abstractNumId w:val="17"/>
  </w:num>
  <w:num w:numId="19">
    <w:abstractNumId w:val="8"/>
  </w:num>
  <w:num w:numId="20">
    <w:abstractNumId w:val="28"/>
  </w:num>
  <w:num w:numId="21">
    <w:abstractNumId w:val="11"/>
  </w:num>
  <w:num w:numId="22">
    <w:abstractNumId w:val="4"/>
  </w:num>
  <w:num w:numId="23">
    <w:abstractNumId w:val="20"/>
  </w:num>
  <w:num w:numId="2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0"/>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0"/>
  </w:num>
  <w:num w:numId="30">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025"/>
    <w:rsid w:val="00000C0F"/>
    <w:rsid w:val="00001326"/>
    <w:rsid w:val="0000312A"/>
    <w:rsid w:val="00003DE5"/>
    <w:rsid w:val="000041F8"/>
    <w:rsid w:val="000049A3"/>
    <w:rsid w:val="00005808"/>
    <w:rsid w:val="00005AD6"/>
    <w:rsid w:val="0000676F"/>
    <w:rsid w:val="00007400"/>
    <w:rsid w:val="00007A95"/>
    <w:rsid w:val="00007EF5"/>
    <w:rsid w:val="00012827"/>
    <w:rsid w:val="00012B2B"/>
    <w:rsid w:val="0001358F"/>
    <w:rsid w:val="00014CAE"/>
    <w:rsid w:val="00016EE8"/>
    <w:rsid w:val="000178CE"/>
    <w:rsid w:val="0002066B"/>
    <w:rsid w:val="000214D5"/>
    <w:rsid w:val="00021D13"/>
    <w:rsid w:val="000239BF"/>
    <w:rsid w:val="00024755"/>
    <w:rsid w:val="000265FF"/>
    <w:rsid w:val="00031214"/>
    <w:rsid w:val="000347A0"/>
    <w:rsid w:val="0003600B"/>
    <w:rsid w:val="0003681F"/>
    <w:rsid w:val="00036D1C"/>
    <w:rsid w:val="00037255"/>
    <w:rsid w:val="00040D23"/>
    <w:rsid w:val="0004195F"/>
    <w:rsid w:val="000422DF"/>
    <w:rsid w:val="000440B3"/>
    <w:rsid w:val="00044AD1"/>
    <w:rsid w:val="00044AFA"/>
    <w:rsid w:val="00046F22"/>
    <w:rsid w:val="000472B4"/>
    <w:rsid w:val="000473E0"/>
    <w:rsid w:val="00047A9C"/>
    <w:rsid w:val="00047EB5"/>
    <w:rsid w:val="00050071"/>
    <w:rsid w:val="00050427"/>
    <w:rsid w:val="000514A2"/>
    <w:rsid w:val="0005207A"/>
    <w:rsid w:val="00052510"/>
    <w:rsid w:val="00055CBD"/>
    <w:rsid w:val="00061DD7"/>
    <w:rsid w:val="00062FBF"/>
    <w:rsid w:val="00064653"/>
    <w:rsid w:val="00067753"/>
    <w:rsid w:val="00067E8A"/>
    <w:rsid w:val="00070329"/>
    <w:rsid w:val="00070D39"/>
    <w:rsid w:val="00073269"/>
    <w:rsid w:val="00075A2B"/>
    <w:rsid w:val="000761B0"/>
    <w:rsid w:val="0008454B"/>
    <w:rsid w:val="00084BB3"/>
    <w:rsid w:val="000902A3"/>
    <w:rsid w:val="00091083"/>
    <w:rsid w:val="00093753"/>
    <w:rsid w:val="00094C0D"/>
    <w:rsid w:val="000954CF"/>
    <w:rsid w:val="00097FB4"/>
    <w:rsid w:val="000A183A"/>
    <w:rsid w:val="000A25EC"/>
    <w:rsid w:val="000A293A"/>
    <w:rsid w:val="000A3339"/>
    <w:rsid w:val="000A37BD"/>
    <w:rsid w:val="000A427A"/>
    <w:rsid w:val="000A4FDC"/>
    <w:rsid w:val="000A5268"/>
    <w:rsid w:val="000A7307"/>
    <w:rsid w:val="000A7420"/>
    <w:rsid w:val="000B00B6"/>
    <w:rsid w:val="000B06E5"/>
    <w:rsid w:val="000B4007"/>
    <w:rsid w:val="000B48BC"/>
    <w:rsid w:val="000B4B8F"/>
    <w:rsid w:val="000B52C7"/>
    <w:rsid w:val="000B6CBD"/>
    <w:rsid w:val="000B7FA6"/>
    <w:rsid w:val="000C1421"/>
    <w:rsid w:val="000C215D"/>
    <w:rsid w:val="000C3CBE"/>
    <w:rsid w:val="000C5162"/>
    <w:rsid w:val="000C73D3"/>
    <w:rsid w:val="000D0BAD"/>
    <w:rsid w:val="000D15D7"/>
    <w:rsid w:val="000D194C"/>
    <w:rsid w:val="000D2077"/>
    <w:rsid w:val="000D2D9D"/>
    <w:rsid w:val="000D387C"/>
    <w:rsid w:val="000D3D33"/>
    <w:rsid w:val="000D4C17"/>
    <w:rsid w:val="000D67D6"/>
    <w:rsid w:val="000D6BBF"/>
    <w:rsid w:val="000D766D"/>
    <w:rsid w:val="000D7A64"/>
    <w:rsid w:val="000D7DA2"/>
    <w:rsid w:val="000E16B3"/>
    <w:rsid w:val="000E492A"/>
    <w:rsid w:val="000E4E60"/>
    <w:rsid w:val="000E7C3D"/>
    <w:rsid w:val="000F330E"/>
    <w:rsid w:val="000F409C"/>
    <w:rsid w:val="000F412D"/>
    <w:rsid w:val="00100453"/>
    <w:rsid w:val="00103650"/>
    <w:rsid w:val="00106160"/>
    <w:rsid w:val="0010618F"/>
    <w:rsid w:val="001064B1"/>
    <w:rsid w:val="0010664B"/>
    <w:rsid w:val="00106C77"/>
    <w:rsid w:val="00110C19"/>
    <w:rsid w:val="001223AC"/>
    <w:rsid w:val="00122820"/>
    <w:rsid w:val="001243D6"/>
    <w:rsid w:val="001272FE"/>
    <w:rsid w:val="001277DA"/>
    <w:rsid w:val="001277E7"/>
    <w:rsid w:val="00132648"/>
    <w:rsid w:val="001326B5"/>
    <w:rsid w:val="00134174"/>
    <w:rsid w:val="00137BA4"/>
    <w:rsid w:val="0014001B"/>
    <w:rsid w:val="001401A0"/>
    <w:rsid w:val="00141372"/>
    <w:rsid w:val="00144851"/>
    <w:rsid w:val="00144C50"/>
    <w:rsid w:val="00147395"/>
    <w:rsid w:val="00147C13"/>
    <w:rsid w:val="001513D7"/>
    <w:rsid w:val="00151470"/>
    <w:rsid w:val="00151BC4"/>
    <w:rsid w:val="001540D6"/>
    <w:rsid w:val="00154DAB"/>
    <w:rsid w:val="00155B0C"/>
    <w:rsid w:val="001569E9"/>
    <w:rsid w:val="00156CFC"/>
    <w:rsid w:val="00157670"/>
    <w:rsid w:val="00161057"/>
    <w:rsid w:val="00162382"/>
    <w:rsid w:val="00162941"/>
    <w:rsid w:val="00164335"/>
    <w:rsid w:val="00164527"/>
    <w:rsid w:val="0016600A"/>
    <w:rsid w:val="0016646E"/>
    <w:rsid w:val="0017508F"/>
    <w:rsid w:val="001763DA"/>
    <w:rsid w:val="001766DC"/>
    <w:rsid w:val="001766EB"/>
    <w:rsid w:val="00176834"/>
    <w:rsid w:val="0017731D"/>
    <w:rsid w:val="0018196C"/>
    <w:rsid w:val="0018348C"/>
    <w:rsid w:val="00184026"/>
    <w:rsid w:val="0018485C"/>
    <w:rsid w:val="00184FC8"/>
    <w:rsid w:val="00185EF3"/>
    <w:rsid w:val="00186072"/>
    <w:rsid w:val="00187D8F"/>
    <w:rsid w:val="00190596"/>
    <w:rsid w:val="00190B5D"/>
    <w:rsid w:val="001910AF"/>
    <w:rsid w:val="0019260A"/>
    <w:rsid w:val="00192A35"/>
    <w:rsid w:val="00192ADB"/>
    <w:rsid w:val="00192CEE"/>
    <w:rsid w:val="00193AFE"/>
    <w:rsid w:val="001975CF"/>
    <w:rsid w:val="001A177A"/>
    <w:rsid w:val="001A25DD"/>
    <w:rsid w:val="001A2F69"/>
    <w:rsid w:val="001A3F2C"/>
    <w:rsid w:val="001A61C3"/>
    <w:rsid w:val="001A650B"/>
    <w:rsid w:val="001A72B2"/>
    <w:rsid w:val="001B0DDE"/>
    <w:rsid w:val="001B7449"/>
    <w:rsid w:val="001B7D41"/>
    <w:rsid w:val="001C0622"/>
    <w:rsid w:val="001C06A3"/>
    <w:rsid w:val="001C1CB3"/>
    <w:rsid w:val="001C2CBB"/>
    <w:rsid w:val="001C4688"/>
    <w:rsid w:val="001C7403"/>
    <w:rsid w:val="001D0CB1"/>
    <w:rsid w:val="001D13FB"/>
    <w:rsid w:val="001D1C4C"/>
    <w:rsid w:val="001D2C80"/>
    <w:rsid w:val="001D4595"/>
    <w:rsid w:val="001D4B96"/>
    <w:rsid w:val="001D595B"/>
    <w:rsid w:val="001D7E96"/>
    <w:rsid w:val="001E091A"/>
    <w:rsid w:val="001E097C"/>
    <w:rsid w:val="001E11CE"/>
    <w:rsid w:val="001E5004"/>
    <w:rsid w:val="001F154F"/>
    <w:rsid w:val="001F1F37"/>
    <w:rsid w:val="001F3AD8"/>
    <w:rsid w:val="001F50FA"/>
    <w:rsid w:val="001F57B5"/>
    <w:rsid w:val="001F7374"/>
    <w:rsid w:val="00200633"/>
    <w:rsid w:val="00200A19"/>
    <w:rsid w:val="00201364"/>
    <w:rsid w:val="00201E9A"/>
    <w:rsid w:val="002027E0"/>
    <w:rsid w:val="00203689"/>
    <w:rsid w:val="002045A3"/>
    <w:rsid w:val="00205515"/>
    <w:rsid w:val="0020551D"/>
    <w:rsid w:val="00206482"/>
    <w:rsid w:val="0021000B"/>
    <w:rsid w:val="002107D0"/>
    <w:rsid w:val="0021279F"/>
    <w:rsid w:val="00214C35"/>
    <w:rsid w:val="00216405"/>
    <w:rsid w:val="00217808"/>
    <w:rsid w:val="002211B6"/>
    <w:rsid w:val="00221206"/>
    <w:rsid w:val="00223674"/>
    <w:rsid w:val="00227BE6"/>
    <w:rsid w:val="00230B7B"/>
    <w:rsid w:val="00231CF7"/>
    <w:rsid w:val="00234AE5"/>
    <w:rsid w:val="002368D2"/>
    <w:rsid w:val="002404CE"/>
    <w:rsid w:val="00241096"/>
    <w:rsid w:val="00241BA0"/>
    <w:rsid w:val="00242901"/>
    <w:rsid w:val="00244AC2"/>
    <w:rsid w:val="00245E96"/>
    <w:rsid w:val="00246807"/>
    <w:rsid w:val="0025043C"/>
    <w:rsid w:val="00251435"/>
    <w:rsid w:val="002517A5"/>
    <w:rsid w:val="00252B60"/>
    <w:rsid w:val="00255876"/>
    <w:rsid w:val="0025736C"/>
    <w:rsid w:val="0025745F"/>
    <w:rsid w:val="00261903"/>
    <w:rsid w:val="00261A40"/>
    <w:rsid w:val="0026239F"/>
    <w:rsid w:val="0026374D"/>
    <w:rsid w:val="00263CCC"/>
    <w:rsid w:val="00263CE6"/>
    <w:rsid w:val="00264999"/>
    <w:rsid w:val="0026594E"/>
    <w:rsid w:val="00266231"/>
    <w:rsid w:val="00267B76"/>
    <w:rsid w:val="0027077F"/>
    <w:rsid w:val="00271BA2"/>
    <w:rsid w:val="00271BE8"/>
    <w:rsid w:val="002759B0"/>
    <w:rsid w:val="00275A75"/>
    <w:rsid w:val="0027624F"/>
    <w:rsid w:val="00277BB7"/>
    <w:rsid w:val="00280DB0"/>
    <w:rsid w:val="002814D9"/>
    <w:rsid w:val="0028210C"/>
    <w:rsid w:val="00282A4F"/>
    <w:rsid w:val="002849A3"/>
    <w:rsid w:val="00286F2E"/>
    <w:rsid w:val="002872A9"/>
    <w:rsid w:val="00290673"/>
    <w:rsid w:val="00290AE0"/>
    <w:rsid w:val="00292E27"/>
    <w:rsid w:val="002939C6"/>
    <w:rsid w:val="002948EE"/>
    <w:rsid w:val="0029509D"/>
    <w:rsid w:val="002950DA"/>
    <w:rsid w:val="00296856"/>
    <w:rsid w:val="002A00D1"/>
    <w:rsid w:val="002A088F"/>
    <w:rsid w:val="002A08BE"/>
    <w:rsid w:val="002A2270"/>
    <w:rsid w:val="002A292D"/>
    <w:rsid w:val="002A329C"/>
    <w:rsid w:val="002A407C"/>
    <w:rsid w:val="002A6C01"/>
    <w:rsid w:val="002A735E"/>
    <w:rsid w:val="002A746D"/>
    <w:rsid w:val="002B0A46"/>
    <w:rsid w:val="002B6CB3"/>
    <w:rsid w:val="002C3328"/>
    <w:rsid w:val="002C3790"/>
    <w:rsid w:val="002D10B4"/>
    <w:rsid w:val="002D1B12"/>
    <w:rsid w:val="002D5FAB"/>
    <w:rsid w:val="002D664E"/>
    <w:rsid w:val="002D6DF4"/>
    <w:rsid w:val="002D76FE"/>
    <w:rsid w:val="002E0634"/>
    <w:rsid w:val="002E07F6"/>
    <w:rsid w:val="002E2491"/>
    <w:rsid w:val="002E2CFD"/>
    <w:rsid w:val="002E4288"/>
    <w:rsid w:val="002E5289"/>
    <w:rsid w:val="002E5981"/>
    <w:rsid w:val="002E6900"/>
    <w:rsid w:val="002F3930"/>
    <w:rsid w:val="002F42D9"/>
    <w:rsid w:val="002F5043"/>
    <w:rsid w:val="002F5B61"/>
    <w:rsid w:val="0030070D"/>
    <w:rsid w:val="00300788"/>
    <w:rsid w:val="00302069"/>
    <w:rsid w:val="003027E4"/>
    <w:rsid w:val="00303BCA"/>
    <w:rsid w:val="003057A5"/>
    <w:rsid w:val="00305FC8"/>
    <w:rsid w:val="0030600A"/>
    <w:rsid w:val="003066DD"/>
    <w:rsid w:val="00311350"/>
    <w:rsid w:val="00311F79"/>
    <w:rsid w:val="003141CC"/>
    <w:rsid w:val="0031485C"/>
    <w:rsid w:val="00314A23"/>
    <w:rsid w:val="003161C5"/>
    <w:rsid w:val="0031646E"/>
    <w:rsid w:val="00317801"/>
    <w:rsid w:val="00320103"/>
    <w:rsid w:val="00321C1D"/>
    <w:rsid w:val="00322365"/>
    <w:rsid w:val="0032436F"/>
    <w:rsid w:val="0032665D"/>
    <w:rsid w:val="00330E45"/>
    <w:rsid w:val="0033148C"/>
    <w:rsid w:val="00332D75"/>
    <w:rsid w:val="003332A4"/>
    <w:rsid w:val="00333700"/>
    <w:rsid w:val="00333BC8"/>
    <w:rsid w:val="00334F37"/>
    <w:rsid w:val="00335676"/>
    <w:rsid w:val="00341EBB"/>
    <w:rsid w:val="003434B0"/>
    <w:rsid w:val="00344B80"/>
    <w:rsid w:val="00344ED4"/>
    <w:rsid w:val="00347542"/>
    <w:rsid w:val="003476DF"/>
    <w:rsid w:val="00352160"/>
    <w:rsid w:val="003526D5"/>
    <w:rsid w:val="00353846"/>
    <w:rsid w:val="0035507E"/>
    <w:rsid w:val="0035566E"/>
    <w:rsid w:val="00355C65"/>
    <w:rsid w:val="00357292"/>
    <w:rsid w:val="0035737B"/>
    <w:rsid w:val="0036253B"/>
    <w:rsid w:val="00362988"/>
    <w:rsid w:val="00362CE4"/>
    <w:rsid w:val="00362EC9"/>
    <w:rsid w:val="00363AD2"/>
    <w:rsid w:val="003722AE"/>
    <w:rsid w:val="003722D2"/>
    <w:rsid w:val="003726E8"/>
    <w:rsid w:val="00372A0E"/>
    <w:rsid w:val="00372B1A"/>
    <w:rsid w:val="003739BF"/>
    <w:rsid w:val="00373F08"/>
    <w:rsid w:val="003746E2"/>
    <w:rsid w:val="00374B8C"/>
    <w:rsid w:val="003751A4"/>
    <w:rsid w:val="00377C29"/>
    <w:rsid w:val="00380B81"/>
    <w:rsid w:val="00381960"/>
    <w:rsid w:val="00383F26"/>
    <w:rsid w:val="00385B1E"/>
    <w:rsid w:val="003877AA"/>
    <w:rsid w:val="00390B4E"/>
    <w:rsid w:val="003912C7"/>
    <w:rsid w:val="00391C6B"/>
    <w:rsid w:val="003A06B5"/>
    <w:rsid w:val="003A0912"/>
    <w:rsid w:val="003A0A64"/>
    <w:rsid w:val="003A184F"/>
    <w:rsid w:val="003A1D7A"/>
    <w:rsid w:val="003A2CCC"/>
    <w:rsid w:val="003A59C4"/>
    <w:rsid w:val="003A7182"/>
    <w:rsid w:val="003A786B"/>
    <w:rsid w:val="003A7BEA"/>
    <w:rsid w:val="003B1574"/>
    <w:rsid w:val="003B1596"/>
    <w:rsid w:val="003B1D4A"/>
    <w:rsid w:val="003B21AF"/>
    <w:rsid w:val="003B2458"/>
    <w:rsid w:val="003B2C24"/>
    <w:rsid w:val="003B38E9"/>
    <w:rsid w:val="003B3CF0"/>
    <w:rsid w:val="003B6E2C"/>
    <w:rsid w:val="003C1673"/>
    <w:rsid w:val="003C2E19"/>
    <w:rsid w:val="003C5A9D"/>
    <w:rsid w:val="003C5F80"/>
    <w:rsid w:val="003C6924"/>
    <w:rsid w:val="003C7137"/>
    <w:rsid w:val="003C79D0"/>
    <w:rsid w:val="003C7D19"/>
    <w:rsid w:val="003D04B7"/>
    <w:rsid w:val="003D4249"/>
    <w:rsid w:val="003D762A"/>
    <w:rsid w:val="003E048C"/>
    <w:rsid w:val="003E1781"/>
    <w:rsid w:val="003E1C75"/>
    <w:rsid w:val="003E3404"/>
    <w:rsid w:val="003E455B"/>
    <w:rsid w:val="003E4AC7"/>
    <w:rsid w:val="003E63CB"/>
    <w:rsid w:val="003E6AB7"/>
    <w:rsid w:val="003E7850"/>
    <w:rsid w:val="003E7950"/>
    <w:rsid w:val="003F0D69"/>
    <w:rsid w:val="003F0F3C"/>
    <w:rsid w:val="003F177D"/>
    <w:rsid w:val="003F2E7F"/>
    <w:rsid w:val="003F3C2D"/>
    <w:rsid w:val="003F3F8E"/>
    <w:rsid w:val="003F49D8"/>
    <w:rsid w:val="003F69E3"/>
    <w:rsid w:val="004027B8"/>
    <w:rsid w:val="00403ED7"/>
    <w:rsid w:val="0040444F"/>
    <w:rsid w:val="0040497C"/>
    <w:rsid w:val="0040671E"/>
    <w:rsid w:val="004079FE"/>
    <w:rsid w:val="00407DE2"/>
    <w:rsid w:val="004128C2"/>
    <w:rsid w:val="00412EF2"/>
    <w:rsid w:val="004138FD"/>
    <w:rsid w:val="00413F80"/>
    <w:rsid w:val="00414744"/>
    <w:rsid w:val="00414CA7"/>
    <w:rsid w:val="00415C5F"/>
    <w:rsid w:val="00416B01"/>
    <w:rsid w:val="00421431"/>
    <w:rsid w:val="004221AD"/>
    <w:rsid w:val="00422C13"/>
    <w:rsid w:val="0042626F"/>
    <w:rsid w:val="004269BA"/>
    <w:rsid w:val="00426A16"/>
    <w:rsid w:val="00427073"/>
    <w:rsid w:val="00427473"/>
    <w:rsid w:val="0042792B"/>
    <w:rsid w:val="00430639"/>
    <w:rsid w:val="00430AEE"/>
    <w:rsid w:val="00430C22"/>
    <w:rsid w:val="00432A1B"/>
    <w:rsid w:val="00432DC7"/>
    <w:rsid w:val="004332FD"/>
    <w:rsid w:val="00433D81"/>
    <w:rsid w:val="004346ED"/>
    <w:rsid w:val="00436505"/>
    <w:rsid w:val="0043660C"/>
    <w:rsid w:val="00436B23"/>
    <w:rsid w:val="0044071E"/>
    <w:rsid w:val="00440FDA"/>
    <w:rsid w:val="00442651"/>
    <w:rsid w:val="004430A6"/>
    <w:rsid w:val="0044396C"/>
    <w:rsid w:val="0045119D"/>
    <w:rsid w:val="004559DB"/>
    <w:rsid w:val="00455EED"/>
    <w:rsid w:val="00461503"/>
    <w:rsid w:val="004622FE"/>
    <w:rsid w:val="00462929"/>
    <w:rsid w:val="00462FAA"/>
    <w:rsid w:val="0046476F"/>
    <w:rsid w:val="00464A26"/>
    <w:rsid w:val="00467123"/>
    <w:rsid w:val="00470164"/>
    <w:rsid w:val="00470F75"/>
    <w:rsid w:val="00472F4D"/>
    <w:rsid w:val="00473865"/>
    <w:rsid w:val="00473D94"/>
    <w:rsid w:val="00476E53"/>
    <w:rsid w:val="00477835"/>
    <w:rsid w:val="00480E96"/>
    <w:rsid w:val="0048443F"/>
    <w:rsid w:val="00484E56"/>
    <w:rsid w:val="00485990"/>
    <w:rsid w:val="00485D68"/>
    <w:rsid w:val="00487302"/>
    <w:rsid w:val="00487830"/>
    <w:rsid w:val="0048793F"/>
    <w:rsid w:val="00490116"/>
    <w:rsid w:val="004912AF"/>
    <w:rsid w:val="00491AAF"/>
    <w:rsid w:val="00492EF2"/>
    <w:rsid w:val="00494F0B"/>
    <w:rsid w:val="00495764"/>
    <w:rsid w:val="004A065A"/>
    <w:rsid w:val="004A0B54"/>
    <w:rsid w:val="004A3526"/>
    <w:rsid w:val="004A5828"/>
    <w:rsid w:val="004A7924"/>
    <w:rsid w:val="004A7B19"/>
    <w:rsid w:val="004B0791"/>
    <w:rsid w:val="004B34CA"/>
    <w:rsid w:val="004B5608"/>
    <w:rsid w:val="004B59E2"/>
    <w:rsid w:val="004B60A4"/>
    <w:rsid w:val="004B6E5B"/>
    <w:rsid w:val="004C00E8"/>
    <w:rsid w:val="004C1B86"/>
    <w:rsid w:val="004C39A3"/>
    <w:rsid w:val="004C39D2"/>
    <w:rsid w:val="004C4A64"/>
    <w:rsid w:val="004C7855"/>
    <w:rsid w:val="004D0BE3"/>
    <w:rsid w:val="004D2860"/>
    <w:rsid w:val="004D31E6"/>
    <w:rsid w:val="004D4B77"/>
    <w:rsid w:val="004D6B9C"/>
    <w:rsid w:val="004E3EE8"/>
    <w:rsid w:val="004E426F"/>
    <w:rsid w:val="004E528A"/>
    <w:rsid w:val="004E6250"/>
    <w:rsid w:val="004F2F86"/>
    <w:rsid w:val="004F31C6"/>
    <w:rsid w:val="004F32C7"/>
    <w:rsid w:val="004F47A4"/>
    <w:rsid w:val="004F75B1"/>
    <w:rsid w:val="00500CD2"/>
    <w:rsid w:val="0050191A"/>
    <w:rsid w:val="005023A4"/>
    <w:rsid w:val="00502D22"/>
    <w:rsid w:val="00504461"/>
    <w:rsid w:val="00506565"/>
    <w:rsid w:val="00506ABC"/>
    <w:rsid w:val="00507EE3"/>
    <w:rsid w:val="005101AD"/>
    <w:rsid w:val="00510413"/>
    <w:rsid w:val="005104B0"/>
    <w:rsid w:val="0051121B"/>
    <w:rsid w:val="005129B6"/>
    <w:rsid w:val="00512DCA"/>
    <w:rsid w:val="005134F8"/>
    <w:rsid w:val="005150CE"/>
    <w:rsid w:val="00515195"/>
    <w:rsid w:val="0051659D"/>
    <w:rsid w:val="00517A44"/>
    <w:rsid w:val="00523B2B"/>
    <w:rsid w:val="00524DDE"/>
    <w:rsid w:val="0052524B"/>
    <w:rsid w:val="00525BC4"/>
    <w:rsid w:val="00534239"/>
    <w:rsid w:val="00534EC1"/>
    <w:rsid w:val="00535305"/>
    <w:rsid w:val="00541977"/>
    <w:rsid w:val="00546282"/>
    <w:rsid w:val="005464FE"/>
    <w:rsid w:val="00550513"/>
    <w:rsid w:val="00550FEB"/>
    <w:rsid w:val="0055102A"/>
    <w:rsid w:val="0055109D"/>
    <w:rsid w:val="00551470"/>
    <w:rsid w:val="0055255B"/>
    <w:rsid w:val="00557452"/>
    <w:rsid w:val="00561784"/>
    <w:rsid w:val="005623B6"/>
    <w:rsid w:val="00566C8E"/>
    <w:rsid w:val="0056762F"/>
    <w:rsid w:val="00567B28"/>
    <w:rsid w:val="00570616"/>
    <w:rsid w:val="005728E9"/>
    <w:rsid w:val="00572C5A"/>
    <w:rsid w:val="00573CF8"/>
    <w:rsid w:val="005760D5"/>
    <w:rsid w:val="00580A3F"/>
    <w:rsid w:val="00582982"/>
    <w:rsid w:val="00584CFD"/>
    <w:rsid w:val="00584E0E"/>
    <w:rsid w:val="005870FF"/>
    <w:rsid w:val="005878C5"/>
    <w:rsid w:val="00587A9C"/>
    <w:rsid w:val="0059007F"/>
    <w:rsid w:val="0059171A"/>
    <w:rsid w:val="00592CEA"/>
    <w:rsid w:val="00593122"/>
    <w:rsid w:val="00596BCF"/>
    <w:rsid w:val="0059702F"/>
    <w:rsid w:val="005A0851"/>
    <w:rsid w:val="005A0D0B"/>
    <w:rsid w:val="005A18D2"/>
    <w:rsid w:val="005A273E"/>
    <w:rsid w:val="005A2D39"/>
    <w:rsid w:val="005A42C5"/>
    <w:rsid w:val="005A4C6E"/>
    <w:rsid w:val="005A63A5"/>
    <w:rsid w:val="005A725C"/>
    <w:rsid w:val="005B114D"/>
    <w:rsid w:val="005B23D9"/>
    <w:rsid w:val="005B4DBD"/>
    <w:rsid w:val="005B7ECE"/>
    <w:rsid w:val="005C0EFD"/>
    <w:rsid w:val="005C200A"/>
    <w:rsid w:val="005C2553"/>
    <w:rsid w:val="005C6958"/>
    <w:rsid w:val="005C6E44"/>
    <w:rsid w:val="005D09E0"/>
    <w:rsid w:val="005D0C85"/>
    <w:rsid w:val="005D0D2E"/>
    <w:rsid w:val="005D26F3"/>
    <w:rsid w:val="005D3BB6"/>
    <w:rsid w:val="005D59C0"/>
    <w:rsid w:val="005D7343"/>
    <w:rsid w:val="005E197D"/>
    <w:rsid w:val="005E1AEC"/>
    <w:rsid w:val="005E1C87"/>
    <w:rsid w:val="005E2DAF"/>
    <w:rsid w:val="005E3266"/>
    <w:rsid w:val="005E361C"/>
    <w:rsid w:val="005F1862"/>
    <w:rsid w:val="005F21AC"/>
    <w:rsid w:val="005F38FC"/>
    <w:rsid w:val="005F40DE"/>
    <w:rsid w:val="005F4563"/>
    <w:rsid w:val="005F5037"/>
    <w:rsid w:val="005F5155"/>
    <w:rsid w:val="005F5D35"/>
    <w:rsid w:val="005F7423"/>
    <w:rsid w:val="005F7D68"/>
    <w:rsid w:val="00600114"/>
    <w:rsid w:val="0060028B"/>
    <w:rsid w:val="00601D39"/>
    <w:rsid w:val="00602D81"/>
    <w:rsid w:val="00603423"/>
    <w:rsid w:val="00604435"/>
    <w:rsid w:val="006057C7"/>
    <w:rsid w:val="006072B6"/>
    <w:rsid w:val="00611C91"/>
    <w:rsid w:val="00612568"/>
    <w:rsid w:val="00616389"/>
    <w:rsid w:val="0061686B"/>
    <w:rsid w:val="0061731A"/>
    <w:rsid w:val="0062036C"/>
    <w:rsid w:val="00621AAE"/>
    <w:rsid w:val="00623F0F"/>
    <w:rsid w:val="00626DBE"/>
    <w:rsid w:val="0063342F"/>
    <w:rsid w:val="006367F4"/>
    <w:rsid w:val="00637EE0"/>
    <w:rsid w:val="00640F29"/>
    <w:rsid w:val="00641581"/>
    <w:rsid w:val="00641E09"/>
    <w:rsid w:val="0064337A"/>
    <w:rsid w:val="006442AB"/>
    <w:rsid w:val="006452BF"/>
    <w:rsid w:val="00645DE5"/>
    <w:rsid w:val="00646187"/>
    <w:rsid w:val="006470E5"/>
    <w:rsid w:val="006473C1"/>
    <w:rsid w:val="00650D6F"/>
    <w:rsid w:val="00651A56"/>
    <w:rsid w:val="00651C82"/>
    <w:rsid w:val="00653928"/>
    <w:rsid w:val="00653C33"/>
    <w:rsid w:val="00653ED1"/>
    <w:rsid w:val="0065434D"/>
    <w:rsid w:val="006543E5"/>
    <w:rsid w:val="00655ADC"/>
    <w:rsid w:val="0065637F"/>
    <w:rsid w:val="00662D8E"/>
    <w:rsid w:val="00663C89"/>
    <w:rsid w:val="00664393"/>
    <w:rsid w:val="00665C60"/>
    <w:rsid w:val="00666C29"/>
    <w:rsid w:val="00674096"/>
    <w:rsid w:val="00674956"/>
    <w:rsid w:val="00677994"/>
    <w:rsid w:val="00683207"/>
    <w:rsid w:val="00683453"/>
    <w:rsid w:val="006839DD"/>
    <w:rsid w:val="00684880"/>
    <w:rsid w:val="00684FB6"/>
    <w:rsid w:val="006858BD"/>
    <w:rsid w:val="006875A7"/>
    <w:rsid w:val="006937EA"/>
    <w:rsid w:val="00695858"/>
    <w:rsid w:val="006A07A2"/>
    <w:rsid w:val="006A0A4D"/>
    <w:rsid w:val="006A1754"/>
    <w:rsid w:val="006A1777"/>
    <w:rsid w:val="006A1C27"/>
    <w:rsid w:val="006A2841"/>
    <w:rsid w:val="006A2F90"/>
    <w:rsid w:val="006A3710"/>
    <w:rsid w:val="006A6335"/>
    <w:rsid w:val="006A68BA"/>
    <w:rsid w:val="006A795F"/>
    <w:rsid w:val="006B0171"/>
    <w:rsid w:val="006B0DB6"/>
    <w:rsid w:val="006B2018"/>
    <w:rsid w:val="006B3F80"/>
    <w:rsid w:val="006B4323"/>
    <w:rsid w:val="006B6761"/>
    <w:rsid w:val="006B6D05"/>
    <w:rsid w:val="006B7874"/>
    <w:rsid w:val="006B7ADB"/>
    <w:rsid w:val="006B7F21"/>
    <w:rsid w:val="006C1212"/>
    <w:rsid w:val="006C1428"/>
    <w:rsid w:val="006C2FD6"/>
    <w:rsid w:val="006C3B8A"/>
    <w:rsid w:val="006C3F2D"/>
    <w:rsid w:val="006C592B"/>
    <w:rsid w:val="006D06FE"/>
    <w:rsid w:val="006D2629"/>
    <w:rsid w:val="006D4441"/>
    <w:rsid w:val="006D4D09"/>
    <w:rsid w:val="006D5146"/>
    <w:rsid w:val="006D57F4"/>
    <w:rsid w:val="006D5885"/>
    <w:rsid w:val="006D7487"/>
    <w:rsid w:val="006E0504"/>
    <w:rsid w:val="006E075D"/>
    <w:rsid w:val="006E16FC"/>
    <w:rsid w:val="006E2FA7"/>
    <w:rsid w:val="006E4083"/>
    <w:rsid w:val="006E5F19"/>
    <w:rsid w:val="006F1DF3"/>
    <w:rsid w:val="006F468D"/>
    <w:rsid w:val="006F4D58"/>
    <w:rsid w:val="006F5C14"/>
    <w:rsid w:val="00701D6A"/>
    <w:rsid w:val="0070222E"/>
    <w:rsid w:val="007025A0"/>
    <w:rsid w:val="00704312"/>
    <w:rsid w:val="007043EB"/>
    <w:rsid w:val="007048F6"/>
    <w:rsid w:val="00707125"/>
    <w:rsid w:val="0070712A"/>
    <w:rsid w:val="0071038E"/>
    <w:rsid w:val="00710AC0"/>
    <w:rsid w:val="00710D65"/>
    <w:rsid w:val="00711E9A"/>
    <w:rsid w:val="00711FC7"/>
    <w:rsid w:val="00712A5D"/>
    <w:rsid w:val="00714C80"/>
    <w:rsid w:val="00716038"/>
    <w:rsid w:val="00716C27"/>
    <w:rsid w:val="0071770A"/>
    <w:rsid w:val="00717BFB"/>
    <w:rsid w:val="007207C8"/>
    <w:rsid w:val="0072112A"/>
    <w:rsid w:val="00724793"/>
    <w:rsid w:val="00725C6C"/>
    <w:rsid w:val="00727267"/>
    <w:rsid w:val="0073237B"/>
    <w:rsid w:val="007325F0"/>
    <w:rsid w:val="0073593A"/>
    <w:rsid w:val="00735DC9"/>
    <w:rsid w:val="00737A39"/>
    <w:rsid w:val="0074165F"/>
    <w:rsid w:val="00744B4E"/>
    <w:rsid w:val="00744F31"/>
    <w:rsid w:val="00745682"/>
    <w:rsid w:val="00746C39"/>
    <w:rsid w:val="0074730E"/>
    <w:rsid w:val="007473A4"/>
    <w:rsid w:val="00747C59"/>
    <w:rsid w:val="00751A7A"/>
    <w:rsid w:val="00752315"/>
    <w:rsid w:val="0075304F"/>
    <w:rsid w:val="007535DA"/>
    <w:rsid w:val="00755A1A"/>
    <w:rsid w:val="00756456"/>
    <w:rsid w:val="0075692E"/>
    <w:rsid w:val="00760026"/>
    <w:rsid w:val="00760225"/>
    <w:rsid w:val="0076138C"/>
    <w:rsid w:val="00761400"/>
    <w:rsid w:val="00762904"/>
    <w:rsid w:val="00762AE7"/>
    <w:rsid w:val="007637E8"/>
    <w:rsid w:val="0076708E"/>
    <w:rsid w:val="00767513"/>
    <w:rsid w:val="00770694"/>
    <w:rsid w:val="00770790"/>
    <w:rsid w:val="007714B1"/>
    <w:rsid w:val="007719FB"/>
    <w:rsid w:val="007725F7"/>
    <w:rsid w:val="00775374"/>
    <w:rsid w:val="007763C8"/>
    <w:rsid w:val="00776C02"/>
    <w:rsid w:val="00776F37"/>
    <w:rsid w:val="00781081"/>
    <w:rsid w:val="007810AF"/>
    <w:rsid w:val="00783272"/>
    <w:rsid w:val="00784256"/>
    <w:rsid w:val="00785475"/>
    <w:rsid w:val="00786F3C"/>
    <w:rsid w:val="00787EC3"/>
    <w:rsid w:val="00791E0B"/>
    <w:rsid w:val="0079557F"/>
    <w:rsid w:val="007957D9"/>
    <w:rsid w:val="00795983"/>
    <w:rsid w:val="007967D6"/>
    <w:rsid w:val="00796DC6"/>
    <w:rsid w:val="007A05B3"/>
    <w:rsid w:val="007A2EEF"/>
    <w:rsid w:val="007A4D9D"/>
    <w:rsid w:val="007A731E"/>
    <w:rsid w:val="007B34A6"/>
    <w:rsid w:val="007B6F27"/>
    <w:rsid w:val="007C2B83"/>
    <w:rsid w:val="007C2DF7"/>
    <w:rsid w:val="007C2E6E"/>
    <w:rsid w:val="007C338D"/>
    <w:rsid w:val="007C55A1"/>
    <w:rsid w:val="007C5710"/>
    <w:rsid w:val="007C6492"/>
    <w:rsid w:val="007D14E6"/>
    <w:rsid w:val="007D226E"/>
    <w:rsid w:val="007D38A2"/>
    <w:rsid w:val="007D5186"/>
    <w:rsid w:val="007D60E4"/>
    <w:rsid w:val="007D630E"/>
    <w:rsid w:val="007E1D90"/>
    <w:rsid w:val="007E232D"/>
    <w:rsid w:val="007E3139"/>
    <w:rsid w:val="007E3370"/>
    <w:rsid w:val="007E453B"/>
    <w:rsid w:val="007E5F6D"/>
    <w:rsid w:val="007E7321"/>
    <w:rsid w:val="007E7D64"/>
    <w:rsid w:val="007F0550"/>
    <w:rsid w:val="007F0796"/>
    <w:rsid w:val="007F2206"/>
    <w:rsid w:val="007F2D39"/>
    <w:rsid w:val="007F3A93"/>
    <w:rsid w:val="007F58F8"/>
    <w:rsid w:val="007F6B58"/>
    <w:rsid w:val="008001E1"/>
    <w:rsid w:val="008010D9"/>
    <w:rsid w:val="008036BA"/>
    <w:rsid w:val="00804F0F"/>
    <w:rsid w:val="00806D14"/>
    <w:rsid w:val="0080744D"/>
    <w:rsid w:val="008077F4"/>
    <w:rsid w:val="00810715"/>
    <w:rsid w:val="008118E2"/>
    <w:rsid w:val="00812284"/>
    <w:rsid w:val="00815673"/>
    <w:rsid w:val="00821574"/>
    <w:rsid w:val="00821776"/>
    <w:rsid w:val="00821DB8"/>
    <w:rsid w:val="008242CA"/>
    <w:rsid w:val="008246E7"/>
    <w:rsid w:val="00824C17"/>
    <w:rsid w:val="00825D07"/>
    <w:rsid w:val="008278D7"/>
    <w:rsid w:val="00830400"/>
    <w:rsid w:val="00832951"/>
    <w:rsid w:val="008336DD"/>
    <w:rsid w:val="008372AD"/>
    <w:rsid w:val="0084464E"/>
    <w:rsid w:val="00844C45"/>
    <w:rsid w:val="0084594E"/>
    <w:rsid w:val="00846DE3"/>
    <w:rsid w:val="008478DC"/>
    <w:rsid w:val="00847FB8"/>
    <w:rsid w:val="008501A5"/>
    <w:rsid w:val="00850B96"/>
    <w:rsid w:val="008512F3"/>
    <w:rsid w:val="00853F52"/>
    <w:rsid w:val="0085473F"/>
    <w:rsid w:val="008576DE"/>
    <w:rsid w:val="00862155"/>
    <w:rsid w:val="00863F44"/>
    <w:rsid w:val="00867255"/>
    <w:rsid w:val="00867682"/>
    <w:rsid w:val="00867912"/>
    <w:rsid w:val="008742EE"/>
    <w:rsid w:val="00874370"/>
    <w:rsid w:val="0087479E"/>
    <w:rsid w:val="00875E53"/>
    <w:rsid w:val="00876BB9"/>
    <w:rsid w:val="00883EF4"/>
    <w:rsid w:val="008851EC"/>
    <w:rsid w:val="00886A60"/>
    <w:rsid w:val="00890280"/>
    <w:rsid w:val="00890578"/>
    <w:rsid w:val="0089359A"/>
    <w:rsid w:val="0089552C"/>
    <w:rsid w:val="008977B1"/>
    <w:rsid w:val="00897FB1"/>
    <w:rsid w:val="008A1482"/>
    <w:rsid w:val="008A27CB"/>
    <w:rsid w:val="008A314E"/>
    <w:rsid w:val="008A384E"/>
    <w:rsid w:val="008A5188"/>
    <w:rsid w:val="008A5B13"/>
    <w:rsid w:val="008B12A1"/>
    <w:rsid w:val="008B2165"/>
    <w:rsid w:val="008B2AFE"/>
    <w:rsid w:val="008B39DD"/>
    <w:rsid w:val="008B4688"/>
    <w:rsid w:val="008B4836"/>
    <w:rsid w:val="008B5B45"/>
    <w:rsid w:val="008B6723"/>
    <w:rsid w:val="008B7AF7"/>
    <w:rsid w:val="008B7B4E"/>
    <w:rsid w:val="008C16EF"/>
    <w:rsid w:val="008C1DD0"/>
    <w:rsid w:val="008C3017"/>
    <w:rsid w:val="008C586C"/>
    <w:rsid w:val="008C7BF4"/>
    <w:rsid w:val="008C7F4C"/>
    <w:rsid w:val="008D167E"/>
    <w:rsid w:val="008D4259"/>
    <w:rsid w:val="008D5732"/>
    <w:rsid w:val="008D6A5D"/>
    <w:rsid w:val="008E072C"/>
    <w:rsid w:val="008E14EE"/>
    <w:rsid w:val="008E1CC7"/>
    <w:rsid w:val="008E3551"/>
    <w:rsid w:val="008F0019"/>
    <w:rsid w:val="008F19FC"/>
    <w:rsid w:val="008F3203"/>
    <w:rsid w:val="008F626A"/>
    <w:rsid w:val="008F6C73"/>
    <w:rsid w:val="009007D7"/>
    <w:rsid w:val="00900867"/>
    <w:rsid w:val="0090242F"/>
    <w:rsid w:val="00904CFF"/>
    <w:rsid w:val="00905361"/>
    <w:rsid w:val="00905D5E"/>
    <w:rsid w:val="00905DBC"/>
    <w:rsid w:val="009065CD"/>
    <w:rsid w:val="009070E9"/>
    <w:rsid w:val="00907B25"/>
    <w:rsid w:val="0091131B"/>
    <w:rsid w:val="009128DA"/>
    <w:rsid w:val="00914DE6"/>
    <w:rsid w:val="009159D2"/>
    <w:rsid w:val="009160D3"/>
    <w:rsid w:val="0091664B"/>
    <w:rsid w:val="009201C6"/>
    <w:rsid w:val="009212FB"/>
    <w:rsid w:val="00925D1C"/>
    <w:rsid w:val="009269CD"/>
    <w:rsid w:val="00927459"/>
    <w:rsid w:val="009310A3"/>
    <w:rsid w:val="00932FBA"/>
    <w:rsid w:val="00935994"/>
    <w:rsid w:val="00936062"/>
    <w:rsid w:val="00936CD1"/>
    <w:rsid w:val="0093715F"/>
    <w:rsid w:val="00940BCF"/>
    <w:rsid w:val="00941A2A"/>
    <w:rsid w:val="0094390F"/>
    <w:rsid w:val="00944467"/>
    <w:rsid w:val="00944CCD"/>
    <w:rsid w:val="00945A55"/>
    <w:rsid w:val="00946A2E"/>
    <w:rsid w:val="009471A5"/>
    <w:rsid w:val="009501AA"/>
    <w:rsid w:val="00952A38"/>
    <w:rsid w:val="00952AB4"/>
    <w:rsid w:val="00952AFE"/>
    <w:rsid w:val="009548E3"/>
    <w:rsid w:val="00954968"/>
    <w:rsid w:val="00955940"/>
    <w:rsid w:val="009561D3"/>
    <w:rsid w:val="00956BCF"/>
    <w:rsid w:val="00957B6A"/>
    <w:rsid w:val="00957C6B"/>
    <w:rsid w:val="00960311"/>
    <w:rsid w:val="00960D05"/>
    <w:rsid w:val="009613F8"/>
    <w:rsid w:val="00962F82"/>
    <w:rsid w:val="00964981"/>
    <w:rsid w:val="00966120"/>
    <w:rsid w:val="00966C86"/>
    <w:rsid w:val="00967EE7"/>
    <w:rsid w:val="00967FC8"/>
    <w:rsid w:val="0097539E"/>
    <w:rsid w:val="00975FDD"/>
    <w:rsid w:val="0097694C"/>
    <w:rsid w:val="00976D8F"/>
    <w:rsid w:val="00977FDC"/>
    <w:rsid w:val="009807F4"/>
    <w:rsid w:val="0098299B"/>
    <w:rsid w:val="00983D44"/>
    <w:rsid w:val="0098422E"/>
    <w:rsid w:val="009843FC"/>
    <w:rsid w:val="00984D5E"/>
    <w:rsid w:val="009854D2"/>
    <w:rsid w:val="009855D2"/>
    <w:rsid w:val="0098619F"/>
    <w:rsid w:val="00987773"/>
    <w:rsid w:val="00987C41"/>
    <w:rsid w:val="00990044"/>
    <w:rsid w:val="009907B0"/>
    <w:rsid w:val="00991C79"/>
    <w:rsid w:val="00991F6E"/>
    <w:rsid w:val="009920B7"/>
    <w:rsid w:val="009932D9"/>
    <w:rsid w:val="00996352"/>
    <w:rsid w:val="00996BA8"/>
    <w:rsid w:val="00997DCA"/>
    <w:rsid w:val="009A1458"/>
    <w:rsid w:val="009A1A77"/>
    <w:rsid w:val="009A2547"/>
    <w:rsid w:val="009A58FB"/>
    <w:rsid w:val="009A5DC7"/>
    <w:rsid w:val="009A62DD"/>
    <w:rsid w:val="009A7D36"/>
    <w:rsid w:val="009B05B3"/>
    <w:rsid w:val="009B06F6"/>
    <w:rsid w:val="009B070A"/>
    <w:rsid w:val="009B1AA1"/>
    <w:rsid w:val="009B37A9"/>
    <w:rsid w:val="009B4464"/>
    <w:rsid w:val="009B635A"/>
    <w:rsid w:val="009C4041"/>
    <w:rsid w:val="009C40A6"/>
    <w:rsid w:val="009C41B5"/>
    <w:rsid w:val="009C674A"/>
    <w:rsid w:val="009C690E"/>
    <w:rsid w:val="009C6E7C"/>
    <w:rsid w:val="009C6EE3"/>
    <w:rsid w:val="009D1944"/>
    <w:rsid w:val="009D37D6"/>
    <w:rsid w:val="009D5068"/>
    <w:rsid w:val="009D589B"/>
    <w:rsid w:val="009E07C2"/>
    <w:rsid w:val="009E1692"/>
    <w:rsid w:val="009E1897"/>
    <w:rsid w:val="009E1A4C"/>
    <w:rsid w:val="009F09DF"/>
    <w:rsid w:val="009F21BB"/>
    <w:rsid w:val="009F5E7B"/>
    <w:rsid w:val="009F67AA"/>
    <w:rsid w:val="009F694F"/>
    <w:rsid w:val="009F75CE"/>
    <w:rsid w:val="00A005E1"/>
    <w:rsid w:val="00A01EB9"/>
    <w:rsid w:val="00A045EE"/>
    <w:rsid w:val="00A04F66"/>
    <w:rsid w:val="00A077B4"/>
    <w:rsid w:val="00A07F2D"/>
    <w:rsid w:val="00A109CF"/>
    <w:rsid w:val="00A11722"/>
    <w:rsid w:val="00A12A3E"/>
    <w:rsid w:val="00A141D1"/>
    <w:rsid w:val="00A16E9B"/>
    <w:rsid w:val="00A20EE3"/>
    <w:rsid w:val="00A21A03"/>
    <w:rsid w:val="00A22AAA"/>
    <w:rsid w:val="00A2364F"/>
    <w:rsid w:val="00A243C1"/>
    <w:rsid w:val="00A24B43"/>
    <w:rsid w:val="00A26610"/>
    <w:rsid w:val="00A26F7E"/>
    <w:rsid w:val="00A27CF0"/>
    <w:rsid w:val="00A305C9"/>
    <w:rsid w:val="00A31F67"/>
    <w:rsid w:val="00A323E7"/>
    <w:rsid w:val="00A3307F"/>
    <w:rsid w:val="00A3666E"/>
    <w:rsid w:val="00A36BC8"/>
    <w:rsid w:val="00A4226B"/>
    <w:rsid w:val="00A435B2"/>
    <w:rsid w:val="00A44DC8"/>
    <w:rsid w:val="00A46FA7"/>
    <w:rsid w:val="00A478D8"/>
    <w:rsid w:val="00A47E98"/>
    <w:rsid w:val="00A51551"/>
    <w:rsid w:val="00A51C3D"/>
    <w:rsid w:val="00A55167"/>
    <w:rsid w:val="00A56B9F"/>
    <w:rsid w:val="00A611DA"/>
    <w:rsid w:val="00A616DB"/>
    <w:rsid w:val="00A61906"/>
    <w:rsid w:val="00A63CAB"/>
    <w:rsid w:val="00A64041"/>
    <w:rsid w:val="00A643DD"/>
    <w:rsid w:val="00A661C9"/>
    <w:rsid w:val="00A668FE"/>
    <w:rsid w:val="00A669C7"/>
    <w:rsid w:val="00A66E36"/>
    <w:rsid w:val="00A66FB0"/>
    <w:rsid w:val="00A70088"/>
    <w:rsid w:val="00A71544"/>
    <w:rsid w:val="00A72B75"/>
    <w:rsid w:val="00A73543"/>
    <w:rsid w:val="00A74155"/>
    <w:rsid w:val="00A74C6E"/>
    <w:rsid w:val="00A7645A"/>
    <w:rsid w:val="00A7730A"/>
    <w:rsid w:val="00A77407"/>
    <w:rsid w:val="00A82541"/>
    <w:rsid w:val="00A82584"/>
    <w:rsid w:val="00A8624D"/>
    <w:rsid w:val="00A86A2F"/>
    <w:rsid w:val="00A91609"/>
    <w:rsid w:val="00A91794"/>
    <w:rsid w:val="00A934C3"/>
    <w:rsid w:val="00A97290"/>
    <w:rsid w:val="00AA0FD2"/>
    <w:rsid w:val="00AA303B"/>
    <w:rsid w:val="00AA43C1"/>
    <w:rsid w:val="00AB13DB"/>
    <w:rsid w:val="00AB1AF1"/>
    <w:rsid w:val="00AB4939"/>
    <w:rsid w:val="00AC5517"/>
    <w:rsid w:val="00AC697B"/>
    <w:rsid w:val="00AD02FC"/>
    <w:rsid w:val="00AD1025"/>
    <w:rsid w:val="00AD2AC5"/>
    <w:rsid w:val="00AD3CF4"/>
    <w:rsid w:val="00AD4469"/>
    <w:rsid w:val="00AD6916"/>
    <w:rsid w:val="00AD7B18"/>
    <w:rsid w:val="00AE3E8A"/>
    <w:rsid w:val="00AE507F"/>
    <w:rsid w:val="00AE53FF"/>
    <w:rsid w:val="00AE54F7"/>
    <w:rsid w:val="00AE6214"/>
    <w:rsid w:val="00AE7047"/>
    <w:rsid w:val="00AF1C21"/>
    <w:rsid w:val="00AF1CED"/>
    <w:rsid w:val="00AF3268"/>
    <w:rsid w:val="00AF426E"/>
    <w:rsid w:val="00AF6F94"/>
    <w:rsid w:val="00AF796F"/>
    <w:rsid w:val="00B01439"/>
    <w:rsid w:val="00B0168E"/>
    <w:rsid w:val="00B01B13"/>
    <w:rsid w:val="00B03161"/>
    <w:rsid w:val="00B04334"/>
    <w:rsid w:val="00B04C99"/>
    <w:rsid w:val="00B05048"/>
    <w:rsid w:val="00B0625B"/>
    <w:rsid w:val="00B07299"/>
    <w:rsid w:val="00B0794C"/>
    <w:rsid w:val="00B15886"/>
    <w:rsid w:val="00B16C9A"/>
    <w:rsid w:val="00B16D7D"/>
    <w:rsid w:val="00B16E8D"/>
    <w:rsid w:val="00B1751A"/>
    <w:rsid w:val="00B2112E"/>
    <w:rsid w:val="00B22088"/>
    <w:rsid w:val="00B22742"/>
    <w:rsid w:val="00B303B8"/>
    <w:rsid w:val="00B30FF4"/>
    <w:rsid w:val="00B3123C"/>
    <w:rsid w:val="00B37F6F"/>
    <w:rsid w:val="00B4601D"/>
    <w:rsid w:val="00B46299"/>
    <w:rsid w:val="00B50D95"/>
    <w:rsid w:val="00B53FCD"/>
    <w:rsid w:val="00B558AA"/>
    <w:rsid w:val="00B57555"/>
    <w:rsid w:val="00B6159C"/>
    <w:rsid w:val="00B6371C"/>
    <w:rsid w:val="00B64435"/>
    <w:rsid w:val="00B64E9F"/>
    <w:rsid w:val="00B670A1"/>
    <w:rsid w:val="00B671B4"/>
    <w:rsid w:val="00B67807"/>
    <w:rsid w:val="00B7164F"/>
    <w:rsid w:val="00B720FA"/>
    <w:rsid w:val="00B7440D"/>
    <w:rsid w:val="00B75C4A"/>
    <w:rsid w:val="00B77F1D"/>
    <w:rsid w:val="00B82CB2"/>
    <w:rsid w:val="00B83877"/>
    <w:rsid w:val="00B84BB9"/>
    <w:rsid w:val="00B850E1"/>
    <w:rsid w:val="00B9200A"/>
    <w:rsid w:val="00B926E1"/>
    <w:rsid w:val="00B9319B"/>
    <w:rsid w:val="00B957B9"/>
    <w:rsid w:val="00B96950"/>
    <w:rsid w:val="00B972EE"/>
    <w:rsid w:val="00B97B77"/>
    <w:rsid w:val="00BA00DC"/>
    <w:rsid w:val="00BA1A22"/>
    <w:rsid w:val="00BA393C"/>
    <w:rsid w:val="00BA6454"/>
    <w:rsid w:val="00BA6AF4"/>
    <w:rsid w:val="00BB27A8"/>
    <w:rsid w:val="00BB3760"/>
    <w:rsid w:val="00BB40DE"/>
    <w:rsid w:val="00BB565C"/>
    <w:rsid w:val="00BC2608"/>
    <w:rsid w:val="00BC36B7"/>
    <w:rsid w:val="00BC3986"/>
    <w:rsid w:val="00BC42C6"/>
    <w:rsid w:val="00BC46EA"/>
    <w:rsid w:val="00BC4FD3"/>
    <w:rsid w:val="00BC5C91"/>
    <w:rsid w:val="00BD058C"/>
    <w:rsid w:val="00BD05D0"/>
    <w:rsid w:val="00BD5874"/>
    <w:rsid w:val="00BD5DC6"/>
    <w:rsid w:val="00BD6C3B"/>
    <w:rsid w:val="00BE13B5"/>
    <w:rsid w:val="00BE14DF"/>
    <w:rsid w:val="00BE247C"/>
    <w:rsid w:val="00BE2ADA"/>
    <w:rsid w:val="00BE55DE"/>
    <w:rsid w:val="00BE687B"/>
    <w:rsid w:val="00BE79B2"/>
    <w:rsid w:val="00BF0845"/>
    <w:rsid w:val="00BF2929"/>
    <w:rsid w:val="00BF29E1"/>
    <w:rsid w:val="00BF38E1"/>
    <w:rsid w:val="00BF3D5C"/>
    <w:rsid w:val="00BF4002"/>
    <w:rsid w:val="00BF4A88"/>
    <w:rsid w:val="00BF7D32"/>
    <w:rsid w:val="00C016EE"/>
    <w:rsid w:val="00C01F0F"/>
    <w:rsid w:val="00C040C7"/>
    <w:rsid w:val="00C052FB"/>
    <w:rsid w:val="00C062C2"/>
    <w:rsid w:val="00C06EDF"/>
    <w:rsid w:val="00C10C42"/>
    <w:rsid w:val="00C15DD7"/>
    <w:rsid w:val="00C1707B"/>
    <w:rsid w:val="00C1726C"/>
    <w:rsid w:val="00C175B7"/>
    <w:rsid w:val="00C2125F"/>
    <w:rsid w:val="00C23967"/>
    <w:rsid w:val="00C23BC4"/>
    <w:rsid w:val="00C2681B"/>
    <w:rsid w:val="00C279CD"/>
    <w:rsid w:val="00C32895"/>
    <w:rsid w:val="00C32DD3"/>
    <w:rsid w:val="00C334C1"/>
    <w:rsid w:val="00C36FBA"/>
    <w:rsid w:val="00C40E0D"/>
    <w:rsid w:val="00C41880"/>
    <w:rsid w:val="00C42727"/>
    <w:rsid w:val="00C42A9A"/>
    <w:rsid w:val="00C44A5C"/>
    <w:rsid w:val="00C456E3"/>
    <w:rsid w:val="00C45A6F"/>
    <w:rsid w:val="00C46379"/>
    <w:rsid w:val="00C54446"/>
    <w:rsid w:val="00C561E9"/>
    <w:rsid w:val="00C61CC8"/>
    <w:rsid w:val="00C63BE8"/>
    <w:rsid w:val="00C64032"/>
    <w:rsid w:val="00C64C9B"/>
    <w:rsid w:val="00C6504F"/>
    <w:rsid w:val="00C6590B"/>
    <w:rsid w:val="00C65EB1"/>
    <w:rsid w:val="00C66701"/>
    <w:rsid w:val="00C70000"/>
    <w:rsid w:val="00C70AEA"/>
    <w:rsid w:val="00C70BEA"/>
    <w:rsid w:val="00C713F0"/>
    <w:rsid w:val="00C726DD"/>
    <w:rsid w:val="00C7280E"/>
    <w:rsid w:val="00C743C9"/>
    <w:rsid w:val="00C75857"/>
    <w:rsid w:val="00C75F89"/>
    <w:rsid w:val="00C76B30"/>
    <w:rsid w:val="00C76DF8"/>
    <w:rsid w:val="00C81323"/>
    <w:rsid w:val="00C81CD7"/>
    <w:rsid w:val="00C85C66"/>
    <w:rsid w:val="00C86BF3"/>
    <w:rsid w:val="00C8715B"/>
    <w:rsid w:val="00C87C5E"/>
    <w:rsid w:val="00C87EBC"/>
    <w:rsid w:val="00C911AE"/>
    <w:rsid w:val="00C9412E"/>
    <w:rsid w:val="00C96716"/>
    <w:rsid w:val="00C96AC6"/>
    <w:rsid w:val="00C97B38"/>
    <w:rsid w:val="00CA01E5"/>
    <w:rsid w:val="00CA1583"/>
    <w:rsid w:val="00CA2C3C"/>
    <w:rsid w:val="00CA3ADB"/>
    <w:rsid w:val="00CA4063"/>
    <w:rsid w:val="00CA4184"/>
    <w:rsid w:val="00CA460A"/>
    <w:rsid w:val="00CA4A76"/>
    <w:rsid w:val="00CA7369"/>
    <w:rsid w:val="00CA77C7"/>
    <w:rsid w:val="00CA7CDB"/>
    <w:rsid w:val="00CA7EB0"/>
    <w:rsid w:val="00CB506D"/>
    <w:rsid w:val="00CB589C"/>
    <w:rsid w:val="00CB676F"/>
    <w:rsid w:val="00CB6958"/>
    <w:rsid w:val="00CB697F"/>
    <w:rsid w:val="00CB6C27"/>
    <w:rsid w:val="00CB73C7"/>
    <w:rsid w:val="00CC0FFB"/>
    <w:rsid w:val="00CC341C"/>
    <w:rsid w:val="00CC6442"/>
    <w:rsid w:val="00CC7090"/>
    <w:rsid w:val="00CC74AF"/>
    <w:rsid w:val="00CD0F6B"/>
    <w:rsid w:val="00CD1492"/>
    <w:rsid w:val="00CD2447"/>
    <w:rsid w:val="00CD251F"/>
    <w:rsid w:val="00CE0D19"/>
    <w:rsid w:val="00CE121C"/>
    <w:rsid w:val="00CE25D8"/>
    <w:rsid w:val="00CE2CB4"/>
    <w:rsid w:val="00CE3846"/>
    <w:rsid w:val="00CE53A7"/>
    <w:rsid w:val="00CF17EF"/>
    <w:rsid w:val="00CF3183"/>
    <w:rsid w:val="00CF39E7"/>
    <w:rsid w:val="00CF4062"/>
    <w:rsid w:val="00CF4630"/>
    <w:rsid w:val="00CF4F5D"/>
    <w:rsid w:val="00CF5120"/>
    <w:rsid w:val="00CF7061"/>
    <w:rsid w:val="00CF7D09"/>
    <w:rsid w:val="00D00C8E"/>
    <w:rsid w:val="00D03191"/>
    <w:rsid w:val="00D03581"/>
    <w:rsid w:val="00D035D1"/>
    <w:rsid w:val="00D03A04"/>
    <w:rsid w:val="00D04D3E"/>
    <w:rsid w:val="00D0509B"/>
    <w:rsid w:val="00D06B43"/>
    <w:rsid w:val="00D078D2"/>
    <w:rsid w:val="00D10263"/>
    <w:rsid w:val="00D10659"/>
    <w:rsid w:val="00D11129"/>
    <w:rsid w:val="00D120A4"/>
    <w:rsid w:val="00D13C1F"/>
    <w:rsid w:val="00D13E64"/>
    <w:rsid w:val="00D16665"/>
    <w:rsid w:val="00D20082"/>
    <w:rsid w:val="00D212D4"/>
    <w:rsid w:val="00D22E44"/>
    <w:rsid w:val="00D2505D"/>
    <w:rsid w:val="00D2506D"/>
    <w:rsid w:val="00D2591F"/>
    <w:rsid w:val="00D26100"/>
    <w:rsid w:val="00D26759"/>
    <w:rsid w:val="00D30A0F"/>
    <w:rsid w:val="00D31764"/>
    <w:rsid w:val="00D3385A"/>
    <w:rsid w:val="00D34695"/>
    <w:rsid w:val="00D377EE"/>
    <w:rsid w:val="00D40B90"/>
    <w:rsid w:val="00D41A0A"/>
    <w:rsid w:val="00D45F5A"/>
    <w:rsid w:val="00D47553"/>
    <w:rsid w:val="00D52651"/>
    <w:rsid w:val="00D5450D"/>
    <w:rsid w:val="00D55089"/>
    <w:rsid w:val="00D56061"/>
    <w:rsid w:val="00D5684D"/>
    <w:rsid w:val="00D60CD8"/>
    <w:rsid w:val="00D62F0A"/>
    <w:rsid w:val="00D63356"/>
    <w:rsid w:val="00D637C2"/>
    <w:rsid w:val="00D6526F"/>
    <w:rsid w:val="00D656F3"/>
    <w:rsid w:val="00D65B26"/>
    <w:rsid w:val="00D66666"/>
    <w:rsid w:val="00D7236B"/>
    <w:rsid w:val="00D74080"/>
    <w:rsid w:val="00D74C97"/>
    <w:rsid w:val="00D7581F"/>
    <w:rsid w:val="00D77F59"/>
    <w:rsid w:val="00D801E5"/>
    <w:rsid w:val="00D82247"/>
    <w:rsid w:val="00D8229B"/>
    <w:rsid w:val="00D82CFD"/>
    <w:rsid w:val="00D84D67"/>
    <w:rsid w:val="00D904FA"/>
    <w:rsid w:val="00D90E7A"/>
    <w:rsid w:val="00D90EA0"/>
    <w:rsid w:val="00D9127F"/>
    <w:rsid w:val="00D913D8"/>
    <w:rsid w:val="00D92EE4"/>
    <w:rsid w:val="00D93213"/>
    <w:rsid w:val="00D933EF"/>
    <w:rsid w:val="00D940CD"/>
    <w:rsid w:val="00D964C5"/>
    <w:rsid w:val="00D97694"/>
    <w:rsid w:val="00D97C26"/>
    <w:rsid w:val="00DA0416"/>
    <w:rsid w:val="00DA0477"/>
    <w:rsid w:val="00DA2822"/>
    <w:rsid w:val="00DA3BB0"/>
    <w:rsid w:val="00DA424D"/>
    <w:rsid w:val="00DB0A3B"/>
    <w:rsid w:val="00DB185A"/>
    <w:rsid w:val="00DB336C"/>
    <w:rsid w:val="00DB6CAD"/>
    <w:rsid w:val="00DC0E42"/>
    <w:rsid w:val="00DC2288"/>
    <w:rsid w:val="00DC2946"/>
    <w:rsid w:val="00DC2D01"/>
    <w:rsid w:val="00DC2D07"/>
    <w:rsid w:val="00DC31F3"/>
    <w:rsid w:val="00DC435C"/>
    <w:rsid w:val="00DC4DEC"/>
    <w:rsid w:val="00DC4EF7"/>
    <w:rsid w:val="00DC5F54"/>
    <w:rsid w:val="00DC7440"/>
    <w:rsid w:val="00DD4D87"/>
    <w:rsid w:val="00DD609C"/>
    <w:rsid w:val="00DD7854"/>
    <w:rsid w:val="00DD78DE"/>
    <w:rsid w:val="00DD7A83"/>
    <w:rsid w:val="00DE0355"/>
    <w:rsid w:val="00DE2647"/>
    <w:rsid w:val="00DE3EB5"/>
    <w:rsid w:val="00DE440F"/>
    <w:rsid w:val="00DE48B1"/>
    <w:rsid w:val="00DE671D"/>
    <w:rsid w:val="00DE7160"/>
    <w:rsid w:val="00DF180B"/>
    <w:rsid w:val="00DF2248"/>
    <w:rsid w:val="00DF3B25"/>
    <w:rsid w:val="00DF60B8"/>
    <w:rsid w:val="00DF6EBA"/>
    <w:rsid w:val="00E002F2"/>
    <w:rsid w:val="00E00B47"/>
    <w:rsid w:val="00E024CE"/>
    <w:rsid w:val="00E02703"/>
    <w:rsid w:val="00E0443C"/>
    <w:rsid w:val="00E04A7D"/>
    <w:rsid w:val="00E04E95"/>
    <w:rsid w:val="00E0579D"/>
    <w:rsid w:val="00E060F7"/>
    <w:rsid w:val="00E064A8"/>
    <w:rsid w:val="00E12C88"/>
    <w:rsid w:val="00E13E48"/>
    <w:rsid w:val="00E13EF0"/>
    <w:rsid w:val="00E1460F"/>
    <w:rsid w:val="00E17C1F"/>
    <w:rsid w:val="00E21139"/>
    <w:rsid w:val="00E213FA"/>
    <w:rsid w:val="00E23790"/>
    <w:rsid w:val="00E25CA9"/>
    <w:rsid w:val="00E26B16"/>
    <w:rsid w:val="00E27A47"/>
    <w:rsid w:val="00E27D3D"/>
    <w:rsid w:val="00E312F5"/>
    <w:rsid w:val="00E32654"/>
    <w:rsid w:val="00E32BC1"/>
    <w:rsid w:val="00E332C4"/>
    <w:rsid w:val="00E33B83"/>
    <w:rsid w:val="00E34E2C"/>
    <w:rsid w:val="00E3621D"/>
    <w:rsid w:val="00E36980"/>
    <w:rsid w:val="00E370BF"/>
    <w:rsid w:val="00E37535"/>
    <w:rsid w:val="00E37DBA"/>
    <w:rsid w:val="00E4058E"/>
    <w:rsid w:val="00E4411B"/>
    <w:rsid w:val="00E442C5"/>
    <w:rsid w:val="00E4485F"/>
    <w:rsid w:val="00E45E41"/>
    <w:rsid w:val="00E50D59"/>
    <w:rsid w:val="00E5321F"/>
    <w:rsid w:val="00E54077"/>
    <w:rsid w:val="00E544CB"/>
    <w:rsid w:val="00E561C6"/>
    <w:rsid w:val="00E600C1"/>
    <w:rsid w:val="00E64ECA"/>
    <w:rsid w:val="00E65E5C"/>
    <w:rsid w:val="00E67786"/>
    <w:rsid w:val="00E73DEF"/>
    <w:rsid w:val="00E74DCC"/>
    <w:rsid w:val="00E76B03"/>
    <w:rsid w:val="00E76C65"/>
    <w:rsid w:val="00E7738C"/>
    <w:rsid w:val="00E775D6"/>
    <w:rsid w:val="00E80BA3"/>
    <w:rsid w:val="00E829DF"/>
    <w:rsid w:val="00E837C5"/>
    <w:rsid w:val="00E84E03"/>
    <w:rsid w:val="00E91C6C"/>
    <w:rsid w:val="00E9314A"/>
    <w:rsid w:val="00E9319E"/>
    <w:rsid w:val="00E93748"/>
    <w:rsid w:val="00E95E23"/>
    <w:rsid w:val="00E9627C"/>
    <w:rsid w:val="00EA1CDE"/>
    <w:rsid w:val="00EA2CBB"/>
    <w:rsid w:val="00EA3BAB"/>
    <w:rsid w:val="00EA4F21"/>
    <w:rsid w:val="00EA75C9"/>
    <w:rsid w:val="00EB1CD7"/>
    <w:rsid w:val="00EB1FD0"/>
    <w:rsid w:val="00EB3960"/>
    <w:rsid w:val="00EB5AD8"/>
    <w:rsid w:val="00EB6912"/>
    <w:rsid w:val="00EB6E29"/>
    <w:rsid w:val="00EB7069"/>
    <w:rsid w:val="00EB70CF"/>
    <w:rsid w:val="00EB75EE"/>
    <w:rsid w:val="00EC0025"/>
    <w:rsid w:val="00EC003C"/>
    <w:rsid w:val="00EC0824"/>
    <w:rsid w:val="00EC1458"/>
    <w:rsid w:val="00EC15FF"/>
    <w:rsid w:val="00EC2CA3"/>
    <w:rsid w:val="00EC2FCA"/>
    <w:rsid w:val="00EC5880"/>
    <w:rsid w:val="00EC6221"/>
    <w:rsid w:val="00EC6D99"/>
    <w:rsid w:val="00EC7022"/>
    <w:rsid w:val="00ED2FBE"/>
    <w:rsid w:val="00ED3F89"/>
    <w:rsid w:val="00EE06D2"/>
    <w:rsid w:val="00EE097F"/>
    <w:rsid w:val="00EE54AC"/>
    <w:rsid w:val="00EE6FA3"/>
    <w:rsid w:val="00EE77AD"/>
    <w:rsid w:val="00EF2810"/>
    <w:rsid w:val="00EF68C6"/>
    <w:rsid w:val="00EF73DB"/>
    <w:rsid w:val="00F000AB"/>
    <w:rsid w:val="00F00778"/>
    <w:rsid w:val="00F015CD"/>
    <w:rsid w:val="00F01C39"/>
    <w:rsid w:val="00F02219"/>
    <w:rsid w:val="00F03DA7"/>
    <w:rsid w:val="00F042BB"/>
    <w:rsid w:val="00F06D40"/>
    <w:rsid w:val="00F07068"/>
    <w:rsid w:val="00F07146"/>
    <w:rsid w:val="00F07A4C"/>
    <w:rsid w:val="00F109E6"/>
    <w:rsid w:val="00F113AA"/>
    <w:rsid w:val="00F12B5B"/>
    <w:rsid w:val="00F14B29"/>
    <w:rsid w:val="00F152D7"/>
    <w:rsid w:val="00F15A1E"/>
    <w:rsid w:val="00F17278"/>
    <w:rsid w:val="00F173E2"/>
    <w:rsid w:val="00F17C9E"/>
    <w:rsid w:val="00F21305"/>
    <w:rsid w:val="00F256CD"/>
    <w:rsid w:val="00F26888"/>
    <w:rsid w:val="00F307DC"/>
    <w:rsid w:val="00F30DF2"/>
    <w:rsid w:val="00F32EFB"/>
    <w:rsid w:val="00F35158"/>
    <w:rsid w:val="00F36F80"/>
    <w:rsid w:val="00F428ED"/>
    <w:rsid w:val="00F45F23"/>
    <w:rsid w:val="00F4679E"/>
    <w:rsid w:val="00F4755D"/>
    <w:rsid w:val="00F51D5A"/>
    <w:rsid w:val="00F544F6"/>
    <w:rsid w:val="00F5606E"/>
    <w:rsid w:val="00F5653E"/>
    <w:rsid w:val="00F57832"/>
    <w:rsid w:val="00F63E7A"/>
    <w:rsid w:val="00F6671A"/>
    <w:rsid w:val="00F673D0"/>
    <w:rsid w:val="00F705B0"/>
    <w:rsid w:val="00F72CF8"/>
    <w:rsid w:val="00F74425"/>
    <w:rsid w:val="00F7499C"/>
    <w:rsid w:val="00F75AF7"/>
    <w:rsid w:val="00F76AAA"/>
    <w:rsid w:val="00F77C35"/>
    <w:rsid w:val="00F77D9C"/>
    <w:rsid w:val="00F814FB"/>
    <w:rsid w:val="00F837CA"/>
    <w:rsid w:val="00F85C0D"/>
    <w:rsid w:val="00F86BC5"/>
    <w:rsid w:val="00F87672"/>
    <w:rsid w:val="00F90F37"/>
    <w:rsid w:val="00F91731"/>
    <w:rsid w:val="00F92854"/>
    <w:rsid w:val="00F97346"/>
    <w:rsid w:val="00FA036C"/>
    <w:rsid w:val="00FA03B0"/>
    <w:rsid w:val="00FA41EA"/>
    <w:rsid w:val="00FA43E1"/>
    <w:rsid w:val="00FA4D42"/>
    <w:rsid w:val="00FA5F23"/>
    <w:rsid w:val="00FA5F91"/>
    <w:rsid w:val="00FA6CA6"/>
    <w:rsid w:val="00FA7AD9"/>
    <w:rsid w:val="00FB0989"/>
    <w:rsid w:val="00FB214E"/>
    <w:rsid w:val="00FB29D2"/>
    <w:rsid w:val="00FB3899"/>
    <w:rsid w:val="00FB7451"/>
    <w:rsid w:val="00FB7725"/>
    <w:rsid w:val="00FC0B70"/>
    <w:rsid w:val="00FC1954"/>
    <w:rsid w:val="00FC2328"/>
    <w:rsid w:val="00FC3F6D"/>
    <w:rsid w:val="00FC496C"/>
    <w:rsid w:val="00FC4E3E"/>
    <w:rsid w:val="00FC6D6D"/>
    <w:rsid w:val="00FD1A60"/>
    <w:rsid w:val="00FD1C76"/>
    <w:rsid w:val="00FD20AD"/>
    <w:rsid w:val="00FD20E9"/>
    <w:rsid w:val="00FD2D4B"/>
    <w:rsid w:val="00FD5897"/>
    <w:rsid w:val="00FE0DAB"/>
    <w:rsid w:val="00FE3350"/>
    <w:rsid w:val="00FE38C4"/>
    <w:rsid w:val="00FE403B"/>
    <w:rsid w:val="00FE52C2"/>
    <w:rsid w:val="00FF1E1D"/>
    <w:rsid w:val="00FF243C"/>
    <w:rsid w:val="00FF5835"/>
    <w:rsid w:val="00FF7218"/>
    <w:rsid w:val="00FF7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04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index 6" w:lock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caption" w:locked="1" w:qFormat="1"/>
    <w:lsdException w:name="endnote text" w:uiPriority="0"/>
    <w:lsdException w:name="Title" w:locked="1" w:semiHidden="0" w:unhideWhenUsed="0" w:qFormat="1"/>
    <w:lsdException w:name="Default Paragraph Font" w:locked="1" w:uiPriority="0"/>
    <w:lsdException w:name="Body Text Indent" w:locked="1"/>
    <w:lsdException w:name="Subtitle" w:locked="1" w:semiHidden="0" w:unhideWhenUsed="0" w:qFormat="1"/>
    <w:lsdException w:name="Body Text 2" w:uiPriority="0"/>
    <w:lsdException w:name="Body Text 3" w:locked="1"/>
    <w:lsdException w:name="Body Text Indent 2" w:locked="1" w:uiPriority="0"/>
    <w:lsdException w:name="Block Text" w:locked="1" w:uiPriority="0"/>
    <w:lsdException w:name="Strong" w:locked="1" w:semiHidden="0" w:uiPriority="22" w:unhideWhenUsed="0" w:qFormat="1"/>
    <w:lsdException w:name="Emphasis" w:locked="1" w:semiHidden="0" w:unhideWhenUsed="0" w:qFormat="1"/>
    <w:lsdException w:name="HTML Preformatted" w:uiPriority="0"/>
    <w:lsdException w:name="Table Grid" w:locked="1"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44C45"/>
    <w:pPr>
      <w:spacing w:after="200" w:line="276" w:lineRule="auto"/>
    </w:pPr>
    <w:rPr>
      <w:lang w:eastAsia="en-US"/>
    </w:rPr>
  </w:style>
  <w:style w:type="paragraph" w:styleId="1">
    <w:name w:val="heading 1"/>
    <w:basedOn w:val="a0"/>
    <w:next w:val="a0"/>
    <w:link w:val="10"/>
    <w:uiPriority w:val="99"/>
    <w:qFormat/>
    <w:rsid w:val="00AD1025"/>
    <w:pPr>
      <w:keepNext/>
      <w:keepLines/>
      <w:spacing w:before="480" w:after="0"/>
      <w:outlineLvl w:val="0"/>
    </w:pPr>
    <w:rPr>
      <w:rFonts w:ascii="Cambria" w:eastAsia="Times New Roman" w:hAnsi="Cambria"/>
      <w:b/>
      <w:bCs/>
      <w:color w:val="365F91"/>
      <w:sz w:val="28"/>
      <w:szCs w:val="28"/>
    </w:rPr>
  </w:style>
  <w:style w:type="paragraph" w:styleId="2">
    <w:name w:val="heading 2"/>
    <w:basedOn w:val="a0"/>
    <w:next w:val="a0"/>
    <w:link w:val="20"/>
    <w:uiPriority w:val="99"/>
    <w:qFormat/>
    <w:rsid w:val="00AD1025"/>
    <w:pPr>
      <w:keepNext/>
      <w:spacing w:before="240" w:after="60"/>
      <w:outlineLvl w:val="1"/>
    </w:pPr>
    <w:rPr>
      <w:rFonts w:ascii="Cambria" w:eastAsia="Times New Roman" w:hAnsi="Cambria"/>
      <w:b/>
      <w:bCs/>
      <w:i/>
      <w:iCs/>
      <w:sz w:val="28"/>
      <w:szCs w:val="28"/>
    </w:rPr>
  </w:style>
  <w:style w:type="paragraph" w:styleId="3">
    <w:name w:val="heading 3"/>
    <w:basedOn w:val="a0"/>
    <w:next w:val="a0"/>
    <w:link w:val="30"/>
    <w:uiPriority w:val="99"/>
    <w:qFormat/>
    <w:rsid w:val="00AD1025"/>
    <w:pPr>
      <w:keepNext/>
      <w:keepLines/>
      <w:spacing w:before="200" w:after="0"/>
      <w:outlineLvl w:val="2"/>
    </w:pPr>
    <w:rPr>
      <w:rFonts w:ascii="Cambria" w:eastAsia="Times New Roman" w:hAnsi="Cambria"/>
      <w:b/>
      <w:bCs/>
      <w:color w:val="4F81BD"/>
    </w:rPr>
  </w:style>
  <w:style w:type="paragraph" w:styleId="4">
    <w:name w:val="heading 4"/>
    <w:basedOn w:val="a0"/>
    <w:link w:val="40"/>
    <w:uiPriority w:val="99"/>
    <w:qFormat/>
    <w:rsid w:val="00AD1025"/>
    <w:pPr>
      <w:spacing w:before="100" w:beforeAutospacing="1" w:after="100" w:afterAutospacing="1" w:line="240" w:lineRule="auto"/>
      <w:outlineLvl w:val="3"/>
    </w:pPr>
    <w:rPr>
      <w:rFonts w:ascii="Arial" w:eastAsia="Times New Roman" w:hAnsi="Arial" w:cs="Arial"/>
      <w:color w:val="000000"/>
      <w:sz w:val="24"/>
      <w:szCs w:val="24"/>
      <w:lang w:eastAsia="ru-RU"/>
    </w:rPr>
  </w:style>
  <w:style w:type="paragraph" w:styleId="5">
    <w:name w:val="heading 5"/>
    <w:basedOn w:val="a0"/>
    <w:next w:val="a0"/>
    <w:link w:val="50"/>
    <w:uiPriority w:val="99"/>
    <w:qFormat/>
    <w:rsid w:val="00B1751A"/>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B82CB2"/>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9"/>
    <w:qFormat/>
    <w:rsid w:val="00B82CB2"/>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9"/>
    <w:qFormat/>
    <w:rsid w:val="00AD1025"/>
    <w:pPr>
      <w:spacing w:before="240" w:after="60" w:line="240" w:lineRule="auto"/>
      <w:outlineLvl w:val="7"/>
    </w:pPr>
    <w:rPr>
      <w:rFonts w:ascii="Times New Roman" w:eastAsia="Times New Roman" w:hAnsi="Times New Roman"/>
      <w:i/>
      <w:iCs/>
      <w:sz w:val="24"/>
      <w:szCs w:val="24"/>
      <w:lang w:val="en-US" w:eastAsia="ru-RU"/>
    </w:rPr>
  </w:style>
  <w:style w:type="paragraph" w:styleId="9">
    <w:name w:val="heading 9"/>
    <w:basedOn w:val="a0"/>
    <w:next w:val="a0"/>
    <w:link w:val="90"/>
    <w:uiPriority w:val="99"/>
    <w:qFormat/>
    <w:locked/>
    <w:rsid w:val="007E453B"/>
    <w:pPr>
      <w:widowControl w:val="0"/>
      <w:spacing w:before="240" w:after="60" w:line="256" w:lineRule="auto"/>
      <w:ind w:firstLine="680"/>
      <w:jc w:val="both"/>
      <w:outlineLvl w:val="8"/>
    </w:pPr>
    <w:rPr>
      <w:rFonts w:ascii="Arial" w:hAnsi="Arial"/>
      <w:sz w:val="2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D1025"/>
    <w:rPr>
      <w:rFonts w:ascii="Cambria" w:hAnsi="Cambria" w:cs="Times New Roman"/>
      <w:b/>
      <w:bCs/>
      <w:color w:val="365F91"/>
      <w:sz w:val="28"/>
      <w:szCs w:val="28"/>
    </w:rPr>
  </w:style>
  <w:style w:type="character" w:customStyle="1" w:styleId="20">
    <w:name w:val="Заголовок 2 Знак"/>
    <w:basedOn w:val="a1"/>
    <w:link w:val="2"/>
    <w:uiPriority w:val="99"/>
    <w:locked/>
    <w:rsid w:val="00AD1025"/>
    <w:rPr>
      <w:rFonts w:ascii="Cambria" w:hAnsi="Cambria" w:cs="Times New Roman"/>
      <w:b/>
      <w:bCs/>
      <w:i/>
      <w:iCs/>
      <w:sz w:val="28"/>
      <w:szCs w:val="28"/>
    </w:rPr>
  </w:style>
  <w:style w:type="character" w:customStyle="1" w:styleId="30">
    <w:name w:val="Заголовок 3 Знак"/>
    <w:basedOn w:val="a1"/>
    <w:link w:val="3"/>
    <w:uiPriority w:val="99"/>
    <w:locked/>
    <w:rsid w:val="00AD1025"/>
    <w:rPr>
      <w:rFonts w:ascii="Cambria" w:hAnsi="Cambria" w:cs="Times New Roman"/>
      <w:b/>
      <w:bCs/>
      <w:color w:val="4F81BD"/>
    </w:rPr>
  </w:style>
  <w:style w:type="character" w:customStyle="1" w:styleId="40">
    <w:name w:val="Заголовок 4 Знак"/>
    <w:basedOn w:val="a1"/>
    <w:link w:val="4"/>
    <w:uiPriority w:val="99"/>
    <w:locked/>
    <w:rsid w:val="00AD1025"/>
    <w:rPr>
      <w:rFonts w:ascii="Arial" w:hAnsi="Arial" w:cs="Arial"/>
      <w:color w:val="000000"/>
      <w:sz w:val="24"/>
      <w:szCs w:val="24"/>
      <w:lang w:eastAsia="ru-RU"/>
    </w:rPr>
  </w:style>
  <w:style w:type="character" w:customStyle="1" w:styleId="50">
    <w:name w:val="Заголовок 5 Знак"/>
    <w:basedOn w:val="a1"/>
    <w:link w:val="5"/>
    <w:uiPriority w:val="99"/>
    <w:locked/>
    <w:rsid w:val="00B1751A"/>
    <w:rPr>
      <w:rFonts w:ascii="Times New Roman" w:hAnsi="Times New Roman" w:cs="Times New Roman"/>
      <w:b/>
      <w:bCs/>
      <w:i/>
      <w:iCs/>
      <w:sz w:val="26"/>
      <w:szCs w:val="26"/>
      <w:lang w:eastAsia="ru-RU"/>
    </w:rPr>
  </w:style>
  <w:style w:type="character" w:customStyle="1" w:styleId="60">
    <w:name w:val="Заголовок 6 Знак"/>
    <w:basedOn w:val="a1"/>
    <w:link w:val="6"/>
    <w:uiPriority w:val="99"/>
    <w:locked/>
    <w:rsid w:val="00B82CB2"/>
    <w:rPr>
      <w:rFonts w:ascii="Cambria" w:hAnsi="Cambria" w:cs="Times New Roman"/>
      <w:i/>
      <w:iCs/>
      <w:color w:val="243F60"/>
    </w:rPr>
  </w:style>
  <w:style w:type="character" w:customStyle="1" w:styleId="70">
    <w:name w:val="Заголовок 7 Знак"/>
    <w:basedOn w:val="a1"/>
    <w:link w:val="7"/>
    <w:uiPriority w:val="99"/>
    <w:locked/>
    <w:rsid w:val="00B82CB2"/>
    <w:rPr>
      <w:rFonts w:ascii="Cambria" w:hAnsi="Cambria" w:cs="Times New Roman"/>
      <w:i/>
      <w:iCs/>
      <w:color w:val="404040"/>
    </w:rPr>
  </w:style>
  <w:style w:type="character" w:customStyle="1" w:styleId="80">
    <w:name w:val="Заголовок 8 Знак"/>
    <w:basedOn w:val="a1"/>
    <w:link w:val="8"/>
    <w:uiPriority w:val="99"/>
    <w:locked/>
    <w:rsid w:val="00AD1025"/>
    <w:rPr>
      <w:rFonts w:ascii="Times New Roman" w:hAnsi="Times New Roman" w:cs="Times New Roman"/>
      <w:i/>
      <w:iCs/>
      <w:sz w:val="24"/>
      <w:szCs w:val="24"/>
      <w:lang w:val="en-US" w:eastAsia="ru-RU"/>
    </w:rPr>
  </w:style>
  <w:style w:type="paragraph" w:styleId="a4">
    <w:name w:val="Normal (Web)"/>
    <w:basedOn w:val="a0"/>
    <w:uiPriority w:val="99"/>
    <w:rsid w:val="00AD1025"/>
    <w:pPr>
      <w:spacing w:before="100" w:beforeAutospacing="1" w:after="100" w:afterAutospacing="1"/>
    </w:pPr>
    <w:rPr>
      <w:sz w:val="24"/>
      <w:szCs w:val="24"/>
    </w:rPr>
  </w:style>
  <w:style w:type="character" w:customStyle="1" w:styleId="a5">
    <w:name w:val="знак сноски"/>
    <w:uiPriority w:val="99"/>
    <w:rsid w:val="00AD1025"/>
    <w:rPr>
      <w:vertAlign w:val="superscript"/>
    </w:rPr>
  </w:style>
  <w:style w:type="character" w:styleId="a6">
    <w:name w:val="Hyperlink"/>
    <w:basedOn w:val="a1"/>
    <w:uiPriority w:val="99"/>
    <w:rsid w:val="00AD1025"/>
    <w:rPr>
      <w:rFonts w:cs="Times New Roman"/>
      <w:color w:val="0000FF"/>
      <w:u w:val="single"/>
    </w:rPr>
  </w:style>
  <w:style w:type="paragraph" w:styleId="a7">
    <w:name w:val="List Paragraph"/>
    <w:basedOn w:val="a0"/>
    <w:uiPriority w:val="34"/>
    <w:qFormat/>
    <w:rsid w:val="00AD1025"/>
    <w:pPr>
      <w:ind w:left="720"/>
      <w:contextualSpacing/>
    </w:pPr>
  </w:style>
  <w:style w:type="paragraph" w:customStyle="1" w:styleId="Normal1">
    <w:name w:val="Normal1"/>
    <w:uiPriority w:val="99"/>
    <w:rsid w:val="00AD1025"/>
    <w:pPr>
      <w:widowControl w:val="0"/>
      <w:spacing w:line="260" w:lineRule="auto"/>
      <w:ind w:firstLine="220"/>
      <w:jc w:val="both"/>
    </w:pPr>
    <w:rPr>
      <w:rFonts w:ascii="Times New Roman" w:eastAsia="Times New Roman" w:hAnsi="Times New Roman"/>
      <w:sz w:val="18"/>
      <w:szCs w:val="20"/>
    </w:rPr>
  </w:style>
  <w:style w:type="paragraph" w:customStyle="1" w:styleId="11">
    <w:name w:val="Обычный1"/>
    <w:rsid w:val="00AD1025"/>
    <w:pPr>
      <w:widowControl w:val="0"/>
      <w:tabs>
        <w:tab w:val="num" w:pos="643"/>
      </w:tabs>
      <w:snapToGrid w:val="0"/>
    </w:pPr>
    <w:rPr>
      <w:rFonts w:ascii="Times New Roman" w:eastAsia="Times New Roman" w:hAnsi="Times New Roman"/>
      <w:sz w:val="20"/>
      <w:szCs w:val="20"/>
    </w:rPr>
  </w:style>
  <w:style w:type="paragraph" w:styleId="HTML">
    <w:name w:val="HTML Preformatted"/>
    <w:basedOn w:val="a0"/>
    <w:link w:val="HTML0"/>
    <w:rsid w:val="00AD1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locked/>
    <w:rsid w:val="00AD1025"/>
    <w:rPr>
      <w:rFonts w:ascii="Courier New" w:eastAsia="Times New Roman" w:hAnsi="Courier New" w:cs="Courier New"/>
    </w:rPr>
  </w:style>
  <w:style w:type="character" w:styleId="a8">
    <w:name w:val="Strong"/>
    <w:basedOn w:val="a1"/>
    <w:uiPriority w:val="22"/>
    <w:qFormat/>
    <w:rsid w:val="00AD1025"/>
    <w:rPr>
      <w:rFonts w:cs="Times New Roman"/>
      <w:b/>
    </w:rPr>
  </w:style>
  <w:style w:type="paragraph" w:styleId="a9">
    <w:name w:val="Block Text"/>
    <w:basedOn w:val="a0"/>
    <w:rsid w:val="00AD1025"/>
    <w:pPr>
      <w:tabs>
        <w:tab w:val="left" w:pos="4395"/>
      </w:tabs>
      <w:overflowPunct w:val="0"/>
      <w:autoSpaceDE w:val="0"/>
      <w:autoSpaceDN w:val="0"/>
      <w:adjustRightInd w:val="0"/>
      <w:spacing w:after="0" w:line="240" w:lineRule="auto"/>
      <w:ind w:left="284" w:right="-999" w:firstLine="283"/>
      <w:jc w:val="both"/>
    </w:pPr>
    <w:rPr>
      <w:rFonts w:ascii="Times New Roman" w:eastAsia="Times New Roman" w:hAnsi="Times New Roman"/>
      <w:sz w:val="24"/>
      <w:szCs w:val="20"/>
      <w:lang w:eastAsia="ru-RU"/>
    </w:rPr>
  </w:style>
  <w:style w:type="paragraph" w:customStyle="1" w:styleId="21">
    <w:name w:val="Стиль2"/>
    <w:basedOn w:val="2"/>
    <w:link w:val="22"/>
    <w:uiPriority w:val="99"/>
    <w:rsid w:val="00AD1025"/>
    <w:pPr>
      <w:keepLines/>
      <w:spacing w:before="0" w:after="0" w:line="240" w:lineRule="auto"/>
      <w:jc w:val="center"/>
    </w:pPr>
    <w:rPr>
      <w:b w:val="0"/>
      <w:iCs w:val="0"/>
      <w:sz w:val="30"/>
      <w:szCs w:val="30"/>
      <w:lang w:val="en-US" w:eastAsia="ru-RU"/>
    </w:rPr>
  </w:style>
  <w:style w:type="character" w:customStyle="1" w:styleId="22">
    <w:name w:val="Стиль2 Знак"/>
    <w:link w:val="21"/>
    <w:uiPriority w:val="99"/>
    <w:locked/>
    <w:rsid w:val="00AD1025"/>
    <w:rPr>
      <w:rFonts w:ascii="Cambria" w:hAnsi="Cambria"/>
      <w:i/>
      <w:sz w:val="30"/>
      <w:lang w:val="en-US"/>
    </w:rPr>
  </w:style>
  <w:style w:type="table" w:styleId="aa">
    <w:name w:val="Table Grid"/>
    <w:basedOn w:val="a2"/>
    <w:uiPriority w:val="39"/>
    <w:rsid w:val="00AD10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1"/>
    <w:uiPriority w:val="99"/>
    <w:semiHidden/>
    <w:rsid w:val="00AD1025"/>
    <w:rPr>
      <w:rFonts w:cs="Times New Roman"/>
      <w:color w:val="800080"/>
      <w:u w:val="single"/>
    </w:rPr>
  </w:style>
  <w:style w:type="paragraph" w:styleId="ac">
    <w:name w:val="Body Text Indent"/>
    <w:basedOn w:val="a0"/>
    <w:link w:val="ad"/>
    <w:uiPriority w:val="99"/>
    <w:rsid w:val="00AD1025"/>
    <w:pPr>
      <w:spacing w:after="120" w:line="240" w:lineRule="auto"/>
      <w:ind w:left="283"/>
    </w:pPr>
    <w:rPr>
      <w:rFonts w:ascii="Times New Roman" w:eastAsia="Times New Roman" w:hAnsi="Times New Roman"/>
      <w:sz w:val="20"/>
      <w:szCs w:val="20"/>
      <w:lang w:val="en-US" w:eastAsia="ru-RU"/>
    </w:rPr>
  </w:style>
  <w:style w:type="character" w:customStyle="1" w:styleId="ad">
    <w:name w:val="Основной текст с отступом Знак"/>
    <w:basedOn w:val="a1"/>
    <w:link w:val="ac"/>
    <w:uiPriority w:val="99"/>
    <w:locked/>
    <w:rsid w:val="00AD1025"/>
    <w:rPr>
      <w:rFonts w:ascii="Times New Roman" w:hAnsi="Times New Roman" w:cs="Times New Roman"/>
      <w:sz w:val="20"/>
      <w:szCs w:val="20"/>
      <w:lang w:val="en-US" w:eastAsia="ru-RU"/>
    </w:rPr>
  </w:style>
  <w:style w:type="paragraph" w:customStyle="1" w:styleId="msolistparagraph0">
    <w:name w:val="msolistparagraph"/>
    <w:basedOn w:val="a0"/>
    <w:uiPriority w:val="99"/>
    <w:rsid w:val="00AD1025"/>
    <w:pPr>
      <w:spacing w:before="100" w:beforeAutospacing="1" w:after="100" w:afterAutospacing="1" w:line="240" w:lineRule="auto"/>
    </w:pPr>
    <w:rPr>
      <w:rFonts w:ascii="Times New Roman" w:eastAsia="Times New Roman" w:hAnsi="Times New Roman"/>
      <w:sz w:val="24"/>
      <w:szCs w:val="24"/>
      <w:lang w:eastAsia="ko-KR"/>
    </w:rPr>
  </w:style>
  <w:style w:type="paragraph" w:styleId="ae">
    <w:name w:val="No Spacing"/>
    <w:uiPriority w:val="99"/>
    <w:qFormat/>
    <w:rsid w:val="00AD1025"/>
    <w:rPr>
      <w:rFonts w:ascii="Times New Roman" w:eastAsia="Times New Roman" w:hAnsi="Times New Roman"/>
      <w:sz w:val="24"/>
      <w:szCs w:val="24"/>
    </w:rPr>
  </w:style>
  <w:style w:type="paragraph" w:customStyle="1" w:styleId="NoSpacing1">
    <w:name w:val="No Spacing1"/>
    <w:uiPriority w:val="99"/>
    <w:rsid w:val="00AD1025"/>
    <w:rPr>
      <w:rFonts w:ascii="Times New Roman" w:eastAsia="Times New Roman" w:hAnsi="Times New Roman"/>
      <w:sz w:val="24"/>
      <w:szCs w:val="24"/>
    </w:rPr>
  </w:style>
  <w:style w:type="paragraph" w:styleId="31">
    <w:name w:val="Body Text 3"/>
    <w:basedOn w:val="a0"/>
    <w:link w:val="32"/>
    <w:uiPriority w:val="99"/>
    <w:rsid w:val="00AD1025"/>
    <w:pPr>
      <w:spacing w:after="0" w:line="240" w:lineRule="auto"/>
      <w:jc w:val="both"/>
    </w:pPr>
    <w:rPr>
      <w:rFonts w:ascii="Times New Roman" w:eastAsia="Times New Roman" w:hAnsi="Times New Roman"/>
      <w:b/>
      <w:szCs w:val="20"/>
      <w:lang w:eastAsia="ru-RU"/>
    </w:rPr>
  </w:style>
  <w:style w:type="character" w:customStyle="1" w:styleId="32">
    <w:name w:val="Основной текст 3 Знак"/>
    <w:basedOn w:val="a1"/>
    <w:link w:val="31"/>
    <w:uiPriority w:val="99"/>
    <w:locked/>
    <w:rsid w:val="00AD1025"/>
    <w:rPr>
      <w:rFonts w:ascii="Times New Roman" w:hAnsi="Times New Roman" w:cs="Times New Roman"/>
      <w:b/>
      <w:sz w:val="20"/>
      <w:szCs w:val="20"/>
      <w:lang w:eastAsia="ru-RU"/>
    </w:rPr>
  </w:style>
  <w:style w:type="paragraph" w:styleId="af">
    <w:name w:val="footer"/>
    <w:basedOn w:val="a0"/>
    <w:link w:val="af0"/>
    <w:uiPriority w:val="99"/>
    <w:rsid w:val="00AD1025"/>
    <w:pPr>
      <w:tabs>
        <w:tab w:val="center" w:pos="4677"/>
        <w:tab w:val="right" w:pos="9355"/>
      </w:tabs>
      <w:spacing w:after="0" w:line="240" w:lineRule="auto"/>
    </w:pPr>
    <w:rPr>
      <w:rFonts w:ascii="Times New Roman" w:eastAsia="Times New Roman" w:hAnsi="Times New Roman"/>
      <w:sz w:val="20"/>
      <w:szCs w:val="20"/>
      <w:lang w:val="en-US" w:eastAsia="ru-RU"/>
    </w:rPr>
  </w:style>
  <w:style w:type="character" w:customStyle="1" w:styleId="af0">
    <w:name w:val="Нижний колонтитул Знак"/>
    <w:basedOn w:val="a1"/>
    <w:link w:val="af"/>
    <w:uiPriority w:val="99"/>
    <w:locked/>
    <w:rsid w:val="00AD1025"/>
    <w:rPr>
      <w:rFonts w:ascii="Times New Roman" w:hAnsi="Times New Roman" w:cs="Times New Roman"/>
      <w:sz w:val="20"/>
      <w:szCs w:val="20"/>
      <w:lang w:val="en-US" w:eastAsia="ru-RU"/>
    </w:rPr>
  </w:style>
  <w:style w:type="character" w:styleId="af1">
    <w:name w:val="page number"/>
    <w:basedOn w:val="a1"/>
    <w:uiPriority w:val="99"/>
    <w:rsid w:val="00AD1025"/>
    <w:rPr>
      <w:rFonts w:cs="Times New Roman"/>
    </w:rPr>
  </w:style>
  <w:style w:type="paragraph" w:styleId="33">
    <w:name w:val="Body Text Indent 3"/>
    <w:basedOn w:val="a0"/>
    <w:link w:val="34"/>
    <w:uiPriority w:val="99"/>
    <w:rsid w:val="00AD1025"/>
    <w:pPr>
      <w:spacing w:after="120" w:line="240" w:lineRule="auto"/>
      <w:ind w:left="283"/>
    </w:pPr>
    <w:rPr>
      <w:rFonts w:ascii="Times New Roman" w:eastAsia="Times New Roman" w:hAnsi="Times New Roman"/>
      <w:sz w:val="16"/>
      <w:szCs w:val="16"/>
      <w:lang w:val="en-US" w:eastAsia="ru-RU"/>
    </w:rPr>
  </w:style>
  <w:style w:type="character" w:customStyle="1" w:styleId="34">
    <w:name w:val="Основной текст с отступом 3 Знак"/>
    <w:basedOn w:val="a1"/>
    <w:link w:val="33"/>
    <w:uiPriority w:val="99"/>
    <w:locked/>
    <w:rsid w:val="00AD1025"/>
    <w:rPr>
      <w:rFonts w:ascii="Times New Roman" w:hAnsi="Times New Roman" w:cs="Times New Roman"/>
      <w:sz w:val="16"/>
      <w:szCs w:val="16"/>
      <w:lang w:val="en-US" w:eastAsia="ru-RU"/>
    </w:rPr>
  </w:style>
  <w:style w:type="paragraph" w:styleId="23">
    <w:name w:val="Body Text Indent 2"/>
    <w:basedOn w:val="a0"/>
    <w:link w:val="24"/>
    <w:rsid w:val="00AD1025"/>
    <w:pPr>
      <w:spacing w:after="120" w:line="480" w:lineRule="auto"/>
      <w:ind w:left="283"/>
    </w:pPr>
    <w:rPr>
      <w:rFonts w:ascii="Times New Roman" w:eastAsia="Times New Roman" w:hAnsi="Times New Roman"/>
      <w:sz w:val="20"/>
      <w:szCs w:val="20"/>
      <w:lang w:val="en-US" w:eastAsia="ru-RU"/>
    </w:rPr>
  </w:style>
  <w:style w:type="character" w:customStyle="1" w:styleId="24">
    <w:name w:val="Основной текст с отступом 2 Знак"/>
    <w:basedOn w:val="a1"/>
    <w:link w:val="23"/>
    <w:locked/>
    <w:rsid w:val="00AD1025"/>
    <w:rPr>
      <w:rFonts w:ascii="Times New Roman" w:hAnsi="Times New Roman" w:cs="Times New Roman"/>
      <w:sz w:val="20"/>
      <w:szCs w:val="20"/>
      <w:lang w:val="en-US" w:eastAsia="ru-RU"/>
    </w:rPr>
  </w:style>
  <w:style w:type="paragraph" w:customStyle="1" w:styleId="msolistparagraphcxspmiddle">
    <w:name w:val="msolistparagraphcxspmiddle"/>
    <w:basedOn w:val="a0"/>
    <w:uiPriority w:val="99"/>
    <w:rsid w:val="00AD1025"/>
    <w:pPr>
      <w:spacing w:before="100" w:beforeAutospacing="1" w:after="100" w:afterAutospacing="1" w:line="240" w:lineRule="auto"/>
    </w:pPr>
    <w:rPr>
      <w:rFonts w:ascii="Times New Roman" w:eastAsia="Times New Roman" w:hAnsi="Times New Roman"/>
      <w:sz w:val="24"/>
      <w:szCs w:val="24"/>
      <w:lang w:eastAsia="ko-KR"/>
    </w:rPr>
  </w:style>
  <w:style w:type="paragraph" w:customStyle="1" w:styleId="msolistparagraphcxsplast">
    <w:name w:val="msolistparagraphcxsplast"/>
    <w:basedOn w:val="a0"/>
    <w:uiPriority w:val="99"/>
    <w:rsid w:val="00AD1025"/>
    <w:pPr>
      <w:spacing w:before="100" w:beforeAutospacing="1" w:after="100" w:afterAutospacing="1" w:line="240" w:lineRule="auto"/>
    </w:pPr>
    <w:rPr>
      <w:rFonts w:ascii="Times New Roman" w:eastAsia="Times New Roman" w:hAnsi="Times New Roman"/>
      <w:sz w:val="24"/>
      <w:szCs w:val="24"/>
      <w:lang w:eastAsia="ko-KR"/>
    </w:rPr>
  </w:style>
  <w:style w:type="paragraph" w:customStyle="1" w:styleId="12">
    <w:name w:val="Стиль1"/>
    <w:basedOn w:val="1"/>
    <w:link w:val="13"/>
    <w:uiPriority w:val="99"/>
    <w:rsid w:val="00AD1025"/>
    <w:pPr>
      <w:keepLines w:val="0"/>
      <w:spacing w:before="0" w:line="240" w:lineRule="auto"/>
      <w:jc w:val="center"/>
    </w:pPr>
    <w:rPr>
      <w:rFonts w:ascii="Times New Roman" w:hAnsi="Times New Roman"/>
      <w:color w:val="auto"/>
      <w:kern w:val="32"/>
      <w:sz w:val="30"/>
      <w:szCs w:val="30"/>
      <w:lang w:eastAsia="ru-RU"/>
    </w:rPr>
  </w:style>
  <w:style w:type="character" w:customStyle="1" w:styleId="13">
    <w:name w:val="Стиль1 Знак"/>
    <w:link w:val="12"/>
    <w:uiPriority w:val="99"/>
    <w:locked/>
    <w:rsid w:val="00AD1025"/>
    <w:rPr>
      <w:rFonts w:ascii="Times New Roman" w:hAnsi="Times New Roman"/>
      <w:b/>
      <w:kern w:val="32"/>
      <w:sz w:val="30"/>
      <w:lang w:eastAsia="ru-RU"/>
    </w:rPr>
  </w:style>
  <w:style w:type="paragraph" w:styleId="25">
    <w:name w:val="Body Text 2"/>
    <w:basedOn w:val="a0"/>
    <w:link w:val="26"/>
    <w:rsid w:val="00AD1025"/>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1"/>
    <w:link w:val="25"/>
    <w:locked/>
    <w:rsid w:val="00AD1025"/>
    <w:rPr>
      <w:rFonts w:ascii="Times New Roman" w:hAnsi="Times New Roman" w:cs="Times New Roman"/>
      <w:sz w:val="24"/>
      <w:szCs w:val="24"/>
      <w:lang w:eastAsia="ru-RU"/>
    </w:rPr>
  </w:style>
  <w:style w:type="paragraph" w:customStyle="1" w:styleId="14">
    <w:name w:val="Без интервала1"/>
    <w:uiPriority w:val="99"/>
    <w:qFormat/>
    <w:rsid w:val="00AD1025"/>
    <w:rPr>
      <w:rFonts w:ascii="Times New Roman" w:hAnsi="Times New Roman"/>
      <w:sz w:val="24"/>
      <w:szCs w:val="24"/>
    </w:rPr>
  </w:style>
  <w:style w:type="paragraph" w:customStyle="1" w:styleId="27">
    <w:name w:val="Без интервала2"/>
    <w:uiPriority w:val="99"/>
    <w:rsid w:val="00AD1025"/>
    <w:rPr>
      <w:rFonts w:ascii="Times New Roman" w:hAnsi="Times New Roman"/>
      <w:sz w:val="24"/>
      <w:szCs w:val="24"/>
    </w:rPr>
  </w:style>
  <w:style w:type="paragraph" w:styleId="af2">
    <w:name w:val="header"/>
    <w:basedOn w:val="a0"/>
    <w:link w:val="af3"/>
    <w:uiPriority w:val="99"/>
    <w:rsid w:val="00AD1025"/>
    <w:pPr>
      <w:tabs>
        <w:tab w:val="center" w:pos="4677"/>
        <w:tab w:val="right" w:pos="9355"/>
      </w:tabs>
    </w:pPr>
  </w:style>
  <w:style w:type="character" w:customStyle="1" w:styleId="af3">
    <w:name w:val="Верхний колонтитул Знак"/>
    <w:basedOn w:val="a1"/>
    <w:link w:val="af2"/>
    <w:uiPriority w:val="99"/>
    <w:locked/>
    <w:rsid w:val="00AD1025"/>
    <w:rPr>
      <w:rFonts w:ascii="Calibri" w:eastAsia="Times New Roman" w:hAnsi="Calibri" w:cs="Times New Roman"/>
    </w:rPr>
  </w:style>
  <w:style w:type="paragraph" w:customStyle="1" w:styleId="35">
    <w:name w:val="Без интервала3"/>
    <w:uiPriority w:val="99"/>
    <w:rsid w:val="00AD1025"/>
    <w:rPr>
      <w:rFonts w:ascii="Times New Roman" w:hAnsi="Times New Roman"/>
      <w:sz w:val="24"/>
      <w:szCs w:val="24"/>
    </w:rPr>
  </w:style>
  <w:style w:type="paragraph" w:customStyle="1" w:styleId="Default">
    <w:name w:val="Default"/>
    <w:uiPriority w:val="99"/>
    <w:rsid w:val="00AD1025"/>
    <w:pPr>
      <w:autoSpaceDE w:val="0"/>
      <w:autoSpaceDN w:val="0"/>
      <w:adjustRightInd w:val="0"/>
    </w:pPr>
    <w:rPr>
      <w:rFonts w:ascii="Arial" w:hAnsi="Arial" w:cs="Arial"/>
      <w:color w:val="000000"/>
      <w:sz w:val="24"/>
      <w:szCs w:val="24"/>
      <w:lang w:eastAsia="en-US"/>
    </w:rPr>
  </w:style>
  <w:style w:type="paragraph" w:customStyle="1" w:styleId="15">
    <w:name w:val="Абзац списка1"/>
    <w:basedOn w:val="a0"/>
    <w:uiPriority w:val="99"/>
    <w:rsid w:val="00AD1025"/>
    <w:pPr>
      <w:ind w:left="720"/>
      <w:contextualSpacing/>
    </w:pPr>
    <w:rPr>
      <w:rFonts w:eastAsia="Times New Roman"/>
    </w:rPr>
  </w:style>
  <w:style w:type="paragraph" w:customStyle="1" w:styleId="SpisokChif">
    <w:name w:val="Spisok_Chif"/>
    <w:basedOn w:val="a0"/>
    <w:uiPriority w:val="99"/>
    <w:rsid w:val="00B82CB2"/>
    <w:pPr>
      <w:tabs>
        <w:tab w:val="left" w:pos="709"/>
      </w:tabs>
      <w:autoSpaceDE w:val="0"/>
      <w:autoSpaceDN w:val="0"/>
      <w:spacing w:before="20" w:after="0" w:line="240" w:lineRule="auto"/>
      <w:ind w:left="709" w:hanging="425"/>
      <w:jc w:val="both"/>
    </w:pPr>
    <w:rPr>
      <w:rFonts w:ascii="Times New Roman" w:eastAsia="Times New Roman" w:hAnsi="Times New Roman"/>
      <w:sz w:val="24"/>
      <w:szCs w:val="24"/>
      <w:lang w:eastAsia="ru-RU"/>
    </w:rPr>
  </w:style>
  <w:style w:type="paragraph" w:styleId="af4">
    <w:name w:val="Balloon Text"/>
    <w:basedOn w:val="a0"/>
    <w:link w:val="af5"/>
    <w:uiPriority w:val="99"/>
    <w:rsid w:val="00B82CB2"/>
    <w:pPr>
      <w:spacing w:after="0" w:line="240" w:lineRule="auto"/>
    </w:pPr>
    <w:rPr>
      <w:rFonts w:ascii="Tahoma" w:hAnsi="Tahoma" w:cs="Tahoma"/>
      <w:sz w:val="16"/>
      <w:szCs w:val="16"/>
    </w:rPr>
  </w:style>
  <w:style w:type="character" w:customStyle="1" w:styleId="af5">
    <w:name w:val="Текст выноски Знак"/>
    <w:basedOn w:val="a1"/>
    <w:link w:val="af4"/>
    <w:uiPriority w:val="99"/>
    <w:locked/>
    <w:rsid w:val="00B82CB2"/>
    <w:rPr>
      <w:rFonts w:ascii="Tahoma" w:eastAsia="Times New Roman" w:hAnsi="Tahoma" w:cs="Tahoma"/>
      <w:sz w:val="16"/>
      <w:szCs w:val="16"/>
    </w:rPr>
  </w:style>
  <w:style w:type="paragraph" w:styleId="af6">
    <w:name w:val="caption"/>
    <w:basedOn w:val="a0"/>
    <w:uiPriority w:val="99"/>
    <w:qFormat/>
    <w:rsid w:val="00B82CB2"/>
    <w:pPr>
      <w:spacing w:after="0" w:line="240" w:lineRule="auto"/>
      <w:jc w:val="center"/>
    </w:pPr>
    <w:rPr>
      <w:rFonts w:ascii="Times New Roman" w:eastAsia="Times New Roman" w:hAnsi="Times New Roman"/>
      <w:sz w:val="24"/>
      <w:szCs w:val="20"/>
      <w:lang w:eastAsia="ru-RU"/>
    </w:rPr>
  </w:style>
  <w:style w:type="character" w:customStyle="1" w:styleId="apple-converted-space">
    <w:name w:val="apple-converted-space"/>
    <w:basedOn w:val="a1"/>
    <w:uiPriority w:val="99"/>
    <w:qFormat/>
    <w:rsid w:val="00B82CB2"/>
    <w:rPr>
      <w:rFonts w:cs="Times New Roman"/>
    </w:rPr>
  </w:style>
  <w:style w:type="paragraph" w:styleId="af7">
    <w:name w:val="Title"/>
    <w:basedOn w:val="a0"/>
    <w:link w:val="af8"/>
    <w:uiPriority w:val="99"/>
    <w:qFormat/>
    <w:rsid w:val="00B82CB2"/>
    <w:pPr>
      <w:spacing w:after="0" w:line="240" w:lineRule="auto"/>
      <w:jc w:val="center"/>
    </w:pPr>
    <w:rPr>
      <w:rFonts w:ascii="Times New Roman" w:eastAsia="Times New Roman" w:hAnsi="Times New Roman"/>
      <w:sz w:val="24"/>
      <w:szCs w:val="20"/>
    </w:rPr>
  </w:style>
  <w:style w:type="character" w:customStyle="1" w:styleId="af8">
    <w:name w:val="Название Знак"/>
    <w:basedOn w:val="a1"/>
    <w:link w:val="af7"/>
    <w:uiPriority w:val="99"/>
    <w:locked/>
    <w:rsid w:val="00B82CB2"/>
    <w:rPr>
      <w:rFonts w:ascii="Times New Roman" w:hAnsi="Times New Roman" w:cs="Times New Roman"/>
      <w:sz w:val="20"/>
      <w:szCs w:val="20"/>
    </w:rPr>
  </w:style>
  <w:style w:type="paragraph" w:styleId="af9">
    <w:name w:val="Body Text"/>
    <w:basedOn w:val="a0"/>
    <w:link w:val="afa"/>
    <w:uiPriority w:val="99"/>
    <w:rsid w:val="00B82CB2"/>
    <w:pPr>
      <w:spacing w:after="120"/>
    </w:pPr>
  </w:style>
  <w:style w:type="character" w:customStyle="1" w:styleId="BodyTextChar">
    <w:name w:val="Body Text Char"/>
    <w:basedOn w:val="a1"/>
    <w:uiPriority w:val="99"/>
    <w:semiHidden/>
    <w:rsid w:val="00E755A2"/>
    <w:rPr>
      <w:lang w:eastAsia="en-US"/>
    </w:rPr>
  </w:style>
  <w:style w:type="character" w:customStyle="1" w:styleId="afa">
    <w:name w:val="Основной текст Знак"/>
    <w:basedOn w:val="a1"/>
    <w:link w:val="af9"/>
    <w:uiPriority w:val="99"/>
    <w:locked/>
    <w:rsid w:val="00B82CB2"/>
    <w:rPr>
      <w:rFonts w:ascii="Calibri" w:eastAsia="Times New Roman" w:hAnsi="Calibri" w:cs="Times New Roman"/>
    </w:rPr>
  </w:style>
  <w:style w:type="paragraph" w:customStyle="1" w:styleId="BodyText21">
    <w:name w:val="Body Text 21"/>
    <w:basedOn w:val="a0"/>
    <w:uiPriority w:val="99"/>
    <w:rsid w:val="00B82CB2"/>
    <w:pPr>
      <w:overflowPunct w:val="0"/>
      <w:autoSpaceDE w:val="0"/>
      <w:autoSpaceDN w:val="0"/>
      <w:adjustRightInd w:val="0"/>
      <w:spacing w:after="0" w:line="240" w:lineRule="auto"/>
      <w:jc w:val="both"/>
      <w:textAlignment w:val="baseline"/>
    </w:pPr>
    <w:rPr>
      <w:rFonts w:ascii="Times New Roman" w:eastAsia="Times New Roman" w:hAnsi="Times New Roman"/>
      <w:spacing w:val="4"/>
      <w:sz w:val="28"/>
      <w:szCs w:val="20"/>
      <w:lang w:eastAsia="ru-RU"/>
    </w:rPr>
  </w:style>
  <w:style w:type="paragraph" w:customStyle="1" w:styleId="210">
    <w:name w:val="Основной текст 21"/>
    <w:basedOn w:val="a0"/>
    <w:uiPriority w:val="99"/>
    <w:rsid w:val="00B82CB2"/>
    <w:pPr>
      <w:overflowPunct w:val="0"/>
      <w:autoSpaceDE w:val="0"/>
      <w:autoSpaceDN w:val="0"/>
      <w:adjustRightInd w:val="0"/>
      <w:spacing w:after="0" w:line="240" w:lineRule="auto"/>
      <w:jc w:val="both"/>
      <w:textAlignment w:val="baseline"/>
    </w:pPr>
    <w:rPr>
      <w:rFonts w:ascii="Times New Roman" w:eastAsia="Times New Roman" w:hAnsi="Times New Roman"/>
      <w:spacing w:val="4"/>
      <w:sz w:val="28"/>
      <w:szCs w:val="20"/>
      <w:lang w:eastAsia="ru-RU"/>
    </w:rPr>
  </w:style>
  <w:style w:type="character" w:customStyle="1" w:styleId="w">
    <w:name w:val="w"/>
    <w:basedOn w:val="a1"/>
    <w:uiPriority w:val="99"/>
    <w:rsid w:val="00B1751A"/>
    <w:rPr>
      <w:rFonts w:cs="Times New Roman"/>
    </w:rPr>
  </w:style>
  <w:style w:type="paragraph" w:styleId="61">
    <w:name w:val="index 6"/>
    <w:basedOn w:val="a0"/>
    <w:uiPriority w:val="99"/>
    <w:rsid w:val="00B175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1">
    <w:name w:val="Без интервала4"/>
    <w:uiPriority w:val="99"/>
    <w:rsid w:val="0084464E"/>
    <w:rPr>
      <w:rFonts w:ascii="Times New Roman" w:hAnsi="Times New Roman"/>
      <w:sz w:val="24"/>
      <w:szCs w:val="24"/>
    </w:rPr>
  </w:style>
  <w:style w:type="character" w:customStyle="1" w:styleId="Heading1">
    <w:name w:val="Heading #1_"/>
    <w:basedOn w:val="a1"/>
    <w:link w:val="Heading10"/>
    <w:uiPriority w:val="99"/>
    <w:locked/>
    <w:rsid w:val="00266231"/>
    <w:rPr>
      <w:rFonts w:ascii="Times New Roman" w:hAnsi="Times New Roman" w:cs="Times New Roman"/>
      <w:b/>
      <w:bCs/>
      <w:shd w:val="clear" w:color="auto" w:fill="FFFFFF"/>
    </w:rPr>
  </w:style>
  <w:style w:type="paragraph" w:customStyle="1" w:styleId="Heading10">
    <w:name w:val="Heading #1"/>
    <w:basedOn w:val="a0"/>
    <w:link w:val="Heading1"/>
    <w:uiPriority w:val="99"/>
    <w:rsid w:val="00266231"/>
    <w:pPr>
      <w:widowControl w:val="0"/>
      <w:shd w:val="clear" w:color="auto" w:fill="FFFFFF"/>
      <w:spacing w:after="240" w:line="331" w:lineRule="exact"/>
      <w:ind w:hanging="520"/>
      <w:outlineLvl w:val="0"/>
    </w:pPr>
    <w:rPr>
      <w:rFonts w:ascii="Times New Roman" w:eastAsia="Times New Roman" w:hAnsi="Times New Roman"/>
      <w:b/>
      <w:bCs/>
    </w:rPr>
  </w:style>
  <w:style w:type="character" w:customStyle="1" w:styleId="Bodytext2">
    <w:name w:val="Body text (2)_"/>
    <w:basedOn w:val="a1"/>
    <w:link w:val="Bodytext20"/>
    <w:locked/>
    <w:rsid w:val="00266231"/>
    <w:rPr>
      <w:rFonts w:ascii="Times New Roman" w:hAnsi="Times New Roman" w:cs="Times New Roman"/>
      <w:shd w:val="clear" w:color="auto" w:fill="FFFFFF"/>
    </w:rPr>
  </w:style>
  <w:style w:type="paragraph" w:customStyle="1" w:styleId="Bodytext20">
    <w:name w:val="Body text (2)"/>
    <w:basedOn w:val="a0"/>
    <w:link w:val="Bodytext2"/>
    <w:rsid w:val="00266231"/>
    <w:pPr>
      <w:widowControl w:val="0"/>
      <w:shd w:val="clear" w:color="auto" w:fill="FFFFFF"/>
      <w:spacing w:before="420" w:after="0" w:line="317" w:lineRule="exact"/>
      <w:ind w:hanging="380"/>
      <w:jc w:val="both"/>
    </w:pPr>
    <w:rPr>
      <w:rFonts w:ascii="Times New Roman" w:eastAsia="Times New Roman" w:hAnsi="Times New Roman"/>
    </w:rPr>
  </w:style>
  <w:style w:type="character" w:customStyle="1" w:styleId="Bodytext3">
    <w:name w:val="Body text (3)_"/>
    <w:basedOn w:val="a1"/>
    <w:link w:val="Bodytext30"/>
    <w:uiPriority w:val="99"/>
    <w:locked/>
    <w:rsid w:val="00266231"/>
    <w:rPr>
      <w:rFonts w:ascii="Times New Roman" w:hAnsi="Times New Roman" w:cs="Times New Roman"/>
      <w:sz w:val="28"/>
      <w:szCs w:val="28"/>
      <w:shd w:val="clear" w:color="auto" w:fill="FFFFFF"/>
    </w:rPr>
  </w:style>
  <w:style w:type="paragraph" w:customStyle="1" w:styleId="Bodytext30">
    <w:name w:val="Body text (3)"/>
    <w:basedOn w:val="a0"/>
    <w:link w:val="Bodytext3"/>
    <w:uiPriority w:val="99"/>
    <w:rsid w:val="00266231"/>
    <w:pPr>
      <w:widowControl w:val="0"/>
      <w:shd w:val="clear" w:color="auto" w:fill="FFFFFF"/>
      <w:spacing w:before="360" w:after="0" w:line="240" w:lineRule="atLeast"/>
      <w:jc w:val="center"/>
    </w:pPr>
    <w:rPr>
      <w:rFonts w:ascii="Times New Roman" w:eastAsia="Times New Roman" w:hAnsi="Times New Roman"/>
      <w:sz w:val="28"/>
      <w:szCs w:val="28"/>
    </w:rPr>
  </w:style>
  <w:style w:type="paragraph" w:customStyle="1" w:styleId="txt">
    <w:name w:val="txt"/>
    <w:basedOn w:val="a0"/>
    <w:rsid w:val="0026623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
    <w:name w:val="p"/>
    <w:basedOn w:val="a0"/>
    <w:uiPriority w:val="99"/>
    <w:rsid w:val="00266231"/>
    <w:pPr>
      <w:spacing w:before="100" w:beforeAutospacing="1" w:after="100" w:afterAutospacing="1" w:line="240" w:lineRule="auto"/>
    </w:pPr>
    <w:rPr>
      <w:rFonts w:ascii="Times New Roman" w:eastAsia="Times New Roman" w:hAnsi="Times New Roman"/>
      <w:sz w:val="24"/>
      <w:szCs w:val="24"/>
      <w:lang w:eastAsia="ru-RU"/>
    </w:rPr>
  </w:style>
  <w:style w:type="character" w:styleId="afb">
    <w:name w:val="Emphasis"/>
    <w:basedOn w:val="a1"/>
    <w:uiPriority w:val="99"/>
    <w:qFormat/>
    <w:rsid w:val="00266231"/>
    <w:rPr>
      <w:rFonts w:cs="Times New Roman"/>
      <w:i/>
      <w:iCs/>
    </w:rPr>
  </w:style>
  <w:style w:type="paragraph" w:customStyle="1" w:styleId="afc">
    <w:name w:val="Прижатый влево"/>
    <w:basedOn w:val="a0"/>
    <w:next w:val="a0"/>
    <w:rsid w:val="00600114"/>
    <w:pPr>
      <w:autoSpaceDE w:val="0"/>
      <w:autoSpaceDN w:val="0"/>
      <w:adjustRightInd w:val="0"/>
      <w:spacing w:after="0" w:line="240" w:lineRule="auto"/>
    </w:pPr>
    <w:rPr>
      <w:rFonts w:ascii="Arial" w:hAnsi="Arial" w:cs="Arial"/>
      <w:sz w:val="24"/>
      <w:szCs w:val="24"/>
      <w:lang w:eastAsia="ru-RU"/>
    </w:rPr>
  </w:style>
  <w:style w:type="character" w:customStyle="1" w:styleId="29pt">
    <w:name w:val="Основной текст (2) + 9 pt"/>
    <w:aliases w:val="Полужирный,Основной текст (2) + 6,5 pt"/>
    <w:uiPriority w:val="99"/>
    <w:rsid w:val="001C1CB3"/>
    <w:rPr>
      <w:rFonts w:ascii="Times New Roman" w:hAnsi="Times New Roman"/>
      <w:b/>
      <w:color w:val="000000"/>
      <w:spacing w:val="0"/>
      <w:w w:val="100"/>
      <w:position w:val="0"/>
      <w:sz w:val="18"/>
      <w:shd w:val="clear" w:color="auto" w:fill="FFFFFF"/>
      <w:lang w:val="ru-RU" w:eastAsia="ru-RU"/>
    </w:rPr>
  </w:style>
  <w:style w:type="character" w:customStyle="1" w:styleId="210pt">
    <w:name w:val="Основной текст (2) + 10 pt"/>
    <w:uiPriority w:val="99"/>
    <w:rsid w:val="001C1CB3"/>
    <w:rPr>
      <w:rFonts w:ascii="Times New Roman" w:hAnsi="Times New Roman"/>
      <w:color w:val="000000"/>
      <w:spacing w:val="0"/>
      <w:w w:val="100"/>
      <w:position w:val="0"/>
      <w:sz w:val="20"/>
      <w:u w:val="none"/>
      <w:effect w:val="none"/>
      <w:lang w:val="ru-RU" w:eastAsia="ru-RU"/>
    </w:rPr>
  </w:style>
  <w:style w:type="paragraph" w:customStyle="1" w:styleId="28">
    <w:name w:val="Абзац списка2"/>
    <w:basedOn w:val="a0"/>
    <w:uiPriority w:val="99"/>
    <w:rsid w:val="00490116"/>
    <w:pPr>
      <w:suppressAutoHyphens/>
      <w:spacing w:after="0"/>
      <w:ind w:left="720"/>
      <w:contextualSpacing/>
    </w:pPr>
    <w:rPr>
      <w:lang w:eastAsia="zh-CN"/>
    </w:rPr>
  </w:style>
  <w:style w:type="paragraph" w:customStyle="1" w:styleId="HTML1">
    <w:name w:val="Стандартный HTML1"/>
    <w:basedOn w:val="a0"/>
    <w:uiPriority w:val="99"/>
    <w:rsid w:val="00506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olor w:val="000000"/>
      <w:sz w:val="20"/>
      <w:szCs w:val="20"/>
      <w:lang w:eastAsia="zh-CN"/>
    </w:rPr>
  </w:style>
  <w:style w:type="paragraph" w:customStyle="1" w:styleId="110">
    <w:name w:val="Обычный11"/>
    <w:uiPriority w:val="99"/>
    <w:rsid w:val="00506ABC"/>
    <w:pPr>
      <w:widowControl w:val="0"/>
      <w:tabs>
        <w:tab w:val="left" w:pos="643"/>
      </w:tabs>
      <w:suppressAutoHyphens/>
      <w:snapToGrid w:val="0"/>
    </w:pPr>
    <w:rPr>
      <w:rFonts w:ascii="Times New Roman" w:eastAsia="Times New Roman" w:hAnsi="Times New Roman"/>
      <w:sz w:val="20"/>
      <w:szCs w:val="20"/>
      <w:lang w:eastAsia="zh-CN"/>
    </w:rPr>
  </w:style>
  <w:style w:type="paragraph" w:customStyle="1" w:styleId="ListParagraph1">
    <w:name w:val="List Paragraph1"/>
    <w:basedOn w:val="a0"/>
    <w:uiPriority w:val="99"/>
    <w:rsid w:val="00506ABC"/>
    <w:pPr>
      <w:suppressAutoHyphens/>
      <w:ind w:left="720"/>
      <w:contextualSpacing/>
    </w:pPr>
    <w:rPr>
      <w:rFonts w:eastAsia="Times New Roman"/>
      <w:lang w:eastAsia="zh-CN"/>
    </w:rPr>
  </w:style>
  <w:style w:type="character" w:customStyle="1" w:styleId="FontStyle31">
    <w:name w:val="Font Style31"/>
    <w:uiPriority w:val="99"/>
    <w:rsid w:val="00506ABC"/>
    <w:rPr>
      <w:rFonts w:ascii="Arial" w:hAnsi="Arial"/>
      <w:color w:val="000000"/>
      <w:sz w:val="16"/>
    </w:rPr>
  </w:style>
  <w:style w:type="numbering" w:customStyle="1" w:styleId="16">
    <w:name w:val="Нет списка1"/>
    <w:next w:val="a3"/>
    <w:uiPriority w:val="99"/>
    <w:semiHidden/>
    <w:unhideWhenUsed/>
    <w:rsid w:val="009065CD"/>
  </w:style>
  <w:style w:type="numbering" w:customStyle="1" w:styleId="29">
    <w:name w:val="Нет списка2"/>
    <w:next w:val="a3"/>
    <w:uiPriority w:val="99"/>
    <w:semiHidden/>
    <w:unhideWhenUsed/>
    <w:rsid w:val="00EB1CD7"/>
  </w:style>
  <w:style w:type="numbering" w:customStyle="1" w:styleId="36">
    <w:name w:val="Нет списка3"/>
    <w:next w:val="a3"/>
    <w:uiPriority w:val="99"/>
    <w:semiHidden/>
    <w:unhideWhenUsed/>
    <w:rsid w:val="005A4C6E"/>
  </w:style>
  <w:style w:type="numbering" w:customStyle="1" w:styleId="42">
    <w:name w:val="Нет списка4"/>
    <w:next w:val="a3"/>
    <w:uiPriority w:val="99"/>
    <w:semiHidden/>
    <w:unhideWhenUsed/>
    <w:rsid w:val="003141CC"/>
  </w:style>
  <w:style w:type="numbering" w:customStyle="1" w:styleId="51">
    <w:name w:val="Нет списка5"/>
    <w:next w:val="a3"/>
    <w:uiPriority w:val="99"/>
    <w:semiHidden/>
    <w:unhideWhenUsed/>
    <w:rsid w:val="00E32BC1"/>
  </w:style>
  <w:style w:type="numbering" w:customStyle="1" w:styleId="62">
    <w:name w:val="Нет списка6"/>
    <w:next w:val="a3"/>
    <w:uiPriority w:val="99"/>
    <w:semiHidden/>
    <w:unhideWhenUsed/>
    <w:rsid w:val="00735DC9"/>
  </w:style>
  <w:style w:type="numbering" w:customStyle="1" w:styleId="71">
    <w:name w:val="Нет списка7"/>
    <w:next w:val="a3"/>
    <w:uiPriority w:val="99"/>
    <w:semiHidden/>
    <w:unhideWhenUsed/>
    <w:rsid w:val="003A184F"/>
  </w:style>
  <w:style w:type="numbering" w:customStyle="1" w:styleId="81">
    <w:name w:val="Нет списка8"/>
    <w:next w:val="a3"/>
    <w:uiPriority w:val="99"/>
    <w:semiHidden/>
    <w:unhideWhenUsed/>
    <w:rsid w:val="009613F8"/>
  </w:style>
  <w:style w:type="numbering" w:customStyle="1" w:styleId="91">
    <w:name w:val="Нет списка9"/>
    <w:next w:val="a3"/>
    <w:uiPriority w:val="99"/>
    <w:semiHidden/>
    <w:unhideWhenUsed/>
    <w:rsid w:val="00760026"/>
  </w:style>
  <w:style w:type="numbering" w:customStyle="1" w:styleId="100">
    <w:name w:val="Нет списка10"/>
    <w:next w:val="a3"/>
    <w:uiPriority w:val="99"/>
    <w:semiHidden/>
    <w:unhideWhenUsed/>
    <w:rsid w:val="004F31C6"/>
  </w:style>
  <w:style w:type="numbering" w:customStyle="1" w:styleId="111">
    <w:name w:val="Нет списка11"/>
    <w:next w:val="a3"/>
    <w:uiPriority w:val="99"/>
    <w:semiHidden/>
    <w:unhideWhenUsed/>
    <w:rsid w:val="00271BE8"/>
  </w:style>
  <w:style w:type="numbering" w:customStyle="1" w:styleId="120">
    <w:name w:val="Нет списка12"/>
    <w:next w:val="a3"/>
    <w:uiPriority w:val="99"/>
    <w:semiHidden/>
    <w:unhideWhenUsed/>
    <w:rsid w:val="00BC3986"/>
  </w:style>
  <w:style w:type="table" w:customStyle="1" w:styleId="17">
    <w:name w:val="Сетка таблицы1"/>
    <w:basedOn w:val="a2"/>
    <w:next w:val="aa"/>
    <w:uiPriority w:val="59"/>
    <w:rsid w:val="00BC3986"/>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a">
    <w:name w:val="Сетка таблицы2"/>
    <w:basedOn w:val="a2"/>
    <w:next w:val="aa"/>
    <w:uiPriority w:val="39"/>
    <w:rsid w:val="00BC398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a"/>
    <w:uiPriority w:val="59"/>
    <w:rsid w:val="00BC398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BC3986"/>
  </w:style>
  <w:style w:type="table" w:customStyle="1" w:styleId="37">
    <w:name w:val="Сетка таблицы3"/>
    <w:basedOn w:val="a2"/>
    <w:next w:val="aa"/>
    <w:uiPriority w:val="99"/>
    <w:rsid w:val="00BC398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BC3986"/>
  </w:style>
  <w:style w:type="numbering" w:customStyle="1" w:styleId="212">
    <w:name w:val="Нет списка21"/>
    <w:next w:val="a3"/>
    <w:uiPriority w:val="99"/>
    <w:semiHidden/>
    <w:unhideWhenUsed/>
    <w:rsid w:val="00BC3986"/>
  </w:style>
  <w:style w:type="numbering" w:customStyle="1" w:styleId="310">
    <w:name w:val="Нет списка31"/>
    <w:next w:val="a3"/>
    <w:uiPriority w:val="99"/>
    <w:semiHidden/>
    <w:unhideWhenUsed/>
    <w:rsid w:val="00BC3986"/>
  </w:style>
  <w:style w:type="numbering" w:customStyle="1" w:styleId="410">
    <w:name w:val="Нет списка41"/>
    <w:next w:val="a3"/>
    <w:uiPriority w:val="99"/>
    <w:semiHidden/>
    <w:unhideWhenUsed/>
    <w:rsid w:val="00BC3986"/>
  </w:style>
  <w:style w:type="numbering" w:customStyle="1" w:styleId="510">
    <w:name w:val="Нет списка51"/>
    <w:next w:val="a3"/>
    <w:uiPriority w:val="99"/>
    <w:semiHidden/>
    <w:unhideWhenUsed/>
    <w:rsid w:val="00BC3986"/>
  </w:style>
  <w:style w:type="numbering" w:customStyle="1" w:styleId="610">
    <w:name w:val="Нет списка61"/>
    <w:next w:val="a3"/>
    <w:semiHidden/>
    <w:rsid w:val="00BC3986"/>
  </w:style>
  <w:style w:type="paragraph" w:customStyle="1" w:styleId="38">
    <w:name w:val="Абзац списка3"/>
    <w:basedOn w:val="a0"/>
    <w:uiPriority w:val="99"/>
    <w:rsid w:val="00BC3986"/>
    <w:pPr>
      <w:spacing w:after="0" w:line="240" w:lineRule="auto"/>
      <w:ind w:left="720"/>
    </w:pPr>
    <w:rPr>
      <w:rFonts w:ascii="Times New Roman" w:eastAsia="Times New Roman" w:hAnsi="Times New Roman"/>
      <w:sz w:val="20"/>
      <w:szCs w:val="20"/>
      <w:lang w:val="en-US" w:eastAsia="ru-RU"/>
    </w:rPr>
  </w:style>
  <w:style w:type="paragraph" w:customStyle="1" w:styleId="ConsPlusNonformat">
    <w:name w:val="ConsPlusNonformat"/>
    <w:rsid w:val="00BC3986"/>
    <w:pPr>
      <w:widowControl w:val="0"/>
      <w:suppressAutoHyphens/>
      <w:autoSpaceDE w:val="0"/>
    </w:pPr>
    <w:rPr>
      <w:rFonts w:ascii="Courier New" w:eastAsia="Times New Roman" w:hAnsi="Courier New" w:cs="Courier New"/>
      <w:sz w:val="20"/>
      <w:szCs w:val="20"/>
      <w:lang w:eastAsia="zh-CN"/>
    </w:rPr>
  </w:style>
  <w:style w:type="paragraph" w:customStyle="1" w:styleId="afd">
    <w:name w:val="список с точками"/>
    <w:basedOn w:val="a0"/>
    <w:rsid w:val="00BC3986"/>
    <w:pPr>
      <w:spacing w:after="0" w:line="312" w:lineRule="auto"/>
      <w:ind w:left="756" w:hanging="360"/>
      <w:jc w:val="both"/>
    </w:pPr>
    <w:rPr>
      <w:rFonts w:ascii="Times New Roman" w:eastAsia="Times New Roman" w:hAnsi="Times New Roman"/>
      <w:sz w:val="24"/>
      <w:szCs w:val="24"/>
      <w:lang w:eastAsia="zh-CN"/>
    </w:rPr>
  </w:style>
  <w:style w:type="paragraph" w:customStyle="1" w:styleId="18">
    <w:name w:val="заголовок 1"/>
    <w:basedOn w:val="a0"/>
    <w:next w:val="a0"/>
    <w:uiPriority w:val="99"/>
    <w:rsid w:val="00BC3986"/>
    <w:pPr>
      <w:keepNext/>
      <w:autoSpaceDE w:val="0"/>
      <w:autoSpaceDN w:val="0"/>
      <w:spacing w:after="0" w:line="240" w:lineRule="auto"/>
      <w:ind w:left="426" w:firstLine="708"/>
      <w:outlineLvl w:val="0"/>
    </w:pPr>
    <w:rPr>
      <w:rFonts w:ascii="Times New Roman" w:hAnsi="Times New Roman"/>
      <w:sz w:val="24"/>
      <w:szCs w:val="24"/>
      <w:lang w:eastAsia="ru-RU"/>
    </w:rPr>
  </w:style>
  <w:style w:type="paragraph" w:styleId="afe">
    <w:name w:val="annotation text"/>
    <w:basedOn w:val="a0"/>
    <w:link w:val="aff"/>
    <w:semiHidden/>
    <w:rsid w:val="00BC3986"/>
    <w:pPr>
      <w:spacing w:after="0" w:line="240" w:lineRule="auto"/>
    </w:pPr>
    <w:rPr>
      <w:rFonts w:ascii="Times New Roman" w:hAnsi="Times New Roman"/>
      <w:sz w:val="20"/>
      <w:szCs w:val="20"/>
      <w:lang w:eastAsia="ru-RU"/>
    </w:rPr>
  </w:style>
  <w:style w:type="character" w:customStyle="1" w:styleId="aff">
    <w:name w:val="Текст примечания Знак"/>
    <w:basedOn w:val="a1"/>
    <w:link w:val="afe"/>
    <w:semiHidden/>
    <w:rsid w:val="00BC3986"/>
    <w:rPr>
      <w:rFonts w:ascii="Times New Roman" w:hAnsi="Times New Roman"/>
      <w:sz w:val="20"/>
      <w:szCs w:val="20"/>
    </w:rPr>
  </w:style>
  <w:style w:type="paragraph" w:customStyle="1" w:styleId="pj">
    <w:name w:val="pj"/>
    <w:basedOn w:val="a0"/>
    <w:rsid w:val="00BC3986"/>
    <w:pPr>
      <w:spacing w:before="100" w:beforeAutospacing="1" w:after="100" w:afterAutospacing="1" w:line="240" w:lineRule="auto"/>
      <w:jc w:val="both"/>
    </w:pPr>
    <w:rPr>
      <w:rFonts w:ascii="Times New Roman" w:eastAsia="MS Mincho" w:hAnsi="Times New Roman"/>
      <w:sz w:val="24"/>
      <w:szCs w:val="24"/>
      <w:lang w:eastAsia="ja-JP"/>
    </w:rPr>
  </w:style>
  <w:style w:type="numbering" w:customStyle="1" w:styleId="710">
    <w:name w:val="Нет списка71"/>
    <w:next w:val="a3"/>
    <w:uiPriority w:val="99"/>
    <w:semiHidden/>
    <w:unhideWhenUsed/>
    <w:rsid w:val="00BC3986"/>
  </w:style>
  <w:style w:type="character" w:styleId="aff0">
    <w:name w:val="annotation reference"/>
    <w:basedOn w:val="a1"/>
    <w:uiPriority w:val="99"/>
    <w:semiHidden/>
    <w:unhideWhenUsed/>
    <w:rsid w:val="00BC3986"/>
    <w:rPr>
      <w:sz w:val="16"/>
      <w:szCs w:val="16"/>
    </w:rPr>
  </w:style>
  <w:style w:type="paragraph" w:customStyle="1" w:styleId="19">
    <w:name w:val="Тема примечания1"/>
    <w:basedOn w:val="afe"/>
    <w:next w:val="afe"/>
    <w:uiPriority w:val="99"/>
    <w:semiHidden/>
    <w:unhideWhenUsed/>
    <w:rsid w:val="00BC3986"/>
    <w:pPr>
      <w:spacing w:after="160"/>
    </w:pPr>
    <w:rPr>
      <w:rFonts w:ascii="Calibri" w:hAnsi="Calibri"/>
      <w:b/>
      <w:bCs/>
      <w:lang w:eastAsia="en-US"/>
    </w:rPr>
  </w:style>
  <w:style w:type="character" w:customStyle="1" w:styleId="aff1">
    <w:name w:val="Тема примечания Знак"/>
    <w:basedOn w:val="aff"/>
    <w:link w:val="aff2"/>
    <w:uiPriority w:val="99"/>
    <w:semiHidden/>
    <w:rsid w:val="00BC3986"/>
    <w:rPr>
      <w:rFonts w:ascii="Times New Roman" w:eastAsia="Calibri" w:hAnsi="Times New Roman" w:cs="Times New Roman"/>
      <w:b/>
      <w:bCs/>
      <w:sz w:val="20"/>
      <w:szCs w:val="20"/>
      <w:lang w:eastAsia="ru-RU"/>
    </w:rPr>
  </w:style>
  <w:style w:type="paragraph" w:styleId="aff2">
    <w:name w:val="annotation subject"/>
    <w:basedOn w:val="afe"/>
    <w:next w:val="afe"/>
    <w:link w:val="aff1"/>
    <w:uiPriority w:val="99"/>
    <w:semiHidden/>
    <w:unhideWhenUsed/>
    <w:rsid w:val="00BC3986"/>
    <w:pPr>
      <w:spacing w:after="200"/>
    </w:pPr>
    <w:rPr>
      <w:b/>
      <w:bCs/>
    </w:rPr>
  </w:style>
  <w:style w:type="character" w:customStyle="1" w:styleId="1a">
    <w:name w:val="Тема примечания Знак1"/>
    <w:basedOn w:val="aff"/>
    <w:uiPriority w:val="99"/>
    <w:semiHidden/>
    <w:rsid w:val="00BC3986"/>
    <w:rPr>
      <w:rFonts w:ascii="Times New Roman" w:hAnsi="Times New Roman"/>
      <w:b/>
      <w:bCs/>
      <w:sz w:val="20"/>
      <w:szCs w:val="20"/>
    </w:rPr>
  </w:style>
  <w:style w:type="numbering" w:customStyle="1" w:styleId="140">
    <w:name w:val="Нет списка14"/>
    <w:next w:val="a3"/>
    <w:uiPriority w:val="99"/>
    <w:semiHidden/>
    <w:unhideWhenUsed/>
    <w:rsid w:val="00432DC7"/>
  </w:style>
  <w:style w:type="numbering" w:customStyle="1" w:styleId="150">
    <w:name w:val="Нет списка15"/>
    <w:next w:val="a3"/>
    <w:uiPriority w:val="99"/>
    <w:semiHidden/>
    <w:unhideWhenUsed/>
    <w:rsid w:val="002D76FE"/>
  </w:style>
  <w:style w:type="numbering" w:customStyle="1" w:styleId="160">
    <w:name w:val="Нет списка16"/>
    <w:next w:val="a3"/>
    <w:uiPriority w:val="99"/>
    <w:semiHidden/>
    <w:unhideWhenUsed/>
    <w:rsid w:val="00BD5874"/>
  </w:style>
  <w:style w:type="numbering" w:customStyle="1" w:styleId="170">
    <w:name w:val="Нет списка17"/>
    <w:next w:val="a3"/>
    <w:uiPriority w:val="99"/>
    <w:semiHidden/>
    <w:unhideWhenUsed/>
    <w:rsid w:val="00CA77C7"/>
  </w:style>
  <w:style w:type="paragraph" w:customStyle="1" w:styleId="52">
    <w:name w:val="Обычный5"/>
    <w:uiPriority w:val="99"/>
    <w:rsid w:val="007F3A93"/>
    <w:pPr>
      <w:widowControl w:val="0"/>
    </w:pPr>
    <w:rPr>
      <w:rFonts w:ascii="Times New Roman" w:eastAsia="Times New Roman" w:hAnsi="Times New Roman"/>
      <w:sz w:val="20"/>
      <w:szCs w:val="20"/>
    </w:rPr>
  </w:style>
  <w:style w:type="paragraph" w:customStyle="1" w:styleId="p896">
    <w:name w:val="p896"/>
    <w:basedOn w:val="a0"/>
    <w:rsid w:val="009128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73">
    <w:name w:val="p673"/>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74">
    <w:name w:val="p674"/>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75">
    <w:name w:val="p675"/>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76">
    <w:name w:val="p676"/>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77">
    <w:name w:val="p677"/>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9">
    <w:name w:val="ft9"/>
    <w:basedOn w:val="a1"/>
    <w:rsid w:val="00430C22"/>
  </w:style>
  <w:style w:type="character" w:customStyle="1" w:styleId="ft27">
    <w:name w:val="ft27"/>
    <w:basedOn w:val="a1"/>
    <w:rsid w:val="00430C22"/>
  </w:style>
  <w:style w:type="paragraph" w:customStyle="1" w:styleId="p678">
    <w:name w:val="p678"/>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
    <w:name w:val="ft2"/>
    <w:basedOn w:val="a1"/>
    <w:rsid w:val="00430C22"/>
  </w:style>
  <w:style w:type="character" w:customStyle="1" w:styleId="ft61">
    <w:name w:val="ft61"/>
    <w:basedOn w:val="a1"/>
    <w:rsid w:val="00430C22"/>
  </w:style>
  <w:style w:type="paragraph" w:customStyle="1" w:styleId="p679">
    <w:name w:val="p679"/>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80">
    <w:name w:val="p680"/>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5">
    <w:name w:val="ft25"/>
    <w:basedOn w:val="a1"/>
    <w:rsid w:val="00430C22"/>
  </w:style>
  <w:style w:type="paragraph" w:customStyle="1" w:styleId="p681">
    <w:name w:val="p681"/>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82">
    <w:name w:val="p682"/>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83">
    <w:name w:val="p683"/>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84">
    <w:name w:val="p684"/>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85">
    <w:name w:val="p685"/>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0">
    <w:name w:val="ft30"/>
    <w:basedOn w:val="a1"/>
    <w:rsid w:val="00430C22"/>
  </w:style>
  <w:style w:type="paragraph" w:customStyle="1" w:styleId="p686">
    <w:name w:val="p686"/>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3">
    <w:name w:val="ft33"/>
    <w:basedOn w:val="a1"/>
    <w:rsid w:val="00430C22"/>
  </w:style>
  <w:style w:type="paragraph" w:customStyle="1" w:styleId="p687">
    <w:name w:val="p687"/>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1">
    <w:name w:val="ft31"/>
    <w:basedOn w:val="a1"/>
    <w:rsid w:val="00430C22"/>
  </w:style>
  <w:style w:type="paragraph" w:customStyle="1" w:styleId="p688">
    <w:name w:val="p688"/>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89">
    <w:name w:val="p689"/>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90">
    <w:name w:val="p690"/>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48">
    <w:name w:val="ft48"/>
    <w:basedOn w:val="a1"/>
    <w:rsid w:val="00430C22"/>
  </w:style>
  <w:style w:type="paragraph" w:customStyle="1" w:styleId="p628">
    <w:name w:val="p628"/>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49">
    <w:name w:val="ft49"/>
    <w:basedOn w:val="a1"/>
    <w:rsid w:val="00430C22"/>
  </w:style>
  <w:style w:type="character" w:customStyle="1" w:styleId="ft59">
    <w:name w:val="ft59"/>
    <w:basedOn w:val="a1"/>
    <w:rsid w:val="00430C22"/>
  </w:style>
  <w:style w:type="character" w:customStyle="1" w:styleId="ft20">
    <w:name w:val="ft20"/>
    <w:basedOn w:val="a1"/>
    <w:rsid w:val="00430C22"/>
  </w:style>
  <w:style w:type="paragraph" w:customStyle="1" w:styleId="p703">
    <w:name w:val="p703"/>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18">
    <w:name w:val="p1018"/>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15">
    <w:name w:val="ft115"/>
    <w:basedOn w:val="a1"/>
    <w:rsid w:val="00430C22"/>
  </w:style>
  <w:style w:type="paragraph" w:customStyle="1" w:styleId="p1019">
    <w:name w:val="p1019"/>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2">
    <w:name w:val="ft32"/>
    <w:basedOn w:val="a1"/>
    <w:rsid w:val="00430C22"/>
  </w:style>
  <w:style w:type="paragraph" w:customStyle="1" w:styleId="p1020">
    <w:name w:val="p1020"/>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21">
    <w:name w:val="p1021"/>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4">
    <w:name w:val="ft34"/>
    <w:basedOn w:val="a1"/>
    <w:rsid w:val="00430C22"/>
  </w:style>
  <w:style w:type="paragraph" w:customStyle="1" w:styleId="p407">
    <w:name w:val="p407"/>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90">
    <w:name w:val="p890"/>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1">
    <w:name w:val="ft21"/>
    <w:basedOn w:val="a1"/>
    <w:rsid w:val="00430C22"/>
  </w:style>
  <w:style w:type="character" w:customStyle="1" w:styleId="ft46">
    <w:name w:val="ft46"/>
    <w:basedOn w:val="a1"/>
    <w:rsid w:val="00430C22"/>
  </w:style>
  <w:style w:type="paragraph" w:customStyle="1" w:styleId="p895">
    <w:name w:val="p895"/>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29">
    <w:name w:val="p929"/>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30">
    <w:name w:val="p930"/>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65">
    <w:name w:val="p965"/>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51">
    <w:name w:val="p1151"/>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352">
    <w:name w:val="p1352"/>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22">
    <w:name w:val="p222"/>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445">
    <w:name w:val="p1445"/>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19">
    <w:name w:val="ft119"/>
    <w:basedOn w:val="a1"/>
    <w:rsid w:val="00430C22"/>
  </w:style>
  <w:style w:type="character" w:customStyle="1" w:styleId="ft51">
    <w:name w:val="ft51"/>
    <w:basedOn w:val="a1"/>
    <w:rsid w:val="00430C22"/>
  </w:style>
  <w:style w:type="paragraph" w:customStyle="1" w:styleId="p1757">
    <w:name w:val="p1757"/>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8">
    <w:name w:val="p48"/>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90">
    <w:name w:val="Заголовок 9 Знак"/>
    <w:basedOn w:val="a1"/>
    <w:link w:val="9"/>
    <w:uiPriority w:val="99"/>
    <w:rsid w:val="007E453B"/>
    <w:rPr>
      <w:rFonts w:ascii="Arial" w:hAnsi="Arial"/>
      <w:sz w:val="20"/>
      <w:szCs w:val="20"/>
      <w:lang w:val="en-US"/>
    </w:rPr>
  </w:style>
  <w:style w:type="paragraph" w:customStyle="1" w:styleId="43">
    <w:name w:val="Абзац списка4"/>
    <w:basedOn w:val="a0"/>
    <w:rsid w:val="007E453B"/>
    <w:pPr>
      <w:ind w:left="720"/>
      <w:contextualSpacing/>
    </w:pPr>
    <w:rPr>
      <w:rFonts w:eastAsia="Times New Roman"/>
    </w:rPr>
  </w:style>
  <w:style w:type="paragraph" w:customStyle="1" w:styleId="ConsPlusNormal">
    <w:name w:val="ConsPlusNormal"/>
    <w:rsid w:val="007E453B"/>
    <w:pPr>
      <w:widowControl w:val="0"/>
      <w:autoSpaceDE w:val="0"/>
      <w:autoSpaceDN w:val="0"/>
      <w:adjustRightInd w:val="0"/>
    </w:pPr>
    <w:rPr>
      <w:rFonts w:ascii="Arial" w:eastAsia="Times New Roman" w:hAnsi="Arial" w:cs="Arial"/>
      <w:sz w:val="20"/>
      <w:szCs w:val="20"/>
    </w:rPr>
  </w:style>
  <w:style w:type="paragraph" w:customStyle="1" w:styleId="2b">
    <w:name w:val="Обычный2"/>
    <w:rsid w:val="007E453B"/>
    <w:pPr>
      <w:widowControl w:val="0"/>
      <w:tabs>
        <w:tab w:val="num" w:pos="643"/>
      </w:tabs>
      <w:snapToGrid w:val="0"/>
    </w:pPr>
    <w:rPr>
      <w:rFonts w:ascii="Times New Roman" w:eastAsia="Times New Roman" w:hAnsi="Times New Roman"/>
      <w:sz w:val="20"/>
      <w:szCs w:val="20"/>
    </w:rPr>
  </w:style>
  <w:style w:type="paragraph" w:customStyle="1" w:styleId="53">
    <w:name w:val="Без интервала5"/>
    <w:rsid w:val="007E453B"/>
    <w:rPr>
      <w:rFonts w:ascii="Times New Roman" w:hAnsi="Times New Roman"/>
      <w:sz w:val="24"/>
      <w:szCs w:val="24"/>
    </w:rPr>
  </w:style>
  <w:style w:type="paragraph" w:styleId="aff3">
    <w:name w:val="endnote text"/>
    <w:basedOn w:val="a0"/>
    <w:link w:val="1b"/>
    <w:rsid w:val="007E453B"/>
    <w:pPr>
      <w:suppressAutoHyphens/>
      <w:spacing w:after="0" w:line="240" w:lineRule="auto"/>
    </w:pPr>
    <w:rPr>
      <w:sz w:val="20"/>
      <w:szCs w:val="20"/>
      <w:lang w:eastAsia="ar-SA"/>
    </w:rPr>
  </w:style>
  <w:style w:type="character" w:customStyle="1" w:styleId="aff4">
    <w:name w:val="Текст концевой сноски Знак"/>
    <w:basedOn w:val="a1"/>
    <w:uiPriority w:val="99"/>
    <w:rsid w:val="007E453B"/>
    <w:rPr>
      <w:sz w:val="24"/>
      <w:szCs w:val="24"/>
      <w:lang w:eastAsia="en-US"/>
    </w:rPr>
  </w:style>
  <w:style w:type="character" w:customStyle="1" w:styleId="1b">
    <w:name w:val="Текст концевой сноски Знак1"/>
    <w:link w:val="aff3"/>
    <w:locked/>
    <w:rsid w:val="007E453B"/>
    <w:rPr>
      <w:sz w:val="20"/>
      <w:szCs w:val="20"/>
      <w:lang w:eastAsia="ar-SA"/>
    </w:rPr>
  </w:style>
  <w:style w:type="paragraph" w:customStyle="1" w:styleId="s1">
    <w:name w:val="s_1"/>
    <w:basedOn w:val="a0"/>
    <w:rsid w:val="007E45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alue">
    <w:name w:val="value"/>
    <w:basedOn w:val="a1"/>
    <w:uiPriority w:val="99"/>
    <w:rsid w:val="007E453B"/>
  </w:style>
  <w:style w:type="paragraph" w:styleId="aff5">
    <w:name w:val="Plain Text"/>
    <w:basedOn w:val="a0"/>
    <w:link w:val="aff6"/>
    <w:uiPriority w:val="99"/>
    <w:rsid w:val="007E453B"/>
    <w:pPr>
      <w:spacing w:after="0" w:line="240" w:lineRule="auto"/>
    </w:pPr>
    <w:rPr>
      <w:rFonts w:ascii="Courier New" w:eastAsia="Times New Roman" w:hAnsi="Courier New"/>
      <w:sz w:val="20"/>
      <w:szCs w:val="20"/>
    </w:rPr>
  </w:style>
  <w:style w:type="character" w:customStyle="1" w:styleId="aff6">
    <w:name w:val="Текст Знак"/>
    <w:basedOn w:val="a1"/>
    <w:link w:val="aff5"/>
    <w:uiPriority w:val="99"/>
    <w:rsid w:val="007E453B"/>
    <w:rPr>
      <w:rFonts w:ascii="Courier New" w:eastAsia="Times New Roman" w:hAnsi="Courier New"/>
      <w:sz w:val="20"/>
      <w:szCs w:val="20"/>
    </w:rPr>
  </w:style>
  <w:style w:type="paragraph" w:customStyle="1" w:styleId="BodyText22">
    <w:name w:val="Body Text 22"/>
    <w:basedOn w:val="a0"/>
    <w:rsid w:val="007E453B"/>
    <w:pPr>
      <w:widowControl w:val="0"/>
      <w:autoSpaceDE w:val="0"/>
      <w:autoSpaceDN w:val="0"/>
      <w:adjustRightInd w:val="0"/>
      <w:spacing w:after="0" w:line="360" w:lineRule="auto"/>
      <w:ind w:right="-766"/>
    </w:pPr>
    <w:rPr>
      <w:rFonts w:ascii="Times New Roman" w:eastAsia="Times New Roman" w:hAnsi="Times New Roman"/>
      <w:sz w:val="28"/>
      <w:szCs w:val="28"/>
      <w:lang w:eastAsia="ru-RU"/>
    </w:rPr>
  </w:style>
  <w:style w:type="paragraph" w:customStyle="1" w:styleId="Iauiue">
    <w:name w:val="Iau?iue"/>
    <w:uiPriority w:val="99"/>
    <w:rsid w:val="007E453B"/>
    <w:rPr>
      <w:rFonts w:ascii="Times New Roman" w:eastAsia="Times New Roman" w:hAnsi="Times New Roman"/>
      <w:sz w:val="20"/>
      <w:szCs w:val="20"/>
      <w:lang w:val="en-US"/>
    </w:rPr>
  </w:style>
  <w:style w:type="paragraph" w:customStyle="1" w:styleId="caaieiaie1">
    <w:name w:val="caaieiaie 1"/>
    <w:basedOn w:val="Iauiue"/>
    <w:next w:val="Iauiue"/>
    <w:uiPriority w:val="99"/>
    <w:rsid w:val="007E453B"/>
    <w:pPr>
      <w:keepNext/>
      <w:widowControl w:val="0"/>
      <w:ind w:firstLine="720"/>
      <w:jc w:val="both"/>
    </w:pPr>
    <w:rPr>
      <w:b/>
      <w:sz w:val="24"/>
      <w:lang w:val="ru-RU"/>
    </w:rPr>
  </w:style>
  <w:style w:type="paragraph" w:customStyle="1" w:styleId="Iniiaiieoaeno2">
    <w:name w:val="Iniiaiie oaeno 2"/>
    <w:basedOn w:val="Iauiue"/>
    <w:uiPriority w:val="99"/>
    <w:rsid w:val="007E453B"/>
    <w:pPr>
      <w:jc w:val="center"/>
    </w:pPr>
    <w:rPr>
      <w:sz w:val="24"/>
      <w:lang w:val="ru-RU"/>
    </w:rPr>
  </w:style>
  <w:style w:type="paragraph" w:customStyle="1" w:styleId="TablCen">
    <w:name w:val="Tabl_Cen"/>
    <w:basedOn w:val="a0"/>
    <w:uiPriority w:val="99"/>
    <w:rsid w:val="007E453B"/>
    <w:pPr>
      <w:keepNext/>
      <w:autoSpaceDE w:val="0"/>
      <w:autoSpaceDN w:val="0"/>
      <w:spacing w:after="0" w:line="240" w:lineRule="auto"/>
      <w:jc w:val="center"/>
    </w:pPr>
    <w:rPr>
      <w:rFonts w:ascii="Arial" w:eastAsia="Times New Roman" w:hAnsi="Arial" w:cs="Arial"/>
      <w:lang w:eastAsia="ru-RU"/>
    </w:rPr>
  </w:style>
  <w:style w:type="paragraph" w:styleId="aff7">
    <w:name w:val="footnote text"/>
    <w:basedOn w:val="a0"/>
    <w:link w:val="aff8"/>
    <w:uiPriority w:val="99"/>
    <w:rsid w:val="007E453B"/>
    <w:pPr>
      <w:spacing w:after="0" w:line="240" w:lineRule="auto"/>
    </w:pPr>
    <w:rPr>
      <w:rFonts w:ascii="Times New Roman" w:eastAsia="Times New Roman" w:hAnsi="Times New Roman"/>
      <w:sz w:val="20"/>
      <w:szCs w:val="20"/>
      <w:lang w:val="en-US"/>
    </w:rPr>
  </w:style>
  <w:style w:type="character" w:customStyle="1" w:styleId="aff8">
    <w:name w:val="Текст сноски Знак"/>
    <w:basedOn w:val="a1"/>
    <w:link w:val="aff7"/>
    <w:uiPriority w:val="99"/>
    <w:rsid w:val="007E453B"/>
    <w:rPr>
      <w:rFonts w:ascii="Times New Roman" w:eastAsia="Times New Roman" w:hAnsi="Times New Roman"/>
      <w:sz w:val="20"/>
      <w:szCs w:val="20"/>
      <w:lang w:val="en-US"/>
    </w:rPr>
  </w:style>
  <w:style w:type="paragraph" w:styleId="2c">
    <w:name w:val="List 2"/>
    <w:basedOn w:val="a0"/>
    <w:uiPriority w:val="99"/>
    <w:rsid w:val="007E453B"/>
    <w:pPr>
      <w:spacing w:after="0" w:line="240" w:lineRule="auto"/>
      <w:ind w:left="566" w:hanging="283"/>
    </w:pPr>
    <w:rPr>
      <w:rFonts w:ascii="Times New Roman" w:hAnsi="Times New Roman"/>
      <w:sz w:val="20"/>
      <w:szCs w:val="20"/>
      <w:lang w:eastAsia="ru-RU"/>
    </w:rPr>
  </w:style>
  <w:style w:type="paragraph" w:styleId="39">
    <w:name w:val="List 3"/>
    <w:basedOn w:val="a0"/>
    <w:uiPriority w:val="99"/>
    <w:rsid w:val="007E453B"/>
    <w:pPr>
      <w:spacing w:after="0" w:line="240" w:lineRule="auto"/>
      <w:ind w:left="849" w:hanging="283"/>
    </w:pPr>
    <w:rPr>
      <w:rFonts w:ascii="Times New Roman" w:hAnsi="Times New Roman"/>
      <w:sz w:val="20"/>
      <w:szCs w:val="20"/>
      <w:lang w:eastAsia="ru-RU"/>
    </w:rPr>
  </w:style>
  <w:style w:type="paragraph" w:styleId="2d">
    <w:name w:val="List Bullet 2"/>
    <w:basedOn w:val="a0"/>
    <w:autoRedefine/>
    <w:uiPriority w:val="99"/>
    <w:rsid w:val="007E453B"/>
    <w:pPr>
      <w:spacing w:after="0" w:line="240" w:lineRule="auto"/>
      <w:ind w:left="566" w:hanging="283"/>
    </w:pPr>
    <w:rPr>
      <w:rFonts w:ascii="Times New Roman" w:hAnsi="Times New Roman"/>
      <w:sz w:val="20"/>
      <w:szCs w:val="20"/>
      <w:lang w:eastAsia="ru-RU"/>
    </w:rPr>
  </w:style>
  <w:style w:type="paragraph" w:styleId="3a">
    <w:name w:val="List Bullet 3"/>
    <w:basedOn w:val="a0"/>
    <w:autoRedefine/>
    <w:uiPriority w:val="99"/>
    <w:rsid w:val="007E453B"/>
    <w:pPr>
      <w:spacing w:after="0" w:line="240" w:lineRule="auto"/>
      <w:ind w:left="849" w:hanging="283"/>
    </w:pPr>
    <w:rPr>
      <w:rFonts w:ascii="Times New Roman" w:hAnsi="Times New Roman"/>
      <w:sz w:val="20"/>
      <w:szCs w:val="20"/>
      <w:lang w:eastAsia="ru-RU"/>
    </w:rPr>
  </w:style>
  <w:style w:type="paragraph" w:styleId="44">
    <w:name w:val="List Bullet 4"/>
    <w:basedOn w:val="a0"/>
    <w:autoRedefine/>
    <w:uiPriority w:val="99"/>
    <w:rsid w:val="007E453B"/>
    <w:pPr>
      <w:spacing w:after="0" w:line="240" w:lineRule="auto"/>
      <w:ind w:left="1132" w:hanging="283"/>
    </w:pPr>
    <w:rPr>
      <w:rFonts w:ascii="Times New Roman" w:hAnsi="Times New Roman"/>
      <w:sz w:val="20"/>
      <w:szCs w:val="20"/>
      <w:lang w:eastAsia="ru-RU"/>
    </w:rPr>
  </w:style>
  <w:style w:type="character" w:customStyle="1" w:styleId="BodyTextIndentChar1">
    <w:name w:val="Body Text Indent Char1"/>
    <w:uiPriority w:val="99"/>
    <w:semiHidden/>
    <w:rsid w:val="007E453B"/>
    <w:rPr>
      <w:rFonts w:ascii="Times New Roman" w:eastAsia="Times New Roman" w:hAnsi="Times New Roman"/>
      <w:sz w:val="20"/>
      <w:szCs w:val="20"/>
      <w:lang w:val="en-US"/>
    </w:rPr>
  </w:style>
  <w:style w:type="paragraph" w:styleId="aff9">
    <w:name w:val="Subtitle"/>
    <w:basedOn w:val="a0"/>
    <w:link w:val="affa"/>
    <w:uiPriority w:val="99"/>
    <w:qFormat/>
    <w:locked/>
    <w:rsid w:val="007E453B"/>
    <w:pPr>
      <w:spacing w:after="0" w:line="240" w:lineRule="auto"/>
      <w:jc w:val="center"/>
    </w:pPr>
    <w:rPr>
      <w:rFonts w:ascii="Times New Roman" w:eastAsia="Times New Roman" w:hAnsi="Times New Roman"/>
      <w:b/>
      <w:sz w:val="26"/>
      <w:szCs w:val="20"/>
    </w:rPr>
  </w:style>
  <w:style w:type="character" w:customStyle="1" w:styleId="affa">
    <w:name w:val="Подзаголовок Знак"/>
    <w:basedOn w:val="a1"/>
    <w:link w:val="aff9"/>
    <w:uiPriority w:val="99"/>
    <w:rsid w:val="007E453B"/>
    <w:rPr>
      <w:rFonts w:ascii="Times New Roman" w:eastAsia="Times New Roman" w:hAnsi="Times New Roman"/>
      <w:b/>
      <w:sz w:val="26"/>
      <w:szCs w:val="20"/>
    </w:rPr>
  </w:style>
  <w:style w:type="character" w:customStyle="1" w:styleId="BodyText3Char1">
    <w:name w:val="Body Text 3 Char1"/>
    <w:uiPriority w:val="99"/>
    <w:semiHidden/>
    <w:rsid w:val="007E453B"/>
    <w:rPr>
      <w:rFonts w:ascii="Times New Roman" w:eastAsia="Times New Roman" w:hAnsi="Times New Roman"/>
      <w:sz w:val="16"/>
      <w:szCs w:val="16"/>
      <w:lang w:val="en-US"/>
    </w:rPr>
  </w:style>
  <w:style w:type="character" w:customStyle="1" w:styleId="BodyTextIndent2Char1">
    <w:name w:val="Body Text Indent 2 Char1"/>
    <w:uiPriority w:val="99"/>
    <w:semiHidden/>
    <w:rsid w:val="007E453B"/>
    <w:rPr>
      <w:rFonts w:ascii="Times New Roman" w:eastAsia="Times New Roman" w:hAnsi="Times New Roman"/>
      <w:sz w:val="20"/>
      <w:szCs w:val="20"/>
      <w:lang w:val="en-US"/>
    </w:rPr>
  </w:style>
  <w:style w:type="character" w:customStyle="1" w:styleId="BodyTextIndent3Char1">
    <w:name w:val="Body Text Indent 3 Char1"/>
    <w:uiPriority w:val="99"/>
    <w:semiHidden/>
    <w:rsid w:val="007E453B"/>
    <w:rPr>
      <w:rFonts w:ascii="Times New Roman" w:eastAsia="Times New Roman" w:hAnsi="Times New Roman"/>
      <w:sz w:val="16"/>
      <w:szCs w:val="16"/>
      <w:lang w:val="en-US"/>
    </w:rPr>
  </w:style>
  <w:style w:type="paragraph" w:styleId="affb">
    <w:name w:val="Document Map"/>
    <w:basedOn w:val="a0"/>
    <w:link w:val="affc"/>
    <w:uiPriority w:val="99"/>
    <w:rsid w:val="007E453B"/>
    <w:pPr>
      <w:shd w:val="clear" w:color="auto" w:fill="000080"/>
      <w:spacing w:after="0" w:line="240" w:lineRule="auto"/>
    </w:pPr>
    <w:rPr>
      <w:rFonts w:ascii="Tahoma" w:eastAsia="Times New Roman" w:hAnsi="Tahoma"/>
      <w:sz w:val="20"/>
      <w:szCs w:val="20"/>
    </w:rPr>
  </w:style>
  <w:style w:type="character" w:customStyle="1" w:styleId="affc">
    <w:name w:val="Схема документа Знак"/>
    <w:basedOn w:val="a1"/>
    <w:link w:val="affb"/>
    <w:uiPriority w:val="99"/>
    <w:rsid w:val="007E453B"/>
    <w:rPr>
      <w:rFonts w:ascii="Tahoma" w:eastAsia="Times New Roman" w:hAnsi="Tahoma"/>
      <w:sz w:val="20"/>
      <w:szCs w:val="20"/>
      <w:shd w:val="clear" w:color="auto" w:fill="000080"/>
    </w:rPr>
  </w:style>
  <w:style w:type="paragraph" w:customStyle="1" w:styleId="Standard">
    <w:name w:val="Standard"/>
    <w:uiPriority w:val="99"/>
    <w:rsid w:val="007E453B"/>
    <w:pPr>
      <w:widowControl w:val="0"/>
      <w:suppressAutoHyphens/>
      <w:autoSpaceDN w:val="0"/>
    </w:pPr>
    <w:rPr>
      <w:rFonts w:ascii="Times New Roman" w:hAnsi="Times New Roman" w:cs="Tahoma"/>
      <w:kern w:val="3"/>
      <w:sz w:val="24"/>
      <w:szCs w:val="24"/>
    </w:rPr>
  </w:style>
  <w:style w:type="paragraph" w:customStyle="1" w:styleId="affd">
    <w:name w:val="Стиль"/>
    <w:uiPriority w:val="99"/>
    <w:rsid w:val="007E453B"/>
    <w:pPr>
      <w:widowControl w:val="0"/>
      <w:autoSpaceDE w:val="0"/>
      <w:autoSpaceDN w:val="0"/>
      <w:adjustRightInd w:val="0"/>
    </w:pPr>
    <w:rPr>
      <w:rFonts w:ascii="Times New Roman" w:hAnsi="Times New Roman"/>
      <w:sz w:val="24"/>
      <w:szCs w:val="24"/>
    </w:rPr>
  </w:style>
  <w:style w:type="paragraph" w:customStyle="1" w:styleId="2e">
    <w:name w:val="заголовок 2"/>
    <w:basedOn w:val="a0"/>
    <w:next w:val="a0"/>
    <w:uiPriority w:val="99"/>
    <w:rsid w:val="007E453B"/>
    <w:pPr>
      <w:keepNext/>
      <w:spacing w:before="240" w:after="60" w:line="240" w:lineRule="auto"/>
    </w:pPr>
    <w:rPr>
      <w:rFonts w:ascii="Arial" w:hAnsi="Arial" w:cs="Arial"/>
      <w:b/>
      <w:bCs/>
      <w:i/>
      <w:iCs/>
      <w:sz w:val="24"/>
      <w:szCs w:val="24"/>
      <w:lang w:eastAsia="ru-RU"/>
    </w:rPr>
  </w:style>
  <w:style w:type="paragraph" w:customStyle="1" w:styleId="3b">
    <w:name w:val="заголовок 3"/>
    <w:basedOn w:val="a0"/>
    <w:next w:val="a0"/>
    <w:uiPriority w:val="99"/>
    <w:rsid w:val="007E453B"/>
    <w:pPr>
      <w:keepNext/>
      <w:spacing w:before="240" w:after="60" w:line="240" w:lineRule="auto"/>
    </w:pPr>
    <w:rPr>
      <w:rFonts w:ascii="Times New Roman" w:hAnsi="Times New Roman"/>
      <w:b/>
      <w:bCs/>
      <w:sz w:val="24"/>
      <w:szCs w:val="24"/>
      <w:lang w:eastAsia="ru-RU"/>
    </w:rPr>
  </w:style>
  <w:style w:type="paragraph" w:customStyle="1" w:styleId="45">
    <w:name w:val="заголовок 4"/>
    <w:basedOn w:val="a0"/>
    <w:next w:val="a0"/>
    <w:uiPriority w:val="99"/>
    <w:rsid w:val="007E453B"/>
    <w:pPr>
      <w:keepNext/>
      <w:spacing w:before="240" w:after="60" w:line="240" w:lineRule="auto"/>
    </w:pPr>
    <w:rPr>
      <w:rFonts w:ascii="Times New Roman" w:hAnsi="Times New Roman"/>
      <w:b/>
      <w:bCs/>
      <w:i/>
      <w:iCs/>
      <w:sz w:val="24"/>
      <w:szCs w:val="24"/>
      <w:lang w:eastAsia="ru-RU"/>
    </w:rPr>
  </w:style>
  <w:style w:type="paragraph" w:customStyle="1" w:styleId="54">
    <w:name w:val="заголовок 5"/>
    <w:basedOn w:val="a0"/>
    <w:next w:val="a0"/>
    <w:uiPriority w:val="99"/>
    <w:rsid w:val="007E453B"/>
    <w:pPr>
      <w:keepNext/>
      <w:spacing w:after="0" w:line="240" w:lineRule="auto"/>
      <w:jc w:val="center"/>
    </w:pPr>
    <w:rPr>
      <w:rFonts w:ascii="Times New Roman" w:hAnsi="Times New Roman"/>
      <w:b/>
      <w:bCs/>
      <w:sz w:val="36"/>
      <w:szCs w:val="36"/>
      <w:lang w:eastAsia="ru-RU"/>
    </w:rPr>
  </w:style>
  <w:style w:type="paragraph" w:customStyle="1" w:styleId="63">
    <w:name w:val="заголовок 6"/>
    <w:basedOn w:val="a0"/>
    <w:next w:val="a0"/>
    <w:uiPriority w:val="99"/>
    <w:rsid w:val="007E453B"/>
    <w:pPr>
      <w:keepNext/>
      <w:spacing w:after="0" w:line="240" w:lineRule="auto"/>
      <w:ind w:firstLine="709"/>
      <w:jc w:val="both"/>
    </w:pPr>
    <w:rPr>
      <w:rFonts w:ascii="Arial" w:hAnsi="Arial" w:cs="Arial"/>
      <w:sz w:val="24"/>
      <w:szCs w:val="24"/>
      <w:lang w:eastAsia="ru-RU"/>
    </w:rPr>
  </w:style>
  <w:style w:type="paragraph" w:customStyle="1" w:styleId="72">
    <w:name w:val="заголовок 7"/>
    <w:basedOn w:val="a0"/>
    <w:next w:val="a0"/>
    <w:uiPriority w:val="99"/>
    <w:rsid w:val="007E453B"/>
    <w:pPr>
      <w:keepNext/>
      <w:spacing w:after="0" w:line="240" w:lineRule="auto"/>
    </w:pPr>
    <w:rPr>
      <w:rFonts w:ascii="Times New Roman" w:hAnsi="Times New Roman"/>
      <w:sz w:val="28"/>
      <w:szCs w:val="28"/>
      <w:lang w:val="en-US" w:eastAsia="ru-RU"/>
    </w:rPr>
  </w:style>
  <w:style w:type="paragraph" w:customStyle="1" w:styleId="82">
    <w:name w:val="заголовок 8"/>
    <w:basedOn w:val="a0"/>
    <w:next w:val="a0"/>
    <w:uiPriority w:val="99"/>
    <w:rsid w:val="007E453B"/>
    <w:pPr>
      <w:keepNext/>
      <w:spacing w:after="0" w:line="240" w:lineRule="auto"/>
      <w:jc w:val="center"/>
    </w:pPr>
    <w:rPr>
      <w:rFonts w:ascii="Times New Roman" w:hAnsi="Times New Roman"/>
      <w:sz w:val="28"/>
      <w:szCs w:val="28"/>
      <w:lang w:eastAsia="ru-RU"/>
    </w:rPr>
  </w:style>
  <w:style w:type="paragraph" w:customStyle="1" w:styleId="92">
    <w:name w:val="заголовок 9"/>
    <w:basedOn w:val="a0"/>
    <w:next w:val="a0"/>
    <w:uiPriority w:val="99"/>
    <w:rsid w:val="007E453B"/>
    <w:pPr>
      <w:keepNext/>
      <w:spacing w:after="0" w:line="240" w:lineRule="auto"/>
      <w:ind w:left="567"/>
      <w:jc w:val="both"/>
    </w:pPr>
    <w:rPr>
      <w:rFonts w:ascii="Times New Roman" w:hAnsi="Times New Roman"/>
      <w:sz w:val="28"/>
      <w:szCs w:val="28"/>
      <w:lang w:eastAsia="ru-RU"/>
    </w:rPr>
  </w:style>
  <w:style w:type="paragraph" w:customStyle="1" w:styleId="46">
    <w:name w:val="Основной текст 4"/>
    <w:basedOn w:val="25"/>
    <w:uiPriority w:val="99"/>
    <w:rsid w:val="007E453B"/>
    <w:pPr>
      <w:spacing w:line="240" w:lineRule="auto"/>
      <w:ind w:left="283"/>
    </w:pPr>
    <w:rPr>
      <w:rFonts w:ascii="Calibri" w:eastAsia="Calibri" w:hAnsi="Calibri"/>
      <w:sz w:val="20"/>
      <w:szCs w:val="20"/>
      <w:lang w:val="en-US"/>
    </w:rPr>
  </w:style>
  <w:style w:type="paragraph" w:customStyle="1" w:styleId="55">
    <w:name w:val="Основной текст 5"/>
    <w:basedOn w:val="25"/>
    <w:uiPriority w:val="99"/>
    <w:rsid w:val="007E453B"/>
    <w:pPr>
      <w:spacing w:line="240" w:lineRule="auto"/>
      <w:ind w:left="283"/>
    </w:pPr>
    <w:rPr>
      <w:rFonts w:ascii="Calibri" w:eastAsia="Calibri" w:hAnsi="Calibri"/>
      <w:sz w:val="20"/>
      <w:szCs w:val="20"/>
      <w:lang w:val="en-US"/>
    </w:rPr>
  </w:style>
  <w:style w:type="paragraph" w:customStyle="1" w:styleId="affe">
    <w:name w:val="текст сноски"/>
    <w:basedOn w:val="a0"/>
    <w:uiPriority w:val="99"/>
    <w:rsid w:val="007E453B"/>
    <w:pPr>
      <w:spacing w:after="0" w:line="240" w:lineRule="auto"/>
    </w:pPr>
    <w:rPr>
      <w:rFonts w:ascii="Times New Roman" w:hAnsi="Times New Roman"/>
      <w:sz w:val="20"/>
      <w:szCs w:val="20"/>
      <w:lang w:eastAsia="ru-RU"/>
    </w:rPr>
  </w:style>
  <w:style w:type="paragraph" w:customStyle="1" w:styleId="Iauiue2">
    <w:name w:val="Iau?iue2"/>
    <w:uiPriority w:val="99"/>
    <w:rsid w:val="007E453B"/>
    <w:pPr>
      <w:widowControl w:val="0"/>
      <w:overflowPunct w:val="0"/>
      <w:autoSpaceDE w:val="0"/>
      <w:autoSpaceDN w:val="0"/>
      <w:adjustRightInd w:val="0"/>
      <w:spacing w:line="316" w:lineRule="auto"/>
      <w:ind w:firstLine="300"/>
      <w:jc w:val="both"/>
    </w:pPr>
    <w:rPr>
      <w:rFonts w:ascii="Times New Roman" w:hAnsi="Times New Roman"/>
      <w:sz w:val="18"/>
      <w:szCs w:val="18"/>
    </w:rPr>
  </w:style>
  <w:style w:type="paragraph" w:customStyle="1" w:styleId="Web">
    <w:name w:val="Обычный (Web)"/>
    <w:basedOn w:val="a0"/>
    <w:uiPriority w:val="99"/>
    <w:rsid w:val="007E453B"/>
    <w:pPr>
      <w:spacing w:after="60" w:line="240" w:lineRule="auto"/>
      <w:ind w:firstLine="360"/>
    </w:pPr>
    <w:rPr>
      <w:rFonts w:ascii="Arial Unicode MS" w:eastAsia="Times New Roman" w:hAnsi="Times New Roman" w:cs="Arial Unicode MS"/>
      <w:sz w:val="24"/>
      <w:szCs w:val="24"/>
      <w:lang w:eastAsia="ru-RU"/>
    </w:rPr>
  </w:style>
  <w:style w:type="paragraph" w:customStyle="1" w:styleId="Style3">
    <w:name w:val="Style3"/>
    <w:basedOn w:val="a0"/>
    <w:uiPriority w:val="99"/>
    <w:rsid w:val="007E453B"/>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0">
    <w:name w:val="Style20"/>
    <w:basedOn w:val="a0"/>
    <w:uiPriority w:val="99"/>
    <w:rsid w:val="007E453B"/>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1">
    <w:name w:val="Style21"/>
    <w:basedOn w:val="a0"/>
    <w:uiPriority w:val="99"/>
    <w:rsid w:val="007E453B"/>
    <w:pPr>
      <w:widowControl w:val="0"/>
      <w:autoSpaceDE w:val="0"/>
      <w:autoSpaceDN w:val="0"/>
      <w:adjustRightInd w:val="0"/>
      <w:spacing w:after="0" w:line="322" w:lineRule="exact"/>
    </w:pPr>
    <w:rPr>
      <w:rFonts w:ascii="Times New Roman" w:hAnsi="Times New Roman"/>
      <w:sz w:val="24"/>
      <w:szCs w:val="24"/>
      <w:lang w:eastAsia="ru-RU"/>
    </w:rPr>
  </w:style>
  <w:style w:type="paragraph" w:customStyle="1" w:styleId="Style2">
    <w:name w:val="Style2"/>
    <w:basedOn w:val="a0"/>
    <w:uiPriority w:val="99"/>
    <w:rsid w:val="007E453B"/>
    <w:pPr>
      <w:widowControl w:val="0"/>
      <w:autoSpaceDE w:val="0"/>
      <w:autoSpaceDN w:val="0"/>
      <w:adjustRightInd w:val="0"/>
      <w:spacing w:after="0" w:line="315" w:lineRule="exact"/>
      <w:ind w:firstLine="547"/>
      <w:jc w:val="both"/>
    </w:pPr>
    <w:rPr>
      <w:rFonts w:ascii="Times New Roman" w:hAnsi="Times New Roman"/>
      <w:sz w:val="24"/>
      <w:szCs w:val="24"/>
      <w:lang w:eastAsia="ru-RU"/>
    </w:rPr>
  </w:style>
  <w:style w:type="paragraph" w:customStyle="1" w:styleId="Style5">
    <w:name w:val="Style5"/>
    <w:basedOn w:val="a0"/>
    <w:uiPriority w:val="99"/>
    <w:rsid w:val="007E453B"/>
    <w:pPr>
      <w:widowControl w:val="0"/>
      <w:autoSpaceDE w:val="0"/>
      <w:autoSpaceDN w:val="0"/>
      <w:adjustRightInd w:val="0"/>
      <w:spacing w:after="0" w:line="240" w:lineRule="auto"/>
      <w:jc w:val="center"/>
    </w:pPr>
    <w:rPr>
      <w:rFonts w:ascii="Cambria" w:hAnsi="Cambria"/>
      <w:sz w:val="24"/>
      <w:szCs w:val="24"/>
      <w:lang w:eastAsia="ru-RU"/>
    </w:rPr>
  </w:style>
  <w:style w:type="paragraph" w:customStyle="1" w:styleId="Style24">
    <w:name w:val="Style24"/>
    <w:basedOn w:val="a0"/>
    <w:uiPriority w:val="99"/>
    <w:rsid w:val="007E453B"/>
    <w:pPr>
      <w:widowControl w:val="0"/>
      <w:autoSpaceDE w:val="0"/>
      <w:autoSpaceDN w:val="0"/>
      <w:adjustRightInd w:val="0"/>
      <w:spacing w:after="0" w:line="307" w:lineRule="exact"/>
      <w:jc w:val="center"/>
    </w:pPr>
    <w:rPr>
      <w:rFonts w:ascii="Cambria" w:hAnsi="Cambria"/>
      <w:sz w:val="24"/>
      <w:szCs w:val="24"/>
      <w:lang w:eastAsia="ru-RU"/>
    </w:rPr>
  </w:style>
  <w:style w:type="paragraph" w:customStyle="1" w:styleId="Style25">
    <w:name w:val="Style25"/>
    <w:basedOn w:val="a0"/>
    <w:uiPriority w:val="99"/>
    <w:rsid w:val="007E453B"/>
    <w:pPr>
      <w:widowControl w:val="0"/>
      <w:autoSpaceDE w:val="0"/>
      <w:autoSpaceDN w:val="0"/>
      <w:adjustRightInd w:val="0"/>
      <w:spacing w:after="0" w:line="318" w:lineRule="exact"/>
      <w:jc w:val="both"/>
    </w:pPr>
    <w:rPr>
      <w:rFonts w:ascii="Cambria" w:hAnsi="Cambria"/>
      <w:sz w:val="24"/>
      <w:szCs w:val="24"/>
      <w:lang w:eastAsia="ru-RU"/>
    </w:rPr>
  </w:style>
  <w:style w:type="paragraph" w:customStyle="1" w:styleId="Style26">
    <w:name w:val="Style26"/>
    <w:basedOn w:val="a0"/>
    <w:uiPriority w:val="99"/>
    <w:rsid w:val="007E453B"/>
    <w:pPr>
      <w:widowControl w:val="0"/>
      <w:autoSpaceDE w:val="0"/>
      <w:autoSpaceDN w:val="0"/>
      <w:adjustRightInd w:val="0"/>
      <w:spacing w:after="0" w:line="307" w:lineRule="exact"/>
      <w:ind w:hanging="682"/>
    </w:pPr>
    <w:rPr>
      <w:rFonts w:ascii="Cambria" w:hAnsi="Cambria"/>
      <w:sz w:val="24"/>
      <w:szCs w:val="24"/>
      <w:lang w:eastAsia="ru-RU"/>
    </w:rPr>
  </w:style>
  <w:style w:type="paragraph" w:customStyle="1" w:styleId="Style29">
    <w:name w:val="Style29"/>
    <w:basedOn w:val="a0"/>
    <w:uiPriority w:val="99"/>
    <w:rsid w:val="007E453B"/>
    <w:pPr>
      <w:widowControl w:val="0"/>
      <w:autoSpaceDE w:val="0"/>
      <w:autoSpaceDN w:val="0"/>
      <w:adjustRightInd w:val="0"/>
      <w:spacing w:after="0" w:line="319" w:lineRule="exact"/>
      <w:ind w:firstLine="787"/>
    </w:pPr>
    <w:rPr>
      <w:rFonts w:ascii="Cambria" w:hAnsi="Cambria"/>
      <w:sz w:val="24"/>
      <w:szCs w:val="24"/>
      <w:lang w:eastAsia="ru-RU"/>
    </w:rPr>
  </w:style>
  <w:style w:type="paragraph" w:customStyle="1" w:styleId="Style66">
    <w:name w:val="Style66"/>
    <w:basedOn w:val="a0"/>
    <w:uiPriority w:val="99"/>
    <w:rsid w:val="007E453B"/>
    <w:pPr>
      <w:widowControl w:val="0"/>
      <w:autoSpaceDE w:val="0"/>
      <w:autoSpaceDN w:val="0"/>
      <w:adjustRightInd w:val="0"/>
      <w:spacing w:after="0" w:line="319" w:lineRule="exact"/>
      <w:ind w:firstLine="499"/>
      <w:jc w:val="both"/>
    </w:pPr>
    <w:rPr>
      <w:rFonts w:ascii="Cambria" w:hAnsi="Cambria"/>
      <w:sz w:val="24"/>
      <w:szCs w:val="24"/>
      <w:lang w:eastAsia="ru-RU"/>
    </w:rPr>
  </w:style>
  <w:style w:type="paragraph" w:customStyle="1" w:styleId="Style67">
    <w:name w:val="Style67"/>
    <w:basedOn w:val="a0"/>
    <w:uiPriority w:val="99"/>
    <w:rsid w:val="007E453B"/>
    <w:pPr>
      <w:widowControl w:val="0"/>
      <w:autoSpaceDE w:val="0"/>
      <w:autoSpaceDN w:val="0"/>
      <w:adjustRightInd w:val="0"/>
      <w:spacing w:after="0" w:line="301" w:lineRule="exact"/>
      <w:ind w:firstLine="566"/>
      <w:jc w:val="both"/>
    </w:pPr>
    <w:rPr>
      <w:rFonts w:ascii="Cambria" w:hAnsi="Cambria"/>
      <w:sz w:val="24"/>
      <w:szCs w:val="24"/>
      <w:lang w:eastAsia="ru-RU"/>
    </w:rPr>
  </w:style>
  <w:style w:type="paragraph" w:customStyle="1" w:styleId="Style70">
    <w:name w:val="Style70"/>
    <w:basedOn w:val="a0"/>
    <w:uiPriority w:val="99"/>
    <w:rsid w:val="007E453B"/>
    <w:pPr>
      <w:widowControl w:val="0"/>
      <w:autoSpaceDE w:val="0"/>
      <w:autoSpaceDN w:val="0"/>
      <w:adjustRightInd w:val="0"/>
      <w:spacing w:after="0" w:line="240" w:lineRule="auto"/>
    </w:pPr>
    <w:rPr>
      <w:rFonts w:ascii="Cambria" w:hAnsi="Cambria"/>
      <w:sz w:val="24"/>
      <w:szCs w:val="24"/>
      <w:lang w:eastAsia="ru-RU"/>
    </w:rPr>
  </w:style>
  <w:style w:type="paragraph" w:customStyle="1" w:styleId="Style7">
    <w:name w:val="Style7"/>
    <w:basedOn w:val="a0"/>
    <w:uiPriority w:val="99"/>
    <w:rsid w:val="007E453B"/>
    <w:pPr>
      <w:widowControl w:val="0"/>
      <w:autoSpaceDE w:val="0"/>
      <w:autoSpaceDN w:val="0"/>
      <w:adjustRightInd w:val="0"/>
      <w:spacing w:after="0" w:line="240" w:lineRule="auto"/>
    </w:pPr>
    <w:rPr>
      <w:rFonts w:ascii="Cambria" w:hAnsi="Cambria"/>
      <w:sz w:val="24"/>
      <w:szCs w:val="24"/>
      <w:lang w:eastAsia="ru-RU"/>
    </w:rPr>
  </w:style>
  <w:style w:type="paragraph" w:customStyle="1" w:styleId="Style69">
    <w:name w:val="Style69"/>
    <w:basedOn w:val="a0"/>
    <w:uiPriority w:val="99"/>
    <w:rsid w:val="007E453B"/>
    <w:pPr>
      <w:widowControl w:val="0"/>
      <w:autoSpaceDE w:val="0"/>
      <w:autoSpaceDN w:val="0"/>
      <w:adjustRightInd w:val="0"/>
      <w:spacing w:after="0" w:line="319" w:lineRule="exact"/>
      <w:ind w:firstLine="528"/>
      <w:jc w:val="both"/>
    </w:pPr>
    <w:rPr>
      <w:rFonts w:ascii="Cambria" w:hAnsi="Cambria"/>
      <w:sz w:val="24"/>
      <w:szCs w:val="24"/>
      <w:lang w:eastAsia="ru-RU"/>
    </w:rPr>
  </w:style>
  <w:style w:type="paragraph" w:customStyle="1" w:styleId="Style9">
    <w:name w:val="Style9"/>
    <w:basedOn w:val="a0"/>
    <w:uiPriority w:val="99"/>
    <w:rsid w:val="007E453B"/>
    <w:pPr>
      <w:widowControl w:val="0"/>
      <w:autoSpaceDE w:val="0"/>
      <w:autoSpaceDN w:val="0"/>
      <w:adjustRightInd w:val="0"/>
      <w:spacing w:after="0" w:line="317" w:lineRule="exact"/>
    </w:pPr>
    <w:rPr>
      <w:rFonts w:ascii="Cambria" w:hAnsi="Cambria"/>
      <w:sz w:val="24"/>
      <w:szCs w:val="24"/>
      <w:lang w:eastAsia="ru-RU"/>
    </w:rPr>
  </w:style>
  <w:style w:type="paragraph" w:customStyle="1" w:styleId="Style59">
    <w:name w:val="Style59"/>
    <w:basedOn w:val="a0"/>
    <w:uiPriority w:val="99"/>
    <w:rsid w:val="007E453B"/>
    <w:pPr>
      <w:widowControl w:val="0"/>
      <w:autoSpaceDE w:val="0"/>
      <w:autoSpaceDN w:val="0"/>
      <w:adjustRightInd w:val="0"/>
      <w:spacing w:after="0" w:line="240" w:lineRule="auto"/>
    </w:pPr>
    <w:rPr>
      <w:rFonts w:ascii="Cambria" w:hAnsi="Cambria"/>
      <w:sz w:val="24"/>
      <w:szCs w:val="24"/>
      <w:lang w:eastAsia="ru-RU"/>
    </w:rPr>
  </w:style>
  <w:style w:type="paragraph" w:customStyle="1" w:styleId="Style30">
    <w:name w:val="Style30"/>
    <w:basedOn w:val="a0"/>
    <w:uiPriority w:val="99"/>
    <w:rsid w:val="007E453B"/>
    <w:pPr>
      <w:widowControl w:val="0"/>
      <w:autoSpaceDE w:val="0"/>
      <w:autoSpaceDN w:val="0"/>
      <w:adjustRightInd w:val="0"/>
      <w:spacing w:after="0" w:line="240" w:lineRule="auto"/>
    </w:pPr>
    <w:rPr>
      <w:rFonts w:ascii="Cambria" w:hAnsi="Cambria"/>
      <w:sz w:val="24"/>
      <w:szCs w:val="24"/>
      <w:lang w:eastAsia="ru-RU"/>
    </w:rPr>
  </w:style>
  <w:style w:type="paragraph" w:customStyle="1" w:styleId="Style18">
    <w:name w:val="Style18"/>
    <w:basedOn w:val="a0"/>
    <w:uiPriority w:val="99"/>
    <w:rsid w:val="007E453B"/>
    <w:pPr>
      <w:widowControl w:val="0"/>
      <w:autoSpaceDE w:val="0"/>
      <w:autoSpaceDN w:val="0"/>
      <w:adjustRightInd w:val="0"/>
      <w:spacing w:after="0" w:line="240" w:lineRule="auto"/>
    </w:pPr>
    <w:rPr>
      <w:rFonts w:ascii="Cambria" w:hAnsi="Cambria"/>
      <w:sz w:val="24"/>
      <w:szCs w:val="24"/>
      <w:lang w:eastAsia="ru-RU"/>
    </w:rPr>
  </w:style>
  <w:style w:type="paragraph" w:customStyle="1" w:styleId="Style55">
    <w:name w:val="Style55"/>
    <w:basedOn w:val="a0"/>
    <w:uiPriority w:val="99"/>
    <w:rsid w:val="007E453B"/>
    <w:pPr>
      <w:widowControl w:val="0"/>
      <w:autoSpaceDE w:val="0"/>
      <w:autoSpaceDN w:val="0"/>
      <w:adjustRightInd w:val="0"/>
      <w:spacing w:after="0" w:line="240" w:lineRule="auto"/>
    </w:pPr>
    <w:rPr>
      <w:rFonts w:ascii="Cambria" w:hAnsi="Cambria"/>
      <w:sz w:val="24"/>
      <w:szCs w:val="24"/>
      <w:lang w:eastAsia="ru-RU"/>
    </w:rPr>
  </w:style>
  <w:style w:type="paragraph" w:customStyle="1" w:styleId="Style15">
    <w:name w:val="Style15"/>
    <w:basedOn w:val="a0"/>
    <w:uiPriority w:val="99"/>
    <w:rsid w:val="007E453B"/>
    <w:pPr>
      <w:widowControl w:val="0"/>
      <w:autoSpaceDE w:val="0"/>
      <w:autoSpaceDN w:val="0"/>
      <w:adjustRightInd w:val="0"/>
      <w:spacing w:after="0" w:line="240" w:lineRule="auto"/>
      <w:jc w:val="center"/>
    </w:pPr>
    <w:rPr>
      <w:rFonts w:ascii="Cambria" w:hAnsi="Cambria"/>
      <w:sz w:val="24"/>
      <w:szCs w:val="24"/>
      <w:lang w:eastAsia="ru-RU"/>
    </w:rPr>
  </w:style>
  <w:style w:type="paragraph" w:customStyle="1" w:styleId="Style12">
    <w:name w:val="Style12"/>
    <w:basedOn w:val="a0"/>
    <w:uiPriority w:val="99"/>
    <w:rsid w:val="007E453B"/>
    <w:pPr>
      <w:widowControl w:val="0"/>
      <w:autoSpaceDE w:val="0"/>
      <w:autoSpaceDN w:val="0"/>
      <w:adjustRightInd w:val="0"/>
      <w:spacing w:after="0" w:line="314" w:lineRule="exact"/>
      <w:ind w:firstLine="494"/>
      <w:jc w:val="both"/>
    </w:pPr>
    <w:rPr>
      <w:rFonts w:ascii="Times New Roman" w:hAnsi="Times New Roman"/>
      <w:sz w:val="24"/>
      <w:szCs w:val="24"/>
      <w:lang w:eastAsia="ru-RU"/>
    </w:rPr>
  </w:style>
  <w:style w:type="paragraph" w:customStyle="1" w:styleId="Style14">
    <w:name w:val="Style14"/>
    <w:basedOn w:val="a0"/>
    <w:uiPriority w:val="99"/>
    <w:rsid w:val="007E453B"/>
    <w:pPr>
      <w:widowControl w:val="0"/>
      <w:autoSpaceDE w:val="0"/>
      <w:autoSpaceDN w:val="0"/>
      <w:adjustRightInd w:val="0"/>
      <w:spacing w:after="0" w:line="314" w:lineRule="exact"/>
      <w:ind w:firstLine="360"/>
    </w:pPr>
    <w:rPr>
      <w:rFonts w:ascii="Times New Roman" w:hAnsi="Times New Roman"/>
      <w:sz w:val="24"/>
      <w:szCs w:val="24"/>
      <w:lang w:eastAsia="ru-RU"/>
    </w:rPr>
  </w:style>
  <w:style w:type="paragraph" w:customStyle="1" w:styleId="afff">
    <w:name w:val="Отступ"/>
    <w:basedOn w:val="a0"/>
    <w:uiPriority w:val="99"/>
    <w:rsid w:val="007E453B"/>
    <w:pPr>
      <w:widowControl w:val="0"/>
      <w:spacing w:after="0" w:line="240" w:lineRule="auto"/>
      <w:ind w:firstLine="720"/>
      <w:jc w:val="both"/>
    </w:pPr>
    <w:rPr>
      <w:rFonts w:ascii="Times New Roman" w:hAnsi="Times New Roman"/>
      <w:sz w:val="28"/>
      <w:szCs w:val="20"/>
      <w:lang w:eastAsia="ru-RU"/>
    </w:rPr>
  </w:style>
  <w:style w:type="paragraph" w:customStyle="1" w:styleId="a5cxsplast">
    <w:name w:val="a5cxsplast"/>
    <w:basedOn w:val="a0"/>
    <w:uiPriority w:val="99"/>
    <w:rsid w:val="007E453B"/>
    <w:pPr>
      <w:spacing w:after="0" w:line="240" w:lineRule="auto"/>
      <w:ind w:firstLine="386"/>
      <w:jc w:val="both"/>
    </w:pPr>
    <w:rPr>
      <w:rFonts w:ascii="Arial Unicode MS" w:eastAsia="Times New Roman" w:hAnsi="Times New Roman" w:cs="Arial Unicode MS"/>
      <w:sz w:val="17"/>
      <w:szCs w:val="17"/>
      <w:lang w:eastAsia="ru-RU"/>
    </w:rPr>
  </w:style>
  <w:style w:type="paragraph" w:customStyle="1" w:styleId="a5cxspmiddle">
    <w:name w:val="a5cxspmiddle"/>
    <w:basedOn w:val="a0"/>
    <w:uiPriority w:val="99"/>
    <w:rsid w:val="007E453B"/>
    <w:pPr>
      <w:spacing w:after="0" w:line="240" w:lineRule="auto"/>
      <w:ind w:firstLine="386"/>
      <w:jc w:val="both"/>
    </w:pPr>
    <w:rPr>
      <w:rFonts w:ascii="Arial Unicode MS" w:eastAsia="Times New Roman" w:hAnsi="Times New Roman" w:cs="Arial Unicode MS"/>
      <w:sz w:val="17"/>
      <w:szCs w:val="17"/>
      <w:lang w:eastAsia="ru-RU"/>
    </w:rPr>
  </w:style>
  <w:style w:type="paragraph" w:customStyle="1" w:styleId="afff0">
    <w:name w:val="Базовый"/>
    <w:uiPriority w:val="99"/>
    <w:rsid w:val="007E453B"/>
    <w:pPr>
      <w:tabs>
        <w:tab w:val="left" w:pos="709"/>
      </w:tabs>
      <w:suppressAutoHyphens/>
      <w:spacing w:line="100" w:lineRule="atLeast"/>
    </w:pPr>
    <w:rPr>
      <w:rFonts w:ascii="Times New Roman" w:eastAsia="Times New Roman" w:hAnsi="Times New Roman"/>
      <w:sz w:val="20"/>
      <w:szCs w:val="20"/>
    </w:rPr>
  </w:style>
  <w:style w:type="paragraph" w:customStyle="1" w:styleId="Style4">
    <w:name w:val="Style4"/>
    <w:basedOn w:val="a0"/>
    <w:uiPriority w:val="99"/>
    <w:rsid w:val="007E453B"/>
    <w:pPr>
      <w:widowControl w:val="0"/>
      <w:autoSpaceDE w:val="0"/>
      <w:autoSpaceDN w:val="0"/>
      <w:adjustRightInd w:val="0"/>
      <w:spacing w:after="0" w:line="216" w:lineRule="exact"/>
      <w:jc w:val="both"/>
    </w:pPr>
    <w:rPr>
      <w:rFonts w:ascii="Times New Roman" w:hAnsi="Times New Roman"/>
      <w:sz w:val="24"/>
      <w:szCs w:val="24"/>
      <w:lang w:eastAsia="ru-RU"/>
    </w:rPr>
  </w:style>
  <w:style w:type="paragraph" w:customStyle="1" w:styleId="Style6">
    <w:name w:val="Style6"/>
    <w:basedOn w:val="a0"/>
    <w:uiPriority w:val="99"/>
    <w:rsid w:val="007E453B"/>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1c">
    <w:name w:val="Текст Знак1"/>
    <w:uiPriority w:val="99"/>
    <w:rsid w:val="007E453B"/>
    <w:rPr>
      <w:rFonts w:ascii="Consolas" w:hAnsi="Consolas" w:cs="Consolas"/>
      <w:sz w:val="21"/>
      <w:szCs w:val="21"/>
      <w:lang w:val="en-US"/>
    </w:rPr>
  </w:style>
  <w:style w:type="character" w:customStyle="1" w:styleId="1d">
    <w:name w:val="Название Знак1"/>
    <w:uiPriority w:val="99"/>
    <w:rsid w:val="007E453B"/>
    <w:rPr>
      <w:rFonts w:ascii="Calibri Light" w:hAnsi="Calibri Light" w:cs="Times New Roman"/>
      <w:spacing w:val="-10"/>
      <w:kern w:val="28"/>
      <w:sz w:val="56"/>
      <w:szCs w:val="56"/>
      <w:lang w:val="en-US"/>
    </w:rPr>
  </w:style>
  <w:style w:type="character" w:customStyle="1" w:styleId="1e">
    <w:name w:val="Текст сноски Знак1"/>
    <w:uiPriority w:val="99"/>
    <w:rsid w:val="007E453B"/>
    <w:rPr>
      <w:rFonts w:cs="Times New Roman"/>
      <w:lang w:val="en-US"/>
    </w:rPr>
  </w:style>
  <w:style w:type="character" w:customStyle="1" w:styleId="311">
    <w:name w:val="Основной текст с отступом 3 Знак1"/>
    <w:uiPriority w:val="99"/>
    <w:rsid w:val="007E453B"/>
    <w:rPr>
      <w:rFonts w:cs="Times New Roman"/>
      <w:sz w:val="16"/>
      <w:szCs w:val="16"/>
      <w:lang w:val="en-US"/>
    </w:rPr>
  </w:style>
  <w:style w:type="character" w:customStyle="1" w:styleId="afff1">
    <w:name w:val="номер страницы"/>
    <w:uiPriority w:val="99"/>
    <w:rsid w:val="007E453B"/>
    <w:rPr>
      <w:rFonts w:ascii="Times New Roman" w:hAnsi="Times New Roman"/>
    </w:rPr>
  </w:style>
  <w:style w:type="character" w:customStyle="1" w:styleId="afff2">
    <w:name w:val="Символ сноски"/>
    <w:uiPriority w:val="99"/>
    <w:rsid w:val="007E453B"/>
    <w:rPr>
      <w:rFonts w:ascii="Times New Roman" w:hAnsi="Times New Roman"/>
      <w:vertAlign w:val="superscript"/>
    </w:rPr>
  </w:style>
  <w:style w:type="character" w:customStyle="1" w:styleId="FontStyle30">
    <w:name w:val="Font Style30"/>
    <w:uiPriority w:val="99"/>
    <w:rsid w:val="007E453B"/>
    <w:rPr>
      <w:rFonts w:ascii="Times New Roman" w:hAnsi="Times New Roman"/>
      <w:spacing w:val="10"/>
      <w:sz w:val="24"/>
    </w:rPr>
  </w:style>
  <w:style w:type="character" w:customStyle="1" w:styleId="FontStyle107">
    <w:name w:val="Font Style107"/>
    <w:uiPriority w:val="99"/>
    <w:rsid w:val="007E453B"/>
    <w:rPr>
      <w:rFonts w:ascii="Cambria" w:hAnsi="Cambria"/>
      <w:spacing w:val="-30"/>
      <w:sz w:val="32"/>
    </w:rPr>
  </w:style>
  <w:style w:type="character" w:customStyle="1" w:styleId="FontStyle108">
    <w:name w:val="Font Style108"/>
    <w:uiPriority w:val="99"/>
    <w:rsid w:val="007E453B"/>
    <w:rPr>
      <w:rFonts w:ascii="Cambria" w:hAnsi="Cambria"/>
      <w:sz w:val="26"/>
    </w:rPr>
  </w:style>
  <w:style w:type="character" w:customStyle="1" w:styleId="FontStyle109">
    <w:name w:val="Font Style109"/>
    <w:uiPriority w:val="99"/>
    <w:rsid w:val="007E453B"/>
    <w:rPr>
      <w:rFonts w:ascii="Cambria" w:hAnsi="Cambria"/>
      <w:b/>
      <w:spacing w:val="-20"/>
      <w:sz w:val="28"/>
    </w:rPr>
  </w:style>
  <w:style w:type="character" w:customStyle="1" w:styleId="FontStyle113">
    <w:name w:val="Font Style113"/>
    <w:uiPriority w:val="99"/>
    <w:rsid w:val="007E453B"/>
    <w:rPr>
      <w:rFonts w:ascii="Cambria" w:hAnsi="Cambria"/>
      <w:i/>
      <w:spacing w:val="-10"/>
      <w:sz w:val="26"/>
    </w:rPr>
  </w:style>
  <w:style w:type="character" w:customStyle="1" w:styleId="FontStyle74">
    <w:name w:val="Font Style74"/>
    <w:uiPriority w:val="99"/>
    <w:rsid w:val="007E453B"/>
    <w:rPr>
      <w:rFonts w:ascii="Cambria" w:hAnsi="Cambria"/>
      <w:b/>
      <w:sz w:val="24"/>
    </w:rPr>
  </w:style>
  <w:style w:type="character" w:customStyle="1" w:styleId="FontStyle110">
    <w:name w:val="Font Style110"/>
    <w:uiPriority w:val="99"/>
    <w:rsid w:val="007E453B"/>
    <w:rPr>
      <w:rFonts w:ascii="Cambria" w:hAnsi="Cambria"/>
      <w:spacing w:val="-30"/>
      <w:sz w:val="32"/>
    </w:rPr>
  </w:style>
  <w:style w:type="character" w:customStyle="1" w:styleId="FontStyle114">
    <w:name w:val="Font Style114"/>
    <w:uiPriority w:val="99"/>
    <w:rsid w:val="007E453B"/>
    <w:rPr>
      <w:rFonts w:ascii="Cambria" w:hAnsi="Cambria"/>
      <w:b/>
      <w:i/>
      <w:spacing w:val="-20"/>
      <w:sz w:val="26"/>
    </w:rPr>
  </w:style>
  <w:style w:type="character" w:customStyle="1" w:styleId="FontStyle112">
    <w:name w:val="Font Style112"/>
    <w:uiPriority w:val="99"/>
    <w:rsid w:val="007E453B"/>
    <w:rPr>
      <w:rFonts w:ascii="Cambria" w:hAnsi="Cambria"/>
      <w:b/>
      <w:sz w:val="24"/>
    </w:rPr>
  </w:style>
  <w:style w:type="character" w:customStyle="1" w:styleId="FontStyle116">
    <w:name w:val="Font Style116"/>
    <w:uiPriority w:val="99"/>
    <w:rsid w:val="007E453B"/>
    <w:rPr>
      <w:rFonts w:ascii="Cambria" w:hAnsi="Cambria"/>
      <w:sz w:val="8"/>
    </w:rPr>
  </w:style>
  <w:style w:type="character" w:customStyle="1" w:styleId="FontStyle73">
    <w:name w:val="Font Style73"/>
    <w:uiPriority w:val="99"/>
    <w:rsid w:val="007E453B"/>
    <w:rPr>
      <w:rFonts w:ascii="Cambria" w:hAnsi="Cambria"/>
      <w:b/>
      <w:sz w:val="18"/>
    </w:rPr>
  </w:style>
  <w:style w:type="character" w:customStyle="1" w:styleId="FontStyle14">
    <w:name w:val="Font Style14"/>
    <w:uiPriority w:val="99"/>
    <w:rsid w:val="007E453B"/>
    <w:rPr>
      <w:rFonts w:ascii="Times New Roman" w:hAnsi="Times New Roman"/>
      <w:sz w:val="20"/>
    </w:rPr>
  </w:style>
  <w:style w:type="paragraph" w:customStyle="1" w:styleId="msoplaintextmailrucssattributepostfix">
    <w:name w:val="msoplaintext_mailru_css_attribute_postfix"/>
    <w:basedOn w:val="a0"/>
    <w:uiPriority w:val="99"/>
    <w:rsid w:val="007E45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mailrucssattributepostfix">
    <w:name w:val="msolistparagraph_mailru_css_attribute_postfix"/>
    <w:basedOn w:val="a0"/>
    <w:uiPriority w:val="99"/>
    <w:rsid w:val="007E45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0"/>
    <w:uiPriority w:val="99"/>
    <w:rsid w:val="007E45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ongtext">
    <w:name w:val="longtext"/>
    <w:uiPriority w:val="99"/>
    <w:rsid w:val="007E453B"/>
    <w:rPr>
      <w:rFonts w:cs="Times New Roman"/>
    </w:rPr>
  </w:style>
  <w:style w:type="character" w:customStyle="1" w:styleId="grame">
    <w:name w:val="grame"/>
    <w:uiPriority w:val="99"/>
    <w:rsid w:val="007E453B"/>
    <w:rPr>
      <w:rFonts w:cs="Times New Roman"/>
    </w:rPr>
  </w:style>
  <w:style w:type="character" w:customStyle="1" w:styleId="spelle">
    <w:name w:val="spelle"/>
    <w:uiPriority w:val="99"/>
    <w:rsid w:val="007E453B"/>
    <w:rPr>
      <w:rFonts w:cs="Times New Roman"/>
    </w:rPr>
  </w:style>
  <w:style w:type="paragraph" w:customStyle="1" w:styleId="p1">
    <w:name w:val="p1"/>
    <w:basedOn w:val="a0"/>
    <w:uiPriority w:val="99"/>
    <w:rsid w:val="007E45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
    <w:name w:val="Подзаголовок1"/>
    <w:basedOn w:val="a0"/>
    <w:uiPriority w:val="99"/>
    <w:rsid w:val="007E45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utback">
    <w:name w:val="butback"/>
    <w:uiPriority w:val="99"/>
    <w:rsid w:val="007E453B"/>
    <w:rPr>
      <w:rFonts w:cs="Times New Roman"/>
    </w:rPr>
  </w:style>
  <w:style w:type="character" w:customStyle="1" w:styleId="submenu-table">
    <w:name w:val="submenu-table"/>
    <w:uiPriority w:val="99"/>
    <w:rsid w:val="007E453B"/>
    <w:rPr>
      <w:rFonts w:cs="Times New Roman"/>
    </w:rPr>
  </w:style>
  <w:style w:type="paragraph" w:customStyle="1" w:styleId="56">
    <w:name w:val="Без интервала5"/>
    <w:rsid w:val="007E453B"/>
    <w:rPr>
      <w:rFonts w:ascii="Times New Roman" w:hAnsi="Times New Roman"/>
      <w:sz w:val="24"/>
      <w:szCs w:val="24"/>
    </w:rPr>
  </w:style>
  <w:style w:type="paragraph" w:styleId="a">
    <w:name w:val="List Number"/>
    <w:basedOn w:val="a0"/>
    <w:uiPriority w:val="99"/>
    <w:unhideWhenUsed/>
    <w:rsid w:val="007E453B"/>
    <w:pPr>
      <w:numPr>
        <w:numId w:val="25"/>
      </w:numPr>
      <w:spacing w:after="0" w:line="240" w:lineRule="auto"/>
      <w:contextualSpacing/>
    </w:pPr>
    <w:rPr>
      <w:rFonts w:ascii="Times New Roman" w:eastAsia="Times New Roman" w:hAnsi="Times New Roman"/>
      <w:sz w:val="20"/>
      <w:szCs w:val="20"/>
      <w:lang w:val="en-US" w:eastAsia="ru-RU"/>
    </w:rPr>
  </w:style>
  <w:style w:type="paragraph" w:customStyle="1" w:styleId="wp-caption-text">
    <w:name w:val="wp-caption-text"/>
    <w:basedOn w:val="a0"/>
    <w:rsid w:val="007E45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0">
    <w:name w:val="Нумерованный список1"/>
    <w:basedOn w:val="a0"/>
    <w:uiPriority w:val="99"/>
    <w:rsid w:val="007E453B"/>
    <w:pPr>
      <w:suppressAutoHyphens/>
      <w:spacing w:after="0" w:line="240" w:lineRule="auto"/>
      <w:ind w:left="283" w:hanging="283"/>
      <w:jc w:val="both"/>
    </w:pPr>
    <w:rPr>
      <w:rFonts w:ascii="Times New Roman" w:eastAsia="Times New Roman" w:hAnsi="Times New Roman"/>
      <w:sz w:val="24"/>
      <w:szCs w:val="20"/>
      <w:lang w:eastAsia="ar-SA"/>
    </w:rPr>
  </w:style>
  <w:style w:type="character" w:customStyle="1" w:styleId="83">
    <w:name w:val="Основной текст (8)_"/>
    <w:link w:val="84"/>
    <w:uiPriority w:val="99"/>
    <w:locked/>
    <w:rsid w:val="007E453B"/>
    <w:rPr>
      <w:b/>
      <w:bCs/>
      <w:sz w:val="16"/>
      <w:szCs w:val="16"/>
      <w:shd w:val="clear" w:color="auto" w:fill="FFFFFF"/>
    </w:rPr>
  </w:style>
  <w:style w:type="paragraph" w:customStyle="1" w:styleId="84">
    <w:name w:val="Основной текст (8)"/>
    <w:basedOn w:val="a0"/>
    <w:link w:val="83"/>
    <w:uiPriority w:val="99"/>
    <w:rsid w:val="007E453B"/>
    <w:pPr>
      <w:widowControl w:val="0"/>
      <w:shd w:val="clear" w:color="auto" w:fill="FFFFFF"/>
      <w:spacing w:after="0" w:line="190" w:lineRule="exact"/>
      <w:jc w:val="center"/>
    </w:pPr>
    <w:rPr>
      <w:b/>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index 6" w:lock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caption" w:locked="1" w:qFormat="1"/>
    <w:lsdException w:name="endnote text" w:uiPriority="0"/>
    <w:lsdException w:name="Title" w:locked="1" w:semiHidden="0" w:unhideWhenUsed="0" w:qFormat="1"/>
    <w:lsdException w:name="Default Paragraph Font" w:locked="1" w:uiPriority="0"/>
    <w:lsdException w:name="Body Text Indent" w:locked="1"/>
    <w:lsdException w:name="Subtitle" w:locked="1" w:semiHidden="0" w:unhideWhenUsed="0" w:qFormat="1"/>
    <w:lsdException w:name="Body Text 2" w:uiPriority="0"/>
    <w:lsdException w:name="Body Text 3" w:locked="1"/>
    <w:lsdException w:name="Body Text Indent 2" w:locked="1" w:uiPriority="0"/>
    <w:lsdException w:name="Block Text" w:locked="1" w:uiPriority="0"/>
    <w:lsdException w:name="Strong" w:locked="1" w:semiHidden="0" w:uiPriority="22" w:unhideWhenUsed="0" w:qFormat="1"/>
    <w:lsdException w:name="Emphasis" w:locked="1" w:semiHidden="0" w:unhideWhenUsed="0" w:qFormat="1"/>
    <w:lsdException w:name="HTML Preformatted" w:uiPriority="0"/>
    <w:lsdException w:name="Table Grid" w:locked="1"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44C45"/>
    <w:pPr>
      <w:spacing w:after="200" w:line="276" w:lineRule="auto"/>
    </w:pPr>
    <w:rPr>
      <w:lang w:eastAsia="en-US"/>
    </w:rPr>
  </w:style>
  <w:style w:type="paragraph" w:styleId="1">
    <w:name w:val="heading 1"/>
    <w:basedOn w:val="a0"/>
    <w:next w:val="a0"/>
    <w:link w:val="10"/>
    <w:uiPriority w:val="99"/>
    <w:qFormat/>
    <w:rsid w:val="00AD1025"/>
    <w:pPr>
      <w:keepNext/>
      <w:keepLines/>
      <w:spacing w:before="480" w:after="0"/>
      <w:outlineLvl w:val="0"/>
    </w:pPr>
    <w:rPr>
      <w:rFonts w:ascii="Cambria" w:eastAsia="Times New Roman" w:hAnsi="Cambria"/>
      <w:b/>
      <w:bCs/>
      <w:color w:val="365F91"/>
      <w:sz w:val="28"/>
      <w:szCs w:val="28"/>
    </w:rPr>
  </w:style>
  <w:style w:type="paragraph" w:styleId="2">
    <w:name w:val="heading 2"/>
    <w:basedOn w:val="a0"/>
    <w:next w:val="a0"/>
    <w:link w:val="20"/>
    <w:uiPriority w:val="99"/>
    <w:qFormat/>
    <w:rsid w:val="00AD1025"/>
    <w:pPr>
      <w:keepNext/>
      <w:spacing w:before="240" w:after="60"/>
      <w:outlineLvl w:val="1"/>
    </w:pPr>
    <w:rPr>
      <w:rFonts w:ascii="Cambria" w:eastAsia="Times New Roman" w:hAnsi="Cambria"/>
      <w:b/>
      <w:bCs/>
      <w:i/>
      <w:iCs/>
      <w:sz w:val="28"/>
      <w:szCs w:val="28"/>
    </w:rPr>
  </w:style>
  <w:style w:type="paragraph" w:styleId="3">
    <w:name w:val="heading 3"/>
    <w:basedOn w:val="a0"/>
    <w:next w:val="a0"/>
    <w:link w:val="30"/>
    <w:uiPriority w:val="99"/>
    <w:qFormat/>
    <w:rsid w:val="00AD1025"/>
    <w:pPr>
      <w:keepNext/>
      <w:keepLines/>
      <w:spacing w:before="200" w:after="0"/>
      <w:outlineLvl w:val="2"/>
    </w:pPr>
    <w:rPr>
      <w:rFonts w:ascii="Cambria" w:eastAsia="Times New Roman" w:hAnsi="Cambria"/>
      <w:b/>
      <w:bCs/>
      <w:color w:val="4F81BD"/>
    </w:rPr>
  </w:style>
  <w:style w:type="paragraph" w:styleId="4">
    <w:name w:val="heading 4"/>
    <w:basedOn w:val="a0"/>
    <w:link w:val="40"/>
    <w:uiPriority w:val="99"/>
    <w:qFormat/>
    <w:rsid w:val="00AD1025"/>
    <w:pPr>
      <w:spacing w:before="100" w:beforeAutospacing="1" w:after="100" w:afterAutospacing="1" w:line="240" w:lineRule="auto"/>
      <w:outlineLvl w:val="3"/>
    </w:pPr>
    <w:rPr>
      <w:rFonts w:ascii="Arial" w:eastAsia="Times New Roman" w:hAnsi="Arial" w:cs="Arial"/>
      <w:color w:val="000000"/>
      <w:sz w:val="24"/>
      <w:szCs w:val="24"/>
      <w:lang w:eastAsia="ru-RU"/>
    </w:rPr>
  </w:style>
  <w:style w:type="paragraph" w:styleId="5">
    <w:name w:val="heading 5"/>
    <w:basedOn w:val="a0"/>
    <w:next w:val="a0"/>
    <w:link w:val="50"/>
    <w:uiPriority w:val="99"/>
    <w:qFormat/>
    <w:rsid w:val="00B1751A"/>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B82CB2"/>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9"/>
    <w:qFormat/>
    <w:rsid w:val="00B82CB2"/>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9"/>
    <w:qFormat/>
    <w:rsid w:val="00AD1025"/>
    <w:pPr>
      <w:spacing w:before="240" w:after="60" w:line="240" w:lineRule="auto"/>
      <w:outlineLvl w:val="7"/>
    </w:pPr>
    <w:rPr>
      <w:rFonts w:ascii="Times New Roman" w:eastAsia="Times New Roman" w:hAnsi="Times New Roman"/>
      <w:i/>
      <w:iCs/>
      <w:sz w:val="24"/>
      <w:szCs w:val="24"/>
      <w:lang w:val="en-US" w:eastAsia="ru-RU"/>
    </w:rPr>
  </w:style>
  <w:style w:type="paragraph" w:styleId="9">
    <w:name w:val="heading 9"/>
    <w:basedOn w:val="a0"/>
    <w:next w:val="a0"/>
    <w:link w:val="90"/>
    <w:uiPriority w:val="99"/>
    <w:qFormat/>
    <w:locked/>
    <w:rsid w:val="007E453B"/>
    <w:pPr>
      <w:widowControl w:val="0"/>
      <w:spacing w:before="240" w:after="60" w:line="256" w:lineRule="auto"/>
      <w:ind w:firstLine="680"/>
      <w:jc w:val="both"/>
      <w:outlineLvl w:val="8"/>
    </w:pPr>
    <w:rPr>
      <w:rFonts w:ascii="Arial" w:hAnsi="Arial"/>
      <w:sz w:val="2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D1025"/>
    <w:rPr>
      <w:rFonts w:ascii="Cambria" w:hAnsi="Cambria" w:cs="Times New Roman"/>
      <w:b/>
      <w:bCs/>
      <w:color w:val="365F91"/>
      <w:sz w:val="28"/>
      <w:szCs w:val="28"/>
    </w:rPr>
  </w:style>
  <w:style w:type="character" w:customStyle="1" w:styleId="20">
    <w:name w:val="Заголовок 2 Знак"/>
    <w:basedOn w:val="a1"/>
    <w:link w:val="2"/>
    <w:uiPriority w:val="99"/>
    <w:locked/>
    <w:rsid w:val="00AD1025"/>
    <w:rPr>
      <w:rFonts w:ascii="Cambria" w:hAnsi="Cambria" w:cs="Times New Roman"/>
      <w:b/>
      <w:bCs/>
      <w:i/>
      <w:iCs/>
      <w:sz w:val="28"/>
      <w:szCs w:val="28"/>
    </w:rPr>
  </w:style>
  <w:style w:type="character" w:customStyle="1" w:styleId="30">
    <w:name w:val="Заголовок 3 Знак"/>
    <w:basedOn w:val="a1"/>
    <w:link w:val="3"/>
    <w:uiPriority w:val="99"/>
    <w:locked/>
    <w:rsid w:val="00AD1025"/>
    <w:rPr>
      <w:rFonts w:ascii="Cambria" w:hAnsi="Cambria" w:cs="Times New Roman"/>
      <w:b/>
      <w:bCs/>
      <w:color w:val="4F81BD"/>
    </w:rPr>
  </w:style>
  <w:style w:type="character" w:customStyle="1" w:styleId="40">
    <w:name w:val="Заголовок 4 Знак"/>
    <w:basedOn w:val="a1"/>
    <w:link w:val="4"/>
    <w:uiPriority w:val="99"/>
    <w:locked/>
    <w:rsid w:val="00AD1025"/>
    <w:rPr>
      <w:rFonts w:ascii="Arial" w:hAnsi="Arial" w:cs="Arial"/>
      <w:color w:val="000000"/>
      <w:sz w:val="24"/>
      <w:szCs w:val="24"/>
      <w:lang w:eastAsia="ru-RU"/>
    </w:rPr>
  </w:style>
  <w:style w:type="character" w:customStyle="1" w:styleId="50">
    <w:name w:val="Заголовок 5 Знак"/>
    <w:basedOn w:val="a1"/>
    <w:link w:val="5"/>
    <w:uiPriority w:val="99"/>
    <w:locked/>
    <w:rsid w:val="00B1751A"/>
    <w:rPr>
      <w:rFonts w:ascii="Times New Roman" w:hAnsi="Times New Roman" w:cs="Times New Roman"/>
      <w:b/>
      <w:bCs/>
      <w:i/>
      <w:iCs/>
      <w:sz w:val="26"/>
      <w:szCs w:val="26"/>
      <w:lang w:eastAsia="ru-RU"/>
    </w:rPr>
  </w:style>
  <w:style w:type="character" w:customStyle="1" w:styleId="60">
    <w:name w:val="Заголовок 6 Знак"/>
    <w:basedOn w:val="a1"/>
    <w:link w:val="6"/>
    <w:uiPriority w:val="99"/>
    <w:locked/>
    <w:rsid w:val="00B82CB2"/>
    <w:rPr>
      <w:rFonts w:ascii="Cambria" w:hAnsi="Cambria" w:cs="Times New Roman"/>
      <w:i/>
      <w:iCs/>
      <w:color w:val="243F60"/>
    </w:rPr>
  </w:style>
  <w:style w:type="character" w:customStyle="1" w:styleId="70">
    <w:name w:val="Заголовок 7 Знак"/>
    <w:basedOn w:val="a1"/>
    <w:link w:val="7"/>
    <w:uiPriority w:val="99"/>
    <w:locked/>
    <w:rsid w:val="00B82CB2"/>
    <w:rPr>
      <w:rFonts w:ascii="Cambria" w:hAnsi="Cambria" w:cs="Times New Roman"/>
      <w:i/>
      <w:iCs/>
      <w:color w:val="404040"/>
    </w:rPr>
  </w:style>
  <w:style w:type="character" w:customStyle="1" w:styleId="80">
    <w:name w:val="Заголовок 8 Знак"/>
    <w:basedOn w:val="a1"/>
    <w:link w:val="8"/>
    <w:uiPriority w:val="99"/>
    <w:locked/>
    <w:rsid w:val="00AD1025"/>
    <w:rPr>
      <w:rFonts w:ascii="Times New Roman" w:hAnsi="Times New Roman" w:cs="Times New Roman"/>
      <w:i/>
      <w:iCs/>
      <w:sz w:val="24"/>
      <w:szCs w:val="24"/>
      <w:lang w:val="en-US" w:eastAsia="ru-RU"/>
    </w:rPr>
  </w:style>
  <w:style w:type="paragraph" w:styleId="a4">
    <w:name w:val="Normal (Web)"/>
    <w:basedOn w:val="a0"/>
    <w:uiPriority w:val="99"/>
    <w:rsid w:val="00AD1025"/>
    <w:pPr>
      <w:spacing w:before="100" w:beforeAutospacing="1" w:after="100" w:afterAutospacing="1"/>
    </w:pPr>
    <w:rPr>
      <w:sz w:val="24"/>
      <w:szCs w:val="24"/>
    </w:rPr>
  </w:style>
  <w:style w:type="character" w:customStyle="1" w:styleId="a5">
    <w:name w:val="знак сноски"/>
    <w:uiPriority w:val="99"/>
    <w:rsid w:val="00AD1025"/>
    <w:rPr>
      <w:vertAlign w:val="superscript"/>
    </w:rPr>
  </w:style>
  <w:style w:type="character" w:styleId="a6">
    <w:name w:val="Hyperlink"/>
    <w:basedOn w:val="a1"/>
    <w:uiPriority w:val="99"/>
    <w:rsid w:val="00AD1025"/>
    <w:rPr>
      <w:rFonts w:cs="Times New Roman"/>
      <w:color w:val="0000FF"/>
      <w:u w:val="single"/>
    </w:rPr>
  </w:style>
  <w:style w:type="paragraph" w:styleId="a7">
    <w:name w:val="List Paragraph"/>
    <w:basedOn w:val="a0"/>
    <w:uiPriority w:val="34"/>
    <w:qFormat/>
    <w:rsid w:val="00AD1025"/>
    <w:pPr>
      <w:ind w:left="720"/>
      <w:contextualSpacing/>
    </w:pPr>
  </w:style>
  <w:style w:type="paragraph" w:customStyle="1" w:styleId="Normal1">
    <w:name w:val="Normal1"/>
    <w:uiPriority w:val="99"/>
    <w:rsid w:val="00AD1025"/>
    <w:pPr>
      <w:widowControl w:val="0"/>
      <w:spacing w:line="260" w:lineRule="auto"/>
      <w:ind w:firstLine="220"/>
      <w:jc w:val="both"/>
    </w:pPr>
    <w:rPr>
      <w:rFonts w:ascii="Times New Roman" w:eastAsia="Times New Roman" w:hAnsi="Times New Roman"/>
      <w:sz w:val="18"/>
      <w:szCs w:val="20"/>
    </w:rPr>
  </w:style>
  <w:style w:type="paragraph" w:customStyle="1" w:styleId="11">
    <w:name w:val="Обычный1"/>
    <w:rsid w:val="00AD1025"/>
    <w:pPr>
      <w:widowControl w:val="0"/>
      <w:tabs>
        <w:tab w:val="num" w:pos="643"/>
      </w:tabs>
      <w:snapToGrid w:val="0"/>
    </w:pPr>
    <w:rPr>
      <w:rFonts w:ascii="Times New Roman" w:eastAsia="Times New Roman" w:hAnsi="Times New Roman"/>
      <w:sz w:val="20"/>
      <w:szCs w:val="20"/>
    </w:rPr>
  </w:style>
  <w:style w:type="paragraph" w:styleId="HTML">
    <w:name w:val="HTML Preformatted"/>
    <w:basedOn w:val="a0"/>
    <w:link w:val="HTML0"/>
    <w:rsid w:val="00AD1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locked/>
    <w:rsid w:val="00AD1025"/>
    <w:rPr>
      <w:rFonts w:ascii="Courier New" w:eastAsia="Times New Roman" w:hAnsi="Courier New" w:cs="Courier New"/>
    </w:rPr>
  </w:style>
  <w:style w:type="character" w:styleId="a8">
    <w:name w:val="Strong"/>
    <w:basedOn w:val="a1"/>
    <w:uiPriority w:val="22"/>
    <w:qFormat/>
    <w:rsid w:val="00AD1025"/>
    <w:rPr>
      <w:rFonts w:cs="Times New Roman"/>
      <w:b/>
    </w:rPr>
  </w:style>
  <w:style w:type="paragraph" w:styleId="a9">
    <w:name w:val="Block Text"/>
    <w:basedOn w:val="a0"/>
    <w:rsid w:val="00AD1025"/>
    <w:pPr>
      <w:tabs>
        <w:tab w:val="left" w:pos="4395"/>
      </w:tabs>
      <w:overflowPunct w:val="0"/>
      <w:autoSpaceDE w:val="0"/>
      <w:autoSpaceDN w:val="0"/>
      <w:adjustRightInd w:val="0"/>
      <w:spacing w:after="0" w:line="240" w:lineRule="auto"/>
      <w:ind w:left="284" w:right="-999" w:firstLine="283"/>
      <w:jc w:val="both"/>
    </w:pPr>
    <w:rPr>
      <w:rFonts w:ascii="Times New Roman" w:eastAsia="Times New Roman" w:hAnsi="Times New Roman"/>
      <w:sz w:val="24"/>
      <w:szCs w:val="20"/>
      <w:lang w:eastAsia="ru-RU"/>
    </w:rPr>
  </w:style>
  <w:style w:type="paragraph" w:customStyle="1" w:styleId="21">
    <w:name w:val="Стиль2"/>
    <w:basedOn w:val="2"/>
    <w:link w:val="22"/>
    <w:uiPriority w:val="99"/>
    <w:rsid w:val="00AD1025"/>
    <w:pPr>
      <w:keepLines/>
      <w:spacing w:before="0" w:after="0" w:line="240" w:lineRule="auto"/>
      <w:jc w:val="center"/>
    </w:pPr>
    <w:rPr>
      <w:b w:val="0"/>
      <w:iCs w:val="0"/>
      <w:sz w:val="30"/>
      <w:szCs w:val="30"/>
      <w:lang w:val="en-US" w:eastAsia="ru-RU"/>
    </w:rPr>
  </w:style>
  <w:style w:type="character" w:customStyle="1" w:styleId="22">
    <w:name w:val="Стиль2 Знак"/>
    <w:link w:val="21"/>
    <w:uiPriority w:val="99"/>
    <w:locked/>
    <w:rsid w:val="00AD1025"/>
    <w:rPr>
      <w:rFonts w:ascii="Cambria" w:hAnsi="Cambria"/>
      <w:i/>
      <w:sz w:val="30"/>
      <w:lang w:val="en-US"/>
    </w:rPr>
  </w:style>
  <w:style w:type="table" w:styleId="aa">
    <w:name w:val="Table Grid"/>
    <w:basedOn w:val="a2"/>
    <w:uiPriority w:val="39"/>
    <w:rsid w:val="00AD10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1"/>
    <w:uiPriority w:val="99"/>
    <w:semiHidden/>
    <w:rsid w:val="00AD1025"/>
    <w:rPr>
      <w:rFonts w:cs="Times New Roman"/>
      <w:color w:val="800080"/>
      <w:u w:val="single"/>
    </w:rPr>
  </w:style>
  <w:style w:type="paragraph" w:styleId="ac">
    <w:name w:val="Body Text Indent"/>
    <w:basedOn w:val="a0"/>
    <w:link w:val="ad"/>
    <w:uiPriority w:val="99"/>
    <w:rsid w:val="00AD1025"/>
    <w:pPr>
      <w:spacing w:after="120" w:line="240" w:lineRule="auto"/>
      <w:ind w:left="283"/>
    </w:pPr>
    <w:rPr>
      <w:rFonts w:ascii="Times New Roman" w:eastAsia="Times New Roman" w:hAnsi="Times New Roman"/>
      <w:sz w:val="20"/>
      <w:szCs w:val="20"/>
      <w:lang w:val="en-US" w:eastAsia="ru-RU"/>
    </w:rPr>
  </w:style>
  <w:style w:type="character" w:customStyle="1" w:styleId="ad">
    <w:name w:val="Основной текст с отступом Знак"/>
    <w:basedOn w:val="a1"/>
    <w:link w:val="ac"/>
    <w:uiPriority w:val="99"/>
    <w:locked/>
    <w:rsid w:val="00AD1025"/>
    <w:rPr>
      <w:rFonts w:ascii="Times New Roman" w:hAnsi="Times New Roman" w:cs="Times New Roman"/>
      <w:sz w:val="20"/>
      <w:szCs w:val="20"/>
      <w:lang w:val="en-US" w:eastAsia="ru-RU"/>
    </w:rPr>
  </w:style>
  <w:style w:type="paragraph" w:customStyle="1" w:styleId="msolistparagraph0">
    <w:name w:val="msolistparagraph"/>
    <w:basedOn w:val="a0"/>
    <w:uiPriority w:val="99"/>
    <w:rsid w:val="00AD1025"/>
    <w:pPr>
      <w:spacing w:before="100" w:beforeAutospacing="1" w:after="100" w:afterAutospacing="1" w:line="240" w:lineRule="auto"/>
    </w:pPr>
    <w:rPr>
      <w:rFonts w:ascii="Times New Roman" w:eastAsia="Times New Roman" w:hAnsi="Times New Roman"/>
      <w:sz w:val="24"/>
      <w:szCs w:val="24"/>
      <w:lang w:eastAsia="ko-KR"/>
    </w:rPr>
  </w:style>
  <w:style w:type="paragraph" w:styleId="ae">
    <w:name w:val="No Spacing"/>
    <w:uiPriority w:val="99"/>
    <w:qFormat/>
    <w:rsid w:val="00AD1025"/>
    <w:rPr>
      <w:rFonts w:ascii="Times New Roman" w:eastAsia="Times New Roman" w:hAnsi="Times New Roman"/>
      <w:sz w:val="24"/>
      <w:szCs w:val="24"/>
    </w:rPr>
  </w:style>
  <w:style w:type="paragraph" w:customStyle="1" w:styleId="NoSpacing1">
    <w:name w:val="No Spacing1"/>
    <w:uiPriority w:val="99"/>
    <w:rsid w:val="00AD1025"/>
    <w:rPr>
      <w:rFonts w:ascii="Times New Roman" w:eastAsia="Times New Roman" w:hAnsi="Times New Roman"/>
      <w:sz w:val="24"/>
      <w:szCs w:val="24"/>
    </w:rPr>
  </w:style>
  <w:style w:type="paragraph" w:styleId="31">
    <w:name w:val="Body Text 3"/>
    <w:basedOn w:val="a0"/>
    <w:link w:val="32"/>
    <w:uiPriority w:val="99"/>
    <w:rsid w:val="00AD1025"/>
    <w:pPr>
      <w:spacing w:after="0" w:line="240" w:lineRule="auto"/>
      <w:jc w:val="both"/>
    </w:pPr>
    <w:rPr>
      <w:rFonts w:ascii="Times New Roman" w:eastAsia="Times New Roman" w:hAnsi="Times New Roman"/>
      <w:b/>
      <w:szCs w:val="20"/>
      <w:lang w:eastAsia="ru-RU"/>
    </w:rPr>
  </w:style>
  <w:style w:type="character" w:customStyle="1" w:styleId="32">
    <w:name w:val="Основной текст 3 Знак"/>
    <w:basedOn w:val="a1"/>
    <w:link w:val="31"/>
    <w:uiPriority w:val="99"/>
    <w:locked/>
    <w:rsid w:val="00AD1025"/>
    <w:rPr>
      <w:rFonts w:ascii="Times New Roman" w:hAnsi="Times New Roman" w:cs="Times New Roman"/>
      <w:b/>
      <w:sz w:val="20"/>
      <w:szCs w:val="20"/>
      <w:lang w:eastAsia="ru-RU"/>
    </w:rPr>
  </w:style>
  <w:style w:type="paragraph" w:styleId="af">
    <w:name w:val="footer"/>
    <w:basedOn w:val="a0"/>
    <w:link w:val="af0"/>
    <w:uiPriority w:val="99"/>
    <w:rsid w:val="00AD1025"/>
    <w:pPr>
      <w:tabs>
        <w:tab w:val="center" w:pos="4677"/>
        <w:tab w:val="right" w:pos="9355"/>
      </w:tabs>
      <w:spacing w:after="0" w:line="240" w:lineRule="auto"/>
    </w:pPr>
    <w:rPr>
      <w:rFonts w:ascii="Times New Roman" w:eastAsia="Times New Roman" w:hAnsi="Times New Roman"/>
      <w:sz w:val="20"/>
      <w:szCs w:val="20"/>
      <w:lang w:val="en-US" w:eastAsia="ru-RU"/>
    </w:rPr>
  </w:style>
  <w:style w:type="character" w:customStyle="1" w:styleId="af0">
    <w:name w:val="Нижний колонтитул Знак"/>
    <w:basedOn w:val="a1"/>
    <w:link w:val="af"/>
    <w:uiPriority w:val="99"/>
    <w:locked/>
    <w:rsid w:val="00AD1025"/>
    <w:rPr>
      <w:rFonts w:ascii="Times New Roman" w:hAnsi="Times New Roman" w:cs="Times New Roman"/>
      <w:sz w:val="20"/>
      <w:szCs w:val="20"/>
      <w:lang w:val="en-US" w:eastAsia="ru-RU"/>
    </w:rPr>
  </w:style>
  <w:style w:type="character" w:styleId="af1">
    <w:name w:val="page number"/>
    <w:basedOn w:val="a1"/>
    <w:uiPriority w:val="99"/>
    <w:rsid w:val="00AD1025"/>
    <w:rPr>
      <w:rFonts w:cs="Times New Roman"/>
    </w:rPr>
  </w:style>
  <w:style w:type="paragraph" w:styleId="33">
    <w:name w:val="Body Text Indent 3"/>
    <w:basedOn w:val="a0"/>
    <w:link w:val="34"/>
    <w:uiPriority w:val="99"/>
    <w:rsid w:val="00AD1025"/>
    <w:pPr>
      <w:spacing w:after="120" w:line="240" w:lineRule="auto"/>
      <w:ind w:left="283"/>
    </w:pPr>
    <w:rPr>
      <w:rFonts w:ascii="Times New Roman" w:eastAsia="Times New Roman" w:hAnsi="Times New Roman"/>
      <w:sz w:val="16"/>
      <w:szCs w:val="16"/>
      <w:lang w:val="en-US" w:eastAsia="ru-RU"/>
    </w:rPr>
  </w:style>
  <w:style w:type="character" w:customStyle="1" w:styleId="34">
    <w:name w:val="Основной текст с отступом 3 Знак"/>
    <w:basedOn w:val="a1"/>
    <w:link w:val="33"/>
    <w:uiPriority w:val="99"/>
    <w:locked/>
    <w:rsid w:val="00AD1025"/>
    <w:rPr>
      <w:rFonts w:ascii="Times New Roman" w:hAnsi="Times New Roman" w:cs="Times New Roman"/>
      <w:sz w:val="16"/>
      <w:szCs w:val="16"/>
      <w:lang w:val="en-US" w:eastAsia="ru-RU"/>
    </w:rPr>
  </w:style>
  <w:style w:type="paragraph" w:styleId="23">
    <w:name w:val="Body Text Indent 2"/>
    <w:basedOn w:val="a0"/>
    <w:link w:val="24"/>
    <w:rsid w:val="00AD1025"/>
    <w:pPr>
      <w:spacing w:after="120" w:line="480" w:lineRule="auto"/>
      <w:ind w:left="283"/>
    </w:pPr>
    <w:rPr>
      <w:rFonts w:ascii="Times New Roman" w:eastAsia="Times New Roman" w:hAnsi="Times New Roman"/>
      <w:sz w:val="20"/>
      <w:szCs w:val="20"/>
      <w:lang w:val="en-US" w:eastAsia="ru-RU"/>
    </w:rPr>
  </w:style>
  <w:style w:type="character" w:customStyle="1" w:styleId="24">
    <w:name w:val="Основной текст с отступом 2 Знак"/>
    <w:basedOn w:val="a1"/>
    <w:link w:val="23"/>
    <w:locked/>
    <w:rsid w:val="00AD1025"/>
    <w:rPr>
      <w:rFonts w:ascii="Times New Roman" w:hAnsi="Times New Roman" w:cs="Times New Roman"/>
      <w:sz w:val="20"/>
      <w:szCs w:val="20"/>
      <w:lang w:val="en-US" w:eastAsia="ru-RU"/>
    </w:rPr>
  </w:style>
  <w:style w:type="paragraph" w:customStyle="1" w:styleId="msolistparagraphcxspmiddle">
    <w:name w:val="msolistparagraphcxspmiddle"/>
    <w:basedOn w:val="a0"/>
    <w:uiPriority w:val="99"/>
    <w:rsid w:val="00AD1025"/>
    <w:pPr>
      <w:spacing w:before="100" w:beforeAutospacing="1" w:after="100" w:afterAutospacing="1" w:line="240" w:lineRule="auto"/>
    </w:pPr>
    <w:rPr>
      <w:rFonts w:ascii="Times New Roman" w:eastAsia="Times New Roman" w:hAnsi="Times New Roman"/>
      <w:sz w:val="24"/>
      <w:szCs w:val="24"/>
      <w:lang w:eastAsia="ko-KR"/>
    </w:rPr>
  </w:style>
  <w:style w:type="paragraph" w:customStyle="1" w:styleId="msolistparagraphcxsplast">
    <w:name w:val="msolistparagraphcxsplast"/>
    <w:basedOn w:val="a0"/>
    <w:uiPriority w:val="99"/>
    <w:rsid w:val="00AD1025"/>
    <w:pPr>
      <w:spacing w:before="100" w:beforeAutospacing="1" w:after="100" w:afterAutospacing="1" w:line="240" w:lineRule="auto"/>
    </w:pPr>
    <w:rPr>
      <w:rFonts w:ascii="Times New Roman" w:eastAsia="Times New Roman" w:hAnsi="Times New Roman"/>
      <w:sz w:val="24"/>
      <w:szCs w:val="24"/>
      <w:lang w:eastAsia="ko-KR"/>
    </w:rPr>
  </w:style>
  <w:style w:type="paragraph" w:customStyle="1" w:styleId="12">
    <w:name w:val="Стиль1"/>
    <w:basedOn w:val="1"/>
    <w:link w:val="13"/>
    <w:uiPriority w:val="99"/>
    <w:rsid w:val="00AD1025"/>
    <w:pPr>
      <w:keepLines w:val="0"/>
      <w:spacing w:before="0" w:line="240" w:lineRule="auto"/>
      <w:jc w:val="center"/>
    </w:pPr>
    <w:rPr>
      <w:rFonts w:ascii="Times New Roman" w:hAnsi="Times New Roman"/>
      <w:color w:val="auto"/>
      <w:kern w:val="32"/>
      <w:sz w:val="30"/>
      <w:szCs w:val="30"/>
      <w:lang w:eastAsia="ru-RU"/>
    </w:rPr>
  </w:style>
  <w:style w:type="character" w:customStyle="1" w:styleId="13">
    <w:name w:val="Стиль1 Знак"/>
    <w:link w:val="12"/>
    <w:uiPriority w:val="99"/>
    <w:locked/>
    <w:rsid w:val="00AD1025"/>
    <w:rPr>
      <w:rFonts w:ascii="Times New Roman" w:hAnsi="Times New Roman"/>
      <w:b/>
      <w:kern w:val="32"/>
      <w:sz w:val="30"/>
      <w:lang w:eastAsia="ru-RU"/>
    </w:rPr>
  </w:style>
  <w:style w:type="paragraph" w:styleId="25">
    <w:name w:val="Body Text 2"/>
    <w:basedOn w:val="a0"/>
    <w:link w:val="26"/>
    <w:rsid w:val="00AD1025"/>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1"/>
    <w:link w:val="25"/>
    <w:locked/>
    <w:rsid w:val="00AD1025"/>
    <w:rPr>
      <w:rFonts w:ascii="Times New Roman" w:hAnsi="Times New Roman" w:cs="Times New Roman"/>
      <w:sz w:val="24"/>
      <w:szCs w:val="24"/>
      <w:lang w:eastAsia="ru-RU"/>
    </w:rPr>
  </w:style>
  <w:style w:type="paragraph" w:customStyle="1" w:styleId="14">
    <w:name w:val="Без интервала1"/>
    <w:uiPriority w:val="99"/>
    <w:qFormat/>
    <w:rsid w:val="00AD1025"/>
    <w:rPr>
      <w:rFonts w:ascii="Times New Roman" w:hAnsi="Times New Roman"/>
      <w:sz w:val="24"/>
      <w:szCs w:val="24"/>
    </w:rPr>
  </w:style>
  <w:style w:type="paragraph" w:customStyle="1" w:styleId="27">
    <w:name w:val="Без интервала2"/>
    <w:uiPriority w:val="99"/>
    <w:rsid w:val="00AD1025"/>
    <w:rPr>
      <w:rFonts w:ascii="Times New Roman" w:hAnsi="Times New Roman"/>
      <w:sz w:val="24"/>
      <w:szCs w:val="24"/>
    </w:rPr>
  </w:style>
  <w:style w:type="paragraph" w:styleId="af2">
    <w:name w:val="header"/>
    <w:basedOn w:val="a0"/>
    <w:link w:val="af3"/>
    <w:uiPriority w:val="99"/>
    <w:rsid w:val="00AD1025"/>
    <w:pPr>
      <w:tabs>
        <w:tab w:val="center" w:pos="4677"/>
        <w:tab w:val="right" w:pos="9355"/>
      </w:tabs>
    </w:pPr>
  </w:style>
  <w:style w:type="character" w:customStyle="1" w:styleId="af3">
    <w:name w:val="Верхний колонтитул Знак"/>
    <w:basedOn w:val="a1"/>
    <w:link w:val="af2"/>
    <w:uiPriority w:val="99"/>
    <w:locked/>
    <w:rsid w:val="00AD1025"/>
    <w:rPr>
      <w:rFonts w:ascii="Calibri" w:eastAsia="Times New Roman" w:hAnsi="Calibri" w:cs="Times New Roman"/>
    </w:rPr>
  </w:style>
  <w:style w:type="paragraph" w:customStyle="1" w:styleId="35">
    <w:name w:val="Без интервала3"/>
    <w:uiPriority w:val="99"/>
    <w:rsid w:val="00AD1025"/>
    <w:rPr>
      <w:rFonts w:ascii="Times New Roman" w:hAnsi="Times New Roman"/>
      <w:sz w:val="24"/>
      <w:szCs w:val="24"/>
    </w:rPr>
  </w:style>
  <w:style w:type="paragraph" w:customStyle="1" w:styleId="Default">
    <w:name w:val="Default"/>
    <w:uiPriority w:val="99"/>
    <w:rsid w:val="00AD1025"/>
    <w:pPr>
      <w:autoSpaceDE w:val="0"/>
      <w:autoSpaceDN w:val="0"/>
      <w:adjustRightInd w:val="0"/>
    </w:pPr>
    <w:rPr>
      <w:rFonts w:ascii="Arial" w:hAnsi="Arial" w:cs="Arial"/>
      <w:color w:val="000000"/>
      <w:sz w:val="24"/>
      <w:szCs w:val="24"/>
      <w:lang w:eastAsia="en-US"/>
    </w:rPr>
  </w:style>
  <w:style w:type="paragraph" w:customStyle="1" w:styleId="15">
    <w:name w:val="Абзац списка1"/>
    <w:basedOn w:val="a0"/>
    <w:uiPriority w:val="99"/>
    <w:rsid w:val="00AD1025"/>
    <w:pPr>
      <w:ind w:left="720"/>
      <w:contextualSpacing/>
    </w:pPr>
    <w:rPr>
      <w:rFonts w:eastAsia="Times New Roman"/>
    </w:rPr>
  </w:style>
  <w:style w:type="paragraph" w:customStyle="1" w:styleId="SpisokChif">
    <w:name w:val="Spisok_Chif"/>
    <w:basedOn w:val="a0"/>
    <w:uiPriority w:val="99"/>
    <w:rsid w:val="00B82CB2"/>
    <w:pPr>
      <w:tabs>
        <w:tab w:val="left" w:pos="709"/>
      </w:tabs>
      <w:autoSpaceDE w:val="0"/>
      <w:autoSpaceDN w:val="0"/>
      <w:spacing w:before="20" w:after="0" w:line="240" w:lineRule="auto"/>
      <w:ind w:left="709" w:hanging="425"/>
      <w:jc w:val="both"/>
    </w:pPr>
    <w:rPr>
      <w:rFonts w:ascii="Times New Roman" w:eastAsia="Times New Roman" w:hAnsi="Times New Roman"/>
      <w:sz w:val="24"/>
      <w:szCs w:val="24"/>
      <w:lang w:eastAsia="ru-RU"/>
    </w:rPr>
  </w:style>
  <w:style w:type="paragraph" w:styleId="af4">
    <w:name w:val="Balloon Text"/>
    <w:basedOn w:val="a0"/>
    <w:link w:val="af5"/>
    <w:uiPriority w:val="99"/>
    <w:rsid w:val="00B82CB2"/>
    <w:pPr>
      <w:spacing w:after="0" w:line="240" w:lineRule="auto"/>
    </w:pPr>
    <w:rPr>
      <w:rFonts w:ascii="Tahoma" w:hAnsi="Tahoma" w:cs="Tahoma"/>
      <w:sz w:val="16"/>
      <w:szCs w:val="16"/>
    </w:rPr>
  </w:style>
  <w:style w:type="character" w:customStyle="1" w:styleId="af5">
    <w:name w:val="Текст выноски Знак"/>
    <w:basedOn w:val="a1"/>
    <w:link w:val="af4"/>
    <w:uiPriority w:val="99"/>
    <w:locked/>
    <w:rsid w:val="00B82CB2"/>
    <w:rPr>
      <w:rFonts w:ascii="Tahoma" w:eastAsia="Times New Roman" w:hAnsi="Tahoma" w:cs="Tahoma"/>
      <w:sz w:val="16"/>
      <w:szCs w:val="16"/>
    </w:rPr>
  </w:style>
  <w:style w:type="paragraph" w:styleId="af6">
    <w:name w:val="caption"/>
    <w:basedOn w:val="a0"/>
    <w:uiPriority w:val="99"/>
    <w:qFormat/>
    <w:rsid w:val="00B82CB2"/>
    <w:pPr>
      <w:spacing w:after="0" w:line="240" w:lineRule="auto"/>
      <w:jc w:val="center"/>
    </w:pPr>
    <w:rPr>
      <w:rFonts w:ascii="Times New Roman" w:eastAsia="Times New Roman" w:hAnsi="Times New Roman"/>
      <w:sz w:val="24"/>
      <w:szCs w:val="20"/>
      <w:lang w:eastAsia="ru-RU"/>
    </w:rPr>
  </w:style>
  <w:style w:type="character" w:customStyle="1" w:styleId="apple-converted-space">
    <w:name w:val="apple-converted-space"/>
    <w:basedOn w:val="a1"/>
    <w:uiPriority w:val="99"/>
    <w:qFormat/>
    <w:rsid w:val="00B82CB2"/>
    <w:rPr>
      <w:rFonts w:cs="Times New Roman"/>
    </w:rPr>
  </w:style>
  <w:style w:type="paragraph" w:styleId="af7">
    <w:name w:val="Title"/>
    <w:basedOn w:val="a0"/>
    <w:link w:val="af8"/>
    <w:uiPriority w:val="99"/>
    <w:qFormat/>
    <w:rsid w:val="00B82CB2"/>
    <w:pPr>
      <w:spacing w:after="0" w:line="240" w:lineRule="auto"/>
      <w:jc w:val="center"/>
    </w:pPr>
    <w:rPr>
      <w:rFonts w:ascii="Times New Roman" w:eastAsia="Times New Roman" w:hAnsi="Times New Roman"/>
      <w:sz w:val="24"/>
      <w:szCs w:val="20"/>
    </w:rPr>
  </w:style>
  <w:style w:type="character" w:customStyle="1" w:styleId="af8">
    <w:name w:val="Название Знак"/>
    <w:basedOn w:val="a1"/>
    <w:link w:val="af7"/>
    <w:uiPriority w:val="99"/>
    <w:locked/>
    <w:rsid w:val="00B82CB2"/>
    <w:rPr>
      <w:rFonts w:ascii="Times New Roman" w:hAnsi="Times New Roman" w:cs="Times New Roman"/>
      <w:sz w:val="20"/>
      <w:szCs w:val="20"/>
    </w:rPr>
  </w:style>
  <w:style w:type="paragraph" w:styleId="af9">
    <w:name w:val="Body Text"/>
    <w:basedOn w:val="a0"/>
    <w:link w:val="afa"/>
    <w:uiPriority w:val="99"/>
    <w:rsid w:val="00B82CB2"/>
    <w:pPr>
      <w:spacing w:after="120"/>
    </w:pPr>
  </w:style>
  <w:style w:type="character" w:customStyle="1" w:styleId="BodyTextChar">
    <w:name w:val="Body Text Char"/>
    <w:basedOn w:val="a1"/>
    <w:uiPriority w:val="99"/>
    <w:semiHidden/>
    <w:rsid w:val="00E755A2"/>
    <w:rPr>
      <w:lang w:eastAsia="en-US"/>
    </w:rPr>
  </w:style>
  <w:style w:type="character" w:customStyle="1" w:styleId="afa">
    <w:name w:val="Основной текст Знак"/>
    <w:basedOn w:val="a1"/>
    <w:link w:val="af9"/>
    <w:uiPriority w:val="99"/>
    <w:locked/>
    <w:rsid w:val="00B82CB2"/>
    <w:rPr>
      <w:rFonts w:ascii="Calibri" w:eastAsia="Times New Roman" w:hAnsi="Calibri" w:cs="Times New Roman"/>
    </w:rPr>
  </w:style>
  <w:style w:type="paragraph" w:customStyle="1" w:styleId="BodyText21">
    <w:name w:val="Body Text 21"/>
    <w:basedOn w:val="a0"/>
    <w:uiPriority w:val="99"/>
    <w:rsid w:val="00B82CB2"/>
    <w:pPr>
      <w:overflowPunct w:val="0"/>
      <w:autoSpaceDE w:val="0"/>
      <w:autoSpaceDN w:val="0"/>
      <w:adjustRightInd w:val="0"/>
      <w:spacing w:after="0" w:line="240" w:lineRule="auto"/>
      <w:jc w:val="both"/>
      <w:textAlignment w:val="baseline"/>
    </w:pPr>
    <w:rPr>
      <w:rFonts w:ascii="Times New Roman" w:eastAsia="Times New Roman" w:hAnsi="Times New Roman"/>
      <w:spacing w:val="4"/>
      <w:sz w:val="28"/>
      <w:szCs w:val="20"/>
      <w:lang w:eastAsia="ru-RU"/>
    </w:rPr>
  </w:style>
  <w:style w:type="paragraph" w:customStyle="1" w:styleId="210">
    <w:name w:val="Основной текст 21"/>
    <w:basedOn w:val="a0"/>
    <w:uiPriority w:val="99"/>
    <w:rsid w:val="00B82CB2"/>
    <w:pPr>
      <w:overflowPunct w:val="0"/>
      <w:autoSpaceDE w:val="0"/>
      <w:autoSpaceDN w:val="0"/>
      <w:adjustRightInd w:val="0"/>
      <w:spacing w:after="0" w:line="240" w:lineRule="auto"/>
      <w:jc w:val="both"/>
      <w:textAlignment w:val="baseline"/>
    </w:pPr>
    <w:rPr>
      <w:rFonts w:ascii="Times New Roman" w:eastAsia="Times New Roman" w:hAnsi="Times New Roman"/>
      <w:spacing w:val="4"/>
      <w:sz w:val="28"/>
      <w:szCs w:val="20"/>
      <w:lang w:eastAsia="ru-RU"/>
    </w:rPr>
  </w:style>
  <w:style w:type="character" w:customStyle="1" w:styleId="w">
    <w:name w:val="w"/>
    <w:basedOn w:val="a1"/>
    <w:uiPriority w:val="99"/>
    <w:rsid w:val="00B1751A"/>
    <w:rPr>
      <w:rFonts w:cs="Times New Roman"/>
    </w:rPr>
  </w:style>
  <w:style w:type="paragraph" w:styleId="61">
    <w:name w:val="index 6"/>
    <w:basedOn w:val="a0"/>
    <w:uiPriority w:val="99"/>
    <w:rsid w:val="00B175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1">
    <w:name w:val="Без интервала4"/>
    <w:uiPriority w:val="99"/>
    <w:rsid w:val="0084464E"/>
    <w:rPr>
      <w:rFonts w:ascii="Times New Roman" w:hAnsi="Times New Roman"/>
      <w:sz w:val="24"/>
      <w:szCs w:val="24"/>
    </w:rPr>
  </w:style>
  <w:style w:type="character" w:customStyle="1" w:styleId="Heading1">
    <w:name w:val="Heading #1_"/>
    <w:basedOn w:val="a1"/>
    <w:link w:val="Heading10"/>
    <w:uiPriority w:val="99"/>
    <w:locked/>
    <w:rsid w:val="00266231"/>
    <w:rPr>
      <w:rFonts w:ascii="Times New Roman" w:hAnsi="Times New Roman" w:cs="Times New Roman"/>
      <w:b/>
      <w:bCs/>
      <w:shd w:val="clear" w:color="auto" w:fill="FFFFFF"/>
    </w:rPr>
  </w:style>
  <w:style w:type="paragraph" w:customStyle="1" w:styleId="Heading10">
    <w:name w:val="Heading #1"/>
    <w:basedOn w:val="a0"/>
    <w:link w:val="Heading1"/>
    <w:uiPriority w:val="99"/>
    <w:rsid w:val="00266231"/>
    <w:pPr>
      <w:widowControl w:val="0"/>
      <w:shd w:val="clear" w:color="auto" w:fill="FFFFFF"/>
      <w:spacing w:after="240" w:line="331" w:lineRule="exact"/>
      <w:ind w:hanging="520"/>
      <w:outlineLvl w:val="0"/>
    </w:pPr>
    <w:rPr>
      <w:rFonts w:ascii="Times New Roman" w:eastAsia="Times New Roman" w:hAnsi="Times New Roman"/>
      <w:b/>
      <w:bCs/>
    </w:rPr>
  </w:style>
  <w:style w:type="character" w:customStyle="1" w:styleId="Bodytext2">
    <w:name w:val="Body text (2)_"/>
    <w:basedOn w:val="a1"/>
    <w:link w:val="Bodytext20"/>
    <w:locked/>
    <w:rsid w:val="00266231"/>
    <w:rPr>
      <w:rFonts w:ascii="Times New Roman" w:hAnsi="Times New Roman" w:cs="Times New Roman"/>
      <w:shd w:val="clear" w:color="auto" w:fill="FFFFFF"/>
    </w:rPr>
  </w:style>
  <w:style w:type="paragraph" w:customStyle="1" w:styleId="Bodytext20">
    <w:name w:val="Body text (2)"/>
    <w:basedOn w:val="a0"/>
    <w:link w:val="Bodytext2"/>
    <w:rsid w:val="00266231"/>
    <w:pPr>
      <w:widowControl w:val="0"/>
      <w:shd w:val="clear" w:color="auto" w:fill="FFFFFF"/>
      <w:spacing w:before="420" w:after="0" w:line="317" w:lineRule="exact"/>
      <w:ind w:hanging="380"/>
      <w:jc w:val="both"/>
    </w:pPr>
    <w:rPr>
      <w:rFonts w:ascii="Times New Roman" w:eastAsia="Times New Roman" w:hAnsi="Times New Roman"/>
    </w:rPr>
  </w:style>
  <w:style w:type="character" w:customStyle="1" w:styleId="Bodytext3">
    <w:name w:val="Body text (3)_"/>
    <w:basedOn w:val="a1"/>
    <w:link w:val="Bodytext30"/>
    <w:uiPriority w:val="99"/>
    <w:locked/>
    <w:rsid w:val="00266231"/>
    <w:rPr>
      <w:rFonts w:ascii="Times New Roman" w:hAnsi="Times New Roman" w:cs="Times New Roman"/>
      <w:sz w:val="28"/>
      <w:szCs w:val="28"/>
      <w:shd w:val="clear" w:color="auto" w:fill="FFFFFF"/>
    </w:rPr>
  </w:style>
  <w:style w:type="paragraph" w:customStyle="1" w:styleId="Bodytext30">
    <w:name w:val="Body text (3)"/>
    <w:basedOn w:val="a0"/>
    <w:link w:val="Bodytext3"/>
    <w:uiPriority w:val="99"/>
    <w:rsid w:val="00266231"/>
    <w:pPr>
      <w:widowControl w:val="0"/>
      <w:shd w:val="clear" w:color="auto" w:fill="FFFFFF"/>
      <w:spacing w:before="360" w:after="0" w:line="240" w:lineRule="atLeast"/>
      <w:jc w:val="center"/>
    </w:pPr>
    <w:rPr>
      <w:rFonts w:ascii="Times New Roman" w:eastAsia="Times New Roman" w:hAnsi="Times New Roman"/>
      <w:sz w:val="28"/>
      <w:szCs w:val="28"/>
    </w:rPr>
  </w:style>
  <w:style w:type="paragraph" w:customStyle="1" w:styleId="txt">
    <w:name w:val="txt"/>
    <w:basedOn w:val="a0"/>
    <w:rsid w:val="0026623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
    <w:name w:val="p"/>
    <w:basedOn w:val="a0"/>
    <w:uiPriority w:val="99"/>
    <w:rsid w:val="00266231"/>
    <w:pPr>
      <w:spacing w:before="100" w:beforeAutospacing="1" w:after="100" w:afterAutospacing="1" w:line="240" w:lineRule="auto"/>
    </w:pPr>
    <w:rPr>
      <w:rFonts w:ascii="Times New Roman" w:eastAsia="Times New Roman" w:hAnsi="Times New Roman"/>
      <w:sz w:val="24"/>
      <w:szCs w:val="24"/>
      <w:lang w:eastAsia="ru-RU"/>
    </w:rPr>
  </w:style>
  <w:style w:type="character" w:styleId="afb">
    <w:name w:val="Emphasis"/>
    <w:basedOn w:val="a1"/>
    <w:uiPriority w:val="99"/>
    <w:qFormat/>
    <w:rsid w:val="00266231"/>
    <w:rPr>
      <w:rFonts w:cs="Times New Roman"/>
      <w:i/>
      <w:iCs/>
    </w:rPr>
  </w:style>
  <w:style w:type="paragraph" w:customStyle="1" w:styleId="afc">
    <w:name w:val="Прижатый влево"/>
    <w:basedOn w:val="a0"/>
    <w:next w:val="a0"/>
    <w:rsid w:val="00600114"/>
    <w:pPr>
      <w:autoSpaceDE w:val="0"/>
      <w:autoSpaceDN w:val="0"/>
      <w:adjustRightInd w:val="0"/>
      <w:spacing w:after="0" w:line="240" w:lineRule="auto"/>
    </w:pPr>
    <w:rPr>
      <w:rFonts w:ascii="Arial" w:hAnsi="Arial" w:cs="Arial"/>
      <w:sz w:val="24"/>
      <w:szCs w:val="24"/>
      <w:lang w:eastAsia="ru-RU"/>
    </w:rPr>
  </w:style>
  <w:style w:type="character" w:customStyle="1" w:styleId="29pt">
    <w:name w:val="Основной текст (2) + 9 pt"/>
    <w:aliases w:val="Полужирный,Основной текст (2) + 6,5 pt"/>
    <w:uiPriority w:val="99"/>
    <w:rsid w:val="001C1CB3"/>
    <w:rPr>
      <w:rFonts w:ascii="Times New Roman" w:hAnsi="Times New Roman"/>
      <w:b/>
      <w:color w:val="000000"/>
      <w:spacing w:val="0"/>
      <w:w w:val="100"/>
      <w:position w:val="0"/>
      <w:sz w:val="18"/>
      <w:shd w:val="clear" w:color="auto" w:fill="FFFFFF"/>
      <w:lang w:val="ru-RU" w:eastAsia="ru-RU"/>
    </w:rPr>
  </w:style>
  <w:style w:type="character" w:customStyle="1" w:styleId="210pt">
    <w:name w:val="Основной текст (2) + 10 pt"/>
    <w:uiPriority w:val="99"/>
    <w:rsid w:val="001C1CB3"/>
    <w:rPr>
      <w:rFonts w:ascii="Times New Roman" w:hAnsi="Times New Roman"/>
      <w:color w:val="000000"/>
      <w:spacing w:val="0"/>
      <w:w w:val="100"/>
      <w:position w:val="0"/>
      <w:sz w:val="20"/>
      <w:u w:val="none"/>
      <w:effect w:val="none"/>
      <w:lang w:val="ru-RU" w:eastAsia="ru-RU"/>
    </w:rPr>
  </w:style>
  <w:style w:type="paragraph" w:customStyle="1" w:styleId="28">
    <w:name w:val="Абзац списка2"/>
    <w:basedOn w:val="a0"/>
    <w:uiPriority w:val="99"/>
    <w:rsid w:val="00490116"/>
    <w:pPr>
      <w:suppressAutoHyphens/>
      <w:spacing w:after="0"/>
      <w:ind w:left="720"/>
      <w:contextualSpacing/>
    </w:pPr>
    <w:rPr>
      <w:lang w:eastAsia="zh-CN"/>
    </w:rPr>
  </w:style>
  <w:style w:type="paragraph" w:customStyle="1" w:styleId="HTML1">
    <w:name w:val="Стандартный HTML1"/>
    <w:basedOn w:val="a0"/>
    <w:uiPriority w:val="99"/>
    <w:rsid w:val="00506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olor w:val="000000"/>
      <w:sz w:val="20"/>
      <w:szCs w:val="20"/>
      <w:lang w:eastAsia="zh-CN"/>
    </w:rPr>
  </w:style>
  <w:style w:type="paragraph" w:customStyle="1" w:styleId="110">
    <w:name w:val="Обычный11"/>
    <w:uiPriority w:val="99"/>
    <w:rsid w:val="00506ABC"/>
    <w:pPr>
      <w:widowControl w:val="0"/>
      <w:tabs>
        <w:tab w:val="left" w:pos="643"/>
      </w:tabs>
      <w:suppressAutoHyphens/>
      <w:snapToGrid w:val="0"/>
    </w:pPr>
    <w:rPr>
      <w:rFonts w:ascii="Times New Roman" w:eastAsia="Times New Roman" w:hAnsi="Times New Roman"/>
      <w:sz w:val="20"/>
      <w:szCs w:val="20"/>
      <w:lang w:eastAsia="zh-CN"/>
    </w:rPr>
  </w:style>
  <w:style w:type="paragraph" w:customStyle="1" w:styleId="ListParagraph1">
    <w:name w:val="List Paragraph1"/>
    <w:basedOn w:val="a0"/>
    <w:uiPriority w:val="99"/>
    <w:rsid w:val="00506ABC"/>
    <w:pPr>
      <w:suppressAutoHyphens/>
      <w:ind w:left="720"/>
      <w:contextualSpacing/>
    </w:pPr>
    <w:rPr>
      <w:rFonts w:eastAsia="Times New Roman"/>
      <w:lang w:eastAsia="zh-CN"/>
    </w:rPr>
  </w:style>
  <w:style w:type="character" w:customStyle="1" w:styleId="FontStyle31">
    <w:name w:val="Font Style31"/>
    <w:uiPriority w:val="99"/>
    <w:rsid w:val="00506ABC"/>
    <w:rPr>
      <w:rFonts w:ascii="Arial" w:hAnsi="Arial"/>
      <w:color w:val="000000"/>
      <w:sz w:val="16"/>
    </w:rPr>
  </w:style>
  <w:style w:type="numbering" w:customStyle="1" w:styleId="16">
    <w:name w:val="Нет списка1"/>
    <w:next w:val="a3"/>
    <w:uiPriority w:val="99"/>
    <w:semiHidden/>
    <w:unhideWhenUsed/>
    <w:rsid w:val="009065CD"/>
  </w:style>
  <w:style w:type="numbering" w:customStyle="1" w:styleId="29">
    <w:name w:val="Нет списка2"/>
    <w:next w:val="a3"/>
    <w:uiPriority w:val="99"/>
    <w:semiHidden/>
    <w:unhideWhenUsed/>
    <w:rsid w:val="00EB1CD7"/>
  </w:style>
  <w:style w:type="numbering" w:customStyle="1" w:styleId="36">
    <w:name w:val="Нет списка3"/>
    <w:next w:val="a3"/>
    <w:uiPriority w:val="99"/>
    <w:semiHidden/>
    <w:unhideWhenUsed/>
    <w:rsid w:val="005A4C6E"/>
  </w:style>
  <w:style w:type="numbering" w:customStyle="1" w:styleId="42">
    <w:name w:val="Нет списка4"/>
    <w:next w:val="a3"/>
    <w:uiPriority w:val="99"/>
    <w:semiHidden/>
    <w:unhideWhenUsed/>
    <w:rsid w:val="003141CC"/>
  </w:style>
  <w:style w:type="numbering" w:customStyle="1" w:styleId="51">
    <w:name w:val="Нет списка5"/>
    <w:next w:val="a3"/>
    <w:uiPriority w:val="99"/>
    <w:semiHidden/>
    <w:unhideWhenUsed/>
    <w:rsid w:val="00E32BC1"/>
  </w:style>
  <w:style w:type="numbering" w:customStyle="1" w:styleId="62">
    <w:name w:val="Нет списка6"/>
    <w:next w:val="a3"/>
    <w:uiPriority w:val="99"/>
    <w:semiHidden/>
    <w:unhideWhenUsed/>
    <w:rsid w:val="00735DC9"/>
  </w:style>
  <w:style w:type="numbering" w:customStyle="1" w:styleId="71">
    <w:name w:val="Нет списка7"/>
    <w:next w:val="a3"/>
    <w:uiPriority w:val="99"/>
    <w:semiHidden/>
    <w:unhideWhenUsed/>
    <w:rsid w:val="003A184F"/>
  </w:style>
  <w:style w:type="numbering" w:customStyle="1" w:styleId="81">
    <w:name w:val="Нет списка8"/>
    <w:next w:val="a3"/>
    <w:uiPriority w:val="99"/>
    <w:semiHidden/>
    <w:unhideWhenUsed/>
    <w:rsid w:val="009613F8"/>
  </w:style>
  <w:style w:type="numbering" w:customStyle="1" w:styleId="91">
    <w:name w:val="Нет списка9"/>
    <w:next w:val="a3"/>
    <w:uiPriority w:val="99"/>
    <w:semiHidden/>
    <w:unhideWhenUsed/>
    <w:rsid w:val="00760026"/>
  </w:style>
  <w:style w:type="numbering" w:customStyle="1" w:styleId="100">
    <w:name w:val="Нет списка10"/>
    <w:next w:val="a3"/>
    <w:uiPriority w:val="99"/>
    <w:semiHidden/>
    <w:unhideWhenUsed/>
    <w:rsid w:val="004F31C6"/>
  </w:style>
  <w:style w:type="numbering" w:customStyle="1" w:styleId="111">
    <w:name w:val="Нет списка11"/>
    <w:next w:val="a3"/>
    <w:uiPriority w:val="99"/>
    <w:semiHidden/>
    <w:unhideWhenUsed/>
    <w:rsid w:val="00271BE8"/>
  </w:style>
  <w:style w:type="numbering" w:customStyle="1" w:styleId="120">
    <w:name w:val="Нет списка12"/>
    <w:next w:val="a3"/>
    <w:uiPriority w:val="99"/>
    <w:semiHidden/>
    <w:unhideWhenUsed/>
    <w:rsid w:val="00BC3986"/>
  </w:style>
  <w:style w:type="table" w:customStyle="1" w:styleId="17">
    <w:name w:val="Сетка таблицы1"/>
    <w:basedOn w:val="a2"/>
    <w:next w:val="aa"/>
    <w:uiPriority w:val="59"/>
    <w:rsid w:val="00BC3986"/>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a">
    <w:name w:val="Сетка таблицы2"/>
    <w:basedOn w:val="a2"/>
    <w:next w:val="aa"/>
    <w:uiPriority w:val="39"/>
    <w:rsid w:val="00BC398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a"/>
    <w:uiPriority w:val="59"/>
    <w:rsid w:val="00BC398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BC3986"/>
  </w:style>
  <w:style w:type="table" w:customStyle="1" w:styleId="37">
    <w:name w:val="Сетка таблицы3"/>
    <w:basedOn w:val="a2"/>
    <w:next w:val="aa"/>
    <w:uiPriority w:val="99"/>
    <w:rsid w:val="00BC398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BC3986"/>
  </w:style>
  <w:style w:type="numbering" w:customStyle="1" w:styleId="212">
    <w:name w:val="Нет списка21"/>
    <w:next w:val="a3"/>
    <w:uiPriority w:val="99"/>
    <w:semiHidden/>
    <w:unhideWhenUsed/>
    <w:rsid w:val="00BC3986"/>
  </w:style>
  <w:style w:type="numbering" w:customStyle="1" w:styleId="310">
    <w:name w:val="Нет списка31"/>
    <w:next w:val="a3"/>
    <w:uiPriority w:val="99"/>
    <w:semiHidden/>
    <w:unhideWhenUsed/>
    <w:rsid w:val="00BC3986"/>
  </w:style>
  <w:style w:type="numbering" w:customStyle="1" w:styleId="410">
    <w:name w:val="Нет списка41"/>
    <w:next w:val="a3"/>
    <w:uiPriority w:val="99"/>
    <w:semiHidden/>
    <w:unhideWhenUsed/>
    <w:rsid w:val="00BC3986"/>
  </w:style>
  <w:style w:type="numbering" w:customStyle="1" w:styleId="510">
    <w:name w:val="Нет списка51"/>
    <w:next w:val="a3"/>
    <w:uiPriority w:val="99"/>
    <w:semiHidden/>
    <w:unhideWhenUsed/>
    <w:rsid w:val="00BC3986"/>
  </w:style>
  <w:style w:type="numbering" w:customStyle="1" w:styleId="610">
    <w:name w:val="Нет списка61"/>
    <w:next w:val="a3"/>
    <w:semiHidden/>
    <w:rsid w:val="00BC3986"/>
  </w:style>
  <w:style w:type="paragraph" w:customStyle="1" w:styleId="38">
    <w:name w:val="Абзац списка3"/>
    <w:basedOn w:val="a0"/>
    <w:uiPriority w:val="99"/>
    <w:rsid w:val="00BC3986"/>
    <w:pPr>
      <w:spacing w:after="0" w:line="240" w:lineRule="auto"/>
      <w:ind w:left="720"/>
    </w:pPr>
    <w:rPr>
      <w:rFonts w:ascii="Times New Roman" w:eastAsia="Times New Roman" w:hAnsi="Times New Roman"/>
      <w:sz w:val="20"/>
      <w:szCs w:val="20"/>
      <w:lang w:val="en-US" w:eastAsia="ru-RU"/>
    </w:rPr>
  </w:style>
  <w:style w:type="paragraph" w:customStyle="1" w:styleId="ConsPlusNonformat">
    <w:name w:val="ConsPlusNonformat"/>
    <w:rsid w:val="00BC3986"/>
    <w:pPr>
      <w:widowControl w:val="0"/>
      <w:suppressAutoHyphens/>
      <w:autoSpaceDE w:val="0"/>
    </w:pPr>
    <w:rPr>
      <w:rFonts w:ascii="Courier New" w:eastAsia="Times New Roman" w:hAnsi="Courier New" w:cs="Courier New"/>
      <w:sz w:val="20"/>
      <w:szCs w:val="20"/>
      <w:lang w:eastAsia="zh-CN"/>
    </w:rPr>
  </w:style>
  <w:style w:type="paragraph" w:customStyle="1" w:styleId="afd">
    <w:name w:val="список с точками"/>
    <w:basedOn w:val="a0"/>
    <w:rsid w:val="00BC3986"/>
    <w:pPr>
      <w:spacing w:after="0" w:line="312" w:lineRule="auto"/>
      <w:ind w:left="756" w:hanging="360"/>
      <w:jc w:val="both"/>
    </w:pPr>
    <w:rPr>
      <w:rFonts w:ascii="Times New Roman" w:eastAsia="Times New Roman" w:hAnsi="Times New Roman"/>
      <w:sz w:val="24"/>
      <w:szCs w:val="24"/>
      <w:lang w:eastAsia="zh-CN"/>
    </w:rPr>
  </w:style>
  <w:style w:type="paragraph" w:customStyle="1" w:styleId="18">
    <w:name w:val="заголовок 1"/>
    <w:basedOn w:val="a0"/>
    <w:next w:val="a0"/>
    <w:uiPriority w:val="99"/>
    <w:rsid w:val="00BC3986"/>
    <w:pPr>
      <w:keepNext/>
      <w:autoSpaceDE w:val="0"/>
      <w:autoSpaceDN w:val="0"/>
      <w:spacing w:after="0" w:line="240" w:lineRule="auto"/>
      <w:ind w:left="426" w:firstLine="708"/>
      <w:outlineLvl w:val="0"/>
    </w:pPr>
    <w:rPr>
      <w:rFonts w:ascii="Times New Roman" w:hAnsi="Times New Roman"/>
      <w:sz w:val="24"/>
      <w:szCs w:val="24"/>
      <w:lang w:eastAsia="ru-RU"/>
    </w:rPr>
  </w:style>
  <w:style w:type="paragraph" w:styleId="afe">
    <w:name w:val="annotation text"/>
    <w:basedOn w:val="a0"/>
    <w:link w:val="aff"/>
    <w:semiHidden/>
    <w:rsid w:val="00BC3986"/>
    <w:pPr>
      <w:spacing w:after="0" w:line="240" w:lineRule="auto"/>
    </w:pPr>
    <w:rPr>
      <w:rFonts w:ascii="Times New Roman" w:hAnsi="Times New Roman"/>
      <w:sz w:val="20"/>
      <w:szCs w:val="20"/>
      <w:lang w:eastAsia="ru-RU"/>
    </w:rPr>
  </w:style>
  <w:style w:type="character" w:customStyle="1" w:styleId="aff">
    <w:name w:val="Текст примечания Знак"/>
    <w:basedOn w:val="a1"/>
    <w:link w:val="afe"/>
    <w:semiHidden/>
    <w:rsid w:val="00BC3986"/>
    <w:rPr>
      <w:rFonts w:ascii="Times New Roman" w:hAnsi="Times New Roman"/>
      <w:sz w:val="20"/>
      <w:szCs w:val="20"/>
    </w:rPr>
  </w:style>
  <w:style w:type="paragraph" w:customStyle="1" w:styleId="pj">
    <w:name w:val="pj"/>
    <w:basedOn w:val="a0"/>
    <w:rsid w:val="00BC3986"/>
    <w:pPr>
      <w:spacing w:before="100" w:beforeAutospacing="1" w:after="100" w:afterAutospacing="1" w:line="240" w:lineRule="auto"/>
      <w:jc w:val="both"/>
    </w:pPr>
    <w:rPr>
      <w:rFonts w:ascii="Times New Roman" w:eastAsia="MS Mincho" w:hAnsi="Times New Roman"/>
      <w:sz w:val="24"/>
      <w:szCs w:val="24"/>
      <w:lang w:eastAsia="ja-JP"/>
    </w:rPr>
  </w:style>
  <w:style w:type="numbering" w:customStyle="1" w:styleId="710">
    <w:name w:val="Нет списка71"/>
    <w:next w:val="a3"/>
    <w:uiPriority w:val="99"/>
    <w:semiHidden/>
    <w:unhideWhenUsed/>
    <w:rsid w:val="00BC3986"/>
  </w:style>
  <w:style w:type="character" w:styleId="aff0">
    <w:name w:val="annotation reference"/>
    <w:basedOn w:val="a1"/>
    <w:uiPriority w:val="99"/>
    <w:semiHidden/>
    <w:unhideWhenUsed/>
    <w:rsid w:val="00BC3986"/>
    <w:rPr>
      <w:sz w:val="16"/>
      <w:szCs w:val="16"/>
    </w:rPr>
  </w:style>
  <w:style w:type="paragraph" w:customStyle="1" w:styleId="19">
    <w:name w:val="Тема примечания1"/>
    <w:basedOn w:val="afe"/>
    <w:next w:val="afe"/>
    <w:uiPriority w:val="99"/>
    <w:semiHidden/>
    <w:unhideWhenUsed/>
    <w:rsid w:val="00BC3986"/>
    <w:pPr>
      <w:spacing w:after="160"/>
    </w:pPr>
    <w:rPr>
      <w:rFonts w:ascii="Calibri" w:hAnsi="Calibri"/>
      <w:b/>
      <w:bCs/>
      <w:lang w:eastAsia="en-US"/>
    </w:rPr>
  </w:style>
  <w:style w:type="character" w:customStyle="1" w:styleId="aff1">
    <w:name w:val="Тема примечания Знак"/>
    <w:basedOn w:val="aff"/>
    <w:link w:val="aff2"/>
    <w:uiPriority w:val="99"/>
    <w:semiHidden/>
    <w:rsid w:val="00BC3986"/>
    <w:rPr>
      <w:rFonts w:ascii="Times New Roman" w:eastAsia="Calibri" w:hAnsi="Times New Roman" w:cs="Times New Roman"/>
      <w:b/>
      <w:bCs/>
      <w:sz w:val="20"/>
      <w:szCs w:val="20"/>
      <w:lang w:eastAsia="ru-RU"/>
    </w:rPr>
  </w:style>
  <w:style w:type="paragraph" w:styleId="aff2">
    <w:name w:val="annotation subject"/>
    <w:basedOn w:val="afe"/>
    <w:next w:val="afe"/>
    <w:link w:val="aff1"/>
    <w:uiPriority w:val="99"/>
    <w:semiHidden/>
    <w:unhideWhenUsed/>
    <w:rsid w:val="00BC3986"/>
    <w:pPr>
      <w:spacing w:after="200"/>
    </w:pPr>
    <w:rPr>
      <w:b/>
      <w:bCs/>
    </w:rPr>
  </w:style>
  <w:style w:type="character" w:customStyle="1" w:styleId="1a">
    <w:name w:val="Тема примечания Знак1"/>
    <w:basedOn w:val="aff"/>
    <w:uiPriority w:val="99"/>
    <w:semiHidden/>
    <w:rsid w:val="00BC3986"/>
    <w:rPr>
      <w:rFonts w:ascii="Times New Roman" w:hAnsi="Times New Roman"/>
      <w:b/>
      <w:bCs/>
      <w:sz w:val="20"/>
      <w:szCs w:val="20"/>
    </w:rPr>
  </w:style>
  <w:style w:type="numbering" w:customStyle="1" w:styleId="140">
    <w:name w:val="Нет списка14"/>
    <w:next w:val="a3"/>
    <w:uiPriority w:val="99"/>
    <w:semiHidden/>
    <w:unhideWhenUsed/>
    <w:rsid w:val="00432DC7"/>
  </w:style>
  <w:style w:type="numbering" w:customStyle="1" w:styleId="150">
    <w:name w:val="Нет списка15"/>
    <w:next w:val="a3"/>
    <w:uiPriority w:val="99"/>
    <w:semiHidden/>
    <w:unhideWhenUsed/>
    <w:rsid w:val="002D76FE"/>
  </w:style>
  <w:style w:type="numbering" w:customStyle="1" w:styleId="160">
    <w:name w:val="Нет списка16"/>
    <w:next w:val="a3"/>
    <w:uiPriority w:val="99"/>
    <w:semiHidden/>
    <w:unhideWhenUsed/>
    <w:rsid w:val="00BD5874"/>
  </w:style>
  <w:style w:type="numbering" w:customStyle="1" w:styleId="170">
    <w:name w:val="Нет списка17"/>
    <w:next w:val="a3"/>
    <w:uiPriority w:val="99"/>
    <w:semiHidden/>
    <w:unhideWhenUsed/>
    <w:rsid w:val="00CA77C7"/>
  </w:style>
  <w:style w:type="paragraph" w:customStyle="1" w:styleId="52">
    <w:name w:val="Обычный5"/>
    <w:uiPriority w:val="99"/>
    <w:rsid w:val="007F3A93"/>
    <w:pPr>
      <w:widowControl w:val="0"/>
    </w:pPr>
    <w:rPr>
      <w:rFonts w:ascii="Times New Roman" w:eastAsia="Times New Roman" w:hAnsi="Times New Roman"/>
      <w:sz w:val="20"/>
      <w:szCs w:val="20"/>
    </w:rPr>
  </w:style>
  <w:style w:type="paragraph" w:customStyle="1" w:styleId="p896">
    <w:name w:val="p896"/>
    <w:basedOn w:val="a0"/>
    <w:rsid w:val="009128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73">
    <w:name w:val="p673"/>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74">
    <w:name w:val="p674"/>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75">
    <w:name w:val="p675"/>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76">
    <w:name w:val="p676"/>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77">
    <w:name w:val="p677"/>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9">
    <w:name w:val="ft9"/>
    <w:basedOn w:val="a1"/>
    <w:rsid w:val="00430C22"/>
  </w:style>
  <w:style w:type="character" w:customStyle="1" w:styleId="ft27">
    <w:name w:val="ft27"/>
    <w:basedOn w:val="a1"/>
    <w:rsid w:val="00430C22"/>
  </w:style>
  <w:style w:type="paragraph" w:customStyle="1" w:styleId="p678">
    <w:name w:val="p678"/>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
    <w:name w:val="ft2"/>
    <w:basedOn w:val="a1"/>
    <w:rsid w:val="00430C22"/>
  </w:style>
  <w:style w:type="character" w:customStyle="1" w:styleId="ft61">
    <w:name w:val="ft61"/>
    <w:basedOn w:val="a1"/>
    <w:rsid w:val="00430C22"/>
  </w:style>
  <w:style w:type="paragraph" w:customStyle="1" w:styleId="p679">
    <w:name w:val="p679"/>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80">
    <w:name w:val="p680"/>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5">
    <w:name w:val="ft25"/>
    <w:basedOn w:val="a1"/>
    <w:rsid w:val="00430C22"/>
  </w:style>
  <w:style w:type="paragraph" w:customStyle="1" w:styleId="p681">
    <w:name w:val="p681"/>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82">
    <w:name w:val="p682"/>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83">
    <w:name w:val="p683"/>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84">
    <w:name w:val="p684"/>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85">
    <w:name w:val="p685"/>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0">
    <w:name w:val="ft30"/>
    <w:basedOn w:val="a1"/>
    <w:rsid w:val="00430C22"/>
  </w:style>
  <w:style w:type="paragraph" w:customStyle="1" w:styleId="p686">
    <w:name w:val="p686"/>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3">
    <w:name w:val="ft33"/>
    <w:basedOn w:val="a1"/>
    <w:rsid w:val="00430C22"/>
  </w:style>
  <w:style w:type="paragraph" w:customStyle="1" w:styleId="p687">
    <w:name w:val="p687"/>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1">
    <w:name w:val="ft31"/>
    <w:basedOn w:val="a1"/>
    <w:rsid w:val="00430C22"/>
  </w:style>
  <w:style w:type="paragraph" w:customStyle="1" w:styleId="p688">
    <w:name w:val="p688"/>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89">
    <w:name w:val="p689"/>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90">
    <w:name w:val="p690"/>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48">
    <w:name w:val="ft48"/>
    <w:basedOn w:val="a1"/>
    <w:rsid w:val="00430C22"/>
  </w:style>
  <w:style w:type="paragraph" w:customStyle="1" w:styleId="p628">
    <w:name w:val="p628"/>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49">
    <w:name w:val="ft49"/>
    <w:basedOn w:val="a1"/>
    <w:rsid w:val="00430C22"/>
  </w:style>
  <w:style w:type="character" w:customStyle="1" w:styleId="ft59">
    <w:name w:val="ft59"/>
    <w:basedOn w:val="a1"/>
    <w:rsid w:val="00430C22"/>
  </w:style>
  <w:style w:type="character" w:customStyle="1" w:styleId="ft20">
    <w:name w:val="ft20"/>
    <w:basedOn w:val="a1"/>
    <w:rsid w:val="00430C22"/>
  </w:style>
  <w:style w:type="paragraph" w:customStyle="1" w:styleId="p703">
    <w:name w:val="p703"/>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18">
    <w:name w:val="p1018"/>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15">
    <w:name w:val="ft115"/>
    <w:basedOn w:val="a1"/>
    <w:rsid w:val="00430C22"/>
  </w:style>
  <w:style w:type="paragraph" w:customStyle="1" w:styleId="p1019">
    <w:name w:val="p1019"/>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2">
    <w:name w:val="ft32"/>
    <w:basedOn w:val="a1"/>
    <w:rsid w:val="00430C22"/>
  </w:style>
  <w:style w:type="paragraph" w:customStyle="1" w:styleId="p1020">
    <w:name w:val="p1020"/>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21">
    <w:name w:val="p1021"/>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4">
    <w:name w:val="ft34"/>
    <w:basedOn w:val="a1"/>
    <w:rsid w:val="00430C22"/>
  </w:style>
  <w:style w:type="paragraph" w:customStyle="1" w:styleId="p407">
    <w:name w:val="p407"/>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90">
    <w:name w:val="p890"/>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1">
    <w:name w:val="ft21"/>
    <w:basedOn w:val="a1"/>
    <w:rsid w:val="00430C22"/>
  </w:style>
  <w:style w:type="character" w:customStyle="1" w:styleId="ft46">
    <w:name w:val="ft46"/>
    <w:basedOn w:val="a1"/>
    <w:rsid w:val="00430C22"/>
  </w:style>
  <w:style w:type="paragraph" w:customStyle="1" w:styleId="p895">
    <w:name w:val="p895"/>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29">
    <w:name w:val="p929"/>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30">
    <w:name w:val="p930"/>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65">
    <w:name w:val="p965"/>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51">
    <w:name w:val="p1151"/>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352">
    <w:name w:val="p1352"/>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22">
    <w:name w:val="p222"/>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445">
    <w:name w:val="p1445"/>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19">
    <w:name w:val="ft119"/>
    <w:basedOn w:val="a1"/>
    <w:rsid w:val="00430C22"/>
  </w:style>
  <w:style w:type="character" w:customStyle="1" w:styleId="ft51">
    <w:name w:val="ft51"/>
    <w:basedOn w:val="a1"/>
    <w:rsid w:val="00430C22"/>
  </w:style>
  <w:style w:type="paragraph" w:customStyle="1" w:styleId="p1757">
    <w:name w:val="p1757"/>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8">
    <w:name w:val="p48"/>
    <w:basedOn w:val="a0"/>
    <w:rsid w:val="00430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90">
    <w:name w:val="Заголовок 9 Знак"/>
    <w:basedOn w:val="a1"/>
    <w:link w:val="9"/>
    <w:uiPriority w:val="99"/>
    <w:rsid w:val="007E453B"/>
    <w:rPr>
      <w:rFonts w:ascii="Arial" w:hAnsi="Arial"/>
      <w:sz w:val="20"/>
      <w:szCs w:val="20"/>
      <w:lang w:val="en-US"/>
    </w:rPr>
  </w:style>
  <w:style w:type="paragraph" w:customStyle="1" w:styleId="43">
    <w:name w:val="Абзац списка4"/>
    <w:basedOn w:val="a0"/>
    <w:rsid w:val="007E453B"/>
    <w:pPr>
      <w:ind w:left="720"/>
      <w:contextualSpacing/>
    </w:pPr>
    <w:rPr>
      <w:rFonts w:eastAsia="Times New Roman"/>
    </w:rPr>
  </w:style>
  <w:style w:type="paragraph" w:customStyle="1" w:styleId="ConsPlusNormal">
    <w:name w:val="ConsPlusNormal"/>
    <w:rsid w:val="007E453B"/>
    <w:pPr>
      <w:widowControl w:val="0"/>
      <w:autoSpaceDE w:val="0"/>
      <w:autoSpaceDN w:val="0"/>
      <w:adjustRightInd w:val="0"/>
    </w:pPr>
    <w:rPr>
      <w:rFonts w:ascii="Arial" w:eastAsia="Times New Roman" w:hAnsi="Arial" w:cs="Arial"/>
      <w:sz w:val="20"/>
      <w:szCs w:val="20"/>
    </w:rPr>
  </w:style>
  <w:style w:type="paragraph" w:customStyle="1" w:styleId="2b">
    <w:name w:val="Обычный2"/>
    <w:rsid w:val="007E453B"/>
    <w:pPr>
      <w:widowControl w:val="0"/>
      <w:tabs>
        <w:tab w:val="num" w:pos="643"/>
      </w:tabs>
      <w:snapToGrid w:val="0"/>
    </w:pPr>
    <w:rPr>
      <w:rFonts w:ascii="Times New Roman" w:eastAsia="Times New Roman" w:hAnsi="Times New Roman"/>
      <w:sz w:val="20"/>
      <w:szCs w:val="20"/>
    </w:rPr>
  </w:style>
  <w:style w:type="paragraph" w:customStyle="1" w:styleId="53">
    <w:name w:val="Без интервала5"/>
    <w:rsid w:val="007E453B"/>
    <w:rPr>
      <w:rFonts w:ascii="Times New Roman" w:hAnsi="Times New Roman"/>
      <w:sz w:val="24"/>
      <w:szCs w:val="24"/>
    </w:rPr>
  </w:style>
  <w:style w:type="paragraph" w:styleId="aff3">
    <w:name w:val="endnote text"/>
    <w:basedOn w:val="a0"/>
    <w:link w:val="1b"/>
    <w:rsid w:val="007E453B"/>
    <w:pPr>
      <w:suppressAutoHyphens/>
      <w:spacing w:after="0" w:line="240" w:lineRule="auto"/>
    </w:pPr>
    <w:rPr>
      <w:sz w:val="20"/>
      <w:szCs w:val="20"/>
      <w:lang w:eastAsia="ar-SA"/>
    </w:rPr>
  </w:style>
  <w:style w:type="character" w:customStyle="1" w:styleId="aff4">
    <w:name w:val="Текст концевой сноски Знак"/>
    <w:basedOn w:val="a1"/>
    <w:uiPriority w:val="99"/>
    <w:rsid w:val="007E453B"/>
    <w:rPr>
      <w:sz w:val="24"/>
      <w:szCs w:val="24"/>
      <w:lang w:eastAsia="en-US"/>
    </w:rPr>
  </w:style>
  <w:style w:type="character" w:customStyle="1" w:styleId="1b">
    <w:name w:val="Текст концевой сноски Знак1"/>
    <w:link w:val="aff3"/>
    <w:locked/>
    <w:rsid w:val="007E453B"/>
    <w:rPr>
      <w:sz w:val="20"/>
      <w:szCs w:val="20"/>
      <w:lang w:eastAsia="ar-SA"/>
    </w:rPr>
  </w:style>
  <w:style w:type="paragraph" w:customStyle="1" w:styleId="s1">
    <w:name w:val="s_1"/>
    <w:basedOn w:val="a0"/>
    <w:rsid w:val="007E45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alue">
    <w:name w:val="value"/>
    <w:basedOn w:val="a1"/>
    <w:uiPriority w:val="99"/>
    <w:rsid w:val="007E453B"/>
  </w:style>
  <w:style w:type="paragraph" w:styleId="aff5">
    <w:name w:val="Plain Text"/>
    <w:basedOn w:val="a0"/>
    <w:link w:val="aff6"/>
    <w:uiPriority w:val="99"/>
    <w:rsid w:val="007E453B"/>
    <w:pPr>
      <w:spacing w:after="0" w:line="240" w:lineRule="auto"/>
    </w:pPr>
    <w:rPr>
      <w:rFonts w:ascii="Courier New" w:eastAsia="Times New Roman" w:hAnsi="Courier New"/>
      <w:sz w:val="20"/>
      <w:szCs w:val="20"/>
    </w:rPr>
  </w:style>
  <w:style w:type="character" w:customStyle="1" w:styleId="aff6">
    <w:name w:val="Текст Знак"/>
    <w:basedOn w:val="a1"/>
    <w:link w:val="aff5"/>
    <w:uiPriority w:val="99"/>
    <w:rsid w:val="007E453B"/>
    <w:rPr>
      <w:rFonts w:ascii="Courier New" w:eastAsia="Times New Roman" w:hAnsi="Courier New"/>
      <w:sz w:val="20"/>
      <w:szCs w:val="20"/>
    </w:rPr>
  </w:style>
  <w:style w:type="paragraph" w:customStyle="1" w:styleId="BodyText22">
    <w:name w:val="Body Text 22"/>
    <w:basedOn w:val="a0"/>
    <w:rsid w:val="007E453B"/>
    <w:pPr>
      <w:widowControl w:val="0"/>
      <w:autoSpaceDE w:val="0"/>
      <w:autoSpaceDN w:val="0"/>
      <w:adjustRightInd w:val="0"/>
      <w:spacing w:after="0" w:line="360" w:lineRule="auto"/>
      <w:ind w:right="-766"/>
    </w:pPr>
    <w:rPr>
      <w:rFonts w:ascii="Times New Roman" w:eastAsia="Times New Roman" w:hAnsi="Times New Roman"/>
      <w:sz w:val="28"/>
      <w:szCs w:val="28"/>
      <w:lang w:eastAsia="ru-RU"/>
    </w:rPr>
  </w:style>
  <w:style w:type="paragraph" w:customStyle="1" w:styleId="Iauiue">
    <w:name w:val="Iau?iue"/>
    <w:uiPriority w:val="99"/>
    <w:rsid w:val="007E453B"/>
    <w:rPr>
      <w:rFonts w:ascii="Times New Roman" w:eastAsia="Times New Roman" w:hAnsi="Times New Roman"/>
      <w:sz w:val="20"/>
      <w:szCs w:val="20"/>
      <w:lang w:val="en-US"/>
    </w:rPr>
  </w:style>
  <w:style w:type="paragraph" w:customStyle="1" w:styleId="caaieiaie1">
    <w:name w:val="caaieiaie 1"/>
    <w:basedOn w:val="Iauiue"/>
    <w:next w:val="Iauiue"/>
    <w:uiPriority w:val="99"/>
    <w:rsid w:val="007E453B"/>
    <w:pPr>
      <w:keepNext/>
      <w:widowControl w:val="0"/>
      <w:ind w:firstLine="720"/>
      <w:jc w:val="both"/>
    </w:pPr>
    <w:rPr>
      <w:b/>
      <w:sz w:val="24"/>
      <w:lang w:val="ru-RU"/>
    </w:rPr>
  </w:style>
  <w:style w:type="paragraph" w:customStyle="1" w:styleId="Iniiaiieoaeno2">
    <w:name w:val="Iniiaiie oaeno 2"/>
    <w:basedOn w:val="Iauiue"/>
    <w:uiPriority w:val="99"/>
    <w:rsid w:val="007E453B"/>
    <w:pPr>
      <w:jc w:val="center"/>
    </w:pPr>
    <w:rPr>
      <w:sz w:val="24"/>
      <w:lang w:val="ru-RU"/>
    </w:rPr>
  </w:style>
  <w:style w:type="paragraph" w:customStyle="1" w:styleId="TablCen">
    <w:name w:val="Tabl_Cen"/>
    <w:basedOn w:val="a0"/>
    <w:uiPriority w:val="99"/>
    <w:rsid w:val="007E453B"/>
    <w:pPr>
      <w:keepNext/>
      <w:autoSpaceDE w:val="0"/>
      <w:autoSpaceDN w:val="0"/>
      <w:spacing w:after="0" w:line="240" w:lineRule="auto"/>
      <w:jc w:val="center"/>
    </w:pPr>
    <w:rPr>
      <w:rFonts w:ascii="Arial" w:eastAsia="Times New Roman" w:hAnsi="Arial" w:cs="Arial"/>
      <w:lang w:eastAsia="ru-RU"/>
    </w:rPr>
  </w:style>
  <w:style w:type="paragraph" w:styleId="aff7">
    <w:name w:val="footnote text"/>
    <w:basedOn w:val="a0"/>
    <w:link w:val="aff8"/>
    <w:uiPriority w:val="99"/>
    <w:rsid w:val="007E453B"/>
    <w:pPr>
      <w:spacing w:after="0" w:line="240" w:lineRule="auto"/>
    </w:pPr>
    <w:rPr>
      <w:rFonts w:ascii="Times New Roman" w:eastAsia="Times New Roman" w:hAnsi="Times New Roman"/>
      <w:sz w:val="20"/>
      <w:szCs w:val="20"/>
      <w:lang w:val="en-US"/>
    </w:rPr>
  </w:style>
  <w:style w:type="character" w:customStyle="1" w:styleId="aff8">
    <w:name w:val="Текст сноски Знак"/>
    <w:basedOn w:val="a1"/>
    <w:link w:val="aff7"/>
    <w:uiPriority w:val="99"/>
    <w:rsid w:val="007E453B"/>
    <w:rPr>
      <w:rFonts w:ascii="Times New Roman" w:eastAsia="Times New Roman" w:hAnsi="Times New Roman"/>
      <w:sz w:val="20"/>
      <w:szCs w:val="20"/>
      <w:lang w:val="en-US"/>
    </w:rPr>
  </w:style>
  <w:style w:type="paragraph" w:styleId="2c">
    <w:name w:val="List 2"/>
    <w:basedOn w:val="a0"/>
    <w:uiPriority w:val="99"/>
    <w:rsid w:val="007E453B"/>
    <w:pPr>
      <w:spacing w:after="0" w:line="240" w:lineRule="auto"/>
      <w:ind w:left="566" w:hanging="283"/>
    </w:pPr>
    <w:rPr>
      <w:rFonts w:ascii="Times New Roman" w:hAnsi="Times New Roman"/>
      <w:sz w:val="20"/>
      <w:szCs w:val="20"/>
      <w:lang w:eastAsia="ru-RU"/>
    </w:rPr>
  </w:style>
  <w:style w:type="paragraph" w:styleId="39">
    <w:name w:val="List 3"/>
    <w:basedOn w:val="a0"/>
    <w:uiPriority w:val="99"/>
    <w:rsid w:val="007E453B"/>
    <w:pPr>
      <w:spacing w:after="0" w:line="240" w:lineRule="auto"/>
      <w:ind w:left="849" w:hanging="283"/>
    </w:pPr>
    <w:rPr>
      <w:rFonts w:ascii="Times New Roman" w:hAnsi="Times New Roman"/>
      <w:sz w:val="20"/>
      <w:szCs w:val="20"/>
      <w:lang w:eastAsia="ru-RU"/>
    </w:rPr>
  </w:style>
  <w:style w:type="paragraph" w:styleId="2d">
    <w:name w:val="List Bullet 2"/>
    <w:basedOn w:val="a0"/>
    <w:autoRedefine/>
    <w:uiPriority w:val="99"/>
    <w:rsid w:val="007E453B"/>
    <w:pPr>
      <w:spacing w:after="0" w:line="240" w:lineRule="auto"/>
      <w:ind w:left="566" w:hanging="283"/>
    </w:pPr>
    <w:rPr>
      <w:rFonts w:ascii="Times New Roman" w:hAnsi="Times New Roman"/>
      <w:sz w:val="20"/>
      <w:szCs w:val="20"/>
      <w:lang w:eastAsia="ru-RU"/>
    </w:rPr>
  </w:style>
  <w:style w:type="paragraph" w:styleId="3a">
    <w:name w:val="List Bullet 3"/>
    <w:basedOn w:val="a0"/>
    <w:autoRedefine/>
    <w:uiPriority w:val="99"/>
    <w:rsid w:val="007E453B"/>
    <w:pPr>
      <w:spacing w:after="0" w:line="240" w:lineRule="auto"/>
      <w:ind w:left="849" w:hanging="283"/>
    </w:pPr>
    <w:rPr>
      <w:rFonts w:ascii="Times New Roman" w:hAnsi="Times New Roman"/>
      <w:sz w:val="20"/>
      <w:szCs w:val="20"/>
      <w:lang w:eastAsia="ru-RU"/>
    </w:rPr>
  </w:style>
  <w:style w:type="paragraph" w:styleId="44">
    <w:name w:val="List Bullet 4"/>
    <w:basedOn w:val="a0"/>
    <w:autoRedefine/>
    <w:uiPriority w:val="99"/>
    <w:rsid w:val="007E453B"/>
    <w:pPr>
      <w:spacing w:after="0" w:line="240" w:lineRule="auto"/>
      <w:ind w:left="1132" w:hanging="283"/>
    </w:pPr>
    <w:rPr>
      <w:rFonts w:ascii="Times New Roman" w:hAnsi="Times New Roman"/>
      <w:sz w:val="20"/>
      <w:szCs w:val="20"/>
      <w:lang w:eastAsia="ru-RU"/>
    </w:rPr>
  </w:style>
  <w:style w:type="character" w:customStyle="1" w:styleId="BodyTextIndentChar1">
    <w:name w:val="Body Text Indent Char1"/>
    <w:uiPriority w:val="99"/>
    <w:semiHidden/>
    <w:rsid w:val="007E453B"/>
    <w:rPr>
      <w:rFonts w:ascii="Times New Roman" w:eastAsia="Times New Roman" w:hAnsi="Times New Roman"/>
      <w:sz w:val="20"/>
      <w:szCs w:val="20"/>
      <w:lang w:val="en-US"/>
    </w:rPr>
  </w:style>
  <w:style w:type="paragraph" w:styleId="aff9">
    <w:name w:val="Subtitle"/>
    <w:basedOn w:val="a0"/>
    <w:link w:val="affa"/>
    <w:uiPriority w:val="99"/>
    <w:qFormat/>
    <w:locked/>
    <w:rsid w:val="007E453B"/>
    <w:pPr>
      <w:spacing w:after="0" w:line="240" w:lineRule="auto"/>
      <w:jc w:val="center"/>
    </w:pPr>
    <w:rPr>
      <w:rFonts w:ascii="Times New Roman" w:eastAsia="Times New Roman" w:hAnsi="Times New Roman"/>
      <w:b/>
      <w:sz w:val="26"/>
      <w:szCs w:val="20"/>
    </w:rPr>
  </w:style>
  <w:style w:type="character" w:customStyle="1" w:styleId="affa">
    <w:name w:val="Подзаголовок Знак"/>
    <w:basedOn w:val="a1"/>
    <w:link w:val="aff9"/>
    <w:uiPriority w:val="99"/>
    <w:rsid w:val="007E453B"/>
    <w:rPr>
      <w:rFonts w:ascii="Times New Roman" w:eastAsia="Times New Roman" w:hAnsi="Times New Roman"/>
      <w:b/>
      <w:sz w:val="26"/>
      <w:szCs w:val="20"/>
    </w:rPr>
  </w:style>
  <w:style w:type="character" w:customStyle="1" w:styleId="BodyText3Char1">
    <w:name w:val="Body Text 3 Char1"/>
    <w:uiPriority w:val="99"/>
    <w:semiHidden/>
    <w:rsid w:val="007E453B"/>
    <w:rPr>
      <w:rFonts w:ascii="Times New Roman" w:eastAsia="Times New Roman" w:hAnsi="Times New Roman"/>
      <w:sz w:val="16"/>
      <w:szCs w:val="16"/>
      <w:lang w:val="en-US"/>
    </w:rPr>
  </w:style>
  <w:style w:type="character" w:customStyle="1" w:styleId="BodyTextIndent2Char1">
    <w:name w:val="Body Text Indent 2 Char1"/>
    <w:uiPriority w:val="99"/>
    <w:semiHidden/>
    <w:rsid w:val="007E453B"/>
    <w:rPr>
      <w:rFonts w:ascii="Times New Roman" w:eastAsia="Times New Roman" w:hAnsi="Times New Roman"/>
      <w:sz w:val="20"/>
      <w:szCs w:val="20"/>
      <w:lang w:val="en-US"/>
    </w:rPr>
  </w:style>
  <w:style w:type="character" w:customStyle="1" w:styleId="BodyTextIndent3Char1">
    <w:name w:val="Body Text Indent 3 Char1"/>
    <w:uiPriority w:val="99"/>
    <w:semiHidden/>
    <w:rsid w:val="007E453B"/>
    <w:rPr>
      <w:rFonts w:ascii="Times New Roman" w:eastAsia="Times New Roman" w:hAnsi="Times New Roman"/>
      <w:sz w:val="16"/>
      <w:szCs w:val="16"/>
      <w:lang w:val="en-US"/>
    </w:rPr>
  </w:style>
  <w:style w:type="paragraph" w:styleId="affb">
    <w:name w:val="Document Map"/>
    <w:basedOn w:val="a0"/>
    <w:link w:val="affc"/>
    <w:uiPriority w:val="99"/>
    <w:rsid w:val="007E453B"/>
    <w:pPr>
      <w:shd w:val="clear" w:color="auto" w:fill="000080"/>
      <w:spacing w:after="0" w:line="240" w:lineRule="auto"/>
    </w:pPr>
    <w:rPr>
      <w:rFonts w:ascii="Tahoma" w:eastAsia="Times New Roman" w:hAnsi="Tahoma"/>
      <w:sz w:val="20"/>
      <w:szCs w:val="20"/>
    </w:rPr>
  </w:style>
  <w:style w:type="character" w:customStyle="1" w:styleId="affc">
    <w:name w:val="Схема документа Знак"/>
    <w:basedOn w:val="a1"/>
    <w:link w:val="affb"/>
    <w:uiPriority w:val="99"/>
    <w:rsid w:val="007E453B"/>
    <w:rPr>
      <w:rFonts w:ascii="Tahoma" w:eastAsia="Times New Roman" w:hAnsi="Tahoma"/>
      <w:sz w:val="20"/>
      <w:szCs w:val="20"/>
      <w:shd w:val="clear" w:color="auto" w:fill="000080"/>
    </w:rPr>
  </w:style>
  <w:style w:type="paragraph" w:customStyle="1" w:styleId="Standard">
    <w:name w:val="Standard"/>
    <w:uiPriority w:val="99"/>
    <w:rsid w:val="007E453B"/>
    <w:pPr>
      <w:widowControl w:val="0"/>
      <w:suppressAutoHyphens/>
      <w:autoSpaceDN w:val="0"/>
    </w:pPr>
    <w:rPr>
      <w:rFonts w:ascii="Times New Roman" w:hAnsi="Times New Roman" w:cs="Tahoma"/>
      <w:kern w:val="3"/>
      <w:sz w:val="24"/>
      <w:szCs w:val="24"/>
    </w:rPr>
  </w:style>
  <w:style w:type="paragraph" w:customStyle="1" w:styleId="affd">
    <w:name w:val="Стиль"/>
    <w:uiPriority w:val="99"/>
    <w:rsid w:val="007E453B"/>
    <w:pPr>
      <w:widowControl w:val="0"/>
      <w:autoSpaceDE w:val="0"/>
      <w:autoSpaceDN w:val="0"/>
      <w:adjustRightInd w:val="0"/>
    </w:pPr>
    <w:rPr>
      <w:rFonts w:ascii="Times New Roman" w:hAnsi="Times New Roman"/>
      <w:sz w:val="24"/>
      <w:szCs w:val="24"/>
    </w:rPr>
  </w:style>
  <w:style w:type="paragraph" w:customStyle="1" w:styleId="2e">
    <w:name w:val="заголовок 2"/>
    <w:basedOn w:val="a0"/>
    <w:next w:val="a0"/>
    <w:uiPriority w:val="99"/>
    <w:rsid w:val="007E453B"/>
    <w:pPr>
      <w:keepNext/>
      <w:spacing w:before="240" w:after="60" w:line="240" w:lineRule="auto"/>
    </w:pPr>
    <w:rPr>
      <w:rFonts w:ascii="Arial" w:hAnsi="Arial" w:cs="Arial"/>
      <w:b/>
      <w:bCs/>
      <w:i/>
      <w:iCs/>
      <w:sz w:val="24"/>
      <w:szCs w:val="24"/>
      <w:lang w:eastAsia="ru-RU"/>
    </w:rPr>
  </w:style>
  <w:style w:type="paragraph" w:customStyle="1" w:styleId="3b">
    <w:name w:val="заголовок 3"/>
    <w:basedOn w:val="a0"/>
    <w:next w:val="a0"/>
    <w:uiPriority w:val="99"/>
    <w:rsid w:val="007E453B"/>
    <w:pPr>
      <w:keepNext/>
      <w:spacing w:before="240" w:after="60" w:line="240" w:lineRule="auto"/>
    </w:pPr>
    <w:rPr>
      <w:rFonts w:ascii="Times New Roman" w:hAnsi="Times New Roman"/>
      <w:b/>
      <w:bCs/>
      <w:sz w:val="24"/>
      <w:szCs w:val="24"/>
      <w:lang w:eastAsia="ru-RU"/>
    </w:rPr>
  </w:style>
  <w:style w:type="paragraph" w:customStyle="1" w:styleId="45">
    <w:name w:val="заголовок 4"/>
    <w:basedOn w:val="a0"/>
    <w:next w:val="a0"/>
    <w:uiPriority w:val="99"/>
    <w:rsid w:val="007E453B"/>
    <w:pPr>
      <w:keepNext/>
      <w:spacing w:before="240" w:after="60" w:line="240" w:lineRule="auto"/>
    </w:pPr>
    <w:rPr>
      <w:rFonts w:ascii="Times New Roman" w:hAnsi="Times New Roman"/>
      <w:b/>
      <w:bCs/>
      <w:i/>
      <w:iCs/>
      <w:sz w:val="24"/>
      <w:szCs w:val="24"/>
      <w:lang w:eastAsia="ru-RU"/>
    </w:rPr>
  </w:style>
  <w:style w:type="paragraph" w:customStyle="1" w:styleId="54">
    <w:name w:val="заголовок 5"/>
    <w:basedOn w:val="a0"/>
    <w:next w:val="a0"/>
    <w:uiPriority w:val="99"/>
    <w:rsid w:val="007E453B"/>
    <w:pPr>
      <w:keepNext/>
      <w:spacing w:after="0" w:line="240" w:lineRule="auto"/>
      <w:jc w:val="center"/>
    </w:pPr>
    <w:rPr>
      <w:rFonts w:ascii="Times New Roman" w:hAnsi="Times New Roman"/>
      <w:b/>
      <w:bCs/>
      <w:sz w:val="36"/>
      <w:szCs w:val="36"/>
      <w:lang w:eastAsia="ru-RU"/>
    </w:rPr>
  </w:style>
  <w:style w:type="paragraph" w:customStyle="1" w:styleId="63">
    <w:name w:val="заголовок 6"/>
    <w:basedOn w:val="a0"/>
    <w:next w:val="a0"/>
    <w:uiPriority w:val="99"/>
    <w:rsid w:val="007E453B"/>
    <w:pPr>
      <w:keepNext/>
      <w:spacing w:after="0" w:line="240" w:lineRule="auto"/>
      <w:ind w:firstLine="709"/>
      <w:jc w:val="both"/>
    </w:pPr>
    <w:rPr>
      <w:rFonts w:ascii="Arial" w:hAnsi="Arial" w:cs="Arial"/>
      <w:sz w:val="24"/>
      <w:szCs w:val="24"/>
      <w:lang w:eastAsia="ru-RU"/>
    </w:rPr>
  </w:style>
  <w:style w:type="paragraph" w:customStyle="1" w:styleId="72">
    <w:name w:val="заголовок 7"/>
    <w:basedOn w:val="a0"/>
    <w:next w:val="a0"/>
    <w:uiPriority w:val="99"/>
    <w:rsid w:val="007E453B"/>
    <w:pPr>
      <w:keepNext/>
      <w:spacing w:after="0" w:line="240" w:lineRule="auto"/>
    </w:pPr>
    <w:rPr>
      <w:rFonts w:ascii="Times New Roman" w:hAnsi="Times New Roman"/>
      <w:sz w:val="28"/>
      <w:szCs w:val="28"/>
      <w:lang w:val="en-US" w:eastAsia="ru-RU"/>
    </w:rPr>
  </w:style>
  <w:style w:type="paragraph" w:customStyle="1" w:styleId="82">
    <w:name w:val="заголовок 8"/>
    <w:basedOn w:val="a0"/>
    <w:next w:val="a0"/>
    <w:uiPriority w:val="99"/>
    <w:rsid w:val="007E453B"/>
    <w:pPr>
      <w:keepNext/>
      <w:spacing w:after="0" w:line="240" w:lineRule="auto"/>
      <w:jc w:val="center"/>
    </w:pPr>
    <w:rPr>
      <w:rFonts w:ascii="Times New Roman" w:hAnsi="Times New Roman"/>
      <w:sz w:val="28"/>
      <w:szCs w:val="28"/>
      <w:lang w:eastAsia="ru-RU"/>
    </w:rPr>
  </w:style>
  <w:style w:type="paragraph" w:customStyle="1" w:styleId="92">
    <w:name w:val="заголовок 9"/>
    <w:basedOn w:val="a0"/>
    <w:next w:val="a0"/>
    <w:uiPriority w:val="99"/>
    <w:rsid w:val="007E453B"/>
    <w:pPr>
      <w:keepNext/>
      <w:spacing w:after="0" w:line="240" w:lineRule="auto"/>
      <w:ind w:left="567"/>
      <w:jc w:val="both"/>
    </w:pPr>
    <w:rPr>
      <w:rFonts w:ascii="Times New Roman" w:hAnsi="Times New Roman"/>
      <w:sz w:val="28"/>
      <w:szCs w:val="28"/>
      <w:lang w:eastAsia="ru-RU"/>
    </w:rPr>
  </w:style>
  <w:style w:type="paragraph" w:customStyle="1" w:styleId="46">
    <w:name w:val="Основной текст 4"/>
    <w:basedOn w:val="25"/>
    <w:uiPriority w:val="99"/>
    <w:rsid w:val="007E453B"/>
    <w:pPr>
      <w:spacing w:line="240" w:lineRule="auto"/>
      <w:ind w:left="283"/>
    </w:pPr>
    <w:rPr>
      <w:rFonts w:ascii="Calibri" w:eastAsia="Calibri" w:hAnsi="Calibri"/>
      <w:sz w:val="20"/>
      <w:szCs w:val="20"/>
      <w:lang w:val="en-US"/>
    </w:rPr>
  </w:style>
  <w:style w:type="paragraph" w:customStyle="1" w:styleId="55">
    <w:name w:val="Основной текст 5"/>
    <w:basedOn w:val="25"/>
    <w:uiPriority w:val="99"/>
    <w:rsid w:val="007E453B"/>
    <w:pPr>
      <w:spacing w:line="240" w:lineRule="auto"/>
      <w:ind w:left="283"/>
    </w:pPr>
    <w:rPr>
      <w:rFonts w:ascii="Calibri" w:eastAsia="Calibri" w:hAnsi="Calibri"/>
      <w:sz w:val="20"/>
      <w:szCs w:val="20"/>
      <w:lang w:val="en-US"/>
    </w:rPr>
  </w:style>
  <w:style w:type="paragraph" w:customStyle="1" w:styleId="affe">
    <w:name w:val="текст сноски"/>
    <w:basedOn w:val="a0"/>
    <w:uiPriority w:val="99"/>
    <w:rsid w:val="007E453B"/>
    <w:pPr>
      <w:spacing w:after="0" w:line="240" w:lineRule="auto"/>
    </w:pPr>
    <w:rPr>
      <w:rFonts w:ascii="Times New Roman" w:hAnsi="Times New Roman"/>
      <w:sz w:val="20"/>
      <w:szCs w:val="20"/>
      <w:lang w:eastAsia="ru-RU"/>
    </w:rPr>
  </w:style>
  <w:style w:type="paragraph" w:customStyle="1" w:styleId="Iauiue2">
    <w:name w:val="Iau?iue2"/>
    <w:uiPriority w:val="99"/>
    <w:rsid w:val="007E453B"/>
    <w:pPr>
      <w:widowControl w:val="0"/>
      <w:overflowPunct w:val="0"/>
      <w:autoSpaceDE w:val="0"/>
      <w:autoSpaceDN w:val="0"/>
      <w:adjustRightInd w:val="0"/>
      <w:spacing w:line="316" w:lineRule="auto"/>
      <w:ind w:firstLine="300"/>
      <w:jc w:val="both"/>
    </w:pPr>
    <w:rPr>
      <w:rFonts w:ascii="Times New Roman" w:hAnsi="Times New Roman"/>
      <w:sz w:val="18"/>
      <w:szCs w:val="18"/>
    </w:rPr>
  </w:style>
  <w:style w:type="paragraph" w:customStyle="1" w:styleId="Web">
    <w:name w:val="Обычный (Web)"/>
    <w:basedOn w:val="a0"/>
    <w:uiPriority w:val="99"/>
    <w:rsid w:val="007E453B"/>
    <w:pPr>
      <w:spacing w:after="60" w:line="240" w:lineRule="auto"/>
      <w:ind w:firstLine="360"/>
    </w:pPr>
    <w:rPr>
      <w:rFonts w:ascii="Arial Unicode MS" w:eastAsia="Times New Roman" w:hAnsi="Times New Roman" w:cs="Arial Unicode MS"/>
      <w:sz w:val="24"/>
      <w:szCs w:val="24"/>
      <w:lang w:eastAsia="ru-RU"/>
    </w:rPr>
  </w:style>
  <w:style w:type="paragraph" w:customStyle="1" w:styleId="Style3">
    <w:name w:val="Style3"/>
    <w:basedOn w:val="a0"/>
    <w:uiPriority w:val="99"/>
    <w:rsid w:val="007E453B"/>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0">
    <w:name w:val="Style20"/>
    <w:basedOn w:val="a0"/>
    <w:uiPriority w:val="99"/>
    <w:rsid w:val="007E453B"/>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1">
    <w:name w:val="Style21"/>
    <w:basedOn w:val="a0"/>
    <w:uiPriority w:val="99"/>
    <w:rsid w:val="007E453B"/>
    <w:pPr>
      <w:widowControl w:val="0"/>
      <w:autoSpaceDE w:val="0"/>
      <w:autoSpaceDN w:val="0"/>
      <w:adjustRightInd w:val="0"/>
      <w:spacing w:after="0" w:line="322" w:lineRule="exact"/>
    </w:pPr>
    <w:rPr>
      <w:rFonts w:ascii="Times New Roman" w:hAnsi="Times New Roman"/>
      <w:sz w:val="24"/>
      <w:szCs w:val="24"/>
      <w:lang w:eastAsia="ru-RU"/>
    </w:rPr>
  </w:style>
  <w:style w:type="paragraph" w:customStyle="1" w:styleId="Style2">
    <w:name w:val="Style2"/>
    <w:basedOn w:val="a0"/>
    <w:uiPriority w:val="99"/>
    <w:rsid w:val="007E453B"/>
    <w:pPr>
      <w:widowControl w:val="0"/>
      <w:autoSpaceDE w:val="0"/>
      <w:autoSpaceDN w:val="0"/>
      <w:adjustRightInd w:val="0"/>
      <w:spacing w:after="0" w:line="315" w:lineRule="exact"/>
      <w:ind w:firstLine="547"/>
      <w:jc w:val="both"/>
    </w:pPr>
    <w:rPr>
      <w:rFonts w:ascii="Times New Roman" w:hAnsi="Times New Roman"/>
      <w:sz w:val="24"/>
      <w:szCs w:val="24"/>
      <w:lang w:eastAsia="ru-RU"/>
    </w:rPr>
  </w:style>
  <w:style w:type="paragraph" w:customStyle="1" w:styleId="Style5">
    <w:name w:val="Style5"/>
    <w:basedOn w:val="a0"/>
    <w:uiPriority w:val="99"/>
    <w:rsid w:val="007E453B"/>
    <w:pPr>
      <w:widowControl w:val="0"/>
      <w:autoSpaceDE w:val="0"/>
      <w:autoSpaceDN w:val="0"/>
      <w:adjustRightInd w:val="0"/>
      <w:spacing w:after="0" w:line="240" w:lineRule="auto"/>
      <w:jc w:val="center"/>
    </w:pPr>
    <w:rPr>
      <w:rFonts w:ascii="Cambria" w:hAnsi="Cambria"/>
      <w:sz w:val="24"/>
      <w:szCs w:val="24"/>
      <w:lang w:eastAsia="ru-RU"/>
    </w:rPr>
  </w:style>
  <w:style w:type="paragraph" w:customStyle="1" w:styleId="Style24">
    <w:name w:val="Style24"/>
    <w:basedOn w:val="a0"/>
    <w:uiPriority w:val="99"/>
    <w:rsid w:val="007E453B"/>
    <w:pPr>
      <w:widowControl w:val="0"/>
      <w:autoSpaceDE w:val="0"/>
      <w:autoSpaceDN w:val="0"/>
      <w:adjustRightInd w:val="0"/>
      <w:spacing w:after="0" w:line="307" w:lineRule="exact"/>
      <w:jc w:val="center"/>
    </w:pPr>
    <w:rPr>
      <w:rFonts w:ascii="Cambria" w:hAnsi="Cambria"/>
      <w:sz w:val="24"/>
      <w:szCs w:val="24"/>
      <w:lang w:eastAsia="ru-RU"/>
    </w:rPr>
  </w:style>
  <w:style w:type="paragraph" w:customStyle="1" w:styleId="Style25">
    <w:name w:val="Style25"/>
    <w:basedOn w:val="a0"/>
    <w:uiPriority w:val="99"/>
    <w:rsid w:val="007E453B"/>
    <w:pPr>
      <w:widowControl w:val="0"/>
      <w:autoSpaceDE w:val="0"/>
      <w:autoSpaceDN w:val="0"/>
      <w:adjustRightInd w:val="0"/>
      <w:spacing w:after="0" w:line="318" w:lineRule="exact"/>
      <w:jc w:val="both"/>
    </w:pPr>
    <w:rPr>
      <w:rFonts w:ascii="Cambria" w:hAnsi="Cambria"/>
      <w:sz w:val="24"/>
      <w:szCs w:val="24"/>
      <w:lang w:eastAsia="ru-RU"/>
    </w:rPr>
  </w:style>
  <w:style w:type="paragraph" w:customStyle="1" w:styleId="Style26">
    <w:name w:val="Style26"/>
    <w:basedOn w:val="a0"/>
    <w:uiPriority w:val="99"/>
    <w:rsid w:val="007E453B"/>
    <w:pPr>
      <w:widowControl w:val="0"/>
      <w:autoSpaceDE w:val="0"/>
      <w:autoSpaceDN w:val="0"/>
      <w:adjustRightInd w:val="0"/>
      <w:spacing w:after="0" w:line="307" w:lineRule="exact"/>
      <w:ind w:hanging="682"/>
    </w:pPr>
    <w:rPr>
      <w:rFonts w:ascii="Cambria" w:hAnsi="Cambria"/>
      <w:sz w:val="24"/>
      <w:szCs w:val="24"/>
      <w:lang w:eastAsia="ru-RU"/>
    </w:rPr>
  </w:style>
  <w:style w:type="paragraph" w:customStyle="1" w:styleId="Style29">
    <w:name w:val="Style29"/>
    <w:basedOn w:val="a0"/>
    <w:uiPriority w:val="99"/>
    <w:rsid w:val="007E453B"/>
    <w:pPr>
      <w:widowControl w:val="0"/>
      <w:autoSpaceDE w:val="0"/>
      <w:autoSpaceDN w:val="0"/>
      <w:adjustRightInd w:val="0"/>
      <w:spacing w:after="0" w:line="319" w:lineRule="exact"/>
      <w:ind w:firstLine="787"/>
    </w:pPr>
    <w:rPr>
      <w:rFonts w:ascii="Cambria" w:hAnsi="Cambria"/>
      <w:sz w:val="24"/>
      <w:szCs w:val="24"/>
      <w:lang w:eastAsia="ru-RU"/>
    </w:rPr>
  </w:style>
  <w:style w:type="paragraph" w:customStyle="1" w:styleId="Style66">
    <w:name w:val="Style66"/>
    <w:basedOn w:val="a0"/>
    <w:uiPriority w:val="99"/>
    <w:rsid w:val="007E453B"/>
    <w:pPr>
      <w:widowControl w:val="0"/>
      <w:autoSpaceDE w:val="0"/>
      <w:autoSpaceDN w:val="0"/>
      <w:adjustRightInd w:val="0"/>
      <w:spacing w:after="0" w:line="319" w:lineRule="exact"/>
      <w:ind w:firstLine="499"/>
      <w:jc w:val="both"/>
    </w:pPr>
    <w:rPr>
      <w:rFonts w:ascii="Cambria" w:hAnsi="Cambria"/>
      <w:sz w:val="24"/>
      <w:szCs w:val="24"/>
      <w:lang w:eastAsia="ru-RU"/>
    </w:rPr>
  </w:style>
  <w:style w:type="paragraph" w:customStyle="1" w:styleId="Style67">
    <w:name w:val="Style67"/>
    <w:basedOn w:val="a0"/>
    <w:uiPriority w:val="99"/>
    <w:rsid w:val="007E453B"/>
    <w:pPr>
      <w:widowControl w:val="0"/>
      <w:autoSpaceDE w:val="0"/>
      <w:autoSpaceDN w:val="0"/>
      <w:adjustRightInd w:val="0"/>
      <w:spacing w:after="0" w:line="301" w:lineRule="exact"/>
      <w:ind w:firstLine="566"/>
      <w:jc w:val="both"/>
    </w:pPr>
    <w:rPr>
      <w:rFonts w:ascii="Cambria" w:hAnsi="Cambria"/>
      <w:sz w:val="24"/>
      <w:szCs w:val="24"/>
      <w:lang w:eastAsia="ru-RU"/>
    </w:rPr>
  </w:style>
  <w:style w:type="paragraph" w:customStyle="1" w:styleId="Style70">
    <w:name w:val="Style70"/>
    <w:basedOn w:val="a0"/>
    <w:uiPriority w:val="99"/>
    <w:rsid w:val="007E453B"/>
    <w:pPr>
      <w:widowControl w:val="0"/>
      <w:autoSpaceDE w:val="0"/>
      <w:autoSpaceDN w:val="0"/>
      <w:adjustRightInd w:val="0"/>
      <w:spacing w:after="0" w:line="240" w:lineRule="auto"/>
    </w:pPr>
    <w:rPr>
      <w:rFonts w:ascii="Cambria" w:hAnsi="Cambria"/>
      <w:sz w:val="24"/>
      <w:szCs w:val="24"/>
      <w:lang w:eastAsia="ru-RU"/>
    </w:rPr>
  </w:style>
  <w:style w:type="paragraph" w:customStyle="1" w:styleId="Style7">
    <w:name w:val="Style7"/>
    <w:basedOn w:val="a0"/>
    <w:uiPriority w:val="99"/>
    <w:rsid w:val="007E453B"/>
    <w:pPr>
      <w:widowControl w:val="0"/>
      <w:autoSpaceDE w:val="0"/>
      <w:autoSpaceDN w:val="0"/>
      <w:adjustRightInd w:val="0"/>
      <w:spacing w:after="0" w:line="240" w:lineRule="auto"/>
    </w:pPr>
    <w:rPr>
      <w:rFonts w:ascii="Cambria" w:hAnsi="Cambria"/>
      <w:sz w:val="24"/>
      <w:szCs w:val="24"/>
      <w:lang w:eastAsia="ru-RU"/>
    </w:rPr>
  </w:style>
  <w:style w:type="paragraph" w:customStyle="1" w:styleId="Style69">
    <w:name w:val="Style69"/>
    <w:basedOn w:val="a0"/>
    <w:uiPriority w:val="99"/>
    <w:rsid w:val="007E453B"/>
    <w:pPr>
      <w:widowControl w:val="0"/>
      <w:autoSpaceDE w:val="0"/>
      <w:autoSpaceDN w:val="0"/>
      <w:adjustRightInd w:val="0"/>
      <w:spacing w:after="0" w:line="319" w:lineRule="exact"/>
      <w:ind w:firstLine="528"/>
      <w:jc w:val="both"/>
    </w:pPr>
    <w:rPr>
      <w:rFonts w:ascii="Cambria" w:hAnsi="Cambria"/>
      <w:sz w:val="24"/>
      <w:szCs w:val="24"/>
      <w:lang w:eastAsia="ru-RU"/>
    </w:rPr>
  </w:style>
  <w:style w:type="paragraph" w:customStyle="1" w:styleId="Style9">
    <w:name w:val="Style9"/>
    <w:basedOn w:val="a0"/>
    <w:uiPriority w:val="99"/>
    <w:rsid w:val="007E453B"/>
    <w:pPr>
      <w:widowControl w:val="0"/>
      <w:autoSpaceDE w:val="0"/>
      <w:autoSpaceDN w:val="0"/>
      <w:adjustRightInd w:val="0"/>
      <w:spacing w:after="0" w:line="317" w:lineRule="exact"/>
    </w:pPr>
    <w:rPr>
      <w:rFonts w:ascii="Cambria" w:hAnsi="Cambria"/>
      <w:sz w:val="24"/>
      <w:szCs w:val="24"/>
      <w:lang w:eastAsia="ru-RU"/>
    </w:rPr>
  </w:style>
  <w:style w:type="paragraph" w:customStyle="1" w:styleId="Style59">
    <w:name w:val="Style59"/>
    <w:basedOn w:val="a0"/>
    <w:uiPriority w:val="99"/>
    <w:rsid w:val="007E453B"/>
    <w:pPr>
      <w:widowControl w:val="0"/>
      <w:autoSpaceDE w:val="0"/>
      <w:autoSpaceDN w:val="0"/>
      <w:adjustRightInd w:val="0"/>
      <w:spacing w:after="0" w:line="240" w:lineRule="auto"/>
    </w:pPr>
    <w:rPr>
      <w:rFonts w:ascii="Cambria" w:hAnsi="Cambria"/>
      <w:sz w:val="24"/>
      <w:szCs w:val="24"/>
      <w:lang w:eastAsia="ru-RU"/>
    </w:rPr>
  </w:style>
  <w:style w:type="paragraph" w:customStyle="1" w:styleId="Style30">
    <w:name w:val="Style30"/>
    <w:basedOn w:val="a0"/>
    <w:uiPriority w:val="99"/>
    <w:rsid w:val="007E453B"/>
    <w:pPr>
      <w:widowControl w:val="0"/>
      <w:autoSpaceDE w:val="0"/>
      <w:autoSpaceDN w:val="0"/>
      <w:adjustRightInd w:val="0"/>
      <w:spacing w:after="0" w:line="240" w:lineRule="auto"/>
    </w:pPr>
    <w:rPr>
      <w:rFonts w:ascii="Cambria" w:hAnsi="Cambria"/>
      <w:sz w:val="24"/>
      <w:szCs w:val="24"/>
      <w:lang w:eastAsia="ru-RU"/>
    </w:rPr>
  </w:style>
  <w:style w:type="paragraph" w:customStyle="1" w:styleId="Style18">
    <w:name w:val="Style18"/>
    <w:basedOn w:val="a0"/>
    <w:uiPriority w:val="99"/>
    <w:rsid w:val="007E453B"/>
    <w:pPr>
      <w:widowControl w:val="0"/>
      <w:autoSpaceDE w:val="0"/>
      <w:autoSpaceDN w:val="0"/>
      <w:adjustRightInd w:val="0"/>
      <w:spacing w:after="0" w:line="240" w:lineRule="auto"/>
    </w:pPr>
    <w:rPr>
      <w:rFonts w:ascii="Cambria" w:hAnsi="Cambria"/>
      <w:sz w:val="24"/>
      <w:szCs w:val="24"/>
      <w:lang w:eastAsia="ru-RU"/>
    </w:rPr>
  </w:style>
  <w:style w:type="paragraph" w:customStyle="1" w:styleId="Style55">
    <w:name w:val="Style55"/>
    <w:basedOn w:val="a0"/>
    <w:uiPriority w:val="99"/>
    <w:rsid w:val="007E453B"/>
    <w:pPr>
      <w:widowControl w:val="0"/>
      <w:autoSpaceDE w:val="0"/>
      <w:autoSpaceDN w:val="0"/>
      <w:adjustRightInd w:val="0"/>
      <w:spacing w:after="0" w:line="240" w:lineRule="auto"/>
    </w:pPr>
    <w:rPr>
      <w:rFonts w:ascii="Cambria" w:hAnsi="Cambria"/>
      <w:sz w:val="24"/>
      <w:szCs w:val="24"/>
      <w:lang w:eastAsia="ru-RU"/>
    </w:rPr>
  </w:style>
  <w:style w:type="paragraph" w:customStyle="1" w:styleId="Style15">
    <w:name w:val="Style15"/>
    <w:basedOn w:val="a0"/>
    <w:uiPriority w:val="99"/>
    <w:rsid w:val="007E453B"/>
    <w:pPr>
      <w:widowControl w:val="0"/>
      <w:autoSpaceDE w:val="0"/>
      <w:autoSpaceDN w:val="0"/>
      <w:adjustRightInd w:val="0"/>
      <w:spacing w:after="0" w:line="240" w:lineRule="auto"/>
      <w:jc w:val="center"/>
    </w:pPr>
    <w:rPr>
      <w:rFonts w:ascii="Cambria" w:hAnsi="Cambria"/>
      <w:sz w:val="24"/>
      <w:szCs w:val="24"/>
      <w:lang w:eastAsia="ru-RU"/>
    </w:rPr>
  </w:style>
  <w:style w:type="paragraph" w:customStyle="1" w:styleId="Style12">
    <w:name w:val="Style12"/>
    <w:basedOn w:val="a0"/>
    <w:uiPriority w:val="99"/>
    <w:rsid w:val="007E453B"/>
    <w:pPr>
      <w:widowControl w:val="0"/>
      <w:autoSpaceDE w:val="0"/>
      <w:autoSpaceDN w:val="0"/>
      <w:adjustRightInd w:val="0"/>
      <w:spacing w:after="0" w:line="314" w:lineRule="exact"/>
      <w:ind w:firstLine="494"/>
      <w:jc w:val="both"/>
    </w:pPr>
    <w:rPr>
      <w:rFonts w:ascii="Times New Roman" w:hAnsi="Times New Roman"/>
      <w:sz w:val="24"/>
      <w:szCs w:val="24"/>
      <w:lang w:eastAsia="ru-RU"/>
    </w:rPr>
  </w:style>
  <w:style w:type="paragraph" w:customStyle="1" w:styleId="Style14">
    <w:name w:val="Style14"/>
    <w:basedOn w:val="a0"/>
    <w:uiPriority w:val="99"/>
    <w:rsid w:val="007E453B"/>
    <w:pPr>
      <w:widowControl w:val="0"/>
      <w:autoSpaceDE w:val="0"/>
      <w:autoSpaceDN w:val="0"/>
      <w:adjustRightInd w:val="0"/>
      <w:spacing w:after="0" w:line="314" w:lineRule="exact"/>
      <w:ind w:firstLine="360"/>
    </w:pPr>
    <w:rPr>
      <w:rFonts w:ascii="Times New Roman" w:hAnsi="Times New Roman"/>
      <w:sz w:val="24"/>
      <w:szCs w:val="24"/>
      <w:lang w:eastAsia="ru-RU"/>
    </w:rPr>
  </w:style>
  <w:style w:type="paragraph" w:customStyle="1" w:styleId="afff">
    <w:name w:val="Отступ"/>
    <w:basedOn w:val="a0"/>
    <w:uiPriority w:val="99"/>
    <w:rsid w:val="007E453B"/>
    <w:pPr>
      <w:widowControl w:val="0"/>
      <w:spacing w:after="0" w:line="240" w:lineRule="auto"/>
      <w:ind w:firstLine="720"/>
      <w:jc w:val="both"/>
    </w:pPr>
    <w:rPr>
      <w:rFonts w:ascii="Times New Roman" w:hAnsi="Times New Roman"/>
      <w:sz w:val="28"/>
      <w:szCs w:val="20"/>
      <w:lang w:eastAsia="ru-RU"/>
    </w:rPr>
  </w:style>
  <w:style w:type="paragraph" w:customStyle="1" w:styleId="a5cxsplast">
    <w:name w:val="a5cxsplast"/>
    <w:basedOn w:val="a0"/>
    <w:uiPriority w:val="99"/>
    <w:rsid w:val="007E453B"/>
    <w:pPr>
      <w:spacing w:after="0" w:line="240" w:lineRule="auto"/>
      <w:ind w:firstLine="386"/>
      <w:jc w:val="both"/>
    </w:pPr>
    <w:rPr>
      <w:rFonts w:ascii="Arial Unicode MS" w:eastAsia="Times New Roman" w:hAnsi="Times New Roman" w:cs="Arial Unicode MS"/>
      <w:sz w:val="17"/>
      <w:szCs w:val="17"/>
      <w:lang w:eastAsia="ru-RU"/>
    </w:rPr>
  </w:style>
  <w:style w:type="paragraph" w:customStyle="1" w:styleId="a5cxspmiddle">
    <w:name w:val="a5cxspmiddle"/>
    <w:basedOn w:val="a0"/>
    <w:uiPriority w:val="99"/>
    <w:rsid w:val="007E453B"/>
    <w:pPr>
      <w:spacing w:after="0" w:line="240" w:lineRule="auto"/>
      <w:ind w:firstLine="386"/>
      <w:jc w:val="both"/>
    </w:pPr>
    <w:rPr>
      <w:rFonts w:ascii="Arial Unicode MS" w:eastAsia="Times New Roman" w:hAnsi="Times New Roman" w:cs="Arial Unicode MS"/>
      <w:sz w:val="17"/>
      <w:szCs w:val="17"/>
      <w:lang w:eastAsia="ru-RU"/>
    </w:rPr>
  </w:style>
  <w:style w:type="paragraph" w:customStyle="1" w:styleId="afff0">
    <w:name w:val="Базовый"/>
    <w:uiPriority w:val="99"/>
    <w:rsid w:val="007E453B"/>
    <w:pPr>
      <w:tabs>
        <w:tab w:val="left" w:pos="709"/>
      </w:tabs>
      <w:suppressAutoHyphens/>
      <w:spacing w:line="100" w:lineRule="atLeast"/>
    </w:pPr>
    <w:rPr>
      <w:rFonts w:ascii="Times New Roman" w:eastAsia="Times New Roman" w:hAnsi="Times New Roman"/>
      <w:sz w:val="20"/>
      <w:szCs w:val="20"/>
    </w:rPr>
  </w:style>
  <w:style w:type="paragraph" w:customStyle="1" w:styleId="Style4">
    <w:name w:val="Style4"/>
    <w:basedOn w:val="a0"/>
    <w:uiPriority w:val="99"/>
    <w:rsid w:val="007E453B"/>
    <w:pPr>
      <w:widowControl w:val="0"/>
      <w:autoSpaceDE w:val="0"/>
      <w:autoSpaceDN w:val="0"/>
      <w:adjustRightInd w:val="0"/>
      <w:spacing w:after="0" w:line="216" w:lineRule="exact"/>
      <w:jc w:val="both"/>
    </w:pPr>
    <w:rPr>
      <w:rFonts w:ascii="Times New Roman" w:hAnsi="Times New Roman"/>
      <w:sz w:val="24"/>
      <w:szCs w:val="24"/>
      <w:lang w:eastAsia="ru-RU"/>
    </w:rPr>
  </w:style>
  <w:style w:type="paragraph" w:customStyle="1" w:styleId="Style6">
    <w:name w:val="Style6"/>
    <w:basedOn w:val="a0"/>
    <w:uiPriority w:val="99"/>
    <w:rsid w:val="007E453B"/>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1c">
    <w:name w:val="Текст Знак1"/>
    <w:uiPriority w:val="99"/>
    <w:rsid w:val="007E453B"/>
    <w:rPr>
      <w:rFonts w:ascii="Consolas" w:hAnsi="Consolas" w:cs="Consolas"/>
      <w:sz w:val="21"/>
      <w:szCs w:val="21"/>
      <w:lang w:val="en-US"/>
    </w:rPr>
  </w:style>
  <w:style w:type="character" w:customStyle="1" w:styleId="1d">
    <w:name w:val="Название Знак1"/>
    <w:uiPriority w:val="99"/>
    <w:rsid w:val="007E453B"/>
    <w:rPr>
      <w:rFonts w:ascii="Calibri Light" w:hAnsi="Calibri Light" w:cs="Times New Roman"/>
      <w:spacing w:val="-10"/>
      <w:kern w:val="28"/>
      <w:sz w:val="56"/>
      <w:szCs w:val="56"/>
      <w:lang w:val="en-US"/>
    </w:rPr>
  </w:style>
  <w:style w:type="character" w:customStyle="1" w:styleId="1e">
    <w:name w:val="Текст сноски Знак1"/>
    <w:uiPriority w:val="99"/>
    <w:rsid w:val="007E453B"/>
    <w:rPr>
      <w:rFonts w:cs="Times New Roman"/>
      <w:lang w:val="en-US"/>
    </w:rPr>
  </w:style>
  <w:style w:type="character" w:customStyle="1" w:styleId="311">
    <w:name w:val="Основной текст с отступом 3 Знак1"/>
    <w:uiPriority w:val="99"/>
    <w:rsid w:val="007E453B"/>
    <w:rPr>
      <w:rFonts w:cs="Times New Roman"/>
      <w:sz w:val="16"/>
      <w:szCs w:val="16"/>
      <w:lang w:val="en-US"/>
    </w:rPr>
  </w:style>
  <w:style w:type="character" w:customStyle="1" w:styleId="afff1">
    <w:name w:val="номер страницы"/>
    <w:uiPriority w:val="99"/>
    <w:rsid w:val="007E453B"/>
    <w:rPr>
      <w:rFonts w:ascii="Times New Roman" w:hAnsi="Times New Roman"/>
    </w:rPr>
  </w:style>
  <w:style w:type="character" w:customStyle="1" w:styleId="afff2">
    <w:name w:val="Символ сноски"/>
    <w:uiPriority w:val="99"/>
    <w:rsid w:val="007E453B"/>
    <w:rPr>
      <w:rFonts w:ascii="Times New Roman" w:hAnsi="Times New Roman"/>
      <w:vertAlign w:val="superscript"/>
    </w:rPr>
  </w:style>
  <w:style w:type="character" w:customStyle="1" w:styleId="FontStyle30">
    <w:name w:val="Font Style30"/>
    <w:uiPriority w:val="99"/>
    <w:rsid w:val="007E453B"/>
    <w:rPr>
      <w:rFonts w:ascii="Times New Roman" w:hAnsi="Times New Roman"/>
      <w:spacing w:val="10"/>
      <w:sz w:val="24"/>
    </w:rPr>
  </w:style>
  <w:style w:type="character" w:customStyle="1" w:styleId="FontStyle107">
    <w:name w:val="Font Style107"/>
    <w:uiPriority w:val="99"/>
    <w:rsid w:val="007E453B"/>
    <w:rPr>
      <w:rFonts w:ascii="Cambria" w:hAnsi="Cambria"/>
      <w:spacing w:val="-30"/>
      <w:sz w:val="32"/>
    </w:rPr>
  </w:style>
  <w:style w:type="character" w:customStyle="1" w:styleId="FontStyle108">
    <w:name w:val="Font Style108"/>
    <w:uiPriority w:val="99"/>
    <w:rsid w:val="007E453B"/>
    <w:rPr>
      <w:rFonts w:ascii="Cambria" w:hAnsi="Cambria"/>
      <w:sz w:val="26"/>
    </w:rPr>
  </w:style>
  <w:style w:type="character" w:customStyle="1" w:styleId="FontStyle109">
    <w:name w:val="Font Style109"/>
    <w:uiPriority w:val="99"/>
    <w:rsid w:val="007E453B"/>
    <w:rPr>
      <w:rFonts w:ascii="Cambria" w:hAnsi="Cambria"/>
      <w:b/>
      <w:spacing w:val="-20"/>
      <w:sz w:val="28"/>
    </w:rPr>
  </w:style>
  <w:style w:type="character" w:customStyle="1" w:styleId="FontStyle113">
    <w:name w:val="Font Style113"/>
    <w:uiPriority w:val="99"/>
    <w:rsid w:val="007E453B"/>
    <w:rPr>
      <w:rFonts w:ascii="Cambria" w:hAnsi="Cambria"/>
      <w:i/>
      <w:spacing w:val="-10"/>
      <w:sz w:val="26"/>
    </w:rPr>
  </w:style>
  <w:style w:type="character" w:customStyle="1" w:styleId="FontStyle74">
    <w:name w:val="Font Style74"/>
    <w:uiPriority w:val="99"/>
    <w:rsid w:val="007E453B"/>
    <w:rPr>
      <w:rFonts w:ascii="Cambria" w:hAnsi="Cambria"/>
      <w:b/>
      <w:sz w:val="24"/>
    </w:rPr>
  </w:style>
  <w:style w:type="character" w:customStyle="1" w:styleId="FontStyle110">
    <w:name w:val="Font Style110"/>
    <w:uiPriority w:val="99"/>
    <w:rsid w:val="007E453B"/>
    <w:rPr>
      <w:rFonts w:ascii="Cambria" w:hAnsi="Cambria"/>
      <w:spacing w:val="-30"/>
      <w:sz w:val="32"/>
    </w:rPr>
  </w:style>
  <w:style w:type="character" w:customStyle="1" w:styleId="FontStyle114">
    <w:name w:val="Font Style114"/>
    <w:uiPriority w:val="99"/>
    <w:rsid w:val="007E453B"/>
    <w:rPr>
      <w:rFonts w:ascii="Cambria" w:hAnsi="Cambria"/>
      <w:b/>
      <w:i/>
      <w:spacing w:val="-20"/>
      <w:sz w:val="26"/>
    </w:rPr>
  </w:style>
  <w:style w:type="character" w:customStyle="1" w:styleId="FontStyle112">
    <w:name w:val="Font Style112"/>
    <w:uiPriority w:val="99"/>
    <w:rsid w:val="007E453B"/>
    <w:rPr>
      <w:rFonts w:ascii="Cambria" w:hAnsi="Cambria"/>
      <w:b/>
      <w:sz w:val="24"/>
    </w:rPr>
  </w:style>
  <w:style w:type="character" w:customStyle="1" w:styleId="FontStyle116">
    <w:name w:val="Font Style116"/>
    <w:uiPriority w:val="99"/>
    <w:rsid w:val="007E453B"/>
    <w:rPr>
      <w:rFonts w:ascii="Cambria" w:hAnsi="Cambria"/>
      <w:sz w:val="8"/>
    </w:rPr>
  </w:style>
  <w:style w:type="character" w:customStyle="1" w:styleId="FontStyle73">
    <w:name w:val="Font Style73"/>
    <w:uiPriority w:val="99"/>
    <w:rsid w:val="007E453B"/>
    <w:rPr>
      <w:rFonts w:ascii="Cambria" w:hAnsi="Cambria"/>
      <w:b/>
      <w:sz w:val="18"/>
    </w:rPr>
  </w:style>
  <w:style w:type="character" w:customStyle="1" w:styleId="FontStyle14">
    <w:name w:val="Font Style14"/>
    <w:uiPriority w:val="99"/>
    <w:rsid w:val="007E453B"/>
    <w:rPr>
      <w:rFonts w:ascii="Times New Roman" w:hAnsi="Times New Roman"/>
      <w:sz w:val="20"/>
    </w:rPr>
  </w:style>
  <w:style w:type="paragraph" w:customStyle="1" w:styleId="msoplaintextmailrucssattributepostfix">
    <w:name w:val="msoplaintext_mailru_css_attribute_postfix"/>
    <w:basedOn w:val="a0"/>
    <w:uiPriority w:val="99"/>
    <w:rsid w:val="007E45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mailrucssattributepostfix">
    <w:name w:val="msolistparagraph_mailru_css_attribute_postfix"/>
    <w:basedOn w:val="a0"/>
    <w:uiPriority w:val="99"/>
    <w:rsid w:val="007E45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0"/>
    <w:uiPriority w:val="99"/>
    <w:rsid w:val="007E45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ongtext">
    <w:name w:val="longtext"/>
    <w:uiPriority w:val="99"/>
    <w:rsid w:val="007E453B"/>
    <w:rPr>
      <w:rFonts w:cs="Times New Roman"/>
    </w:rPr>
  </w:style>
  <w:style w:type="character" w:customStyle="1" w:styleId="grame">
    <w:name w:val="grame"/>
    <w:uiPriority w:val="99"/>
    <w:rsid w:val="007E453B"/>
    <w:rPr>
      <w:rFonts w:cs="Times New Roman"/>
    </w:rPr>
  </w:style>
  <w:style w:type="character" w:customStyle="1" w:styleId="spelle">
    <w:name w:val="spelle"/>
    <w:uiPriority w:val="99"/>
    <w:rsid w:val="007E453B"/>
    <w:rPr>
      <w:rFonts w:cs="Times New Roman"/>
    </w:rPr>
  </w:style>
  <w:style w:type="paragraph" w:customStyle="1" w:styleId="p1">
    <w:name w:val="p1"/>
    <w:basedOn w:val="a0"/>
    <w:uiPriority w:val="99"/>
    <w:rsid w:val="007E45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
    <w:name w:val="Подзаголовок1"/>
    <w:basedOn w:val="a0"/>
    <w:uiPriority w:val="99"/>
    <w:rsid w:val="007E45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utback">
    <w:name w:val="butback"/>
    <w:uiPriority w:val="99"/>
    <w:rsid w:val="007E453B"/>
    <w:rPr>
      <w:rFonts w:cs="Times New Roman"/>
    </w:rPr>
  </w:style>
  <w:style w:type="character" w:customStyle="1" w:styleId="submenu-table">
    <w:name w:val="submenu-table"/>
    <w:uiPriority w:val="99"/>
    <w:rsid w:val="007E453B"/>
    <w:rPr>
      <w:rFonts w:cs="Times New Roman"/>
    </w:rPr>
  </w:style>
  <w:style w:type="paragraph" w:customStyle="1" w:styleId="56">
    <w:name w:val="Без интервала5"/>
    <w:rsid w:val="007E453B"/>
    <w:rPr>
      <w:rFonts w:ascii="Times New Roman" w:hAnsi="Times New Roman"/>
      <w:sz w:val="24"/>
      <w:szCs w:val="24"/>
    </w:rPr>
  </w:style>
  <w:style w:type="paragraph" w:styleId="a">
    <w:name w:val="List Number"/>
    <w:basedOn w:val="a0"/>
    <w:uiPriority w:val="99"/>
    <w:unhideWhenUsed/>
    <w:rsid w:val="007E453B"/>
    <w:pPr>
      <w:numPr>
        <w:numId w:val="25"/>
      </w:numPr>
      <w:spacing w:after="0" w:line="240" w:lineRule="auto"/>
      <w:contextualSpacing/>
    </w:pPr>
    <w:rPr>
      <w:rFonts w:ascii="Times New Roman" w:eastAsia="Times New Roman" w:hAnsi="Times New Roman"/>
      <w:sz w:val="20"/>
      <w:szCs w:val="20"/>
      <w:lang w:val="en-US" w:eastAsia="ru-RU"/>
    </w:rPr>
  </w:style>
  <w:style w:type="paragraph" w:customStyle="1" w:styleId="wp-caption-text">
    <w:name w:val="wp-caption-text"/>
    <w:basedOn w:val="a0"/>
    <w:rsid w:val="007E45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0">
    <w:name w:val="Нумерованный список1"/>
    <w:basedOn w:val="a0"/>
    <w:uiPriority w:val="99"/>
    <w:rsid w:val="007E453B"/>
    <w:pPr>
      <w:suppressAutoHyphens/>
      <w:spacing w:after="0" w:line="240" w:lineRule="auto"/>
      <w:ind w:left="283" w:hanging="283"/>
      <w:jc w:val="both"/>
    </w:pPr>
    <w:rPr>
      <w:rFonts w:ascii="Times New Roman" w:eastAsia="Times New Roman" w:hAnsi="Times New Roman"/>
      <w:sz w:val="24"/>
      <w:szCs w:val="20"/>
      <w:lang w:eastAsia="ar-SA"/>
    </w:rPr>
  </w:style>
  <w:style w:type="character" w:customStyle="1" w:styleId="83">
    <w:name w:val="Основной текст (8)_"/>
    <w:link w:val="84"/>
    <w:uiPriority w:val="99"/>
    <w:locked/>
    <w:rsid w:val="007E453B"/>
    <w:rPr>
      <w:b/>
      <w:bCs/>
      <w:sz w:val="16"/>
      <w:szCs w:val="16"/>
      <w:shd w:val="clear" w:color="auto" w:fill="FFFFFF"/>
    </w:rPr>
  </w:style>
  <w:style w:type="paragraph" w:customStyle="1" w:styleId="84">
    <w:name w:val="Основной текст (8)"/>
    <w:basedOn w:val="a0"/>
    <w:link w:val="83"/>
    <w:uiPriority w:val="99"/>
    <w:rsid w:val="007E453B"/>
    <w:pPr>
      <w:widowControl w:val="0"/>
      <w:shd w:val="clear" w:color="auto" w:fill="FFFFFF"/>
      <w:spacing w:after="0" w:line="190" w:lineRule="exact"/>
      <w:jc w:val="center"/>
    </w:pPr>
    <w:rPr>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934019">
      <w:bodyDiv w:val="1"/>
      <w:marLeft w:val="0"/>
      <w:marRight w:val="0"/>
      <w:marTop w:val="0"/>
      <w:marBottom w:val="0"/>
      <w:divBdr>
        <w:top w:val="none" w:sz="0" w:space="0" w:color="auto"/>
        <w:left w:val="none" w:sz="0" w:space="0" w:color="auto"/>
        <w:bottom w:val="none" w:sz="0" w:space="0" w:color="auto"/>
        <w:right w:val="none" w:sz="0" w:space="0" w:color="auto"/>
      </w:divBdr>
    </w:div>
    <w:div w:id="1747266366">
      <w:marLeft w:val="0"/>
      <w:marRight w:val="0"/>
      <w:marTop w:val="0"/>
      <w:marBottom w:val="0"/>
      <w:divBdr>
        <w:top w:val="none" w:sz="0" w:space="0" w:color="auto"/>
        <w:left w:val="none" w:sz="0" w:space="0" w:color="auto"/>
        <w:bottom w:val="none" w:sz="0" w:space="0" w:color="auto"/>
        <w:right w:val="none" w:sz="0" w:space="0" w:color="auto"/>
      </w:divBdr>
    </w:div>
    <w:div w:id="1747266367">
      <w:marLeft w:val="0"/>
      <w:marRight w:val="0"/>
      <w:marTop w:val="0"/>
      <w:marBottom w:val="0"/>
      <w:divBdr>
        <w:top w:val="none" w:sz="0" w:space="0" w:color="auto"/>
        <w:left w:val="none" w:sz="0" w:space="0" w:color="auto"/>
        <w:bottom w:val="none" w:sz="0" w:space="0" w:color="auto"/>
        <w:right w:val="none" w:sz="0" w:space="0" w:color="auto"/>
      </w:divBdr>
    </w:div>
    <w:div w:id="17472663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9C07456-8BFC-40BF-8156-5054C3113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16309</Words>
  <Characters>92965</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БЮДЖЕТНОЕ ОБРАЗОВАТЕЛЬНОЕ УЧРЕЖДЕНИЕ ВЫСШЕГО ОБРАЗОВАНИЯ</vt:lpstr>
    </vt:vector>
  </TitlesOfParts>
  <Company/>
  <LinksUpToDate>false</LinksUpToDate>
  <CharactersWithSpaces>109056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БЮДЖЕТНОЕ ОБРАЗОВАТЕЛЬНОЕ УЧРЕЖДЕНИЕ ВЫСШЕГО ОБРАЗОВАНИЯ</dc:title>
  <dc:creator>Алексей</dc:creator>
  <cp:lastModifiedBy>Кабинет 10</cp:lastModifiedBy>
  <cp:revision>11</cp:revision>
  <cp:lastPrinted>2018-11-23T17:02:00Z</cp:lastPrinted>
  <dcterms:created xsi:type="dcterms:W3CDTF">2018-11-18T14:23:00Z</dcterms:created>
  <dcterms:modified xsi:type="dcterms:W3CDTF">2019-11-26T12:35:00Z</dcterms:modified>
</cp:coreProperties>
</file>