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64" w:rsidRDefault="004632D8" w:rsidP="00463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Требования к внешнему виду</w:t>
      </w:r>
      <w:r w:rsidR="00812C60">
        <w:rPr>
          <w:rFonts w:ascii="Times New Roman" w:hAnsi="Times New Roman" w:cs="Times New Roman"/>
          <w:b/>
          <w:sz w:val="28"/>
          <w:szCs w:val="28"/>
        </w:rPr>
        <w:t xml:space="preserve"> и документации</w:t>
      </w:r>
    </w:p>
    <w:p w:rsid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3C3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632D8">
        <w:rPr>
          <w:rFonts w:ascii="Times New Roman" w:hAnsi="Times New Roman" w:cs="Times New Roman"/>
          <w:sz w:val="28"/>
          <w:szCs w:val="28"/>
        </w:rPr>
        <w:t>ирургический костюм</w:t>
      </w:r>
      <w:r w:rsidR="008B1D76" w:rsidRPr="008B1D76">
        <w:rPr>
          <w:rFonts w:ascii="Times New Roman" w:hAnsi="Times New Roman" w:cs="Times New Roman"/>
          <w:sz w:val="28"/>
          <w:szCs w:val="28"/>
        </w:rPr>
        <w:t xml:space="preserve"> </w:t>
      </w:r>
      <w:r w:rsidR="008B1D76">
        <w:rPr>
          <w:rFonts w:ascii="Times New Roman" w:hAnsi="Times New Roman" w:cs="Times New Roman"/>
          <w:sz w:val="28"/>
          <w:szCs w:val="28"/>
        </w:rPr>
        <w:t>(серый, темно-серый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1D76">
        <w:rPr>
          <w:rFonts w:ascii="Times New Roman" w:hAnsi="Times New Roman" w:cs="Times New Roman"/>
          <w:sz w:val="28"/>
          <w:szCs w:val="28"/>
        </w:rPr>
        <w:t xml:space="preserve"> синий, темно-синий), медицинская шапочка (белая или под цвет медицинского костюма),</w:t>
      </w:r>
      <w:r>
        <w:rPr>
          <w:rFonts w:ascii="Times New Roman" w:hAnsi="Times New Roman" w:cs="Times New Roman"/>
          <w:sz w:val="28"/>
          <w:szCs w:val="28"/>
        </w:rPr>
        <w:t xml:space="preserve"> вторая обувь</w:t>
      </w:r>
      <w:r w:rsidR="0076556D">
        <w:rPr>
          <w:rFonts w:ascii="Times New Roman" w:hAnsi="Times New Roman" w:cs="Times New Roman"/>
          <w:sz w:val="28"/>
          <w:szCs w:val="28"/>
        </w:rPr>
        <w:t xml:space="preserve"> (удобная, закрытая)</w:t>
      </w:r>
      <w:r w:rsidR="003E32CD">
        <w:rPr>
          <w:rFonts w:ascii="Times New Roman" w:hAnsi="Times New Roman" w:cs="Times New Roman"/>
          <w:sz w:val="28"/>
          <w:szCs w:val="28"/>
        </w:rPr>
        <w:t>,</w:t>
      </w:r>
      <w:r w:rsidR="00CD284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E32CD">
        <w:rPr>
          <w:rFonts w:ascii="Times New Roman" w:hAnsi="Times New Roman" w:cs="Times New Roman"/>
          <w:sz w:val="28"/>
          <w:szCs w:val="28"/>
        </w:rPr>
        <w:t>бейдж.</w:t>
      </w:r>
    </w:p>
    <w:p w:rsidR="00176B1A" w:rsidRDefault="004632D8" w:rsidP="00176B1A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76B1A">
        <w:rPr>
          <w:rFonts w:ascii="Times New Roman" w:hAnsi="Times New Roman" w:cs="Times New Roman"/>
          <w:sz w:val="28"/>
          <w:szCs w:val="28"/>
        </w:rPr>
        <w:t>опрятный, аккуратный, чистый, волосы собраны, все украшения (серьги, кольца, браслеты) запрещены,</w:t>
      </w:r>
      <w:r w:rsidR="00176B1A" w:rsidRPr="00B35105">
        <w:rPr>
          <w:rFonts w:ascii="Times New Roman" w:hAnsi="Times New Roman" w:cs="Times New Roman"/>
          <w:sz w:val="28"/>
          <w:szCs w:val="28"/>
        </w:rPr>
        <w:t xml:space="preserve"> </w:t>
      </w:r>
      <w:r w:rsidR="00176B1A">
        <w:rPr>
          <w:rFonts w:ascii="Times New Roman" w:hAnsi="Times New Roman" w:cs="Times New Roman"/>
          <w:sz w:val="28"/>
          <w:szCs w:val="28"/>
        </w:rPr>
        <w:t xml:space="preserve">без пирсинга, ногти коротко острижены без </w:t>
      </w:r>
      <w:proofErr w:type="spellStart"/>
      <w:r w:rsidR="00176B1A">
        <w:rPr>
          <w:rFonts w:ascii="Times New Roman" w:hAnsi="Times New Roman" w:cs="Times New Roman"/>
          <w:sz w:val="28"/>
          <w:szCs w:val="28"/>
        </w:rPr>
        <w:t>шилака</w:t>
      </w:r>
      <w:proofErr w:type="spellEnd"/>
      <w:r w:rsidR="00176B1A">
        <w:rPr>
          <w:rFonts w:ascii="Times New Roman" w:hAnsi="Times New Roman" w:cs="Times New Roman"/>
          <w:sz w:val="28"/>
          <w:szCs w:val="28"/>
        </w:rPr>
        <w:t>. Если есть тату, то необходимо прикрыть места длинными рукавами хлопчатобумажной футболки белого цвета или в цвет костюма.</w:t>
      </w:r>
    </w:p>
    <w:p w:rsidR="00176B1A" w:rsidRDefault="004632D8" w:rsidP="00176B1A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Медицинские справки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76B1A">
        <w:rPr>
          <w:rFonts w:ascii="Times New Roman" w:hAnsi="Times New Roman" w:cs="Times New Roman"/>
          <w:sz w:val="28"/>
          <w:szCs w:val="28"/>
        </w:rPr>
        <w:t>флюорография, прививочный сертификат, заключение педиатра, справка об отсутствии контактов с инфекционными больными. Быть здоровыми без признаков ОРЗ, ОРВИ и инфекционными заболеваниями (ОКИ, ветряной оспы, кори и т.д.)</w:t>
      </w:r>
    </w:p>
    <w:p w:rsidR="004632D8" w:rsidRP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</w:p>
    <w:sectPr w:rsidR="004632D8" w:rsidRPr="0046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2B"/>
    <w:rsid w:val="00176B1A"/>
    <w:rsid w:val="003C3FC1"/>
    <w:rsid w:val="003E32CD"/>
    <w:rsid w:val="00416D64"/>
    <w:rsid w:val="004632D8"/>
    <w:rsid w:val="0076556D"/>
    <w:rsid w:val="00812C60"/>
    <w:rsid w:val="008B1D76"/>
    <w:rsid w:val="00CD2841"/>
    <w:rsid w:val="00EC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0D5D"/>
  <w15:chartTrackingRefBased/>
  <w15:docId w15:val="{2A250C3F-116E-4491-9294-C35D6123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2026-04-23T06:52:00Z</dcterms:created>
  <dcterms:modified xsi:type="dcterms:W3CDTF">2026-04-23T10:11:00Z</dcterms:modified>
</cp:coreProperties>
</file>