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47" w:rsidRPr="00C4636F" w:rsidRDefault="005813FF" w:rsidP="00AB6918">
      <w:pPr>
        <w:pStyle w:val="ac"/>
        <w:spacing w:before="0" w:beforeAutospacing="0" w:after="0"/>
        <w:jc w:val="center"/>
        <w:rPr>
          <w:lang w:val="en-US"/>
        </w:rPr>
      </w:pPr>
      <w:r>
        <w:rPr>
          <w:b/>
        </w:rPr>
        <w:t>Регламент проведения экзамена, т</w:t>
      </w:r>
      <w:r w:rsidR="00051847" w:rsidRPr="004A5253">
        <w:rPr>
          <w:b/>
        </w:rPr>
        <w:t>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программы</w:t>
      </w:r>
      <w:r w:rsidR="00281117" w:rsidRPr="004A5253">
        <w:rPr>
          <w:b/>
        </w:rPr>
        <w:t xml:space="preserve"> </w:t>
      </w:r>
      <w:r w:rsidR="00281117" w:rsidRPr="00C4636F">
        <w:rPr>
          <w:b/>
        </w:rPr>
        <w:t>ординатуры</w:t>
      </w:r>
    </w:p>
    <w:p w:rsidR="00C4636F" w:rsidRPr="00431C91" w:rsidRDefault="00C4636F" w:rsidP="00431C91">
      <w:pPr>
        <w:pStyle w:val="ac"/>
        <w:spacing w:before="0" w:beforeAutospacing="0" w:after="0"/>
        <w:jc w:val="both"/>
        <w:rPr>
          <w:i/>
          <w:sz w:val="20"/>
          <w:szCs w:val="20"/>
        </w:rPr>
      </w:pPr>
      <w:r w:rsidRPr="00431C91">
        <w:rPr>
          <w:i/>
          <w:sz w:val="20"/>
          <w:szCs w:val="20"/>
        </w:rPr>
        <w:t>Экзамен по окончании программы освоения дисциплины «Эндокринология» включает в себя:</w:t>
      </w:r>
    </w:p>
    <w:p w:rsidR="00C4636F" w:rsidRPr="00431C91" w:rsidRDefault="00C4636F" w:rsidP="00431C91">
      <w:pPr>
        <w:pStyle w:val="ac"/>
        <w:spacing w:before="0" w:beforeAutospacing="0" w:after="0"/>
        <w:jc w:val="both"/>
        <w:rPr>
          <w:i/>
          <w:sz w:val="20"/>
          <w:szCs w:val="20"/>
        </w:rPr>
      </w:pPr>
      <w:r w:rsidRPr="00431C91">
        <w:rPr>
          <w:i/>
          <w:sz w:val="20"/>
          <w:szCs w:val="20"/>
        </w:rPr>
        <w:t xml:space="preserve"> - прохождение тестирования (100 типовых тестовых заданий)</w:t>
      </w:r>
    </w:p>
    <w:p w:rsidR="00C4636F" w:rsidRPr="00431C91" w:rsidRDefault="00C4636F" w:rsidP="00431C91">
      <w:pPr>
        <w:pStyle w:val="ac"/>
        <w:spacing w:before="0" w:beforeAutospacing="0" w:after="0"/>
        <w:jc w:val="both"/>
        <w:rPr>
          <w:i/>
          <w:sz w:val="20"/>
          <w:szCs w:val="20"/>
        </w:rPr>
      </w:pPr>
      <w:r w:rsidRPr="00431C91">
        <w:rPr>
          <w:i/>
          <w:sz w:val="20"/>
          <w:szCs w:val="20"/>
        </w:rPr>
        <w:t>- ответ по билету (задания в билете включают собеседование по контрольным вопросам, ситуационную задачу, практический навык)</w:t>
      </w:r>
    </w:p>
    <w:p w:rsidR="00051847" w:rsidRPr="004A5253" w:rsidRDefault="00051847" w:rsidP="00AB6918">
      <w:pPr>
        <w:pStyle w:val="ac"/>
        <w:spacing w:before="0" w:beforeAutospacing="0" w:after="0"/>
        <w:jc w:val="both"/>
        <w:rPr>
          <w:b/>
        </w:rPr>
      </w:pPr>
    </w:p>
    <w:p w:rsidR="00051847" w:rsidRPr="004A5253" w:rsidRDefault="00051847" w:rsidP="00AB6918">
      <w:pPr>
        <w:pStyle w:val="ac"/>
        <w:spacing w:before="0" w:beforeAutospacing="0" w:after="0"/>
        <w:jc w:val="both"/>
        <w:rPr>
          <w:b/>
          <w:u w:val="single"/>
        </w:rPr>
      </w:pPr>
      <w:r w:rsidRPr="004A5253">
        <w:rPr>
          <w:b/>
          <w:u w:val="single"/>
        </w:rPr>
        <w:t>1 уровень – оценка знаний</w:t>
      </w:r>
    </w:p>
    <w:p w:rsidR="00051847" w:rsidRPr="004A5253" w:rsidRDefault="00051847" w:rsidP="00AB6918">
      <w:pPr>
        <w:pStyle w:val="ac"/>
        <w:spacing w:before="0" w:beforeAutospacing="0" w:after="0"/>
        <w:ind w:firstLine="709"/>
        <w:jc w:val="both"/>
      </w:pPr>
      <w:r w:rsidRPr="004A5253">
        <w:t xml:space="preserve">Для оценивания результатов обучения в виде </w:t>
      </w:r>
      <w:r w:rsidRPr="004A5253">
        <w:rPr>
          <w:b/>
        </w:rPr>
        <w:t xml:space="preserve">знаний </w:t>
      </w:r>
      <w:r w:rsidRPr="004A5253">
        <w:t>используются следующие типы контроля:</w:t>
      </w:r>
      <w:bookmarkStart w:id="0" w:name="_GoBack"/>
      <w:bookmarkEnd w:id="0"/>
    </w:p>
    <w:p w:rsidR="0036049C" w:rsidRPr="004A5253" w:rsidRDefault="0036049C" w:rsidP="00AB6918">
      <w:pPr>
        <w:pStyle w:val="ac"/>
        <w:spacing w:before="0" w:beforeAutospacing="0" w:after="0"/>
        <w:ind w:firstLine="709"/>
        <w:jc w:val="both"/>
      </w:pPr>
    </w:p>
    <w:p w:rsidR="00750907" w:rsidRPr="00811B2A" w:rsidRDefault="00C02516" w:rsidP="00FF6B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тесты;</w:t>
      </w:r>
    </w:p>
    <w:p w:rsidR="00750907" w:rsidRPr="004A5253" w:rsidRDefault="00750907"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Пример тестового задания: </w:t>
      </w:r>
    </w:p>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Внимательно прочитайте вопросы, выберите один правильный ответ.</w:t>
      </w:r>
    </w:p>
    <w:p w:rsidR="008552A9" w:rsidRPr="00FF6B31" w:rsidRDefault="00811B2A" w:rsidP="008552A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Время выполнения задания – 4</w:t>
      </w:r>
      <w:r w:rsidR="008552A9" w:rsidRPr="004A5253">
        <w:rPr>
          <w:rFonts w:ascii="Times New Roman" w:hAnsi="Times New Roman" w:cs="Times New Roman"/>
          <w:sz w:val="24"/>
          <w:szCs w:val="24"/>
        </w:rPr>
        <w:t>0 минут</w:t>
      </w:r>
    </w:p>
    <w:p w:rsidR="008552A9" w:rsidRPr="004A5253" w:rsidRDefault="008552A9" w:rsidP="008552A9">
      <w:pPr>
        <w:spacing w:after="0" w:line="240" w:lineRule="auto"/>
        <w:jc w:val="both"/>
        <w:rPr>
          <w:rFonts w:ascii="Times New Roman" w:hAnsi="Times New Roman" w:cs="Times New Roman"/>
          <w:sz w:val="24"/>
          <w:szCs w:val="24"/>
        </w:rPr>
      </w:pPr>
    </w:p>
    <w:tbl>
      <w:tblPr>
        <w:tblW w:w="497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1"/>
        <w:gridCol w:w="3727"/>
        <w:gridCol w:w="10125"/>
      </w:tblGrid>
      <w:tr w:rsidR="008552A9"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Вид</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Код</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Текст названия модуля/ вопроса задания/ вариантов ответа</w:t>
            </w:r>
          </w:p>
        </w:tc>
      </w:tr>
      <w:tr w:rsidR="008552A9"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552A9" w:rsidRPr="004A5253" w:rsidRDefault="008552A9" w:rsidP="008552A9">
            <w:pPr>
              <w:spacing w:after="0" w:line="240" w:lineRule="auto"/>
              <w:jc w:val="both"/>
              <w:rPr>
                <w:rFonts w:ascii="Times New Roman" w:hAnsi="Times New Roman" w:cs="Times New Roman"/>
                <w:sz w:val="24"/>
                <w:szCs w:val="24"/>
              </w:rPr>
            </w:pP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552A9" w:rsidRPr="004A5253" w:rsidRDefault="008552A9" w:rsidP="008552A9">
            <w:pPr>
              <w:spacing w:after="0" w:line="240" w:lineRule="auto"/>
              <w:jc w:val="both"/>
              <w:rPr>
                <w:rFonts w:ascii="Times New Roman" w:hAnsi="Times New Roman" w:cs="Times New Roman"/>
                <w:sz w:val="24"/>
                <w:szCs w:val="24"/>
              </w:rPr>
            </w:pP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11B2A">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МОДУЛЬ 1. </w:t>
            </w:r>
            <w:proofErr w:type="spellStart"/>
            <w:r w:rsidR="00811B2A">
              <w:rPr>
                <w:rFonts w:ascii="Times New Roman" w:hAnsi="Times New Roman" w:cs="Times New Roman"/>
                <w:sz w:val="24"/>
                <w:szCs w:val="24"/>
              </w:rPr>
              <w:t>Нейроэндокринология</w:t>
            </w:r>
            <w:proofErr w:type="spellEnd"/>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rPr>
            </w:pPr>
            <w:r w:rsidRPr="00811B2A">
              <w:rPr>
                <w:rFonts w:ascii="Times New Roman" w:eastAsia="Times New Roman" w:hAnsi="Times New Roman" w:cs="Times New Roman"/>
                <w:sz w:val="20"/>
                <w:szCs w:val="20"/>
              </w:rPr>
              <w:t>001</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КЛИНИЧЕСКОЕ ПРОЯВЛЕНИЕ АКРОМЕГАЛИИ НА МОМЕНТ ПОСТАНОВКИ ДИАГНОЗА</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rPr>
            </w:pPr>
            <w:r w:rsidRPr="00811B2A">
              <w:rPr>
                <w:rFonts w:ascii="Times New Roman" w:eastAsia="Times New Roman" w:hAnsi="Times New Roman" w:cs="Times New Roman"/>
                <w:sz w:val="20"/>
                <w:szCs w:val="20"/>
              </w:rPr>
              <w:t>001</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А</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укрупненные черты лица</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А</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Б</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lang w:val="en-US"/>
              </w:rPr>
            </w:pPr>
            <w:proofErr w:type="spellStart"/>
            <w:r w:rsidRPr="00811B2A">
              <w:rPr>
                <w:rFonts w:ascii="Times New Roman" w:hAnsi="Times New Roman" w:cs="Times New Roman"/>
                <w:sz w:val="20"/>
                <w:szCs w:val="20"/>
                <w:lang w:val="en-US"/>
              </w:rPr>
              <w:t>гирсутизм</w:t>
            </w:r>
            <w:proofErr w:type="spellEnd"/>
            <w:r w:rsidRPr="00811B2A">
              <w:rPr>
                <w:rFonts w:ascii="Times New Roman" w:hAnsi="Times New Roman" w:cs="Times New Roman"/>
                <w:sz w:val="20"/>
                <w:szCs w:val="20"/>
                <w:lang w:val="en-US"/>
              </w:rPr>
              <w:t xml:space="preserve"> </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Б</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В</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 xml:space="preserve">ярки широкие </w:t>
            </w:r>
            <w:proofErr w:type="spellStart"/>
            <w:r w:rsidRPr="00811B2A">
              <w:rPr>
                <w:rFonts w:ascii="Times New Roman" w:hAnsi="Times New Roman" w:cs="Times New Roman"/>
                <w:sz w:val="20"/>
                <w:szCs w:val="20"/>
              </w:rPr>
              <w:t>стрии</w:t>
            </w:r>
            <w:proofErr w:type="spellEnd"/>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В</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Г</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экзофтальм</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Г</w:t>
            </w:r>
          </w:p>
        </w:tc>
      </w:tr>
    </w:tbl>
    <w:p w:rsidR="006C65A5" w:rsidRPr="004A5253" w:rsidRDefault="006C65A5"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Эталонный ответ </w:t>
      </w:r>
      <w:r w:rsidR="00B71CB5">
        <w:rPr>
          <w:rFonts w:ascii="Times New Roman" w:hAnsi="Times New Roman" w:cs="Times New Roman"/>
          <w:sz w:val="24"/>
          <w:szCs w:val="24"/>
        </w:rPr>
        <w:t>А</w:t>
      </w:r>
      <w:r w:rsidRPr="004A5253">
        <w:rPr>
          <w:rFonts w:ascii="Times New Roman" w:hAnsi="Times New Roman" w:cs="Times New Roman"/>
          <w:sz w:val="24"/>
          <w:szCs w:val="24"/>
        </w:rPr>
        <w:t xml:space="preserve">. </w:t>
      </w:r>
    </w:p>
    <w:p w:rsidR="00750907" w:rsidRPr="004A5253" w:rsidRDefault="00750907" w:rsidP="00AB6918">
      <w:pPr>
        <w:spacing w:after="0" w:line="240" w:lineRule="auto"/>
        <w:jc w:val="both"/>
        <w:rPr>
          <w:rFonts w:ascii="Times New Roman" w:hAnsi="Times New Roman" w:cs="Times New Roman"/>
          <w:sz w:val="24"/>
          <w:szCs w:val="24"/>
        </w:rPr>
      </w:pPr>
    </w:p>
    <w:p w:rsidR="00D44C30" w:rsidRPr="004A5253" w:rsidRDefault="00D44C30"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Критерии оценки</w:t>
      </w:r>
      <w:r w:rsidR="008D30A9" w:rsidRPr="004A5253">
        <w:rPr>
          <w:rFonts w:ascii="Times New Roman" w:hAnsi="Times New Roman" w:cs="Times New Roman"/>
          <w:sz w:val="24"/>
          <w:szCs w:val="24"/>
        </w:rPr>
        <w:t>:</w:t>
      </w:r>
    </w:p>
    <w:p w:rsidR="008D30A9" w:rsidRPr="004A5253" w:rsidRDefault="008D30A9" w:rsidP="008D30A9">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Оценка по тесту выставляется пропорционально доле правильных ответов:</w:t>
      </w:r>
    </w:p>
    <w:p w:rsidR="008D30A9" w:rsidRPr="004A5253" w:rsidRDefault="008D30A9" w:rsidP="008D30A9">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90-100% - оценка «отлично»</w:t>
      </w:r>
    </w:p>
    <w:p w:rsidR="008D30A9" w:rsidRPr="004A5253" w:rsidRDefault="008D30A9" w:rsidP="008D30A9">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80-89% - оценка «хорошо»</w:t>
      </w:r>
    </w:p>
    <w:p w:rsidR="008D30A9" w:rsidRPr="004A5253" w:rsidRDefault="008D30A9" w:rsidP="008D30A9">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70-79% - оценка «удовлет</w:t>
      </w:r>
      <w:r w:rsidR="000F2377" w:rsidRPr="004A5253">
        <w:rPr>
          <w:rFonts w:ascii="Times New Roman" w:hAnsi="Times New Roman" w:cs="Times New Roman"/>
          <w:sz w:val="24"/>
          <w:szCs w:val="24"/>
        </w:rPr>
        <w:t>в</w:t>
      </w:r>
      <w:r w:rsidRPr="004A5253">
        <w:rPr>
          <w:rFonts w:ascii="Times New Roman" w:hAnsi="Times New Roman" w:cs="Times New Roman"/>
          <w:sz w:val="24"/>
          <w:szCs w:val="24"/>
        </w:rPr>
        <w:t>орительно»</w:t>
      </w:r>
    </w:p>
    <w:p w:rsidR="008D30A9" w:rsidRPr="004A5253" w:rsidRDefault="008D30A9" w:rsidP="008D30A9">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lastRenderedPageBreak/>
        <w:t>Менее 70% правильных ответов – оценка «неудовлет</w:t>
      </w:r>
      <w:r w:rsidR="000F2377" w:rsidRPr="004A5253">
        <w:rPr>
          <w:rFonts w:ascii="Times New Roman" w:hAnsi="Times New Roman" w:cs="Times New Roman"/>
          <w:sz w:val="24"/>
          <w:szCs w:val="24"/>
        </w:rPr>
        <w:t>в</w:t>
      </w:r>
      <w:r w:rsidRPr="004A5253">
        <w:rPr>
          <w:rFonts w:ascii="Times New Roman" w:hAnsi="Times New Roman" w:cs="Times New Roman"/>
          <w:sz w:val="24"/>
          <w:szCs w:val="24"/>
        </w:rPr>
        <w:t>орительно».</w:t>
      </w:r>
    </w:p>
    <w:p w:rsidR="008D30A9" w:rsidRPr="004A5253" w:rsidRDefault="008D30A9" w:rsidP="00AB6918">
      <w:pPr>
        <w:spacing w:after="0" w:line="240" w:lineRule="auto"/>
        <w:jc w:val="both"/>
        <w:rPr>
          <w:rFonts w:ascii="Times New Roman" w:hAnsi="Times New Roman" w:cs="Times New Roman"/>
          <w:sz w:val="24"/>
          <w:szCs w:val="24"/>
        </w:rPr>
      </w:pPr>
    </w:p>
    <w:p w:rsidR="00051847" w:rsidRPr="004A5253" w:rsidRDefault="00C02516" w:rsidP="00AB69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устные сообщения;</w:t>
      </w:r>
    </w:p>
    <w:p w:rsidR="00750907" w:rsidRPr="004A5253" w:rsidRDefault="00750907" w:rsidP="000F2377">
      <w:pPr>
        <w:spacing w:after="0" w:line="240" w:lineRule="auto"/>
        <w:rPr>
          <w:rFonts w:ascii="Times New Roman" w:hAnsi="Times New Roman" w:cs="Times New Roman"/>
          <w:sz w:val="24"/>
          <w:szCs w:val="24"/>
        </w:rPr>
      </w:pPr>
    </w:p>
    <w:p w:rsidR="00C02516" w:rsidRDefault="00750907" w:rsidP="000F2377">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Пример т</w:t>
      </w:r>
      <w:r w:rsidR="000F2377" w:rsidRPr="004A5253">
        <w:rPr>
          <w:rFonts w:ascii="Times New Roman" w:hAnsi="Times New Roman" w:cs="Times New Roman"/>
          <w:sz w:val="24"/>
          <w:szCs w:val="24"/>
        </w:rPr>
        <w:t>ем</w:t>
      </w:r>
      <w:r w:rsidR="00DE62FC" w:rsidRPr="004A5253">
        <w:rPr>
          <w:rFonts w:ascii="Times New Roman" w:hAnsi="Times New Roman" w:cs="Times New Roman"/>
          <w:sz w:val="24"/>
          <w:szCs w:val="24"/>
        </w:rPr>
        <w:t>ы</w:t>
      </w:r>
      <w:r w:rsidR="00C02516">
        <w:rPr>
          <w:rFonts w:ascii="Times New Roman" w:hAnsi="Times New Roman" w:cs="Times New Roman"/>
          <w:sz w:val="24"/>
          <w:szCs w:val="24"/>
        </w:rPr>
        <w:t xml:space="preserve">: </w:t>
      </w:r>
    </w:p>
    <w:p w:rsidR="00A67644" w:rsidRPr="004A5253" w:rsidRDefault="00C02516" w:rsidP="000F237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 жизни пациентов с нейроэндокринными заболеваниями.</w:t>
      </w:r>
    </w:p>
    <w:p w:rsidR="00750907" w:rsidRPr="004A5253" w:rsidRDefault="00750907" w:rsidP="00AB6918">
      <w:pPr>
        <w:spacing w:after="0" w:line="240" w:lineRule="auto"/>
        <w:jc w:val="both"/>
        <w:rPr>
          <w:rFonts w:ascii="Times New Roman" w:hAnsi="Times New Roman" w:cs="Times New Roman"/>
          <w:sz w:val="24"/>
          <w:szCs w:val="24"/>
        </w:rPr>
      </w:pPr>
    </w:p>
    <w:p w:rsidR="00D44C30" w:rsidRPr="004A5253" w:rsidRDefault="00D44C30"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Критерии оценки</w:t>
      </w:r>
      <w:r w:rsidR="00563C1B" w:rsidRPr="004A5253">
        <w:rPr>
          <w:rFonts w:ascii="Times New Roman" w:hAnsi="Times New Roman" w:cs="Times New Roman"/>
          <w:sz w:val="24"/>
          <w:szCs w:val="24"/>
        </w:rPr>
        <w:t>:</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«Отлично» – доклад в полной мере раскрывает тему, обучающийся отвечает на все дополнительные вопросы; рассказывает, практически не заглядывая в текст.</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«Хорошо» – доклад раскрывает тему, но требует дополнений, обучающийся отвечает на все дополнительные вопросы; рассказывает, опираясь на текст, </w:t>
      </w:r>
      <w:r w:rsidR="009E31E8" w:rsidRPr="004A5253">
        <w:rPr>
          <w:rFonts w:ascii="Times New Roman" w:hAnsi="Times New Roman" w:cs="Times New Roman"/>
          <w:sz w:val="24"/>
          <w:szCs w:val="24"/>
        </w:rPr>
        <w:t xml:space="preserve">но, </w:t>
      </w:r>
      <w:r w:rsidRPr="004A5253">
        <w:rPr>
          <w:rFonts w:ascii="Times New Roman" w:hAnsi="Times New Roman" w:cs="Times New Roman"/>
          <w:sz w:val="24"/>
          <w:szCs w:val="24"/>
        </w:rPr>
        <w:t xml:space="preserve"> не зачитывая его.</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«Удовлетворительно» – доклад раскрывает тему, но требует дополнений, обучающийся не может ответить на большую часть дополнительных вопросов, частично зачитывает текст при рассказе.</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«Неудовлетворительно» – доклад не раскрывает тему, </w:t>
      </w:r>
      <w:r w:rsidR="0008027B" w:rsidRPr="004A5253">
        <w:rPr>
          <w:rFonts w:ascii="Times New Roman" w:hAnsi="Times New Roman" w:cs="Times New Roman"/>
          <w:sz w:val="24"/>
          <w:szCs w:val="24"/>
        </w:rPr>
        <w:t>обучающиеся</w:t>
      </w:r>
      <w:r w:rsidRPr="004A5253">
        <w:rPr>
          <w:rFonts w:ascii="Times New Roman" w:hAnsi="Times New Roman" w:cs="Times New Roman"/>
          <w:sz w:val="24"/>
          <w:szCs w:val="24"/>
        </w:rPr>
        <w:t xml:space="preserve"> не может ответить на большую часть дополнительных вопросов, зачитывает текст.</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w:t>
      </w:r>
      <w:r w:rsidR="004D5100" w:rsidRPr="004A5253">
        <w:rPr>
          <w:rFonts w:ascii="Times New Roman" w:hAnsi="Times New Roman" w:cs="Times New Roman"/>
          <w:sz w:val="24"/>
          <w:szCs w:val="24"/>
        </w:rPr>
        <w:t xml:space="preserve">либо </w:t>
      </w:r>
      <w:r w:rsidR="00487E79" w:rsidRPr="004A5253">
        <w:rPr>
          <w:rFonts w:ascii="Times New Roman" w:hAnsi="Times New Roman" w:cs="Times New Roman"/>
          <w:sz w:val="24"/>
          <w:szCs w:val="24"/>
        </w:rPr>
        <w:t>в</w:t>
      </w:r>
      <w:r w:rsidR="004D5100" w:rsidRPr="004A5253">
        <w:rPr>
          <w:rFonts w:ascii="Times New Roman" w:hAnsi="Times New Roman" w:cs="Times New Roman"/>
          <w:sz w:val="24"/>
          <w:szCs w:val="24"/>
        </w:rPr>
        <w:t>писать свои критерии</w:t>
      </w:r>
      <w:r w:rsidRPr="004A5253">
        <w:rPr>
          <w:rFonts w:ascii="Times New Roman" w:hAnsi="Times New Roman" w:cs="Times New Roman"/>
          <w:sz w:val="24"/>
          <w:szCs w:val="24"/>
        </w:rPr>
        <w:t xml:space="preserve"> при наличии)</w:t>
      </w:r>
    </w:p>
    <w:p w:rsidR="00563C1B" w:rsidRPr="004A5253" w:rsidRDefault="00563C1B" w:rsidP="00AB6918">
      <w:pPr>
        <w:spacing w:after="0" w:line="240" w:lineRule="auto"/>
        <w:jc w:val="both"/>
        <w:rPr>
          <w:rFonts w:ascii="Times New Roman" w:hAnsi="Times New Roman" w:cs="Times New Roman"/>
          <w:sz w:val="24"/>
          <w:szCs w:val="24"/>
        </w:rPr>
      </w:pPr>
    </w:p>
    <w:p w:rsidR="00750907" w:rsidRPr="00C02516" w:rsidRDefault="00051847" w:rsidP="00AB6918">
      <w:pPr>
        <w:spacing w:after="0" w:line="240" w:lineRule="auto"/>
        <w:jc w:val="both"/>
        <w:rPr>
          <w:rFonts w:ascii="Times New Roman" w:hAnsi="Times New Roman" w:cs="Times New Roman"/>
          <w:b/>
          <w:sz w:val="24"/>
          <w:szCs w:val="24"/>
        </w:rPr>
      </w:pPr>
      <w:r w:rsidRPr="004A5253">
        <w:rPr>
          <w:rFonts w:ascii="Times New Roman" w:hAnsi="Times New Roman" w:cs="Times New Roman"/>
          <w:b/>
          <w:sz w:val="24"/>
          <w:szCs w:val="24"/>
        </w:rPr>
        <w:t>–</w:t>
      </w:r>
      <w:r w:rsidR="00EE61EC" w:rsidRPr="004A5253">
        <w:rPr>
          <w:rFonts w:ascii="Times New Roman" w:hAnsi="Times New Roman" w:cs="Times New Roman"/>
          <w:b/>
          <w:sz w:val="24"/>
          <w:szCs w:val="24"/>
        </w:rPr>
        <w:t xml:space="preserve"> </w:t>
      </w:r>
      <w:r w:rsidRPr="004A5253">
        <w:rPr>
          <w:rFonts w:ascii="Times New Roman" w:hAnsi="Times New Roman" w:cs="Times New Roman"/>
          <w:b/>
          <w:sz w:val="24"/>
          <w:szCs w:val="24"/>
        </w:rPr>
        <w:t>собеседование;</w:t>
      </w:r>
    </w:p>
    <w:p w:rsidR="00811B2A" w:rsidRPr="00C02516" w:rsidRDefault="006C65A5" w:rsidP="00C02516">
      <w:pPr>
        <w:pStyle w:val="af4"/>
        <w:spacing w:after="0"/>
        <w:contextualSpacing/>
        <w:jc w:val="both"/>
        <w:rPr>
          <w:sz w:val="24"/>
          <w:szCs w:val="24"/>
          <w:lang w:val="ru-RU"/>
        </w:rPr>
      </w:pPr>
      <w:r w:rsidRPr="00360913">
        <w:rPr>
          <w:sz w:val="24"/>
          <w:szCs w:val="24"/>
          <w:lang w:val="ru-RU"/>
        </w:rPr>
        <w:t>Пример к</w:t>
      </w:r>
      <w:r w:rsidR="00750907" w:rsidRPr="00360913">
        <w:rPr>
          <w:sz w:val="24"/>
          <w:szCs w:val="24"/>
          <w:lang w:val="ru-RU"/>
        </w:rPr>
        <w:t>онтрольн</w:t>
      </w:r>
      <w:r w:rsidRPr="00360913">
        <w:rPr>
          <w:sz w:val="24"/>
          <w:szCs w:val="24"/>
          <w:lang w:val="ru-RU"/>
        </w:rPr>
        <w:t>ого</w:t>
      </w:r>
      <w:r w:rsidR="00750907" w:rsidRPr="00360913">
        <w:rPr>
          <w:sz w:val="24"/>
          <w:szCs w:val="24"/>
          <w:lang w:val="ru-RU"/>
        </w:rPr>
        <w:t xml:space="preserve"> вопрос</w:t>
      </w:r>
      <w:r w:rsidRPr="00360913">
        <w:rPr>
          <w:sz w:val="24"/>
          <w:szCs w:val="24"/>
          <w:lang w:val="ru-RU"/>
        </w:rPr>
        <w:t>а</w:t>
      </w:r>
      <w:r w:rsidR="00C02516">
        <w:rPr>
          <w:sz w:val="24"/>
          <w:szCs w:val="24"/>
          <w:lang w:val="ru-RU"/>
        </w:rPr>
        <w:t>:</w:t>
      </w:r>
    </w:p>
    <w:p w:rsidR="00811B2A" w:rsidRPr="004A5253" w:rsidRDefault="00811B2A" w:rsidP="00C02516">
      <w:pPr>
        <w:pStyle w:val="af4"/>
        <w:spacing w:after="0"/>
        <w:contextualSpacing/>
        <w:rPr>
          <w:sz w:val="24"/>
          <w:szCs w:val="24"/>
          <w:lang w:val="ru-RU"/>
        </w:rPr>
      </w:pPr>
      <w:r>
        <w:rPr>
          <w:sz w:val="24"/>
          <w:szCs w:val="24"/>
          <w:lang w:val="ru-RU"/>
        </w:rPr>
        <w:t>Акромегалия. Этиология, патогенез, клиническая картина, дифференциальная диагностика, лечение, прогноз.</w:t>
      </w:r>
    </w:p>
    <w:p w:rsidR="00811B2A" w:rsidRPr="00811B2A" w:rsidRDefault="00811B2A" w:rsidP="00811B2A">
      <w:pPr>
        <w:spacing w:after="0" w:line="240" w:lineRule="auto"/>
        <w:jc w:val="both"/>
        <w:rPr>
          <w:rFonts w:ascii="Times New Roman" w:hAnsi="Times New Roman" w:cs="Times New Roman"/>
          <w:sz w:val="24"/>
          <w:szCs w:val="24"/>
        </w:rPr>
      </w:pPr>
    </w:p>
    <w:p w:rsidR="00750907" w:rsidRPr="004A5253" w:rsidRDefault="00750907" w:rsidP="00AB6918">
      <w:pPr>
        <w:spacing w:after="0" w:line="240" w:lineRule="auto"/>
        <w:jc w:val="both"/>
        <w:rPr>
          <w:rFonts w:ascii="Times New Roman" w:hAnsi="Times New Roman" w:cs="Times New Roman"/>
          <w:sz w:val="24"/>
          <w:szCs w:val="24"/>
        </w:rPr>
      </w:pPr>
    </w:p>
    <w:p w:rsidR="004D5100" w:rsidRPr="004A5253" w:rsidRDefault="00D44C30"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Критерии оценки</w:t>
      </w:r>
      <w:r w:rsidR="005F75C5" w:rsidRPr="004A5253">
        <w:rPr>
          <w:rFonts w:ascii="Times New Roman" w:hAnsi="Times New Roman" w:cs="Times New Roman"/>
          <w:sz w:val="24"/>
          <w:szCs w:val="24"/>
        </w:rPr>
        <w:t>:</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«Отлично» –</w:t>
      </w:r>
      <w:r w:rsidR="00723FCC" w:rsidRPr="004A5253">
        <w:rPr>
          <w:rFonts w:ascii="Times New Roman" w:eastAsia="Times New Roman" w:hAnsi="Times New Roman" w:cs="Times New Roman"/>
          <w:sz w:val="24"/>
          <w:szCs w:val="24"/>
        </w:rPr>
        <w:t xml:space="preserve"> ставится, если продемонстрированы знание вопроса и самостоятельность мышления, ответ соответствует требованиям правильности, полноты и аргументированности. </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«Хорошо»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неполном, недостаточно четком и убедительном, но в целом правильном ответе.</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«Удовлетворительно»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ставится, если ординатор отвечает неконкретно, слабо аргументировано и не убедительно, хотя и имеется какое-то представление о вопросе.</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«Неудовлетворительно»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ставится, если ординатор отвечает неправильно, нечетко и неубедительно, дает неверные формулировки, в ответе отсутствует какое-либо представление о вопросе.</w:t>
      </w:r>
    </w:p>
    <w:p w:rsidR="00051847" w:rsidRPr="004A5253" w:rsidRDefault="00051847" w:rsidP="00AB6918">
      <w:pPr>
        <w:spacing w:after="0" w:line="240" w:lineRule="auto"/>
        <w:jc w:val="both"/>
        <w:rPr>
          <w:rFonts w:ascii="Times New Roman" w:hAnsi="Times New Roman" w:cs="Times New Roman"/>
          <w:sz w:val="24"/>
          <w:szCs w:val="24"/>
        </w:rPr>
      </w:pPr>
    </w:p>
    <w:p w:rsidR="00051847" w:rsidRPr="004A5253" w:rsidRDefault="00051847" w:rsidP="00AB6918">
      <w:pPr>
        <w:pStyle w:val="ac"/>
        <w:spacing w:before="0" w:beforeAutospacing="0" w:after="0"/>
        <w:jc w:val="both"/>
        <w:rPr>
          <w:b/>
          <w:u w:val="single"/>
        </w:rPr>
      </w:pPr>
      <w:r w:rsidRPr="004A5253">
        <w:rPr>
          <w:b/>
          <w:u w:val="single"/>
        </w:rPr>
        <w:t>2 уровень – оценка умений</w:t>
      </w:r>
    </w:p>
    <w:p w:rsidR="0036049C" w:rsidRPr="00B71CB5" w:rsidRDefault="00051847" w:rsidP="00B71CB5">
      <w:pPr>
        <w:pStyle w:val="ac"/>
        <w:spacing w:before="0" w:beforeAutospacing="0" w:after="0"/>
        <w:ind w:firstLine="709"/>
        <w:jc w:val="both"/>
      </w:pPr>
      <w:r w:rsidRPr="004A5253">
        <w:lastRenderedPageBreak/>
        <w:t xml:space="preserve">Для оценивания результатов обучения в виде </w:t>
      </w:r>
      <w:r w:rsidRPr="004A5253">
        <w:rPr>
          <w:b/>
        </w:rPr>
        <w:t xml:space="preserve">умений </w:t>
      </w:r>
      <w:r w:rsidRPr="004A5253">
        <w:t>используются следующие типы контроля:</w:t>
      </w:r>
    </w:p>
    <w:p w:rsidR="002B25CA" w:rsidRPr="00B71CB5" w:rsidRDefault="00051847" w:rsidP="00AB6918">
      <w:pPr>
        <w:spacing w:after="0" w:line="240" w:lineRule="auto"/>
        <w:jc w:val="both"/>
        <w:rPr>
          <w:rFonts w:ascii="Times New Roman" w:hAnsi="Times New Roman" w:cs="Times New Roman"/>
          <w:b/>
          <w:sz w:val="24"/>
          <w:szCs w:val="24"/>
        </w:rPr>
      </w:pPr>
      <w:r w:rsidRPr="004A5253">
        <w:rPr>
          <w:rFonts w:ascii="Times New Roman" w:hAnsi="Times New Roman" w:cs="Times New Roman"/>
          <w:b/>
          <w:sz w:val="24"/>
          <w:szCs w:val="24"/>
        </w:rPr>
        <w:t>– решение ситуационных задач;</w:t>
      </w:r>
    </w:p>
    <w:p w:rsidR="00D44C30" w:rsidRPr="004A5253" w:rsidRDefault="00F821B8"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П</w:t>
      </w:r>
      <w:r w:rsidR="00C4301D" w:rsidRPr="004A5253">
        <w:rPr>
          <w:rFonts w:ascii="Times New Roman" w:hAnsi="Times New Roman" w:cs="Times New Roman"/>
          <w:sz w:val="24"/>
          <w:szCs w:val="24"/>
        </w:rPr>
        <w:t>ример ситуационн</w:t>
      </w:r>
      <w:r w:rsidR="002B25CA" w:rsidRPr="004A5253">
        <w:rPr>
          <w:rFonts w:ascii="Times New Roman" w:hAnsi="Times New Roman" w:cs="Times New Roman"/>
          <w:sz w:val="24"/>
          <w:szCs w:val="24"/>
        </w:rPr>
        <w:t>ой</w:t>
      </w:r>
      <w:r w:rsidR="00C4301D" w:rsidRPr="004A5253">
        <w:rPr>
          <w:rFonts w:ascii="Times New Roman" w:hAnsi="Times New Roman" w:cs="Times New Roman"/>
          <w:sz w:val="24"/>
          <w:szCs w:val="24"/>
        </w:rPr>
        <w:t xml:space="preserve"> задач</w:t>
      </w:r>
      <w:r w:rsidR="002B25CA" w:rsidRPr="004A5253">
        <w:rPr>
          <w:rFonts w:ascii="Times New Roman" w:hAnsi="Times New Roman" w:cs="Times New Roman"/>
          <w:sz w:val="24"/>
          <w:szCs w:val="24"/>
        </w:rPr>
        <w:t>и</w:t>
      </w:r>
      <w:r w:rsidR="008B0D29" w:rsidRPr="004A5253">
        <w:rPr>
          <w:rFonts w:ascii="Times New Roman" w:hAnsi="Times New Roman" w:cs="Times New Roman"/>
          <w:sz w:val="24"/>
          <w:szCs w:val="24"/>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0"/>
        <w:gridCol w:w="1528"/>
        <w:gridCol w:w="12160"/>
      </w:tblGrid>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B71CB5" w:rsidRPr="004A5253" w:rsidRDefault="00B71CB5" w:rsidP="0050084F">
            <w:pPr>
              <w:spacing w:after="0" w:line="240" w:lineRule="auto"/>
              <w:contextualSpacing/>
              <w:jc w:val="center"/>
              <w:rPr>
                <w:rFonts w:ascii="Times New Roman" w:hAnsi="Times New Roman" w:cs="Times New Roman"/>
                <w:sz w:val="24"/>
                <w:szCs w:val="24"/>
              </w:rPr>
            </w:pPr>
            <w:r w:rsidRPr="004A5253">
              <w:rPr>
                <w:rFonts w:ascii="Times New Roman" w:hAnsi="Times New Roman" w:cs="Times New Roman"/>
                <w:sz w:val="24"/>
                <w:szCs w:val="24"/>
              </w:rPr>
              <w:t>И</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4A5253" w:rsidRDefault="00B71CB5" w:rsidP="0050084F">
            <w:pPr>
              <w:spacing w:after="0" w:line="240" w:lineRule="auto"/>
              <w:contextualSpacing/>
              <w:jc w:val="center"/>
              <w:rPr>
                <w:rFonts w:ascii="Times New Roman" w:hAnsi="Times New Roman" w:cs="Times New Roman"/>
                <w:sz w:val="24"/>
                <w:szCs w:val="24"/>
              </w:rPr>
            </w:pPr>
            <w:r w:rsidRPr="004A5253">
              <w:rPr>
                <w:rFonts w:ascii="Times New Roman" w:hAnsi="Times New Roman" w:cs="Times New Roman"/>
                <w:sz w:val="24"/>
                <w:szCs w:val="24"/>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4A5253" w:rsidRDefault="00B71CB5" w:rsidP="0050084F">
            <w:pPr>
              <w:spacing w:after="0" w:line="240" w:lineRule="auto"/>
              <w:contextualSpacing/>
              <w:rPr>
                <w:rFonts w:ascii="Times New Roman" w:hAnsi="Times New Roman" w:cs="Times New Roman"/>
                <w:b/>
                <w:sz w:val="24"/>
                <w:szCs w:val="24"/>
              </w:rPr>
            </w:pPr>
            <w:r w:rsidRPr="004A5253">
              <w:rPr>
                <w:rFonts w:ascii="Times New Roman" w:hAnsi="Times New Roman" w:cs="Times New Roman"/>
                <w:b/>
                <w:sz w:val="24"/>
                <w:szCs w:val="24"/>
              </w:rPr>
              <w:t>ОЗНАКОМЬТЕСЬ С СИТУАЦИЕЙ И ДАЙТЕ РАЗВЕРНУТЫЕ ОТВЕТЫ НА ВОПРОСЫ</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У</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Мужчина 50 лет, дальнобойщик. Обратился к окулисту с жалобами на нарушение зрения, которое привело к затруднениям при вождении машины. Затруднения проявляются в снижении остроты зрения и сужением обзора. При более подробном расспросе выявлены жалобы на увеличение черт лица (ушей, носа, нижней челюсти), пальцев рук (перестал носить обручальное кольцо, так как стало мало), увеличение размера обуви, ночной храп и чрезмерную потливость. </w:t>
            </w:r>
          </w:p>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Окулист провёл исследование полей зрения и выявил сужения по боковым наружным полям со всеми цветными метками. При осмотре глазного дна отмечается небольшой отёк диска зрительного нерва.</w:t>
            </w:r>
          </w:p>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Окулист после осмотра направил больного на консультацию к эндокринологу.</w:t>
            </w:r>
          </w:p>
        </w:tc>
      </w:tr>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tcPr>
          <w:p w:rsidR="00B71CB5" w:rsidRPr="00360913" w:rsidRDefault="00B71CB5" w:rsidP="0050084F">
            <w:pPr>
              <w:spacing w:after="0" w:line="240" w:lineRule="auto"/>
              <w:contextualSpacing/>
              <w:jc w:val="center"/>
              <w:rPr>
                <w:rFonts w:ascii="Times New Roman" w:hAnsi="Times New Roman" w:cs="Times New Roman"/>
                <w:sz w:val="24"/>
                <w:szCs w:val="24"/>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71CB5" w:rsidRPr="00360913" w:rsidRDefault="00B71CB5" w:rsidP="0050084F">
            <w:pPr>
              <w:spacing w:after="0" w:line="240" w:lineRule="auto"/>
              <w:contextualSpacing/>
              <w:jc w:val="center"/>
              <w:rPr>
                <w:rFonts w:ascii="Times New Roman" w:hAnsi="Times New Roman" w:cs="Times New Roman"/>
                <w:sz w:val="24"/>
                <w:szCs w:val="24"/>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71CB5" w:rsidRPr="00360913" w:rsidRDefault="00B71CB5" w:rsidP="0050084F">
            <w:pPr>
              <w:spacing w:after="0" w:line="240" w:lineRule="auto"/>
              <w:contextualSpacing/>
              <w:rPr>
                <w:rFonts w:ascii="Times New Roman" w:hAnsi="Times New Roman" w:cs="Times New Roman"/>
                <w:sz w:val="24"/>
                <w:szCs w:val="24"/>
              </w:rPr>
            </w:pPr>
          </w:p>
        </w:tc>
      </w:tr>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B71CB5" w:rsidRPr="00360913" w:rsidRDefault="00B71CB5" w:rsidP="0050084F">
            <w:pPr>
              <w:spacing w:after="0" w:line="240" w:lineRule="auto"/>
              <w:contextualSpacing/>
              <w:jc w:val="center"/>
              <w:rPr>
                <w:rFonts w:ascii="Times New Roman" w:hAnsi="Times New Roman" w:cs="Times New Roman"/>
                <w:sz w:val="24"/>
                <w:szCs w:val="24"/>
              </w:rPr>
            </w:pPr>
            <w:r w:rsidRPr="00360913">
              <w:rPr>
                <w:rFonts w:ascii="Times New Roman" w:hAnsi="Times New Roman" w:cs="Times New Roman"/>
                <w:sz w:val="24"/>
                <w:szCs w:val="24"/>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360913" w:rsidRDefault="00B71CB5" w:rsidP="0050084F">
            <w:pPr>
              <w:spacing w:after="0" w:line="240" w:lineRule="auto"/>
              <w:contextualSpacing/>
              <w:jc w:val="center"/>
              <w:rPr>
                <w:rFonts w:ascii="Times New Roman" w:hAnsi="Times New Roman" w:cs="Times New Roman"/>
                <w:sz w:val="24"/>
                <w:szCs w:val="24"/>
              </w:rPr>
            </w:pPr>
            <w:r w:rsidRPr="00360913">
              <w:rPr>
                <w:rFonts w:ascii="Times New Roman" w:hAnsi="Times New Roman" w:cs="Times New Roman"/>
                <w:sz w:val="24"/>
                <w:szCs w:val="24"/>
              </w:rPr>
              <w:t>1</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360913" w:rsidRDefault="00B71CB5" w:rsidP="0050084F">
            <w:pPr>
              <w:spacing w:after="0" w:line="240" w:lineRule="auto"/>
              <w:contextualSpacing/>
              <w:rPr>
                <w:rFonts w:ascii="Times New Roman" w:hAnsi="Times New Roman" w:cs="Times New Roman"/>
                <w:sz w:val="24"/>
                <w:szCs w:val="24"/>
              </w:rPr>
            </w:pPr>
            <w:r w:rsidRPr="00360913">
              <w:rPr>
                <w:rFonts w:ascii="Times New Roman" w:hAnsi="Times New Roman" w:cs="Times New Roman"/>
                <w:sz w:val="24"/>
                <w:szCs w:val="24"/>
              </w:rPr>
              <w:t>Предположите наиболее вероятный диагноз.</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Акромегалия, активная стадия. Нарушение зрения по типу битемпоральной гемианопсии.</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Диагноз </w:t>
            </w:r>
            <w:proofErr w:type="gramStart"/>
            <w:r w:rsidRPr="00360913">
              <w:rPr>
                <w:rFonts w:ascii="Times New Roman" w:hAnsi="Times New Roman" w:cs="Times New Roman"/>
                <w:sz w:val="24"/>
                <w:szCs w:val="24"/>
              </w:rPr>
              <w:t>поставлен</w:t>
            </w:r>
            <w:proofErr w:type="gramEnd"/>
            <w:r w:rsidRPr="00360913">
              <w:rPr>
                <w:rFonts w:ascii="Times New Roman" w:hAnsi="Times New Roman" w:cs="Times New Roman"/>
                <w:sz w:val="24"/>
                <w:szCs w:val="24"/>
              </w:rPr>
              <w:t xml:space="preserve"> верно и полностью</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Диагноз </w:t>
            </w:r>
            <w:proofErr w:type="gramStart"/>
            <w:r w:rsidRPr="00360913">
              <w:rPr>
                <w:rFonts w:ascii="Times New Roman" w:hAnsi="Times New Roman" w:cs="Times New Roman"/>
                <w:sz w:val="24"/>
                <w:szCs w:val="24"/>
              </w:rPr>
              <w:t>поставлен</w:t>
            </w:r>
            <w:proofErr w:type="gramEnd"/>
            <w:r w:rsidRPr="00360913">
              <w:rPr>
                <w:rFonts w:ascii="Times New Roman" w:hAnsi="Times New Roman" w:cs="Times New Roman"/>
                <w:sz w:val="24"/>
                <w:szCs w:val="24"/>
              </w:rPr>
              <w:t xml:space="preserve"> верно, но часть нозологий упущена</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поставлен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bl>
    <w:p w:rsidR="00B71CB5" w:rsidRDefault="00B71CB5" w:rsidP="00B71CB5">
      <w:pPr>
        <w:spacing w:after="0" w:line="240" w:lineRule="auto"/>
        <w:contextualSpacing/>
        <w:jc w:val="center"/>
        <w:rPr>
          <w:rFonts w:ascii="Times New Roman" w:eastAsia="Times New Roman" w:hAnsi="Times New Roman" w:cs="Times New Roman"/>
          <w:b/>
          <w:sz w:val="24"/>
          <w:szCs w:val="24"/>
        </w:rPr>
      </w:pPr>
    </w:p>
    <w:p w:rsidR="00360913" w:rsidRDefault="00360913" w:rsidP="00B71CB5">
      <w:pPr>
        <w:spacing w:after="0" w:line="240" w:lineRule="auto"/>
        <w:contextualSpacing/>
        <w:jc w:val="center"/>
        <w:rPr>
          <w:rFonts w:ascii="Times New Roman" w:eastAsia="Times New Roman" w:hAnsi="Times New Roman" w:cs="Times New Roman"/>
          <w:b/>
          <w:sz w:val="24"/>
          <w:szCs w:val="24"/>
        </w:rPr>
      </w:pPr>
    </w:p>
    <w:p w:rsidR="00B71CB5" w:rsidRPr="00B71CB5" w:rsidRDefault="00B71CB5" w:rsidP="00B71CB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Эталон ответа</w:t>
      </w:r>
      <w:r w:rsidRPr="00B71CB5">
        <w:rPr>
          <w:rFonts w:ascii="Times New Roman" w:eastAsia="Times New Roman" w:hAnsi="Times New Roman" w:cs="Times New Roman"/>
          <w:b/>
          <w:sz w:val="24"/>
          <w:szCs w:val="24"/>
        </w:rPr>
        <w:t xml:space="preserve"> </w:t>
      </w:r>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11"/>
        <w:gridCol w:w="2412"/>
        <w:gridCol w:w="10951"/>
      </w:tblGrid>
      <w:tr w:rsidR="00B71CB5" w:rsidRPr="00B71CB5" w:rsidTr="00B71CB5">
        <w:trPr>
          <w:jc w:val="center"/>
        </w:trPr>
        <w:tc>
          <w:tcPr>
            <w:tcW w:w="650" w:type="dxa"/>
            <w:shd w:val="clear" w:color="auto" w:fill="auto"/>
            <w:vAlign w:val="center"/>
          </w:tcPr>
          <w:p w:rsidR="00B71CB5" w:rsidRPr="00B71CB5" w:rsidRDefault="00B71CB5" w:rsidP="00B71CB5">
            <w:pPr>
              <w:spacing w:after="0" w:line="240" w:lineRule="auto"/>
              <w:jc w:val="center"/>
              <w:rPr>
                <w:rFonts w:ascii="Times New Roman" w:eastAsia="Times New Roman" w:hAnsi="Times New Roman" w:cs="Times New Roman"/>
                <w:sz w:val="20"/>
                <w:szCs w:val="20"/>
                <w:lang w:val="en-US"/>
              </w:rPr>
            </w:pPr>
            <w:r w:rsidRPr="00B71CB5">
              <w:rPr>
                <w:rFonts w:ascii="Times New Roman" w:eastAsia="Times New Roman" w:hAnsi="Times New Roman" w:cs="Times New Roman"/>
                <w:sz w:val="20"/>
                <w:szCs w:val="20"/>
                <w:lang w:val="en-US"/>
              </w:rPr>
              <w:t>В</w:t>
            </w:r>
          </w:p>
        </w:tc>
        <w:tc>
          <w:tcPr>
            <w:tcW w:w="1551" w:type="dxa"/>
            <w:shd w:val="clear" w:color="auto" w:fill="auto"/>
            <w:tcMar>
              <w:top w:w="0" w:type="dxa"/>
              <w:left w:w="28" w:type="dxa"/>
              <w:bottom w:w="0" w:type="dxa"/>
              <w:right w:w="28" w:type="dxa"/>
            </w:tcMar>
            <w:vAlign w:val="center"/>
          </w:tcPr>
          <w:p w:rsidR="00B71CB5" w:rsidRPr="00B71CB5" w:rsidRDefault="00B71CB5" w:rsidP="00B71CB5">
            <w:pPr>
              <w:spacing w:after="0" w:line="240" w:lineRule="auto"/>
              <w:jc w:val="center"/>
              <w:rPr>
                <w:rFonts w:ascii="Times New Roman" w:eastAsia="Times New Roman" w:hAnsi="Times New Roman" w:cs="Times New Roman"/>
                <w:sz w:val="20"/>
                <w:szCs w:val="20"/>
                <w:lang w:val="en-US"/>
              </w:rPr>
            </w:pPr>
            <w:r w:rsidRPr="00B71CB5">
              <w:rPr>
                <w:rFonts w:ascii="Times New Roman" w:eastAsia="Times New Roman" w:hAnsi="Times New Roman" w:cs="Times New Roman"/>
                <w:sz w:val="20"/>
                <w:szCs w:val="20"/>
                <w:lang w:val="en-US"/>
              </w:rPr>
              <w:t>1</w:t>
            </w:r>
          </w:p>
        </w:tc>
        <w:tc>
          <w:tcPr>
            <w:tcW w:w="7041" w:type="dxa"/>
            <w:shd w:val="clear" w:color="auto" w:fill="auto"/>
            <w:tcMar>
              <w:top w:w="0" w:type="dxa"/>
              <w:left w:w="28" w:type="dxa"/>
              <w:bottom w:w="0" w:type="dxa"/>
              <w:right w:w="28" w:type="dxa"/>
            </w:tcMar>
            <w:vAlign w:val="center"/>
          </w:tcPr>
          <w:p w:rsidR="00B71CB5" w:rsidRPr="00B71CB5" w:rsidRDefault="00B71CB5" w:rsidP="00B71CB5">
            <w:pPr>
              <w:spacing w:after="0" w:line="240" w:lineRule="auto"/>
              <w:rPr>
                <w:rFonts w:ascii="Times New Roman" w:eastAsia="Times New Roman" w:hAnsi="Times New Roman" w:cs="Times New Roman"/>
                <w:sz w:val="20"/>
                <w:szCs w:val="20"/>
                <w:lang w:val="en-US"/>
              </w:rPr>
            </w:pPr>
            <w:proofErr w:type="spellStart"/>
            <w:r w:rsidRPr="00B71CB5">
              <w:rPr>
                <w:rFonts w:ascii="Times New Roman" w:eastAsia="Times New Roman" w:hAnsi="Times New Roman" w:cs="Times New Roman"/>
                <w:sz w:val="20"/>
                <w:szCs w:val="20"/>
                <w:lang w:val="en-US"/>
              </w:rPr>
              <w:t>Предположите</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наиболее</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вероятный</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диагноз</w:t>
            </w:r>
            <w:proofErr w:type="spellEnd"/>
            <w:r w:rsidRPr="00B71CB5">
              <w:rPr>
                <w:rFonts w:ascii="Times New Roman" w:eastAsia="Times New Roman" w:hAnsi="Times New Roman" w:cs="Times New Roman"/>
                <w:sz w:val="20"/>
                <w:szCs w:val="20"/>
                <w:lang w:val="en-US"/>
              </w:rPr>
              <w:t>.</w:t>
            </w:r>
          </w:p>
        </w:tc>
      </w:tr>
      <w:tr w:rsidR="00360913" w:rsidRPr="00B71CB5" w:rsidTr="00B71CB5">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roofErr w:type="gramStart"/>
            <w:r w:rsidRPr="00360913">
              <w:rPr>
                <w:rFonts w:ascii="Times New Roman" w:hAnsi="Times New Roman" w:cs="Times New Roman"/>
                <w:sz w:val="24"/>
                <w:szCs w:val="24"/>
              </w:rPr>
              <w:t xml:space="preserve">У больного имеются признаки усиленного роста некоторых тканей, которые обусловлены воздействием избыточного количества соматотропного гормона (воздействие на хрящевую, костную и соединительную ткани) – увеличение ушей, </w:t>
            </w:r>
            <w:proofErr w:type="spellStart"/>
            <w:r w:rsidRPr="00360913">
              <w:rPr>
                <w:rFonts w:ascii="Times New Roman" w:hAnsi="Times New Roman" w:cs="Times New Roman"/>
                <w:sz w:val="24"/>
                <w:szCs w:val="24"/>
              </w:rPr>
              <w:t>прогнатия</w:t>
            </w:r>
            <w:proofErr w:type="spellEnd"/>
            <w:r w:rsidRPr="00360913">
              <w:rPr>
                <w:rFonts w:ascii="Times New Roman" w:hAnsi="Times New Roman" w:cs="Times New Roman"/>
                <w:sz w:val="24"/>
                <w:szCs w:val="24"/>
              </w:rPr>
              <w:t xml:space="preserve">, увеличение языка, рост костей в ширину, что связано с закрытием </w:t>
            </w:r>
            <w:proofErr w:type="spellStart"/>
            <w:r w:rsidRPr="00360913">
              <w:rPr>
                <w:rFonts w:ascii="Times New Roman" w:hAnsi="Times New Roman" w:cs="Times New Roman"/>
                <w:sz w:val="24"/>
                <w:szCs w:val="24"/>
              </w:rPr>
              <w:t>эпифизарных</w:t>
            </w:r>
            <w:proofErr w:type="spellEnd"/>
            <w:r w:rsidRPr="00360913">
              <w:rPr>
                <w:rFonts w:ascii="Times New Roman" w:hAnsi="Times New Roman" w:cs="Times New Roman"/>
                <w:sz w:val="24"/>
                <w:szCs w:val="24"/>
              </w:rPr>
              <w:t xml:space="preserve"> зон роста, а также потливость за счёт гиперплазии потовых желез.</w:t>
            </w:r>
            <w:proofErr w:type="gramEnd"/>
            <w:r w:rsidRPr="00360913">
              <w:rPr>
                <w:rFonts w:ascii="Times New Roman" w:hAnsi="Times New Roman" w:cs="Times New Roman"/>
                <w:sz w:val="24"/>
                <w:szCs w:val="24"/>
              </w:rPr>
              <w:t xml:space="preserve"> Имеются признаки компрессии и давления на зрительный перекрест – отек зрительного нерва и выпадение наружных полей </w:t>
            </w:r>
            <w:r w:rsidRPr="00360913">
              <w:rPr>
                <w:rFonts w:ascii="Times New Roman" w:hAnsi="Times New Roman" w:cs="Times New Roman"/>
                <w:sz w:val="24"/>
                <w:szCs w:val="24"/>
              </w:rPr>
              <w:lastRenderedPageBreak/>
              <w:t xml:space="preserve">зрения, как следствие  </w:t>
            </w:r>
            <w:proofErr w:type="spellStart"/>
            <w:r w:rsidRPr="00360913">
              <w:rPr>
                <w:rFonts w:ascii="Times New Roman" w:hAnsi="Times New Roman" w:cs="Times New Roman"/>
                <w:sz w:val="24"/>
                <w:szCs w:val="24"/>
              </w:rPr>
              <w:t>экстраселлярного</w:t>
            </w:r>
            <w:proofErr w:type="spellEnd"/>
            <w:r w:rsidRPr="00360913">
              <w:rPr>
                <w:rFonts w:ascii="Times New Roman" w:hAnsi="Times New Roman" w:cs="Times New Roman"/>
                <w:sz w:val="24"/>
                <w:szCs w:val="24"/>
              </w:rPr>
              <w:t xml:space="preserve"> роста опухоли.</w:t>
            </w:r>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lastRenderedPageBreak/>
              <w:t>Р2</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частично</w:t>
            </w:r>
            <w:proofErr w:type="spellEnd"/>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неверно</w:t>
            </w:r>
            <w:proofErr w:type="spellEnd"/>
          </w:p>
        </w:tc>
      </w:tr>
      <w:tr w:rsidR="00360913" w:rsidRPr="00B71CB5" w:rsidTr="00B71CB5">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3</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Составьте и обоснуйте план дополнительного обследования пациента.</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С целью лабораторного подтверждения диагноза и дифференциальной диагностики: определение уровня ИФР-1, проведение перорального </w:t>
            </w:r>
            <w:proofErr w:type="spellStart"/>
            <w:r w:rsidRPr="00360913">
              <w:rPr>
                <w:rFonts w:ascii="Times New Roman" w:hAnsi="Times New Roman" w:cs="Times New Roman"/>
                <w:sz w:val="24"/>
                <w:szCs w:val="24"/>
              </w:rPr>
              <w:t>глюкозотолерантного</w:t>
            </w:r>
            <w:proofErr w:type="spellEnd"/>
            <w:r w:rsidRPr="00360913">
              <w:rPr>
                <w:rFonts w:ascii="Times New Roman" w:hAnsi="Times New Roman" w:cs="Times New Roman"/>
                <w:sz w:val="24"/>
                <w:szCs w:val="24"/>
              </w:rPr>
              <w:t xml:space="preserve"> теста с измерением глюкозы и СТГ натощак и через каждые 30 минут в течение 2 часов, МРТ гипофиза. Также необходимо провести </w:t>
            </w:r>
            <w:proofErr w:type="spellStart"/>
            <w:r w:rsidRPr="00360913">
              <w:rPr>
                <w:rFonts w:ascii="Times New Roman" w:hAnsi="Times New Roman" w:cs="Times New Roman"/>
                <w:sz w:val="24"/>
                <w:szCs w:val="24"/>
              </w:rPr>
              <w:t>дообследование</w:t>
            </w:r>
            <w:proofErr w:type="spellEnd"/>
            <w:r w:rsidRPr="00360913">
              <w:rPr>
                <w:rFonts w:ascii="Times New Roman" w:hAnsi="Times New Roman" w:cs="Times New Roman"/>
                <w:sz w:val="24"/>
                <w:szCs w:val="24"/>
              </w:rPr>
              <w:t xml:space="preserve"> с целью выявления частой сопутствующей патологии при акромегалии (вторичный гипотиреоз, </w:t>
            </w:r>
            <w:proofErr w:type="spellStart"/>
            <w:r w:rsidRPr="00360913">
              <w:rPr>
                <w:rFonts w:ascii="Times New Roman" w:hAnsi="Times New Roman" w:cs="Times New Roman"/>
                <w:sz w:val="24"/>
                <w:szCs w:val="24"/>
              </w:rPr>
              <w:t>гипогонадизм</w:t>
            </w:r>
            <w:proofErr w:type="spellEnd"/>
            <w:r w:rsidRPr="00360913">
              <w:rPr>
                <w:rFonts w:ascii="Times New Roman" w:hAnsi="Times New Roman" w:cs="Times New Roman"/>
                <w:sz w:val="24"/>
                <w:szCs w:val="24"/>
              </w:rPr>
              <w:t xml:space="preserve"> и </w:t>
            </w:r>
            <w:proofErr w:type="spellStart"/>
            <w:r w:rsidRPr="00360913">
              <w:rPr>
                <w:rFonts w:ascii="Times New Roman" w:hAnsi="Times New Roman" w:cs="Times New Roman"/>
                <w:sz w:val="24"/>
                <w:szCs w:val="24"/>
              </w:rPr>
              <w:t>гипокортицизм</w:t>
            </w:r>
            <w:proofErr w:type="spellEnd"/>
            <w:r w:rsidRPr="00360913">
              <w:rPr>
                <w:rFonts w:ascii="Times New Roman" w:hAnsi="Times New Roman" w:cs="Times New Roman"/>
                <w:sz w:val="24"/>
                <w:szCs w:val="24"/>
              </w:rPr>
              <w:t xml:space="preserve"> - ТТГ, св</w:t>
            </w:r>
            <w:proofErr w:type="gramStart"/>
            <w:r w:rsidRPr="00360913">
              <w:rPr>
                <w:rFonts w:ascii="Times New Roman" w:hAnsi="Times New Roman" w:cs="Times New Roman"/>
                <w:sz w:val="24"/>
                <w:szCs w:val="24"/>
              </w:rPr>
              <w:t>.Т</w:t>
            </w:r>
            <w:proofErr w:type="gramEnd"/>
            <w:r w:rsidRPr="00360913">
              <w:rPr>
                <w:rFonts w:ascii="Times New Roman" w:hAnsi="Times New Roman" w:cs="Times New Roman"/>
                <w:sz w:val="24"/>
                <w:szCs w:val="24"/>
              </w:rPr>
              <w:t xml:space="preserve">4, пролактин, АКТГ, ФСГ, ЛГ; УЗИ органов брюшной полости – для выявления </w:t>
            </w:r>
            <w:proofErr w:type="spellStart"/>
            <w:r w:rsidRPr="00360913">
              <w:rPr>
                <w:rFonts w:ascii="Times New Roman" w:hAnsi="Times New Roman" w:cs="Times New Roman"/>
                <w:sz w:val="24"/>
                <w:szCs w:val="24"/>
              </w:rPr>
              <w:t>спланхномегалии</w:t>
            </w:r>
            <w:proofErr w:type="spellEnd"/>
            <w:r w:rsidRPr="00360913">
              <w:rPr>
                <w:rFonts w:ascii="Times New Roman" w:hAnsi="Times New Roman" w:cs="Times New Roman"/>
                <w:sz w:val="24"/>
                <w:szCs w:val="24"/>
              </w:rPr>
              <w:t>, ЭКГ.</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Дополнительные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исследования</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указаны</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Дополнительные исследования указаны в недостаточно полном объеме</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Дополнительные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исследования</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указаны</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неверно</w:t>
            </w:r>
            <w:proofErr w:type="spellEnd"/>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4</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Составьте и обоснуйте план лечения.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В большинстве случаев показано радикальное хирургическое лечение через </w:t>
            </w:r>
            <w:proofErr w:type="spellStart"/>
            <w:r w:rsidRPr="00360913">
              <w:rPr>
                <w:rFonts w:ascii="Times New Roman" w:hAnsi="Times New Roman" w:cs="Times New Roman"/>
                <w:sz w:val="24"/>
                <w:szCs w:val="24"/>
              </w:rPr>
              <w:t>трансфеноидальный</w:t>
            </w:r>
            <w:proofErr w:type="spellEnd"/>
            <w:r w:rsidRPr="00360913">
              <w:rPr>
                <w:rFonts w:ascii="Times New Roman" w:hAnsi="Times New Roman" w:cs="Times New Roman"/>
                <w:sz w:val="24"/>
                <w:szCs w:val="24"/>
              </w:rPr>
              <w:t xml:space="preserve"> доступ. Если оперативное лечение невозможно или неэффективно, назначают лучевую терапию, при условии, что опухоль располагается не ближе 5 мм к зрительному перекресту, так как в этом случае лечение может  вызвать слепоту. Консервативное лечение аналогами </w:t>
            </w:r>
            <w:proofErr w:type="spellStart"/>
            <w:r w:rsidRPr="00360913">
              <w:rPr>
                <w:rFonts w:ascii="Times New Roman" w:hAnsi="Times New Roman" w:cs="Times New Roman"/>
                <w:sz w:val="24"/>
                <w:szCs w:val="24"/>
              </w:rPr>
              <w:t>соматостатина</w:t>
            </w:r>
            <w:proofErr w:type="spellEnd"/>
            <w:r w:rsidRPr="00360913">
              <w:rPr>
                <w:rFonts w:ascii="Times New Roman" w:hAnsi="Times New Roman" w:cs="Times New Roman"/>
                <w:sz w:val="24"/>
                <w:szCs w:val="24"/>
              </w:rPr>
              <w:t xml:space="preserve"> назначают, если невозможно провести </w:t>
            </w:r>
            <w:proofErr w:type="gramStart"/>
            <w:r w:rsidRPr="00360913">
              <w:rPr>
                <w:rFonts w:ascii="Times New Roman" w:hAnsi="Times New Roman" w:cs="Times New Roman"/>
                <w:sz w:val="24"/>
                <w:szCs w:val="24"/>
              </w:rPr>
              <w:t>ни то, не другое</w:t>
            </w:r>
            <w:proofErr w:type="gramEnd"/>
            <w:r w:rsidRPr="00360913">
              <w:rPr>
                <w:rFonts w:ascii="Times New Roman" w:hAnsi="Times New Roman" w:cs="Times New Roman"/>
                <w:sz w:val="24"/>
                <w:szCs w:val="24"/>
              </w:rPr>
              <w:t xml:space="preserve">, либо при небольших размерах опухоли. Каждые 14-28 суток внутримышечно вводят </w:t>
            </w:r>
            <w:proofErr w:type="spellStart"/>
            <w:r w:rsidRPr="00360913">
              <w:rPr>
                <w:rFonts w:ascii="Times New Roman" w:hAnsi="Times New Roman" w:cs="Times New Roman"/>
                <w:sz w:val="24"/>
                <w:szCs w:val="24"/>
              </w:rPr>
              <w:t>октреотид</w:t>
            </w:r>
            <w:proofErr w:type="spellEnd"/>
            <w:r w:rsidRPr="00360913">
              <w:rPr>
                <w:rFonts w:ascii="Times New Roman" w:hAnsi="Times New Roman" w:cs="Times New Roman"/>
                <w:sz w:val="24"/>
                <w:szCs w:val="24"/>
              </w:rPr>
              <w:t xml:space="preserve"> или </w:t>
            </w:r>
            <w:proofErr w:type="spellStart"/>
            <w:r w:rsidRPr="00360913">
              <w:rPr>
                <w:rFonts w:ascii="Times New Roman" w:hAnsi="Times New Roman" w:cs="Times New Roman"/>
                <w:sz w:val="24"/>
                <w:szCs w:val="24"/>
              </w:rPr>
              <w:t>ланреотид</w:t>
            </w:r>
            <w:proofErr w:type="spellEnd"/>
            <w:r w:rsidRPr="00360913">
              <w:rPr>
                <w:rFonts w:ascii="Times New Roman" w:hAnsi="Times New Roman" w:cs="Times New Roman"/>
                <w:sz w:val="24"/>
                <w:szCs w:val="24"/>
              </w:rPr>
              <w:t xml:space="preserve"> под контролем  уровня ИФР-1.</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lastRenderedPageBreak/>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и обоснован правильно</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не полно или составлен правильно, но не обоснован</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неправильно и не обоснован</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rPr>
            </w:pP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rPr>
            </w:pP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5</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Оцените прогноз для пациента. Тактика дальнейшего наблюдения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Результаты лечения рассматривают как положительные, если концентрация ГР снижается до 5 </w:t>
            </w:r>
            <w:proofErr w:type="spellStart"/>
            <w:r w:rsidRPr="00360913">
              <w:rPr>
                <w:rFonts w:ascii="Times New Roman" w:hAnsi="Times New Roman" w:cs="Times New Roman"/>
                <w:sz w:val="24"/>
                <w:szCs w:val="24"/>
              </w:rPr>
              <w:t>нг</w:t>
            </w:r>
            <w:proofErr w:type="spellEnd"/>
            <w:r w:rsidRPr="00360913">
              <w:rPr>
                <w:rFonts w:ascii="Times New Roman" w:hAnsi="Times New Roman" w:cs="Times New Roman"/>
                <w:sz w:val="24"/>
                <w:szCs w:val="24"/>
              </w:rPr>
              <w:t xml:space="preserve">/мл и ниже, и полная ремиссия при ГР меньше 1 </w:t>
            </w:r>
            <w:proofErr w:type="spellStart"/>
            <w:r w:rsidRPr="00360913">
              <w:rPr>
                <w:rFonts w:ascii="Times New Roman" w:hAnsi="Times New Roman" w:cs="Times New Roman"/>
                <w:sz w:val="24"/>
                <w:szCs w:val="24"/>
              </w:rPr>
              <w:t>нг</w:t>
            </w:r>
            <w:proofErr w:type="spellEnd"/>
            <w:r w:rsidRPr="00360913">
              <w:rPr>
                <w:rFonts w:ascii="Times New Roman" w:hAnsi="Times New Roman" w:cs="Times New Roman"/>
                <w:sz w:val="24"/>
                <w:szCs w:val="24"/>
              </w:rPr>
              <w:t>/мл</w:t>
            </w:r>
            <w:proofErr w:type="gramStart"/>
            <w:r w:rsidRPr="00360913">
              <w:rPr>
                <w:rFonts w:ascii="Times New Roman" w:hAnsi="Times New Roman" w:cs="Times New Roman"/>
                <w:sz w:val="24"/>
                <w:szCs w:val="24"/>
              </w:rPr>
              <w:t>.</w:t>
            </w:r>
            <w:proofErr w:type="gramEnd"/>
            <w:r w:rsidRPr="00360913">
              <w:rPr>
                <w:rFonts w:ascii="Times New Roman" w:hAnsi="Times New Roman" w:cs="Times New Roman"/>
                <w:sz w:val="24"/>
                <w:szCs w:val="24"/>
              </w:rPr>
              <w:t xml:space="preserve"> </w:t>
            </w:r>
            <w:proofErr w:type="gramStart"/>
            <w:r w:rsidRPr="00360913">
              <w:rPr>
                <w:rFonts w:ascii="Times New Roman" w:hAnsi="Times New Roman" w:cs="Times New Roman"/>
                <w:sz w:val="24"/>
                <w:szCs w:val="24"/>
              </w:rPr>
              <w:t>д</w:t>
            </w:r>
            <w:proofErr w:type="gramEnd"/>
            <w:r w:rsidRPr="00360913">
              <w:rPr>
                <w:rFonts w:ascii="Times New Roman" w:hAnsi="Times New Roman" w:cs="Times New Roman"/>
                <w:sz w:val="24"/>
                <w:szCs w:val="24"/>
              </w:rPr>
              <w:t xml:space="preserve">обавить уровень ИФР-1.  К сожалению, возможен продолженный рост опухоли. Риск, связанный с заболеванием, включает в себя развитие сахарного диабета, </w:t>
            </w:r>
            <w:proofErr w:type="gramStart"/>
            <w:r w:rsidRPr="00360913">
              <w:rPr>
                <w:rFonts w:ascii="Times New Roman" w:hAnsi="Times New Roman" w:cs="Times New Roman"/>
                <w:sz w:val="24"/>
                <w:szCs w:val="24"/>
              </w:rPr>
              <w:t>сердечно-сосудистых</w:t>
            </w:r>
            <w:proofErr w:type="gramEnd"/>
            <w:r w:rsidRPr="00360913">
              <w:rPr>
                <w:rFonts w:ascii="Times New Roman" w:hAnsi="Times New Roman" w:cs="Times New Roman"/>
                <w:sz w:val="24"/>
                <w:szCs w:val="24"/>
              </w:rPr>
              <w:t xml:space="preserve"> заболеваний, </w:t>
            </w:r>
            <w:proofErr w:type="spellStart"/>
            <w:r w:rsidRPr="00360913">
              <w:rPr>
                <w:rFonts w:ascii="Times New Roman" w:hAnsi="Times New Roman" w:cs="Times New Roman"/>
                <w:sz w:val="24"/>
                <w:szCs w:val="24"/>
              </w:rPr>
              <w:t>гипопитуитаризма</w:t>
            </w:r>
            <w:proofErr w:type="spellEnd"/>
            <w:r w:rsidRPr="00360913">
              <w:rPr>
                <w:rFonts w:ascii="Times New Roman" w:hAnsi="Times New Roman" w:cs="Times New Roman"/>
                <w:sz w:val="24"/>
                <w:szCs w:val="24"/>
              </w:rPr>
              <w:t xml:space="preserve">,  опухолевых заболеваний ободочной кишки, артрита, деформации зубов и </w:t>
            </w:r>
            <w:proofErr w:type="spellStart"/>
            <w:r w:rsidRPr="00360913">
              <w:rPr>
                <w:rFonts w:ascii="Times New Roman" w:hAnsi="Times New Roman" w:cs="Times New Roman"/>
                <w:sz w:val="24"/>
                <w:szCs w:val="24"/>
              </w:rPr>
              <w:t>обструктивных</w:t>
            </w:r>
            <w:proofErr w:type="spellEnd"/>
            <w:r w:rsidRPr="00360913">
              <w:rPr>
                <w:rFonts w:ascii="Times New Roman" w:hAnsi="Times New Roman" w:cs="Times New Roman"/>
                <w:sz w:val="24"/>
                <w:szCs w:val="24"/>
              </w:rPr>
              <w:t xml:space="preserve"> заболеваний лёгких, что может сказаться на прогнозе и качестве жизни и требует тщательного наблюдения.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Прогноз и тактика </w:t>
            </w:r>
            <w:proofErr w:type="gramStart"/>
            <w:r w:rsidRPr="00360913">
              <w:rPr>
                <w:rFonts w:ascii="Times New Roman" w:hAnsi="Times New Roman" w:cs="Times New Roman"/>
                <w:sz w:val="24"/>
                <w:szCs w:val="24"/>
              </w:rPr>
              <w:t>определены</w:t>
            </w:r>
            <w:proofErr w:type="gramEnd"/>
            <w:r w:rsidRPr="00360913">
              <w:rPr>
                <w:rFonts w:ascii="Times New Roman" w:hAnsi="Times New Roman" w:cs="Times New Roman"/>
                <w:sz w:val="24"/>
                <w:szCs w:val="24"/>
              </w:rPr>
              <w:t xml:space="preserve"> верно</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Прогноз и тактика определены не полностью, есть неточности</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Прогноз и тактика </w:t>
            </w:r>
            <w:proofErr w:type="gramStart"/>
            <w:r w:rsidRPr="00360913">
              <w:rPr>
                <w:rFonts w:ascii="Times New Roman" w:hAnsi="Times New Roman" w:cs="Times New Roman"/>
                <w:sz w:val="24"/>
                <w:szCs w:val="24"/>
              </w:rPr>
              <w:t>определены</w:t>
            </w:r>
            <w:proofErr w:type="gramEnd"/>
            <w:r w:rsidRPr="00360913">
              <w:rPr>
                <w:rFonts w:ascii="Times New Roman" w:hAnsi="Times New Roman" w:cs="Times New Roman"/>
                <w:sz w:val="24"/>
                <w:szCs w:val="24"/>
              </w:rPr>
              <w:t xml:space="preserve"> неправильно или не определены вовсе</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roofErr w:type="gramStart"/>
            <w:r w:rsidRPr="00360913">
              <w:rPr>
                <w:rFonts w:ascii="Times New Roman" w:hAnsi="Times New Roman" w:cs="Times New Roman"/>
                <w:sz w:val="24"/>
                <w:szCs w:val="24"/>
              </w:rPr>
              <w:t xml:space="preserve">У больного имеются признаки усиленного роста некоторых тканей, которые обусловлены воздействием избыточного количества соматотропного гормона (воздействие на хрящевую, костную и соединительную ткани) – увеличение ушей, </w:t>
            </w:r>
            <w:proofErr w:type="spellStart"/>
            <w:r w:rsidRPr="00360913">
              <w:rPr>
                <w:rFonts w:ascii="Times New Roman" w:hAnsi="Times New Roman" w:cs="Times New Roman"/>
                <w:sz w:val="24"/>
                <w:szCs w:val="24"/>
              </w:rPr>
              <w:t>прогнатия</w:t>
            </w:r>
            <w:proofErr w:type="spellEnd"/>
            <w:r w:rsidRPr="00360913">
              <w:rPr>
                <w:rFonts w:ascii="Times New Roman" w:hAnsi="Times New Roman" w:cs="Times New Roman"/>
                <w:sz w:val="24"/>
                <w:szCs w:val="24"/>
              </w:rPr>
              <w:t xml:space="preserve">, увеличение языка, рост костей в ширину, что связано с закрытием </w:t>
            </w:r>
            <w:proofErr w:type="spellStart"/>
            <w:r w:rsidRPr="00360913">
              <w:rPr>
                <w:rFonts w:ascii="Times New Roman" w:hAnsi="Times New Roman" w:cs="Times New Roman"/>
                <w:sz w:val="24"/>
                <w:szCs w:val="24"/>
              </w:rPr>
              <w:t>эпифизарных</w:t>
            </w:r>
            <w:proofErr w:type="spellEnd"/>
            <w:r w:rsidRPr="00360913">
              <w:rPr>
                <w:rFonts w:ascii="Times New Roman" w:hAnsi="Times New Roman" w:cs="Times New Roman"/>
                <w:sz w:val="24"/>
                <w:szCs w:val="24"/>
              </w:rPr>
              <w:t xml:space="preserve"> зон роста, а также потливость за счёт гиперплазии потовых желез.</w:t>
            </w:r>
            <w:proofErr w:type="gramEnd"/>
            <w:r w:rsidRPr="00360913">
              <w:rPr>
                <w:rFonts w:ascii="Times New Roman" w:hAnsi="Times New Roman" w:cs="Times New Roman"/>
                <w:sz w:val="24"/>
                <w:szCs w:val="24"/>
              </w:rPr>
              <w:t xml:space="preserve"> Имеются признаки компрессии и давления на зрительный перекрест – отек зрительного нерва и выпадение наружных полей зрения, как следствие  </w:t>
            </w:r>
            <w:proofErr w:type="spellStart"/>
            <w:r w:rsidRPr="00360913">
              <w:rPr>
                <w:rFonts w:ascii="Times New Roman" w:hAnsi="Times New Roman" w:cs="Times New Roman"/>
                <w:sz w:val="24"/>
                <w:szCs w:val="24"/>
              </w:rPr>
              <w:t>экстраселлярного</w:t>
            </w:r>
            <w:proofErr w:type="spellEnd"/>
            <w:r w:rsidRPr="00360913">
              <w:rPr>
                <w:rFonts w:ascii="Times New Roman" w:hAnsi="Times New Roman" w:cs="Times New Roman"/>
                <w:sz w:val="24"/>
                <w:szCs w:val="24"/>
              </w:rPr>
              <w:t xml:space="preserve"> роста опухоли.</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частично</w:t>
            </w:r>
            <w:proofErr w:type="spellEnd"/>
          </w:p>
        </w:tc>
      </w:tr>
    </w:tbl>
    <w:p w:rsidR="00F821B8" w:rsidRPr="004A5253" w:rsidRDefault="00F821B8" w:rsidP="002B25CA">
      <w:pPr>
        <w:ind w:left="708"/>
        <w:contextualSpacing/>
        <w:mirrorIndents/>
        <w:jc w:val="both"/>
        <w:rPr>
          <w:rFonts w:ascii="Times New Roman" w:hAnsi="Times New Roman" w:cs="Times New Roman"/>
          <w:b/>
          <w:sz w:val="24"/>
          <w:szCs w:val="24"/>
        </w:rPr>
      </w:pPr>
    </w:p>
    <w:p w:rsidR="004B5E10" w:rsidRPr="004A5253" w:rsidRDefault="004B5E10" w:rsidP="00FF6B31">
      <w:pPr>
        <w:spacing w:after="0" w:line="240" w:lineRule="auto"/>
        <w:jc w:val="both"/>
        <w:rPr>
          <w:rFonts w:ascii="Times New Roman" w:eastAsia="Times New Roman" w:hAnsi="Times New Roman" w:cs="Times New Roman"/>
          <w:sz w:val="24"/>
          <w:szCs w:val="24"/>
        </w:rPr>
      </w:pPr>
      <w:r w:rsidRPr="004A5253">
        <w:rPr>
          <w:rFonts w:ascii="Times New Roman" w:eastAsia="Times New Roman" w:hAnsi="Times New Roman" w:cs="Times New Roman"/>
          <w:sz w:val="24"/>
          <w:szCs w:val="24"/>
        </w:rPr>
        <w:lastRenderedPageBreak/>
        <w:t xml:space="preserve">- оценка </w:t>
      </w:r>
      <w:r w:rsidRPr="004A5253">
        <w:rPr>
          <w:rFonts w:ascii="Times New Roman" w:eastAsia="Times New Roman" w:hAnsi="Times New Roman" w:cs="Times New Roman"/>
          <w:b/>
          <w:bCs/>
          <w:i/>
          <w:iCs/>
          <w:sz w:val="24"/>
          <w:szCs w:val="24"/>
        </w:rPr>
        <w:t>«отлично»:</w:t>
      </w:r>
      <w:r w:rsidRPr="004A5253">
        <w:rPr>
          <w:rFonts w:ascii="Times New Roman" w:eastAsia="Times New Roman" w:hAnsi="Times New Roman" w:cs="Times New Roman"/>
          <w:sz w:val="24"/>
          <w:szCs w:val="24"/>
        </w:rPr>
        <w:t xml:space="preserve"> ответ на вопрос задачи дан правильный.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на анатомических препаратах, с правильным и свободным владением анатомической терминологией; ответы на дополнительные вопросы верные, четкие.</w:t>
      </w:r>
    </w:p>
    <w:p w:rsidR="004B5E10" w:rsidRPr="004A5253" w:rsidRDefault="004B5E10" w:rsidP="00FF6B31">
      <w:pPr>
        <w:spacing w:after="0" w:line="240" w:lineRule="auto"/>
        <w:jc w:val="both"/>
        <w:rPr>
          <w:rFonts w:ascii="Times New Roman" w:eastAsia="Times New Roman" w:hAnsi="Times New Roman" w:cs="Times New Roman"/>
          <w:sz w:val="24"/>
          <w:szCs w:val="24"/>
        </w:rPr>
      </w:pPr>
      <w:r w:rsidRPr="004A5253">
        <w:rPr>
          <w:rFonts w:ascii="Times New Roman" w:eastAsia="Times New Roman" w:hAnsi="Times New Roman" w:cs="Times New Roman"/>
          <w:sz w:val="24"/>
          <w:szCs w:val="24"/>
        </w:rPr>
        <w:t xml:space="preserve">- оценка </w:t>
      </w:r>
      <w:r w:rsidRPr="004A5253">
        <w:rPr>
          <w:rFonts w:ascii="Times New Roman" w:eastAsia="Times New Roman" w:hAnsi="Times New Roman" w:cs="Times New Roman"/>
          <w:b/>
          <w:bCs/>
          <w:i/>
          <w:iCs/>
          <w:sz w:val="24"/>
          <w:szCs w:val="24"/>
        </w:rPr>
        <w:t>«хорошо»</w:t>
      </w:r>
      <w:r w:rsidRPr="004A5253">
        <w:rPr>
          <w:rFonts w:ascii="Times New Roman" w:eastAsia="Times New Roman" w:hAnsi="Times New Roman" w:cs="Times New Roman"/>
          <w:b/>
          <w:bCs/>
          <w:sz w:val="24"/>
          <w:szCs w:val="24"/>
        </w:rPr>
        <w:t>:</w:t>
      </w:r>
      <w:r w:rsidRPr="004A5253">
        <w:rPr>
          <w:rFonts w:ascii="Times New Roman" w:eastAsia="Times New Roman" w:hAnsi="Times New Roman" w:cs="Times New Roman"/>
          <w:sz w:val="24"/>
          <w:szCs w:val="24"/>
        </w:rPr>
        <w:t xml:space="preserve"> 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на анатомических препаратах, ответы на дополнительные вопросы верные, но недостаточно четкие.</w:t>
      </w:r>
    </w:p>
    <w:p w:rsidR="004B5E10" w:rsidRPr="004A5253" w:rsidRDefault="004B5E10" w:rsidP="00FF6B31">
      <w:pPr>
        <w:spacing w:after="0" w:line="240" w:lineRule="auto"/>
        <w:jc w:val="both"/>
        <w:rPr>
          <w:rFonts w:ascii="Times New Roman" w:eastAsia="Times New Roman" w:hAnsi="Times New Roman" w:cs="Times New Roman"/>
          <w:sz w:val="24"/>
          <w:szCs w:val="24"/>
        </w:rPr>
      </w:pPr>
      <w:r w:rsidRPr="004A5253">
        <w:rPr>
          <w:rFonts w:ascii="Times New Roman" w:eastAsia="Times New Roman" w:hAnsi="Times New Roman" w:cs="Times New Roman"/>
          <w:sz w:val="24"/>
          <w:szCs w:val="24"/>
        </w:rPr>
        <w:t xml:space="preserve">- оценка </w:t>
      </w:r>
      <w:r w:rsidRPr="004A5253">
        <w:rPr>
          <w:rFonts w:ascii="Times New Roman" w:eastAsia="Times New Roman" w:hAnsi="Times New Roman" w:cs="Times New Roman"/>
          <w:b/>
          <w:bCs/>
          <w:i/>
          <w:iCs/>
          <w:sz w:val="24"/>
          <w:szCs w:val="24"/>
        </w:rPr>
        <w:t>«удовлетворительно»</w:t>
      </w:r>
      <w:r w:rsidRPr="004A5253">
        <w:rPr>
          <w:rFonts w:ascii="Times New Roman" w:eastAsia="Times New Roman" w:hAnsi="Times New Roman" w:cs="Times New Roman"/>
          <w:b/>
          <w:bCs/>
          <w:sz w:val="24"/>
          <w:szCs w:val="24"/>
        </w:rPr>
        <w:t>:</w:t>
      </w:r>
      <w:r w:rsidRPr="004A5253">
        <w:rPr>
          <w:rFonts w:ascii="Times New Roman" w:eastAsia="Times New Roman" w:hAnsi="Times New Roman" w:cs="Times New Roman"/>
          <w:sz w:val="24"/>
          <w:szCs w:val="24"/>
        </w:rPr>
        <w:t xml:space="preserve"> 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демонстрациях на анатомических препаратах, ответы на дополнительные вопросы недостаточно четкие, с ошибками в деталях.</w:t>
      </w:r>
    </w:p>
    <w:p w:rsidR="00051847" w:rsidRPr="00FF6B31" w:rsidRDefault="004B5E10" w:rsidP="00FF6B31">
      <w:pPr>
        <w:spacing w:after="0" w:line="240" w:lineRule="auto"/>
        <w:jc w:val="both"/>
        <w:rPr>
          <w:rFonts w:ascii="Times New Roman" w:eastAsia="Times New Roman" w:hAnsi="Times New Roman" w:cs="Times New Roman"/>
          <w:sz w:val="24"/>
          <w:szCs w:val="24"/>
        </w:rPr>
      </w:pPr>
      <w:r w:rsidRPr="004A5253">
        <w:rPr>
          <w:rFonts w:ascii="Times New Roman" w:eastAsia="Times New Roman" w:hAnsi="Times New Roman" w:cs="Times New Roman"/>
          <w:sz w:val="24"/>
          <w:szCs w:val="24"/>
        </w:rPr>
        <w:t xml:space="preserve">- оценка </w:t>
      </w:r>
      <w:r w:rsidRPr="004A5253">
        <w:rPr>
          <w:rFonts w:ascii="Times New Roman" w:eastAsia="Times New Roman" w:hAnsi="Times New Roman" w:cs="Times New Roman"/>
          <w:b/>
          <w:bCs/>
          <w:i/>
          <w:iCs/>
          <w:sz w:val="24"/>
          <w:szCs w:val="24"/>
        </w:rPr>
        <w:t>«неудовлетворительно»</w:t>
      </w:r>
      <w:r w:rsidRPr="004A5253">
        <w:rPr>
          <w:rFonts w:ascii="Times New Roman" w:eastAsia="Times New Roman" w:hAnsi="Times New Roman" w:cs="Times New Roman"/>
          <w:b/>
          <w:bCs/>
          <w:sz w:val="24"/>
          <w:szCs w:val="24"/>
        </w:rPr>
        <w:t>:</w:t>
      </w:r>
      <w:r w:rsidRPr="004A5253">
        <w:rPr>
          <w:rFonts w:ascii="Times New Roman" w:eastAsia="Times New Roman" w:hAnsi="Times New Roman" w:cs="Times New Roman"/>
          <w:sz w:val="24"/>
          <w:szCs w:val="24"/>
        </w:rPr>
        <w:t xml:space="preserve"> 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на анатомических препаратах или с большим количеством ошибок, ответы на дополнительные вопросы неправильные или отсутствуют.</w:t>
      </w:r>
    </w:p>
    <w:p w:rsidR="00360913" w:rsidRDefault="00360913" w:rsidP="00AB6918">
      <w:pPr>
        <w:pStyle w:val="ac"/>
        <w:spacing w:before="0" w:beforeAutospacing="0" w:after="0"/>
        <w:jc w:val="both"/>
        <w:rPr>
          <w:b/>
          <w:u w:val="single"/>
        </w:rPr>
      </w:pPr>
    </w:p>
    <w:p w:rsidR="00051847" w:rsidRPr="004A5253" w:rsidRDefault="00051847" w:rsidP="00AB6918">
      <w:pPr>
        <w:pStyle w:val="ac"/>
        <w:spacing w:before="0" w:beforeAutospacing="0" w:after="0"/>
        <w:jc w:val="both"/>
        <w:rPr>
          <w:b/>
          <w:u w:val="single"/>
        </w:rPr>
      </w:pPr>
      <w:r w:rsidRPr="004A5253">
        <w:rPr>
          <w:b/>
          <w:u w:val="single"/>
        </w:rPr>
        <w:t>3 уровень – оценка навыков</w:t>
      </w:r>
    </w:p>
    <w:p w:rsidR="006E59EC" w:rsidRPr="00B71CB5" w:rsidRDefault="00051847" w:rsidP="00B71CB5">
      <w:pPr>
        <w:pStyle w:val="ac"/>
        <w:spacing w:before="0" w:beforeAutospacing="0" w:after="0"/>
        <w:jc w:val="both"/>
      </w:pPr>
      <w:r w:rsidRPr="004A5253">
        <w:t xml:space="preserve">Для оценивания результатов обучения в виде </w:t>
      </w:r>
      <w:r w:rsidRPr="004A5253">
        <w:rPr>
          <w:b/>
        </w:rPr>
        <w:t xml:space="preserve">навыков </w:t>
      </w:r>
      <w:r w:rsidRPr="004A5253">
        <w:t>используются следующие типы контроля:</w:t>
      </w:r>
    </w:p>
    <w:p w:rsidR="002B25CA" w:rsidRDefault="006E59EC" w:rsidP="006E59EC">
      <w:pPr>
        <w:tabs>
          <w:tab w:val="left" w:pos="284"/>
        </w:tabs>
        <w:autoSpaceDE w:val="0"/>
        <w:contextualSpacing/>
        <w:jc w:val="both"/>
        <w:rPr>
          <w:rFonts w:ascii="Times New Roman" w:eastAsia="TimesNewRomanPSMT" w:hAnsi="Times New Roman" w:cs="Times New Roman"/>
          <w:sz w:val="24"/>
          <w:szCs w:val="24"/>
        </w:rPr>
      </w:pPr>
      <w:r w:rsidRPr="004A5253">
        <w:rPr>
          <w:rFonts w:ascii="Times New Roman" w:eastAsia="TimesNewRomanPSMT" w:hAnsi="Times New Roman" w:cs="Times New Roman"/>
          <w:b/>
          <w:sz w:val="24"/>
          <w:szCs w:val="24"/>
        </w:rPr>
        <w:t>Прием практических навыков.</w:t>
      </w:r>
      <w:r w:rsidRPr="004A5253">
        <w:rPr>
          <w:rFonts w:ascii="Times New Roman" w:eastAsia="TimesNewRomanPSMT" w:hAnsi="Times New Roman" w:cs="Times New Roman"/>
          <w:sz w:val="24"/>
          <w:szCs w:val="24"/>
        </w:rPr>
        <w:t xml:space="preserve"> Практические навыки оцениваются по умению ординатора собрать жалобы, анамнез,  составить план профилактических</w:t>
      </w:r>
      <w:r w:rsidR="002B25CA" w:rsidRPr="004A5253">
        <w:rPr>
          <w:rFonts w:ascii="Times New Roman" w:eastAsia="TimesNewRomanPSMT" w:hAnsi="Times New Roman" w:cs="Times New Roman"/>
          <w:sz w:val="24"/>
          <w:szCs w:val="24"/>
        </w:rPr>
        <w:t xml:space="preserve"> </w:t>
      </w:r>
      <w:r w:rsidRPr="004A5253">
        <w:rPr>
          <w:rFonts w:ascii="Times New Roman" w:eastAsia="TimesNewRomanPSMT" w:hAnsi="Times New Roman" w:cs="Times New Roman"/>
          <w:sz w:val="24"/>
          <w:szCs w:val="24"/>
        </w:rPr>
        <w:t>и реабилитационных мероприятий по заболеванию.</w:t>
      </w:r>
    </w:p>
    <w:p w:rsidR="004C01B6" w:rsidRDefault="004C01B6" w:rsidP="00B71CB5">
      <w:pPr>
        <w:spacing w:after="0" w:line="240" w:lineRule="auto"/>
        <w:contextualSpacing/>
        <w:jc w:val="center"/>
        <w:rPr>
          <w:rFonts w:ascii="Times New Roman" w:eastAsia="Times New Roman" w:hAnsi="Times New Roman" w:cs="Times New Roman"/>
          <w:b/>
          <w:sz w:val="24"/>
          <w:szCs w:val="24"/>
        </w:rPr>
      </w:pPr>
    </w:p>
    <w:p w:rsidR="00B71CB5" w:rsidRPr="00B71CB5" w:rsidRDefault="0085298B" w:rsidP="00B71CB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w:t>
      </w:r>
      <w:r w:rsidR="00B71CB5" w:rsidRPr="00B71CB5">
        <w:rPr>
          <w:rFonts w:ascii="Times New Roman" w:eastAsia="Times New Roman" w:hAnsi="Times New Roman" w:cs="Times New Roman"/>
          <w:b/>
          <w:sz w:val="24"/>
          <w:szCs w:val="24"/>
        </w:rPr>
        <w:t xml:space="preserve"> по практическим навыкам</w:t>
      </w:r>
    </w:p>
    <w:p w:rsidR="000211A3" w:rsidRPr="000211A3" w:rsidRDefault="000211A3" w:rsidP="000211A3">
      <w:pPr>
        <w:contextualSpacing/>
        <w:jc w:val="center"/>
        <w:rPr>
          <w:rFonts w:ascii="Times New Roman" w:eastAsia="Times New Roman" w:hAnsi="Times New Roman" w:cs="Times New Roman"/>
          <w:sz w:val="24"/>
          <w:szCs w:val="24"/>
        </w:rPr>
      </w:pPr>
      <w:r w:rsidRPr="000211A3">
        <w:rPr>
          <w:rFonts w:ascii="Times New Roman" w:eastAsia="Times New Roman" w:hAnsi="Times New Roman" w:cs="Times New Roman"/>
          <w:sz w:val="24"/>
          <w:szCs w:val="24"/>
        </w:rPr>
        <w:t xml:space="preserve">ОПРЕДЕЛЕНИЕ УРОВНЯ ГЛЮКОЗЫ В КРОВИ ПО </w:t>
      </w:r>
      <w:proofErr w:type="gramStart"/>
      <w:r w:rsidRPr="000211A3">
        <w:rPr>
          <w:rFonts w:ascii="Times New Roman" w:eastAsia="Times New Roman" w:hAnsi="Times New Roman" w:cs="Times New Roman"/>
          <w:sz w:val="24"/>
          <w:szCs w:val="24"/>
        </w:rPr>
        <w:t>ВИЗУАЛЬНЫМ</w:t>
      </w:r>
      <w:proofErr w:type="gramEnd"/>
      <w:r w:rsidRPr="000211A3">
        <w:rPr>
          <w:rFonts w:ascii="Times New Roman" w:eastAsia="Times New Roman" w:hAnsi="Times New Roman" w:cs="Times New Roman"/>
          <w:sz w:val="24"/>
          <w:szCs w:val="24"/>
        </w:rPr>
        <w:t xml:space="preserve"> ТЕСТ-ПОЛОСКАМ И ГЛЮКОМЕТРУ</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Определение уровня глюкозы по </w:t>
      </w:r>
      <w:proofErr w:type="spellStart"/>
      <w:r w:rsidRPr="000211A3">
        <w:rPr>
          <w:rFonts w:ascii="Times New Roman" w:eastAsia="Times New Roman" w:hAnsi="Times New Roman" w:cs="Times New Roman"/>
          <w:sz w:val="20"/>
          <w:szCs w:val="20"/>
        </w:rPr>
        <w:t>виуальнымтест</w:t>
      </w:r>
      <w:proofErr w:type="spellEnd"/>
      <w:r w:rsidRPr="000211A3">
        <w:rPr>
          <w:rFonts w:ascii="Times New Roman" w:eastAsia="Times New Roman" w:hAnsi="Times New Roman" w:cs="Times New Roman"/>
          <w:sz w:val="20"/>
          <w:szCs w:val="20"/>
        </w:rPr>
        <w:t>-полоскам:</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-Открыть пенал, извлечь из него тест-полоску, после чего немедленно плотно закрыть крышкой;</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-Положить тест-полоску на ровную сухую поверхность таким индикаторной зоной вверх;</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-Проколоть палец ланцетом. Первую выступившую каплю крови следует удалить салфеткой или тампоном. Мягко сжать палец до появления первой крупной капли крови;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-Аккуратно прикоснуться индикаторным элементом (сенсором)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к капле крови таким образом, чтобы индикатор полностью и равномерно покрылся кровью. Не допускается прикосновения к индикатору кожными покровами, размазывание крови по сенсору;</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-Положить тест-полоску на ровную сухую поверхность индикаторным элементом вверх, включить секундомер;</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lastRenderedPageBreak/>
        <w:t>-Спустя 60 секунд удалить кровь с индикатора тест – полоски, опустив ее в емкость с водой. Допускается помещение индикаторного элемента под струю чистой холодной воды;</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-Удалить избыток воды с индикаторного элемента прикосновением ребра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к </w:t>
      </w:r>
      <w:proofErr w:type="spellStart"/>
      <w:r w:rsidRPr="000211A3">
        <w:rPr>
          <w:rFonts w:ascii="Times New Roman" w:eastAsia="Times New Roman" w:hAnsi="Times New Roman" w:cs="Times New Roman"/>
          <w:sz w:val="20"/>
          <w:szCs w:val="20"/>
        </w:rPr>
        <w:t>влаговпитывающему</w:t>
      </w:r>
      <w:proofErr w:type="spellEnd"/>
      <w:r w:rsidRPr="000211A3">
        <w:rPr>
          <w:rFonts w:ascii="Times New Roman" w:eastAsia="Times New Roman" w:hAnsi="Times New Roman" w:cs="Times New Roman"/>
          <w:sz w:val="20"/>
          <w:szCs w:val="20"/>
        </w:rPr>
        <w:t xml:space="preserve"> тампону или салфетке;</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-Спустя 60 секунд провести расшифровку результатов анализа, сравнив окраску индикаторного элемента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с цветовой шкалой, нанесенной на тубусе.</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Определение уровня глюкозы </w:t>
      </w:r>
      <w:proofErr w:type="spellStart"/>
      <w:r w:rsidRPr="000211A3">
        <w:rPr>
          <w:rFonts w:ascii="Times New Roman" w:eastAsia="Times New Roman" w:hAnsi="Times New Roman" w:cs="Times New Roman"/>
          <w:sz w:val="20"/>
          <w:szCs w:val="20"/>
        </w:rPr>
        <w:t>глюкометром</w:t>
      </w:r>
      <w:proofErr w:type="spellEnd"/>
      <w:r w:rsidRPr="000211A3">
        <w:rPr>
          <w:rFonts w:ascii="Times New Roman" w:eastAsia="Times New Roman" w:hAnsi="Times New Roman" w:cs="Times New Roman"/>
          <w:sz w:val="20"/>
          <w:szCs w:val="20"/>
        </w:rPr>
        <w:t>:</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Определение места прокола для замера сахара крови (дистальная фаланга пальца руки)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-Тщательно обработать место прокола (мыло, или антисептические салфетки)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Взять специальное устройство ручка-</w:t>
      </w:r>
      <w:proofErr w:type="spellStart"/>
      <w:r w:rsidRPr="000211A3">
        <w:rPr>
          <w:rFonts w:ascii="Times New Roman" w:eastAsia="Times New Roman" w:hAnsi="Times New Roman" w:cs="Times New Roman"/>
          <w:sz w:val="20"/>
          <w:szCs w:val="20"/>
        </w:rPr>
        <w:t>игла</w:t>
      </w:r>
      <w:proofErr w:type="gramStart"/>
      <w:r w:rsidRPr="000211A3">
        <w:rPr>
          <w:rFonts w:ascii="Times New Roman" w:eastAsia="Times New Roman" w:hAnsi="Times New Roman" w:cs="Times New Roman"/>
          <w:sz w:val="20"/>
          <w:szCs w:val="20"/>
        </w:rPr>
        <w:t>,п</w:t>
      </w:r>
      <w:proofErr w:type="gramEnd"/>
      <w:r w:rsidRPr="000211A3">
        <w:rPr>
          <w:rFonts w:ascii="Times New Roman" w:eastAsia="Times New Roman" w:hAnsi="Times New Roman" w:cs="Times New Roman"/>
          <w:sz w:val="20"/>
          <w:szCs w:val="20"/>
        </w:rPr>
        <w:t>лотно</w:t>
      </w:r>
      <w:proofErr w:type="spellEnd"/>
      <w:r w:rsidRPr="000211A3">
        <w:rPr>
          <w:rFonts w:ascii="Times New Roman" w:eastAsia="Times New Roman" w:hAnsi="Times New Roman" w:cs="Times New Roman"/>
          <w:sz w:val="20"/>
          <w:szCs w:val="20"/>
        </w:rPr>
        <w:t xml:space="preserve"> приложить рабочую поверхность ручки к </w:t>
      </w:r>
      <w:proofErr w:type="spellStart"/>
      <w:r w:rsidRPr="000211A3">
        <w:rPr>
          <w:rFonts w:ascii="Times New Roman" w:eastAsia="Times New Roman" w:hAnsi="Times New Roman" w:cs="Times New Roman"/>
          <w:sz w:val="20"/>
          <w:szCs w:val="20"/>
        </w:rPr>
        <w:t>пальцу,нажать</w:t>
      </w:r>
      <w:proofErr w:type="spellEnd"/>
      <w:r w:rsidRPr="000211A3">
        <w:rPr>
          <w:rFonts w:ascii="Times New Roman" w:eastAsia="Times New Roman" w:hAnsi="Times New Roman" w:cs="Times New Roman"/>
          <w:sz w:val="20"/>
          <w:szCs w:val="20"/>
        </w:rPr>
        <w:t xml:space="preserve"> на кнопку для прокола</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 Нанести пробу на тест-полоску, вставить полоску в </w:t>
      </w:r>
      <w:proofErr w:type="spellStart"/>
      <w:r w:rsidRPr="000211A3">
        <w:rPr>
          <w:rFonts w:ascii="Times New Roman" w:eastAsia="Times New Roman" w:hAnsi="Times New Roman" w:cs="Times New Roman"/>
          <w:sz w:val="20"/>
          <w:szCs w:val="20"/>
        </w:rPr>
        <w:t>глюкометр</w:t>
      </w:r>
      <w:proofErr w:type="spellEnd"/>
      <w:r w:rsidRPr="000211A3">
        <w:rPr>
          <w:rFonts w:ascii="Times New Roman" w:eastAsia="Times New Roman" w:hAnsi="Times New Roman" w:cs="Times New Roman"/>
          <w:sz w:val="20"/>
          <w:szCs w:val="20"/>
        </w:rPr>
        <w:t xml:space="preserve">, нажать на кнопку </w:t>
      </w:r>
      <w:proofErr w:type="spellStart"/>
      <w:r w:rsidRPr="000211A3">
        <w:rPr>
          <w:rFonts w:ascii="Times New Roman" w:eastAsia="Times New Roman" w:hAnsi="Times New Roman" w:cs="Times New Roman"/>
          <w:sz w:val="20"/>
          <w:szCs w:val="20"/>
        </w:rPr>
        <w:t>глюкометра</w:t>
      </w:r>
      <w:proofErr w:type="spellEnd"/>
      <w:proofErr w:type="gramStart"/>
      <w:r w:rsidRPr="000211A3">
        <w:rPr>
          <w:rFonts w:ascii="Times New Roman" w:eastAsia="Times New Roman" w:hAnsi="Times New Roman" w:cs="Times New Roman"/>
          <w:sz w:val="20"/>
          <w:szCs w:val="20"/>
        </w:rPr>
        <w:t xml:space="preserve"> ,</w:t>
      </w:r>
      <w:proofErr w:type="gramEnd"/>
      <w:r w:rsidRPr="000211A3">
        <w:rPr>
          <w:rFonts w:ascii="Times New Roman" w:eastAsia="Times New Roman" w:hAnsi="Times New Roman" w:cs="Times New Roman"/>
          <w:sz w:val="20"/>
          <w:szCs w:val="20"/>
        </w:rPr>
        <w:t xml:space="preserve"> для активации процесса анализа пробы.</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 Дождаться стабильного показателя на </w:t>
      </w:r>
      <w:proofErr w:type="spellStart"/>
      <w:r w:rsidRPr="000211A3">
        <w:rPr>
          <w:rFonts w:ascii="Times New Roman" w:eastAsia="Times New Roman" w:hAnsi="Times New Roman" w:cs="Times New Roman"/>
          <w:sz w:val="20"/>
          <w:szCs w:val="20"/>
        </w:rPr>
        <w:t>глюкометре</w:t>
      </w:r>
      <w:proofErr w:type="spellEnd"/>
    </w:p>
    <w:p w:rsidR="004C01B6" w:rsidRDefault="004C01B6" w:rsidP="006E59EC">
      <w:pPr>
        <w:tabs>
          <w:tab w:val="left" w:pos="284"/>
        </w:tabs>
        <w:autoSpaceDE w:val="0"/>
        <w:contextualSpacing/>
        <w:jc w:val="both"/>
        <w:rPr>
          <w:rFonts w:ascii="Times New Roman" w:eastAsia="TimesNewRomanPSMT" w:hAnsi="Times New Roman" w:cs="Times New Roman"/>
          <w:b/>
          <w:sz w:val="24"/>
          <w:szCs w:val="24"/>
        </w:rPr>
      </w:pPr>
    </w:p>
    <w:p w:rsidR="002B25CA" w:rsidRPr="004A5253" w:rsidRDefault="006E59EC" w:rsidP="006E59EC">
      <w:pPr>
        <w:tabs>
          <w:tab w:val="left" w:pos="284"/>
        </w:tabs>
        <w:autoSpaceDE w:val="0"/>
        <w:contextualSpacing/>
        <w:jc w:val="both"/>
        <w:rPr>
          <w:rFonts w:ascii="Times New Roman" w:eastAsia="TimesNewRomanPSMT" w:hAnsi="Times New Roman" w:cs="Times New Roman"/>
          <w:sz w:val="24"/>
          <w:szCs w:val="24"/>
        </w:rPr>
      </w:pPr>
      <w:r w:rsidRPr="00B71CB5">
        <w:rPr>
          <w:rFonts w:ascii="Times New Roman" w:eastAsia="TimesNewRomanPSMT" w:hAnsi="Times New Roman" w:cs="Times New Roman"/>
          <w:b/>
          <w:sz w:val="24"/>
          <w:szCs w:val="24"/>
        </w:rPr>
        <w:t>Результаты оценки практических навыков и умений</w:t>
      </w:r>
      <w:r w:rsidRPr="004A5253">
        <w:rPr>
          <w:rFonts w:ascii="Times New Roman" w:eastAsia="TimesNewRomanPSMT" w:hAnsi="Times New Roman" w:cs="Times New Roman"/>
          <w:sz w:val="24"/>
          <w:szCs w:val="24"/>
        </w:rPr>
        <w:t xml:space="preserve"> оцениваются как "зачтено" или "не зачтено".</w:t>
      </w:r>
    </w:p>
    <w:p w:rsidR="006E59EC" w:rsidRPr="004A5253" w:rsidRDefault="006E59EC" w:rsidP="006E59EC">
      <w:pPr>
        <w:tabs>
          <w:tab w:val="left" w:pos="284"/>
        </w:tabs>
        <w:autoSpaceDE w:val="0"/>
        <w:contextualSpacing/>
        <w:jc w:val="both"/>
        <w:rPr>
          <w:rFonts w:ascii="Times New Roman" w:eastAsia="TimesNewRomanPSMT" w:hAnsi="Times New Roman" w:cs="Times New Roman"/>
          <w:sz w:val="24"/>
          <w:szCs w:val="24"/>
        </w:rPr>
      </w:pPr>
      <w:r w:rsidRPr="004A5253">
        <w:rPr>
          <w:rFonts w:ascii="Times New Roman" w:eastAsia="TimesNewRomanPSMT" w:hAnsi="Times New Roman" w:cs="Times New Roman"/>
          <w:sz w:val="24"/>
          <w:szCs w:val="24"/>
        </w:rPr>
        <w:t xml:space="preserve">Критерии оценки: </w:t>
      </w:r>
    </w:p>
    <w:p w:rsidR="006E59EC" w:rsidRPr="004A5253" w:rsidRDefault="006E59EC" w:rsidP="006E59EC">
      <w:pPr>
        <w:tabs>
          <w:tab w:val="left" w:pos="284"/>
        </w:tabs>
        <w:autoSpaceDE w:val="0"/>
        <w:contextualSpacing/>
        <w:jc w:val="both"/>
        <w:rPr>
          <w:rFonts w:ascii="Times New Roman" w:eastAsia="TimesNewRomanPSMT" w:hAnsi="Times New Roman" w:cs="Times New Roman"/>
          <w:sz w:val="24"/>
          <w:szCs w:val="24"/>
        </w:rPr>
      </w:pPr>
      <w:r w:rsidRPr="004A5253">
        <w:rPr>
          <w:rFonts w:ascii="Times New Roman" w:eastAsia="TimesNewRomanPSMT" w:hAnsi="Times New Roman" w:cs="Times New Roman"/>
          <w:sz w:val="24"/>
          <w:szCs w:val="24"/>
        </w:rPr>
        <w:t>- «Зачтено» - выставляется при условии, если ординатор показывает хорошие знания учебного материала по теме, знает методику проведения практического навыка, умеет осуществить практические навыки и умения. При этом ординатор логично и последовательно осуществляет практические навыки и умения, дает удовлетворительные ответы на дополнительные вопросы.</w:t>
      </w:r>
    </w:p>
    <w:p w:rsidR="00E870B4" w:rsidRPr="00FF6B31" w:rsidRDefault="006E59EC" w:rsidP="0085298B">
      <w:pPr>
        <w:tabs>
          <w:tab w:val="left" w:pos="284"/>
        </w:tabs>
        <w:autoSpaceDE w:val="0"/>
        <w:contextualSpacing/>
        <w:jc w:val="both"/>
        <w:rPr>
          <w:rFonts w:ascii="Times New Roman" w:eastAsia="Times New Roman" w:hAnsi="Times New Roman" w:cs="Times New Roman"/>
          <w:sz w:val="24"/>
          <w:szCs w:val="24"/>
        </w:rPr>
      </w:pPr>
      <w:r w:rsidRPr="004A5253">
        <w:rPr>
          <w:rFonts w:ascii="Times New Roman" w:eastAsia="TimesNewRomanPSMT" w:hAnsi="Times New Roman" w:cs="Times New Roman"/>
          <w:sz w:val="24"/>
          <w:szCs w:val="24"/>
        </w:rPr>
        <w:t>- «Не зачтено» - выставляется при условии, если ординатор владеет отрывочными знаниями по практическим навыкам и умениям, затрудняется в умении их осуществить, дает неполные ответы н</w:t>
      </w:r>
      <w:r w:rsidR="00FF6B31">
        <w:rPr>
          <w:rFonts w:ascii="Times New Roman" w:eastAsia="TimesNewRomanPSMT" w:hAnsi="Times New Roman" w:cs="Times New Roman"/>
          <w:sz w:val="24"/>
          <w:szCs w:val="24"/>
        </w:rPr>
        <w:t>а вопросы из программы практики</w:t>
      </w:r>
      <w:r w:rsidR="00FF6B31" w:rsidRPr="00FF6B31">
        <w:rPr>
          <w:rFonts w:ascii="Times New Roman" w:eastAsia="TimesNewRomanPSMT" w:hAnsi="Times New Roman" w:cs="Times New Roman"/>
          <w:sz w:val="24"/>
          <w:szCs w:val="24"/>
        </w:rPr>
        <w:t>.</w:t>
      </w:r>
    </w:p>
    <w:sectPr w:rsidR="00E870B4" w:rsidRPr="00FF6B31" w:rsidSect="00E870B4">
      <w:footerReference w:type="even" r:id="rId9"/>
      <w:footerReference w:type="default" r:id="rId1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ED" w:rsidRDefault="009C40ED" w:rsidP="00EB0AD2">
      <w:pPr>
        <w:spacing w:after="0" w:line="240" w:lineRule="auto"/>
      </w:pPr>
      <w:r>
        <w:separator/>
      </w:r>
    </w:p>
  </w:endnote>
  <w:endnote w:type="continuationSeparator" w:id="0">
    <w:p w:rsidR="009C40ED" w:rsidRDefault="009C40ED" w:rsidP="00EB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C Cyril">
    <w:altName w:val="Times New Roman"/>
    <w:charset w:val="00"/>
    <w:family w:val="roman"/>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F2" w:rsidRDefault="002B1747" w:rsidP="00F66220">
    <w:pPr>
      <w:pStyle w:val="a9"/>
      <w:framePr w:wrap="around" w:vAnchor="text" w:hAnchor="margin" w:xAlign="right" w:y="1"/>
      <w:rPr>
        <w:rStyle w:val="ab"/>
      </w:rPr>
    </w:pPr>
    <w:r>
      <w:rPr>
        <w:rStyle w:val="ab"/>
      </w:rPr>
      <w:fldChar w:fldCharType="begin"/>
    </w:r>
    <w:r w:rsidR="000E46F2">
      <w:rPr>
        <w:rStyle w:val="ab"/>
      </w:rPr>
      <w:instrText xml:space="preserve">PAGE  </w:instrText>
    </w:r>
    <w:r>
      <w:rPr>
        <w:rStyle w:val="ab"/>
      </w:rPr>
      <w:fldChar w:fldCharType="end"/>
    </w:r>
  </w:p>
  <w:p w:rsidR="000E46F2" w:rsidRDefault="000E46F2" w:rsidP="00F662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F2" w:rsidRDefault="000E46F2" w:rsidP="00F66220">
    <w:pPr>
      <w:pStyle w:val="a9"/>
      <w:framePr w:wrap="around" w:vAnchor="text" w:hAnchor="margin" w:xAlign="right" w:y="1"/>
      <w:rPr>
        <w:rStyle w:val="ab"/>
      </w:rPr>
    </w:pPr>
  </w:p>
  <w:p w:rsidR="000E46F2" w:rsidRDefault="000E46F2" w:rsidP="00F66220">
    <w:pPr>
      <w:pStyle w:val="a9"/>
      <w:ind w:right="360"/>
      <w:jc w:val="right"/>
    </w:pPr>
  </w:p>
  <w:p w:rsidR="000E46F2" w:rsidRPr="005517BE" w:rsidRDefault="000E46F2">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ED" w:rsidRDefault="009C40ED" w:rsidP="00EB0AD2">
      <w:pPr>
        <w:spacing w:after="0" w:line="240" w:lineRule="auto"/>
      </w:pPr>
      <w:r>
        <w:separator/>
      </w:r>
    </w:p>
  </w:footnote>
  <w:footnote w:type="continuationSeparator" w:id="0">
    <w:p w:rsidR="009C40ED" w:rsidRDefault="009C40ED" w:rsidP="00EB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Symbol" w:hAnsi="Symbol" w:cs="Symbol"/>
      </w:rPr>
    </w:lvl>
  </w:abstractNum>
  <w:abstractNum w:abstractNumId="2">
    <w:nsid w:val="00000006"/>
    <w:multiLevelType w:val="singleLevel"/>
    <w:tmpl w:val="00000006"/>
    <w:name w:val="WW8Num6"/>
    <w:lvl w:ilvl="0">
      <w:start w:val="1"/>
      <w:numFmt w:val="bullet"/>
      <w:lvlText w:val=""/>
      <w:lvlJc w:val="left"/>
      <w:pPr>
        <w:tabs>
          <w:tab w:val="num" w:pos="0"/>
        </w:tabs>
        <w:ind w:left="785" w:hanging="360"/>
      </w:pPr>
      <w:rPr>
        <w:rFonts w:ascii="Symbol" w:hAnsi="Symbol"/>
        <w:sz w:val="24"/>
        <w:szCs w:val="24"/>
        <w:lang w:val="ru-RU"/>
      </w:rPr>
    </w:lvl>
  </w:abstractNum>
  <w:abstractNum w:abstractNumId="3">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4">
    <w:nsid w:val="00000011"/>
    <w:multiLevelType w:val="singleLevel"/>
    <w:tmpl w:val="00000011"/>
    <w:name w:val="WW8Num17"/>
    <w:lvl w:ilvl="0">
      <w:start w:val="1"/>
      <w:numFmt w:val="decimal"/>
      <w:lvlText w:val="%1."/>
      <w:lvlJc w:val="left"/>
      <w:pPr>
        <w:tabs>
          <w:tab w:val="num" w:pos="0"/>
        </w:tabs>
        <w:ind w:left="720" w:hanging="360"/>
      </w:pPr>
      <w:rPr>
        <w:sz w:val="24"/>
        <w:szCs w:val="24"/>
        <w:lang w:val="ru-RU"/>
      </w:rPr>
    </w:lvl>
  </w:abstractNum>
  <w:abstractNum w:abstractNumId="5">
    <w:nsid w:val="00000016"/>
    <w:multiLevelType w:val="multilevel"/>
    <w:tmpl w:val="00000016"/>
    <w:name w:val="WW8Num22"/>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1080" w:hanging="360"/>
      </w:pPr>
      <w:rPr>
        <w:rFonts w:ascii="Courier New" w:hAnsi="Courier New" w:cs="Courier New"/>
        <w:sz w:val="24"/>
        <w:szCs w:val="24"/>
        <w:lang w:val="ru-RU"/>
      </w:rPr>
    </w:lvl>
    <w:lvl w:ilvl="2">
      <w:start w:val="1"/>
      <w:numFmt w:val="lowerRoman"/>
      <w:lvlText w:val="%3."/>
      <w:lvlJc w:val="right"/>
      <w:pPr>
        <w:tabs>
          <w:tab w:val="num" w:pos="0"/>
        </w:tabs>
        <w:ind w:left="1800" w:hanging="180"/>
      </w:pPr>
      <w:rPr>
        <w:rFonts w:ascii="Wingdings" w:hAnsi="Wingdings" w:cs="Wingdings"/>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1E"/>
    <w:multiLevelType w:val="multilevel"/>
    <w:tmpl w:val="0000001E"/>
    <w:name w:val="WW8Num30"/>
    <w:lvl w:ilvl="0">
      <w:start w:val="1"/>
      <w:numFmt w:val="decimal"/>
      <w:lvlText w:val="%1."/>
      <w:lvlJc w:val="left"/>
      <w:pPr>
        <w:tabs>
          <w:tab w:val="num" w:pos="0"/>
        </w:tabs>
        <w:ind w:left="540" w:hanging="360"/>
      </w:pPr>
      <w:rPr>
        <w:sz w:val="24"/>
        <w:szCs w:val="24"/>
        <w:lang w:val="ru-RU"/>
      </w:rPr>
    </w:lvl>
    <w:lvl w:ilvl="1">
      <w:start w:val="1"/>
      <w:numFmt w:val="decimal"/>
      <w:lvlText w:val="%1.%2."/>
      <w:lvlJc w:val="left"/>
      <w:pPr>
        <w:tabs>
          <w:tab w:val="num" w:pos="0"/>
        </w:tabs>
        <w:ind w:left="780" w:hanging="60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260" w:hanging="108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620" w:hanging="1440"/>
      </w:pPr>
    </w:lvl>
    <w:lvl w:ilvl="8">
      <w:start w:val="1"/>
      <w:numFmt w:val="decimal"/>
      <w:lvlText w:val="%1.%2.%3.%4.%5.%6.%7.%8.%9."/>
      <w:lvlJc w:val="left"/>
      <w:pPr>
        <w:tabs>
          <w:tab w:val="num" w:pos="0"/>
        </w:tabs>
        <w:ind w:left="1980" w:hanging="1800"/>
      </w:pPr>
    </w:lvl>
  </w:abstractNum>
  <w:abstractNum w:abstractNumId="7">
    <w:nsid w:val="1523095D"/>
    <w:multiLevelType w:val="hybridMultilevel"/>
    <w:tmpl w:val="AB6A754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D652DC"/>
    <w:multiLevelType w:val="hybridMultilevel"/>
    <w:tmpl w:val="40869F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12446"/>
    <w:multiLevelType w:val="hybridMultilevel"/>
    <w:tmpl w:val="AB3A7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A42E0"/>
    <w:multiLevelType w:val="hybridMultilevel"/>
    <w:tmpl w:val="A56A4E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FE048A"/>
    <w:multiLevelType w:val="hybridMultilevel"/>
    <w:tmpl w:val="9CA859D0"/>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
    <w:nsid w:val="25653A9F"/>
    <w:multiLevelType w:val="hybridMultilevel"/>
    <w:tmpl w:val="69DCBD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65B3419"/>
    <w:multiLevelType w:val="hybridMultilevel"/>
    <w:tmpl w:val="DCC63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B607B"/>
    <w:multiLevelType w:val="hybridMultilevel"/>
    <w:tmpl w:val="6F64AB1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124F7"/>
    <w:multiLevelType w:val="hybridMultilevel"/>
    <w:tmpl w:val="963CF1C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4B47B5"/>
    <w:multiLevelType w:val="hybridMultilevel"/>
    <w:tmpl w:val="50962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6669C"/>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2207E23"/>
    <w:multiLevelType w:val="hybridMultilevel"/>
    <w:tmpl w:val="BF12C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B7091"/>
    <w:multiLevelType w:val="hybridMultilevel"/>
    <w:tmpl w:val="B394CD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3386C"/>
    <w:multiLevelType w:val="hybridMultilevel"/>
    <w:tmpl w:val="942861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9F050F"/>
    <w:multiLevelType w:val="hybridMultilevel"/>
    <w:tmpl w:val="A35EDF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F42A77"/>
    <w:multiLevelType w:val="hybridMultilevel"/>
    <w:tmpl w:val="8C3AFF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D6D1D48"/>
    <w:multiLevelType w:val="hybridMultilevel"/>
    <w:tmpl w:val="1F22D6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750F53"/>
    <w:multiLevelType w:val="hybridMultilevel"/>
    <w:tmpl w:val="33C0D77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4144913"/>
    <w:multiLevelType w:val="hybridMultilevel"/>
    <w:tmpl w:val="4F54B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9B664E"/>
    <w:multiLevelType w:val="hybridMultilevel"/>
    <w:tmpl w:val="31C47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006349"/>
    <w:multiLevelType w:val="hybridMultilevel"/>
    <w:tmpl w:val="7AD02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36E4165"/>
    <w:multiLevelType w:val="hybridMultilevel"/>
    <w:tmpl w:val="68308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A75AFA"/>
    <w:multiLevelType w:val="hybridMultilevel"/>
    <w:tmpl w:val="E9F2A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39D2C98"/>
    <w:multiLevelType w:val="hybridMultilevel"/>
    <w:tmpl w:val="8502FDB2"/>
    <w:lvl w:ilvl="0" w:tplc="C878611A">
      <w:start w:val="1"/>
      <w:numFmt w:val="decimal"/>
      <w:lvlText w:val="%1."/>
      <w:lvlJc w:val="left"/>
      <w:pPr>
        <w:ind w:left="417" w:hanging="360"/>
      </w:pPr>
      <w:rPr>
        <w:rFonts w:cs="Times New Roman" w:hint="default"/>
        <w:b/>
        <w:i w:val="0"/>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31">
    <w:nsid w:val="755924B3"/>
    <w:multiLevelType w:val="hybridMultilevel"/>
    <w:tmpl w:val="312AA8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6F26915"/>
    <w:multiLevelType w:val="hybridMultilevel"/>
    <w:tmpl w:val="169247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7085014"/>
    <w:multiLevelType w:val="hybridMultilevel"/>
    <w:tmpl w:val="8848A2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E7A6C01"/>
    <w:multiLevelType w:val="hybridMultilevel"/>
    <w:tmpl w:val="4B6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3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26"/>
  </w:num>
  <w:num w:numId="23">
    <w:abstractNumId w:val="33"/>
  </w:num>
  <w:num w:numId="24">
    <w:abstractNumId w:val="10"/>
  </w:num>
  <w:num w:numId="25">
    <w:abstractNumId w:val="22"/>
  </w:num>
  <w:num w:numId="26">
    <w:abstractNumId w:val="32"/>
  </w:num>
  <w:num w:numId="27">
    <w:abstractNumId w:val="20"/>
  </w:num>
  <w:num w:numId="28">
    <w:abstractNumId w:val="21"/>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2D8"/>
    <w:rsid w:val="000040E5"/>
    <w:rsid w:val="00005079"/>
    <w:rsid w:val="00007567"/>
    <w:rsid w:val="00013C76"/>
    <w:rsid w:val="00015BA0"/>
    <w:rsid w:val="00020E0F"/>
    <w:rsid w:val="000211A3"/>
    <w:rsid w:val="000232C2"/>
    <w:rsid w:val="00030979"/>
    <w:rsid w:val="000335F1"/>
    <w:rsid w:val="00035948"/>
    <w:rsid w:val="000501F8"/>
    <w:rsid w:val="00051847"/>
    <w:rsid w:val="00065A0E"/>
    <w:rsid w:val="0008027B"/>
    <w:rsid w:val="00081CF4"/>
    <w:rsid w:val="00084FF2"/>
    <w:rsid w:val="000A08E1"/>
    <w:rsid w:val="000A10E3"/>
    <w:rsid w:val="000A3DBC"/>
    <w:rsid w:val="000A418A"/>
    <w:rsid w:val="000A4655"/>
    <w:rsid w:val="000A62B4"/>
    <w:rsid w:val="000B5322"/>
    <w:rsid w:val="000D24A6"/>
    <w:rsid w:val="000D3FC9"/>
    <w:rsid w:val="000D40E7"/>
    <w:rsid w:val="000D566D"/>
    <w:rsid w:val="000D7427"/>
    <w:rsid w:val="000E46F2"/>
    <w:rsid w:val="000F2377"/>
    <w:rsid w:val="0010152A"/>
    <w:rsid w:val="0010540C"/>
    <w:rsid w:val="00114E4D"/>
    <w:rsid w:val="001277AA"/>
    <w:rsid w:val="00127F26"/>
    <w:rsid w:val="001346B3"/>
    <w:rsid w:val="00136297"/>
    <w:rsid w:val="00146DF3"/>
    <w:rsid w:val="0014726A"/>
    <w:rsid w:val="00151CE8"/>
    <w:rsid w:val="00151E0D"/>
    <w:rsid w:val="00152FFE"/>
    <w:rsid w:val="001673F6"/>
    <w:rsid w:val="00184F96"/>
    <w:rsid w:val="00191844"/>
    <w:rsid w:val="00191C45"/>
    <w:rsid w:val="00193D12"/>
    <w:rsid w:val="001951D9"/>
    <w:rsid w:val="001A0EAE"/>
    <w:rsid w:val="001B6CB4"/>
    <w:rsid w:val="001B6EB1"/>
    <w:rsid w:val="001C264D"/>
    <w:rsid w:val="001C3FD7"/>
    <w:rsid w:val="001D3E1F"/>
    <w:rsid w:val="001D49FD"/>
    <w:rsid w:val="001D51E8"/>
    <w:rsid w:val="001D6462"/>
    <w:rsid w:val="001E7131"/>
    <w:rsid w:val="001F6CE3"/>
    <w:rsid w:val="00206423"/>
    <w:rsid w:val="00207742"/>
    <w:rsid w:val="00213CD6"/>
    <w:rsid w:val="00221B8F"/>
    <w:rsid w:val="00221E4C"/>
    <w:rsid w:val="00236DF2"/>
    <w:rsid w:val="00250C41"/>
    <w:rsid w:val="0025368B"/>
    <w:rsid w:val="00253D92"/>
    <w:rsid w:val="002603F9"/>
    <w:rsid w:val="00276DAF"/>
    <w:rsid w:val="00281117"/>
    <w:rsid w:val="0028234F"/>
    <w:rsid w:val="00291E6C"/>
    <w:rsid w:val="00291FF7"/>
    <w:rsid w:val="002A4A2E"/>
    <w:rsid w:val="002B1747"/>
    <w:rsid w:val="002B25CA"/>
    <w:rsid w:val="002B64F8"/>
    <w:rsid w:val="002C26A8"/>
    <w:rsid w:val="002D0A11"/>
    <w:rsid w:val="002D1D09"/>
    <w:rsid w:val="002D42A4"/>
    <w:rsid w:val="002E69D3"/>
    <w:rsid w:val="002F0268"/>
    <w:rsid w:val="002F2CB5"/>
    <w:rsid w:val="002F59BA"/>
    <w:rsid w:val="00306150"/>
    <w:rsid w:val="00306F36"/>
    <w:rsid w:val="003112E2"/>
    <w:rsid w:val="00316C77"/>
    <w:rsid w:val="003235A2"/>
    <w:rsid w:val="00333535"/>
    <w:rsid w:val="00343803"/>
    <w:rsid w:val="00344EEF"/>
    <w:rsid w:val="00346259"/>
    <w:rsid w:val="00354F56"/>
    <w:rsid w:val="0036049C"/>
    <w:rsid w:val="00360913"/>
    <w:rsid w:val="0036759B"/>
    <w:rsid w:val="003760CD"/>
    <w:rsid w:val="0038181E"/>
    <w:rsid w:val="00385416"/>
    <w:rsid w:val="00390DBC"/>
    <w:rsid w:val="00397004"/>
    <w:rsid w:val="00397C9F"/>
    <w:rsid w:val="003A105F"/>
    <w:rsid w:val="003A1FE5"/>
    <w:rsid w:val="003C75E6"/>
    <w:rsid w:val="003D3CC7"/>
    <w:rsid w:val="003E08C5"/>
    <w:rsid w:val="003E5186"/>
    <w:rsid w:val="003E7021"/>
    <w:rsid w:val="00401CE2"/>
    <w:rsid w:val="00405920"/>
    <w:rsid w:val="00406D32"/>
    <w:rsid w:val="0040763C"/>
    <w:rsid w:val="00410871"/>
    <w:rsid w:val="00413123"/>
    <w:rsid w:val="00414A9B"/>
    <w:rsid w:val="00415C81"/>
    <w:rsid w:val="004168A4"/>
    <w:rsid w:val="00417905"/>
    <w:rsid w:val="00431C91"/>
    <w:rsid w:val="00435E88"/>
    <w:rsid w:val="00441575"/>
    <w:rsid w:val="00474C3B"/>
    <w:rsid w:val="0047579F"/>
    <w:rsid w:val="0047777D"/>
    <w:rsid w:val="0048003C"/>
    <w:rsid w:val="00481662"/>
    <w:rsid w:val="00487E79"/>
    <w:rsid w:val="004967CA"/>
    <w:rsid w:val="004A3763"/>
    <w:rsid w:val="004A3892"/>
    <w:rsid w:val="004A5253"/>
    <w:rsid w:val="004A52C3"/>
    <w:rsid w:val="004A56C0"/>
    <w:rsid w:val="004B5E10"/>
    <w:rsid w:val="004C01B6"/>
    <w:rsid w:val="004C4FEA"/>
    <w:rsid w:val="004D2516"/>
    <w:rsid w:val="004D5100"/>
    <w:rsid w:val="004E10E2"/>
    <w:rsid w:val="004F3D1A"/>
    <w:rsid w:val="00520DB7"/>
    <w:rsid w:val="00522295"/>
    <w:rsid w:val="00531BE0"/>
    <w:rsid w:val="0053454D"/>
    <w:rsid w:val="00537BC7"/>
    <w:rsid w:val="00540104"/>
    <w:rsid w:val="00545E67"/>
    <w:rsid w:val="00546103"/>
    <w:rsid w:val="0055481E"/>
    <w:rsid w:val="00563C1B"/>
    <w:rsid w:val="00567CEE"/>
    <w:rsid w:val="0057518F"/>
    <w:rsid w:val="0057544B"/>
    <w:rsid w:val="0058122E"/>
    <w:rsid w:val="005813FF"/>
    <w:rsid w:val="005A4B93"/>
    <w:rsid w:val="005A6D95"/>
    <w:rsid w:val="005A7BF3"/>
    <w:rsid w:val="005B0631"/>
    <w:rsid w:val="005B61B1"/>
    <w:rsid w:val="005B7925"/>
    <w:rsid w:val="005C2689"/>
    <w:rsid w:val="005C3C85"/>
    <w:rsid w:val="005D0675"/>
    <w:rsid w:val="005D173A"/>
    <w:rsid w:val="005E05F4"/>
    <w:rsid w:val="005E3049"/>
    <w:rsid w:val="005E7533"/>
    <w:rsid w:val="005F5665"/>
    <w:rsid w:val="005F75C5"/>
    <w:rsid w:val="006005CD"/>
    <w:rsid w:val="006011CA"/>
    <w:rsid w:val="00603307"/>
    <w:rsid w:val="006043EA"/>
    <w:rsid w:val="006044C4"/>
    <w:rsid w:val="00604BFE"/>
    <w:rsid w:val="006156BE"/>
    <w:rsid w:val="0062722A"/>
    <w:rsid w:val="00634515"/>
    <w:rsid w:val="00641B6C"/>
    <w:rsid w:val="00642A95"/>
    <w:rsid w:val="00652650"/>
    <w:rsid w:val="006561F9"/>
    <w:rsid w:val="006720C9"/>
    <w:rsid w:val="00676CCB"/>
    <w:rsid w:val="0068203B"/>
    <w:rsid w:val="006866B7"/>
    <w:rsid w:val="00686C50"/>
    <w:rsid w:val="00687038"/>
    <w:rsid w:val="00687BC0"/>
    <w:rsid w:val="0069037C"/>
    <w:rsid w:val="006914E4"/>
    <w:rsid w:val="0069683D"/>
    <w:rsid w:val="00697D63"/>
    <w:rsid w:val="006A1FD3"/>
    <w:rsid w:val="006A465E"/>
    <w:rsid w:val="006A6C36"/>
    <w:rsid w:val="006B3F39"/>
    <w:rsid w:val="006B618B"/>
    <w:rsid w:val="006B72B4"/>
    <w:rsid w:val="006C2ED6"/>
    <w:rsid w:val="006C65A5"/>
    <w:rsid w:val="006D2F17"/>
    <w:rsid w:val="006D5E9F"/>
    <w:rsid w:val="006D6B81"/>
    <w:rsid w:val="006E0881"/>
    <w:rsid w:val="006E236D"/>
    <w:rsid w:val="006E4FBD"/>
    <w:rsid w:val="006E59EC"/>
    <w:rsid w:val="006F5F20"/>
    <w:rsid w:val="006F663F"/>
    <w:rsid w:val="00701C83"/>
    <w:rsid w:val="007032BC"/>
    <w:rsid w:val="007068FE"/>
    <w:rsid w:val="00707E3A"/>
    <w:rsid w:val="00723FCC"/>
    <w:rsid w:val="00726DBD"/>
    <w:rsid w:val="007366C9"/>
    <w:rsid w:val="00750907"/>
    <w:rsid w:val="007529F8"/>
    <w:rsid w:val="00755F5C"/>
    <w:rsid w:val="00757825"/>
    <w:rsid w:val="007622DD"/>
    <w:rsid w:val="00762384"/>
    <w:rsid w:val="00770AE3"/>
    <w:rsid w:val="00776B70"/>
    <w:rsid w:val="00780F1E"/>
    <w:rsid w:val="00786A83"/>
    <w:rsid w:val="0078730E"/>
    <w:rsid w:val="00792E2A"/>
    <w:rsid w:val="007A4221"/>
    <w:rsid w:val="007A7496"/>
    <w:rsid w:val="007B05F2"/>
    <w:rsid w:val="007B0974"/>
    <w:rsid w:val="007B44B2"/>
    <w:rsid w:val="007B613E"/>
    <w:rsid w:val="007C3420"/>
    <w:rsid w:val="007C3EE6"/>
    <w:rsid w:val="007C602A"/>
    <w:rsid w:val="007D5804"/>
    <w:rsid w:val="007E0935"/>
    <w:rsid w:val="007E2FB7"/>
    <w:rsid w:val="007F7193"/>
    <w:rsid w:val="008002EC"/>
    <w:rsid w:val="00805511"/>
    <w:rsid w:val="0080714A"/>
    <w:rsid w:val="008119E1"/>
    <w:rsid w:val="00811B2A"/>
    <w:rsid w:val="00811C52"/>
    <w:rsid w:val="008122A4"/>
    <w:rsid w:val="00812B6C"/>
    <w:rsid w:val="00820055"/>
    <w:rsid w:val="0082576C"/>
    <w:rsid w:val="008270D0"/>
    <w:rsid w:val="00827216"/>
    <w:rsid w:val="00830C5F"/>
    <w:rsid w:val="0085298B"/>
    <w:rsid w:val="008552A9"/>
    <w:rsid w:val="00855AEB"/>
    <w:rsid w:val="00857AC9"/>
    <w:rsid w:val="008636C6"/>
    <w:rsid w:val="0086554C"/>
    <w:rsid w:val="00875DC6"/>
    <w:rsid w:val="00882043"/>
    <w:rsid w:val="008932F5"/>
    <w:rsid w:val="00895352"/>
    <w:rsid w:val="008955C6"/>
    <w:rsid w:val="008A0BE5"/>
    <w:rsid w:val="008B0D29"/>
    <w:rsid w:val="008D2A2D"/>
    <w:rsid w:val="008D30A9"/>
    <w:rsid w:val="008E4C34"/>
    <w:rsid w:val="008F5480"/>
    <w:rsid w:val="009178DE"/>
    <w:rsid w:val="00924372"/>
    <w:rsid w:val="009256ED"/>
    <w:rsid w:val="00926F21"/>
    <w:rsid w:val="00931AB1"/>
    <w:rsid w:val="00953B2B"/>
    <w:rsid w:val="00953FB8"/>
    <w:rsid w:val="00956A3F"/>
    <w:rsid w:val="00971C71"/>
    <w:rsid w:val="00976293"/>
    <w:rsid w:val="00990230"/>
    <w:rsid w:val="009A5AF8"/>
    <w:rsid w:val="009A7551"/>
    <w:rsid w:val="009B35B5"/>
    <w:rsid w:val="009B7045"/>
    <w:rsid w:val="009C181A"/>
    <w:rsid w:val="009C40ED"/>
    <w:rsid w:val="009C45F1"/>
    <w:rsid w:val="009D0FF4"/>
    <w:rsid w:val="009D2D53"/>
    <w:rsid w:val="009D698D"/>
    <w:rsid w:val="009E31E8"/>
    <w:rsid w:val="009F409A"/>
    <w:rsid w:val="009F6533"/>
    <w:rsid w:val="00A046D0"/>
    <w:rsid w:val="00A11308"/>
    <w:rsid w:val="00A17BA0"/>
    <w:rsid w:val="00A2703A"/>
    <w:rsid w:val="00A43843"/>
    <w:rsid w:val="00A53103"/>
    <w:rsid w:val="00A539C4"/>
    <w:rsid w:val="00A5455B"/>
    <w:rsid w:val="00A55CB4"/>
    <w:rsid w:val="00A5722A"/>
    <w:rsid w:val="00A61713"/>
    <w:rsid w:val="00A64B60"/>
    <w:rsid w:val="00A66709"/>
    <w:rsid w:val="00A67644"/>
    <w:rsid w:val="00A905FB"/>
    <w:rsid w:val="00A90787"/>
    <w:rsid w:val="00AA24ED"/>
    <w:rsid w:val="00AB6918"/>
    <w:rsid w:val="00AD54AE"/>
    <w:rsid w:val="00AD5C87"/>
    <w:rsid w:val="00AD77F9"/>
    <w:rsid w:val="00AE4B5C"/>
    <w:rsid w:val="00AE54B1"/>
    <w:rsid w:val="00AE7FB8"/>
    <w:rsid w:val="00AF2744"/>
    <w:rsid w:val="00AF424A"/>
    <w:rsid w:val="00AF7505"/>
    <w:rsid w:val="00B01CB9"/>
    <w:rsid w:val="00B15B29"/>
    <w:rsid w:val="00B44CCF"/>
    <w:rsid w:val="00B54E85"/>
    <w:rsid w:val="00B634EA"/>
    <w:rsid w:val="00B63F6A"/>
    <w:rsid w:val="00B674FD"/>
    <w:rsid w:val="00B67CAB"/>
    <w:rsid w:val="00B71CB5"/>
    <w:rsid w:val="00B80688"/>
    <w:rsid w:val="00B842FA"/>
    <w:rsid w:val="00B94C56"/>
    <w:rsid w:val="00BA7264"/>
    <w:rsid w:val="00BB2EDE"/>
    <w:rsid w:val="00BB494D"/>
    <w:rsid w:val="00BB738B"/>
    <w:rsid w:val="00BC088F"/>
    <w:rsid w:val="00BC2142"/>
    <w:rsid w:val="00BC5373"/>
    <w:rsid w:val="00BE45E0"/>
    <w:rsid w:val="00C00E06"/>
    <w:rsid w:val="00C02516"/>
    <w:rsid w:val="00C05BBF"/>
    <w:rsid w:val="00C13F8E"/>
    <w:rsid w:val="00C174F0"/>
    <w:rsid w:val="00C255CF"/>
    <w:rsid w:val="00C2659B"/>
    <w:rsid w:val="00C36642"/>
    <w:rsid w:val="00C4301D"/>
    <w:rsid w:val="00C4636F"/>
    <w:rsid w:val="00C46EDD"/>
    <w:rsid w:val="00C660BF"/>
    <w:rsid w:val="00C76356"/>
    <w:rsid w:val="00C83A1F"/>
    <w:rsid w:val="00C940A9"/>
    <w:rsid w:val="00CA461D"/>
    <w:rsid w:val="00CA7CAA"/>
    <w:rsid w:val="00CB1E07"/>
    <w:rsid w:val="00CB55F0"/>
    <w:rsid w:val="00CB7163"/>
    <w:rsid w:val="00CE086A"/>
    <w:rsid w:val="00CE7192"/>
    <w:rsid w:val="00CF304C"/>
    <w:rsid w:val="00D03CB1"/>
    <w:rsid w:val="00D06B83"/>
    <w:rsid w:val="00D15F83"/>
    <w:rsid w:val="00D22422"/>
    <w:rsid w:val="00D227DB"/>
    <w:rsid w:val="00D245EE"/>
    <w:rsid w:val="00D318A5"/>
    <w:rsid w:val="00D31CAF"/>
    <w:rsid w:val="00D31D90"/>
    <w:rsid w:val="00D32DAF"/>
    <w:rsid w:val="00D42C2B"/>
    <w:rsid w:val="00D44C30"/>
    <w:rsid w:val="00D60470"/>
    <w:rsid w:val="00D6133A"/>
    <w:rsid w:val="00D65152"/>
    <w:rsid w:val="00D72E58"/>
    <w:rsid w:val="00D746EA"/>
    <w:rsid w:val="00D76076"/>
    <w:rsid w:val="00D779F3"/>
    <w:rsid w:val="00D829AC"/>
    <w:rsid w:val="00D875DF"/>
    <w:rsid w:val="00D93061"/>
    <w:rsid w:val="00DA16EA"/>
    <w:rsid w:val="00DB120B"/>
    <w:rsid w:val="00DB52D4"/>
    <w:rsid w:val="00DC1D06"/>
    <w:rsid w:val="00DC4F83"/>
    <w:rsid w:val="00DC5B9A"/>
    <w:rsid w:val="00DE48EA"/>
    <w:rsid w:val="00DE62FC"/>
    <w:rsid w:val="00DF75BC"/>
    <w:rsid w:val="00E01C4B"/>
    <w:rsid w:val="00E26BAD"/>
    <w:rsid w:val="00E271B7"/>
    <w:rsid w:val="00E32A4A"/>
    <w:rsid w:val="00E42C56"/>
    <w:rsid w:val="00E4445C"/>
    <w:rsid w:val="00E50EDA"/>
    <w:rsid w:val="00E6432E"/>
    <w:rsid w:val="00E65ED9"/>
    <w:rsid w:val="00E677F8"/>
    <w:rsid w:val="00E840EB"/>
    <w:rsid w:val="00E84ED3"/>
    <w:rsid w:val="00E870B4"/>
    <w:rsid w:val="00E93D10"/>
    <w:rsid w:val="00E962D8"/>
    <w:rsid w:val="00EA0E20"/>
    <w:rsid w:val="00EA1A4D"/>
    <w:rsid w:val="00EA3E55"/>
    <w:rsid w:val="00EB0AD2"/>
    <w:rsid w:val="00EB4704"/>
    <w:rsid w:val="00EB4FB6"/>
    <w:rsid w:val="00EC6E80"/>
    <w:rsid w:val="00ED2BC6"/>
    <w:rsid w:val="00ED3AF5"/>
    <w:rsid w:val="00ED55BA"/>
    <w:rsid w:val="00EE61EC"/>
    <w:rsid w:val="00EF6EA2"/>
    <w:rsid w:val="00F00094"/>
    <w:rsid w:val="00F00420"/>
    <w:rsid w:val="00F01038"/>
    <w:rsid w:val="00F02DAC"/>
    <w:rsid w:val="00F044C1"/>
    <w:rsid w:val="00F07D82"/>
    <w:rsid w:val="00F07EA9"/>
    <w:rsid w:val="00F109F8"/>
    <w:rsid w:val="00F13D60"/>
    <w:rsid w:val="00F1500E"/>
    <w:rsid w:val="00F16CBF"/>
    <w:rsid w:val="00F17584"/>
    <w:rsid w:val="00F20AEF"/>
    <w:rsid w:val="00F440D6"/>
    <w:rsid w:val="00F5340D"/>
    <w:rsid w:val="00F5540D"/>
    <w:rsid w:val="00F61820"/>
    <w:rsid w:val="00F66220"/>
    <w:rsid w:val="00F7078B"/>
    <w:rsid w:val="00F751A7"/>
    <w:rsid w:val="00F769A8"/>
    <w:rsid w:val="00F821B8"/>
    <w:rsid w:val="00F82749"/>
    <w:rsid w:val="00F83C85"/>
    <w:rsid w:val="00F866A2"/>
    <w:rsid w:val="00F938D1"/>
    <w:rsid w:val="00F96BB9"/>
    <w:rsid w:val="00FA2C04"/>
    <w:rsid w:val="00FA2DE1"/>
    <w:rsid w:val="00FA562E"/>
    <w:rsid w:val="00FA5CA4"/>
    <w:rsid w:val="00FB272F"/>
    <w:rsid w:val="00FB64BD"/>
    <w:rsid w:val="00FD1B69"/>
    <w:rsid w:val="00FD630D"/>
    <w:rsid w:val="00FD6F64"/>
    <w:rsid w:val="00FE23D0"/>
    <w:rsid w:val="00FE50F0"/>
    <w:rsid w:val="00FF1446"/>
    <w:rsid w:val="00FF3E53"/>
    <w:rsid w:val="00FF6B3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51A7"/>
    <w:pPr>
      <w:ind w:left="720"/>
      <w:contextualSpacing/>
    </w:pPr>
    <w:rPr>
      <w:rFonts w:ascii="Calibri" w:eastAsia="Times New Roman" w:hAnsi="Calibri" w:cs="Times New Roman"/>
    </w:rPr>
  </w:style>
  <w:style w:type="paragraph" w:customStyle="1" w:styleId="a3">
    <w:name w:val="Прижатый влево"/>
    <w:basedOn w:val="a"/>
    <w:next w:val="a"/>
    <w:uiPriority w:val="99"/>
    <w:rsid w:val="00F751A7"/>
    <w:pPr>
      <w:autoSpaceDE w:val="0"/>
      <w:autoSpaceDN w:val="0"/>
      <w:adjustRightInd w:val="0"/>
      <w:spacing w:after="0" w:line="240" w:lineRule="auto"/>
    </w:pPr>
    <w:rPr>
      <w:rFonts w:ascii="Arial" w:eastAsia="Times New Roman" w:hAnsi="Arial" w:cs="Arial"/>
      <w:sz w:val="24"/>
      <w:szCs w:val="24"/>
    </w:rPr>
  </w:style>
  <w:style w:type="paragraph" w:customStyle="1" w:styleId="a4">
    <w:name w:val="Для таблиц"/>
    <w:basedOn w:val="a"/>
    <w:rsid w:val="00F751A7"/>
    <w:pPr>
      <w:spacing w:after="0" w:line="240" w:lineRule="auto"/>
    </w:pPr>
    <w:rPr>
      <w:rFonts w:ascii="Times New Roman" w:eastAsia="Times New Roman" w:hAnsi="Times New Roman" w:cs="Times New Roman"/>
      <w:sz w:val="24"/>
      <w:szCs w:val="24"/>
    </w:rPr>
  </w:style>
  <w:style w:type="paragraph" w:customStyle="1" w:styleId="Default">
    <w:name w:val="Default"/>
    <w:rsid w:val="00895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auiue">
    <w:name w:val="Iau?iue"/>
    <w:rsid w:val="001C264D"/>
    <w:pPr>
      <w:spacing w:after="0" w:line="240" w:lineRule="auto"/>
    </w:pPr>
    <w:rPr>
      <w:rFonts w:ascii="Times New Roman" w:eastAsia="Times New Roman" w:hAnsi="Times New Roman" w:cs="Times New Roman"/>
      <w:sz w:val="20"/>
      <w:szCs w:val="20"/>
      <w:lang w:val="en-US"/>
    </w:rPr>
  </w:style>
  <w:style w:type="paragraph" w:styleId="a5">
    <w:name w:val="header"/>
    <w:basedOn w:val="a"/>
    <w:link w:val="a6"/>
    <w:rsid w:val="001C264D"/>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5"/>
    <w:rsid w:val="001C264D"/>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1C26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64D"/>
    <w:rPr>
      <w:rFonts w:ascii="Tahoma" w:hAnsi="Tahoma" w:cs="Tahoma"/>
      <w:sz w:val="16"/>
      <w:szCs w:val="16"/>
    </w:rPr>
  </w:style>
  <w:style w:type="paragraph" w:styleId="a9">
    <w:name w:val="footer"/>
    <w:basedOn w:val="a"/>
    <w:link w:val="aa"/>
    <w:uiPriority w:val="99"/>
    <w:rsid w:val="00F440D6"/>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a">
    <w:name w:val="Нижний колонтитул Знак"/>
    <w:basedOn w:val="a0"/>
    <w:link w:val="a9"/>
    <w:uiPriority w:val="99"/>
    <w:rsid w:val="00F440D6"/>
    <w:rPr>
      <w:rFonts w:ascii="Times New Roman" w:eastAsia="Times New Roman" w:hAnsi="Times New Roman" w:cs="Times New Roman"/>
      <w:sz w:val="20"/>
      <w:szCs w:val="20"/>
      <w:lang w:val="en-US"/>
    </w:rPr>
  </w:style>
  <w:style w:type="character" w:styleId="ab">
    <w:name w:val="page number"/>
    <w:basedOn w:val="a0"/>
    <w:rsid w:val="00F440D6"/>
  </w:style>
  <w:style w:type="paragraph" w:styleId="ac">
    <w:name w:val="Normal (Web)"/>
    <w:basedOn w:val="a"/>
    <w:uiPriority w:val="99"/>
    <w:unhideWhenUsed/>
    <w:qFormat/>
    <w:rsid w:val="00051847"/>
    <w:pPr>
      <w:spacing w:before="100" w:beforeAutospacing="1" w:after="119" w:line="240" w:lineRule="auto"/>
    </w:pPr>
    <w:rPr>
      <w:rFonts w:ascii="Times New Roman" w:eastAsia="Times New Roman" w:hAnsi="Times New Roman" w:cs="Times New Roman"/>
      <w:sz w:val="24"/>
      <w:szCs w:val="24"/>
    </w:rPr>
  </w:style>
  <w:style w:type="paragraph" w:customStyle="1" w:styleId="10">
    <w:name w:val="Обычный1"/>
    <w:uiPriority w:val="99"/>
    <w:rsid w:val="00051847"/>
    <w:pPr>
      <w:widowControl w:val="0"/>
      <w:tabs>
        <w:tab w:val="num" w:pos="643"/>
      </w:tabs>
      <w:snapToGri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51847"/>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51847"/>
    <w:pPr>
      <w:ind w:left="720"/>
      <w:contextualSpacing/>
    </w:pPr>
    <w:rPr>
      <w:rFonts w:ascii="Calibri" w:eastAsia="Calibri" w:hAnsi="Calibri" w:cs="Times New Roman"/>
      <w:lang w:eastAsia="en-US"/>
    </w:rPr>
  </w:style>
  <w:style w:type="paragraph" w:customStyle="1" w:styleId="2">
    <w:name w:val="Абзац списка2"/>
    <w:basedOn w:val="a"/>
    <w:rsid w:val="00A67644"/>
    <w:pPr>
      <w:spacing w:after="0" w:line="240" w:lineRule="auto"/>
      <w:ind w:left="720"/>
      <w:contextualSpacing/>
    </w:pPr>
    <w:rPr>
      <w:rFonts w:ascii="Times New Roman" w:eastAsia="Calibri" w:hAnsi="Times New Roman" w:cs="Times New Roman"/>
      <w:sz w:val="24"/>
      <w:szCs w:val="24"/>
    </w:rPr>
  </w:style>
  <w:style w:type="character" w:styleId="ae">
    <w:name w:val="Hyperlink"/>
    <w:uiPriority w:val="99"/>
    <w:unhideWhenUsed/>
    <w:rsid w:val="00971C71"/>
    <w:rPr>
      <w:color w:val="0066CC"/>
      <w:u w:val="single"/>
    </w:rPr>
  </w:style>
  <w:style w:type="paragraph" w:customStyle="1" w:styleId="s1">
    <w:name w:val="s_1"/>
    <w:basedOn w:val="a"/>
    <w:rsid w:val="00B67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91844"/>
    <w:pPr>
      <w:spacing w:after="0" w:line="240" w:lineRule="auto"/>
    </w:pPr>
    <w:rPr>
      <w:rFonts w:ascii="Times New Roman" w:eastAsia="Calibri" w:hAnsi="Times New Roman" w:cs="Times New Roman"/>
      <w:sz w:val="24"/>
      <w:szCs w:val="24"/>
    </w:rPr>
  </w:style>
  <w:style w:type="character" w:styleId="af">
    <w:name w:val="annotation reference"/>
    <w:basedOn w:val="a0"/>
    <w:uiPriority w:val="99"/>
    <w:semiHidden/>
    <w:unhideWhenUsed/>
    <w:rsid w:val="00D15F83"/>
    <w:rPr>
      <w:sz w:val="16"/>
      <w:szCs w:val="16"/>
    </w:rPr>
  </w:style>
  <w:style w:type="paragraph" w:styleId="af0">
    <w:name w:val="annotation text"/>
    <w:basedOn w:val="a"/>
    <w:link w:val="af1"/>
    <w:uiPriority w:val="99"/>
    <w:semiHidden/>
    <w:unhideWhenUsed/>
    <w:rsid w:val="00D15F83"/>
    <w:pPr>
      <w:spacing w:line="240" w:lineRule="auto"/>
    </w:pPr>
    <w:rPr>
      <w:sz w:val="20"/>
      <w:szCs w:val="20"/>
    </w:rPr>
  </w:style>
  <w:style w:type="character" w:customStyle="1" w:styleId="af1">
    <w:name w:val="Текст примечания Знак"/>
    <w:basedOn w:val="a0"/>
    <w:link w:val="af0"/>
    <w:uiPriority w:val="99"/>
    <w:semiHidden/>
    <w:rsid w:val="00D15F83"/>
    <w:rPr>
      <w:sz w:val="20"/>
      <w:szCs w:val="20"/>
    </w:rPr>
  </w:style>
  <w:style w:type="paragraph" w:styleId="af2">
    <w:name w:val="annotation subject"/>
    <w:basedOn w:val="af0"/>
    <w:next w:val="af0"/>
    <w:link w:val="af3"/>
    <w:uiPriority w:val="99"/>
    <w:semiHidden/>
    <w:unhideWhenUsed/>
    <w:rsid w:val="00D15F83"/>
    <w:rPr>
      <w:b/>
      <w:bCs/>
    </w:rPr>
  </w:style>
  <w:style w:type="character" w:customStyle="1" w:styleId="af3">
    <w:name w:val="Тема примечания Знак"/>
    <w:basedOn w:val="af1"/>
    <w:link w:val="af2"/>
    <w:uiPriority w:val="99"/>
    <w:semiHidden/>
    <w:rsid w:val="00D15F83"/>
    <w:rPr>
      <w:b/>
      <w:bCs/>
      <w:sz w:val="20"/>
      <w:szCs w:val="20"/>
    </w:rPr>
  </w:style>
  <w:style w:type="paragraph" w:styleId="af4">
    <w:name w:val="Body Text"/>
    <w:basedOn w:val="a"/>
    <w:link w:val="af5"/>
    <w:rsid w:val="00750907"/>
    <w:pPr>
      <w:spacing w:after="120" w:line="240" w:lineRule="auto"/>
    </w:pPr>
    <w:rPr>
      <w:rFonts w:ascii="Times New Roman" w:eastAsia="Times New Roman" w:hAnsi="Times New Roman" w:cs="Times New Roman"/>
      <w:sz w:val="20"/>
      <w:szCs w:val="20"/>
      <w:lang w:val="en-US" w:eastAsia="zh-CN"/>
    </w:rPr>
  </w:style>
  <w:style w:type="character" w:customStyle="1" w:styleId="af5">
    <w:name w:val="Основной текст Знак"/>
    <w:basedOn w:val="a0"/>
    <w:link w:val="af4"/>
    <w:rsid w:val="00750907"/>
    <w:rPr>
      <w:rFonts w:ascii="Times New Roman" w:eastAsia="Times New Roman" w:hAnsi="Times New Roman" w:cs="Times New Roman"/>
      <w:sz w:val="20"/>
      <w:szCs w:val="20"/>
      <w:lang w:val="en-US" w:eastAsia="zh-CN"/>
    </w:rPr>
  </w:style>
  <w:style w:type="table" w:styleId="af6">
    <w:name w:val="Table Grid"/>
    <w:basedOn w:val="a1"/>
    <w:uiPriority w:val="59"/>
    <w:rsid w:val="005401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8552A9"/>
    <w:pPr>
      <w:overflowPunct w:val="0"/>
      <w:autoSpaceDE w:val="0"/>
      <w:autoSpaceDN w:val="0"/>
      <w:adjustRightInd w:val="0"/>
      <w:spacing w:after="0" w:line="240" w:lineRule="auto"/>
    </w:pPr>
    <w:rPr>
      <w:rFonts w:ascii="Times NRC Cyril" w:eastAsia="Times New Roman" w:hAnsi="Times NRC Cyril" w:cs="Times New Roman"/>
      <w:sz w:val="28"/>
      <w:szCs w:val="20"/>
      <w:lang w:val="en-US"/>
    </w:rPr>
  </w:style>
  <w:style w:type="paragraph" w:customStyle="1" w:styleId="msonormalmailrucssattributepostfixmailrucssattributepostfixmailrucssattributepostfix">
    <w:name w:val="msonormal_mailru_css_attribute_postfix_mailru_css_attribute_postfix_mailru_css_attribute_postfix"/>
    <w:basedOn w:val="a"/>
    <w:rsid w:val="00786A8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786A83"/>
    <w:rPr>
      <w:b/>
      <w:bCs/>
    </w:rPr>
  </w:style>
  <w:style w:type="character" w:styleId="af9">
    <w:name w:val="FollowedHyperlink"/>
    <w:basedOn w:val="a0"/>
    <w:uiPriority w:val="99"/>
    <w:semiHidden/>
    <w:unhideWhenUsed/>
    <w:rsid w:val="0047579F"/>
    <w:rPr>
      <w:color w:val="800080"/>
      <w:u w:val="single"/>
    </w:rPr>
  </w:style>
  <w:style w:type="paragraph" w:customStyle="1" w:styleId="xl65">
    <w:name w:val="xl65"/>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8">
    <w:name w:val="xl68"/>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0">
    <w:name w:val="xl70"/>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72">
    <w:name w:val="xl72"/>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3">
    <w:name w:val="xl73"/>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47579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5">
    <w:name w:val="xl75"/>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0">
    <w:name w:val="xl80"/>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2">
    <w:name w:val="xl82"/>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
    <w:rsid w:val="0047579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rPr>
  </w:style>
  <w:style w:type="paragraph" w:customStyle="1" w:styleId="xl86">
    <w:name w:val="xl86"/>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8">
    <w:name w:val="xl88"/>
    <w:basedOn w:val="a"/>
    <w:rsid w:val="0047579F"/>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9">
    <w:name w:val="xl8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0">
    <w:name w:val="xl90"/>
    <w:basedOn w:val="a"/>
    <w:rsid w:val="004757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94">
    <w:name w:val="xl94"/>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
    <w:rsid w:val="0047579F"/>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
    <w:rsid w:val="0047579F"/>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9">
    <w:name w:val="xl99"/>
    <w:basedOn w:val="a"/>
    <w:rsid w:val="0047579F"/>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a"/>
    <w:rsid w:val="004757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2">
    <w:name w:val="xl102"/>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0"/>
      <w:szCs w:val="20"/>
    </w:rPr>
  </w:style>
  <w:style w:type="paragraph" w:customStyle="1" w:styleId="xl103">
    <w:name w:val="xl103"/>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a"/>
    <w:rsid w:val="0047579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7">
    <w:name w:val="xl107"/>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8">
    <w:name w:val="xl108"/>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09">
    <w:name w:val="xl10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0">
    <w:name w:val="xl110"/>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0"/>
      <w:szCs w:val="20"/>
    </w:rPr>
  </w:style>
  <w:style w:type="paragraph" w:customStyle="1" w:styleId="xl111">
    <w:name w:val="xl111"/>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2">
    <w:name w:val="xl112"/>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3">
    <w:name w:val="xl113"/>
    <w:basedOn w:val="a"/>
    <w:rsid w:val="0047579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4">
    <w:name w:val="xl114"/>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47579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475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47579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47579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47579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47579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4">
    <w:name w:val="xl124"/>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6">
    <w:name w:val="xl126"/>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7">
    <w:name w:val="xl127"/>
    <w:basedOn w:val="a"/>
    <w:rsid w:val="0047579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2">
    <w:name w:val="xl13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3">
    <w:name w:val="xl13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4">
    <w:name w:val="xl13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5">
    <w:name w:val="xl13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6">
    <w:name w:val="xl136"/>
    <w:basedOn w:val="a"/>
    <w:rsid w:val="0047579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7">
    <w:name w:val="xl137"/>
    <w:basedOn w:val="a"/>
    <w:rsid w:val="0047579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8">
    <w:name w:val="xl138"/>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40">
    <w:name w:val="xl14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1">
    <w:name w:val="xl14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2">
    <w:name w:val="xl14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3">
    <w:name w:val="xl14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4">
    <w:name w:val="xl14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5">
    <w:name w:val="xl14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6">
    <w:name w:val="xl146"/>
    <w:basedOn w:val="a"/>
    <w:rsid w:val="0047579F"/>
    <w:pPr>
      <w:pBdr>
        <w:left w:val="single" w:sz="8"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47579F"/>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8">
    <w:name w:val="xl148"/>
    <w:basedOn w:val="a"/>
    <w:rsid w:val="0047579F"/>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9">
    <w:name w:val="xl149"/>
    <w:basedOn w:val="a"/>
    <w:rsid w:val="0047579F"/>
    <w:pPr>
      <w:pBdr>
        <w:top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50">
    <w:name w:val="xl150"/>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a"/>
    <w:rsid w:val="0047579F"/>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56">
    <w:name w:val="xl156"/>
    <w:basedOn w:val="a"/>
    <w:rsid w:val="0047579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51A7"/>
    <w:pPr>
      <w:ind w:left="720"/>
      <w:contextualSpacing/>
    </w:pPr>
    <w:rPr>
      <w:rFonts w:ascii="Calibri" w:eastAsia="Times New Roman" w:hAnsi="Calibri" w:cs="Times New Roman"/>
    </w:rPr>
  </w:style>
  <w:style w:type="paragraph" w:customStyle="1" w:styleId="a3">
    <w:name w:val="Прижатый влево"/>
    <w:basedOn w:val="a"/>
    <w:next w:val="a"/>
    <w:uiPriority w:val="99"/>
    <w:rsid w:val="00F751A7"/>
    <w:pPr>
      <w:autoSpaceDE w:val="0"/>
      <w:autoSpaceDN w:val="0"/>
      <w:adjustRightInd w:val="0"/>
      <w:spacing w:after="0" w:line="240" w:lineRule="auto"/>
    </w:pPr>
    <w:rPr>
      <w:rFonts w:ascii="Arial" w:eastAsia="Times New Roman" w:hAnsi="Arial" w:cs="Arial"/>
      <w:sz w:val="24"/>
      <w:szCs w:val="24"/>
    </w:rPr>
  </w:style>
  <w:style w:type="paragraph" w:customStyle="1" w:styleId="a4">
    <w:name w:val="Для таблиц"/>
    <w:basedOn w:val="a"/>
    <w:rsid w:val="00F751A7"/>
    <w:pPr>
      <w:spacing w:after="0" w:line="240" w:lineRule="auto"/>
    </w:pPr>
    <w:rPr>
      <w:rFonts w:ascii="Times New Roman" w:eastAsia="Times New Roman" w:hAnsi="Times New Roman" w:cs="Times New Roman"/>
      <w:sz w:val="24"/>
      <w:szCs w:val="24"/>
    </w:rPr>
  </w:style>
  <w:style w:type="paragraph" w:customStyle="1" w:styleId="Default">
    <w:name w:val="Default"/>
    <w:rsid w:val="00895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auiue">
    <w:name w:val="Iau?iue"/>
    <w:rsid w:val="001C264D"/>
    <w:pPr>
      <w:spacing w:after="0" w:line="240" w:lineRule="auto"/>
    </w:pPr>
    <w:rPr>
      <w:rFonts w:ascii="Times New Roman" w:eastAsia="Times New Roman" w:hAnsi="Times New Roman" w:cs="Times New Roman"/>
      <w:sz w:val="20"/>
      <w:szCs w:val="20"/>
      <w:lang w:val="en-US"/>
    </w:rPr>
  </w:style>
  <w:style w:type="paragraph" w:styleId="a5">
    <w:name w:val="header"/>
    <w:basedOn w:val="a"/>
    <w:link w:val="a6"/>
    <w:rsid w:val="001C264D"/>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5"/>
    <w:rsid w:val="001C264D"/>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1C26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64D"/>
    <w:rPr>
      <w:rFonts w:ascii="Tahoma" w:hAnsi="Tahoma" w:cs="Tahoma"/>
      <w:sz w:val="16"/>
      <w:szCs w:val="16"/>
    </w:rPr>
  </w:style>
  <w:style w:type="paragraph" w:styleId="a9">
    <w:name w:val="footer"/>
    <w:basedOn w:val="a"/>
    <w:link w:val="aa"/>
    <w:uiPriority w:val="99"/>
    <w:rsid w:val="00F440D6"/>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a">
    <w:name w:val="Нижний колонтитул Знак"/>
    <w:basedOn w:val="a0"/>
    <w:link w:val="a9"/>
    <w:uiPriority w:val="99"/>
    <w:rsid w:val="00F440D6"/>
    <w:rPr>
      <w:rFonts w:ascii="Times New Roman" w:eastAsia="Times New Roman" w:hAnsi="Times New Roman" w:cs="Times New Roman"/>
      <w:sz w:val="20"/>
      <w:szCs w:val="20"/>
      <w:lang w:val="en-US"/>
    </w:rPr>
  </w:style>
  <w:style w:type="character" w:styleId="ab">
    <w:name w:val="page number"/>
    <w:basedOn w:val="a0"/>
    <w:rsid w:val="00F440D6"/>
  </w:style>
  <w:style w:type="paragraph" w:styleId="ac">
    <w:name w:val="Normal (Web)"/>
    <w:basedOn w:val="a"/>
    <w:uiPriority w:val="99"/>
    <w:unhideWhenUsed/>
    <w:qFormat/>
    <w:rsid w:val="00051847"/>
    <w:pPr>
      <w:spacing w:before="100" w:beforeAutospacing="1" w:after="119" w:line="240" w:lineRule="auto"/>
    </w:pPr>
    <w:rPr>
      <w:rFonts w:ascii="Times New Roman" w:eastAsia="Times New Roman" w:hAnsi="Times New Roman" w:cs="Times New Roman"/>
      <w:sz w:val="24"/>
      <w:szCs w:val="24"/>
    </w:rPr>
  </w:style>
  <w:style w:type="paragraph" w:customStyle="1" w:styleId="10">
    <w:name w:val="Обычный1"/>
    <w:uiPriority w:val="99"/>
    <w:rsid w:val="00051847"/>
    <w:pPr>
      <w:widowControl w:val="0"/>
      <w:tabs>
        <w:tab w:val="num" w:pos="643"/>
      </w:tabs>
      <w:snapToGri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51847"/>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51847"/>
    <w:pPr>
      <w:ind w:left="720"/>
      <w:contextualSpacing/>
    </w:pPr>
    <w:rPr>
      <w:rFonts w:ascii="Calibri" w:eastAsia="Calibri" w:hAnsi="Calibri" w:cs="Times New Roman"/>
      <w:lang w:eastAsia="en-US"/>
    </w:rPr>
  </w:style>
  <w:style w:type="paragraph" w:customStyle="1" w:styleId="2">
    <w:name w:val="Абзац списка2"/>
    <w:basedOn w:val="a"/>
    <w:rsid w:val="00A67644"/>
    <w:pPr>
      <w:spacing w:after="0" w:line="240" w:lineRule="auto"/>
      <w:ind w:left="720"/>
      <w:contextualSpacing/>
    </w:pPr>
    <w:rPr>
      <w:rFonts w:ascii="Times New Roman" w:eastAsia="Calibri" w:hAnsi="Times New Roman" w:cs="Times New Roman"/>
      <w:sz w:val="24"/>
      <w:szCs w:val="24"/>
    </w:rPr>
  </w:style>
  <w:style w:type="character" w:styleId="ae">
    <w:name w:val="Hyperlink"/>
    <w:uiPriority w:val="99"/>
    <w:unhideWhenUsed/>
    <w:rsid w:val="00971C71"/>
    <w:rPr>
      <w:color w:val="0066CC"/>
      <w:u w:val="single"/>
    </w:rPr>
  </w:style>
  <w:style w:type="paragraph" w:customStyle="1" w:styleId="s1">
    <w:name w:val="s_1"/>
    <w:basedOn w:val="a"/>
    <w:rsid w:val="00B67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91844"/>
    <w:pPr>
      <w:spacing w:after="0" w:line="240" w:lineRule="auto"/>
    </w:pPr>
    <w:rPr>
      <w:rFonts w:ascii="Times New Roman" w:eastAsia="Calibri" w:hAnsi="Times New Roman" w:cs="Times New Roman"/>
      <w:sz w:val="24"/>
      <w:szCs w:val="24"/>
    </w:rPr>
  </w:style>
  <w:style w:type="character" w:styleId="af">
    <w:name w:val="annotation reference"/>
    <w:basedOn w:val="a0"/>
    <w:uiPriority w:val="99"/>
    <w:semiHidden/>
    <w:unhideWhenUsed/>
    <w:rsid w:val="00D15F83"/>
    <w:rPr>
      <w:sz w:val="16"/>
      <w:szCs w:val="16"/>
    </w:rPr>
  </w:style>
  <w:style w:type="paragraph" w:styleId="af0">
    <w:name w:val="annotation text"/>
    <w:basedOn w:val="a"/>
    <w:link w:val="af1"/>
    <w:uiPriority w:val="99"/>
    <w:semiHidden/>
    <w:unhideWhenUsed/>
    <w:rsid w:val="00D15F83"/>
    <w:pPr>
      <w:spacing w:line="240" w:lineRule="auto"/>
    </w:pPr>
    <w:rPr>
      <w:sz w:val="20"/>
      <w:szCs w:val="20"/>
    </w:rPr>
  </w:style>
  <w:style w:type="character" w:customStyle="1" w:styleId="af1">
    <w:name w:val="Текст примечания Знак"/>
    <w:basedOn w:val="a0"/>
    <w:link w:val="af0"/>
    <w:uiPriority w:val="99"/>
    <w:semiHidden/>
    <w:rsid w:val="00D15F83"/>
    <w:rPr>
      <w:sz w:val="20"/>
      <w:szCs w:val="20"/>
    </w:rPr>
  </w:style>
  <w:style w:type="paragraph" w:styleId="af2">
    <w:name w:val="annotation subject"/>
    <w:basedOn w:val="af0"/>
    <w:next w:val="af0"/>
    <w:link w:val="af3"/>
    <w:uiPriority w:val="99"/>
    <w:semiHidden/>
    <w:unhideWhenUsed/>
    <w:rsid w:val="00D15F83"/>
    <w:rPr>
      <w:b/>
      <w:bCs/>
    </w:rPr>
  </w:style>
  <w:style w:type="character" w:customStyle="1" w:styleId="af3">
    <w:name w:val="Тема примечания Знак"/>
    <w:basedOn w:val="af1"/>
    <w:link w:val="af2"/>
    <w:uiPriority w:val="99"/>
    <w:semiHidden/>
    <w:rsid w:val="00D15F83"/>
    <w:rPr>
      <w:b/>
      <w:bCs/>
      <w:sz w:val="20"/>
      <w:szCs w:val="20"/>
    </w:rPr>
  </w:style>
  <w:style w:type="paragraph" w:styleId="af4">
    <w:name w:val="Body Text"/>
    <w:basedOn w:val="a"/>
    <w:link w:val="af5"/>
    <w:rsid w:val="00750907"/>
    <w:pPr>
      <w:spacing w:after="120" w:line="240" w:lineRule="auto"/>
    </w:pPr>
    <w:rPr>
      <w:rFonts w:ascii="Times New Roman" w:eastAsia="Times New Roman" w:hAnsi="Times New Roman" w:cs="Times New Roman"/>
      <w:sz w:val="20"/>
      <w:szCs w:val="20"/>
      <w:lang w:val="en-US" w:eastAsia="zh-CN"/>
    </w:rPr>
  </w:style>
  <w:style w:type="character" w:customStyle="1" w:styleId="af5">
    <w:name w:val="Основной текст Знак"/>
    <w:basedOn w:val="a0"/>
    <w:link w:val="af4"/>
    <w:rsid w:val="00750907"/>
    <w:rPr>
      <w:rFonts w:ascii="Times New Roman" w:eastAsia="Times New Roman" w:hAnsi="Times New Roman" w:cs="Times New Roman"/>
      <w:sz w:val="20"/>
      <w:szCs w:val="20"/>
      <w:lang w:val="en-US" w:eastAsia="zh-CN"/>
    </w:rPr>
  </w:style>
  <w:style w:type="table" w:styleId="af6">
    <w:name w:val="Table Grid"/>
    <w:basedOn w:val="a1"/>
    <w:uiPriority w:val="59"/>
    <w:rsid w:val="005401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8552A9"/>
    <w:pPr>
      <w:overflowPunct w:val="0"/>
      <w:autoSpaceDE w:val="0"/>
      <w:autoSpaceDN w:val="0"/>
      <w:adjustRightInd w:val="0"/>
      <w:spacing w:after="0" w:line="240" w:lineRule="auto"/>
    </w:pPr>
    <w:rPr>
      <w:rFonts w:ascii="Times NRC Cyril" w:eastAsia="Times New Roman" w:hAnsi="Times NRC Cyril" w:cs="Times New Roman"/>
      <w:sz w:val="28"/>
      <w:szCs w:val="20"/>
      <w:lang w:val="en-US"/>
    </w:rPr>
  </w:style>
  <w:style w:type="paragraph" w:customStyle="1" w:styleId="msonormalmailrucssattributepostfixmailrucssattributepostfixmailrucssattributepostfix">
    <w:name w:val="msonormal_mailru_css_attribute_postfix_mailru_css_attribute_postfix_mailru_css_attribute_postfix"/>
    <w:basedOn w:val="a"/>
    <w:rsid w:val="00786A8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786A83"/>
    <w:rPr>
      <w:b/>
      <w:bCs/>
    </w:rPr>
  </w:style>
  <w:style w:type="character" w:styleId="af9">
    <w:name w:val="FollowedHyperlink"/>
    <w:basedOn w:val="a0"/>
    <w:uiPriority w:val="99"/>
    <w:semiHidden/>
    <w:unhideWhenUsed/>
    <w:rsid w:val="0047579F"/>
    <w:rPr>
      <w:color w:val="800080"/>
      <w:u w:val="single"/>
    </w:rPr>
  </w:style>
  <w:style w:type="paragraph" w:customStyle="1" w:styleId="xl65">
    <w:name w:val="xl65"/>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8">
    <w:name w:val="xl68"/>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0">
    <w:name w:val="xl70"/>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72">
    <w:name w:val="xl72"/>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3">
    <w:name w:val="xl73"/>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47579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5">
    <w:name w:val="xl75"/>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0">
    <w:name w:val="xl80"/>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2">
    <w:name w:val="xl82"/>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
    <w:rsid w:val="0047579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rPr>
  </w:style>
  <w:style w:type="paragraph" w:customStyle="1" w:styleId="xl86">
    <w:name w:val="xl86"/>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8">
    <w:name w:val="xl88"/>
    <w:basedOn w:val="a"/>
    <w:rsid w:val="0047579F"/>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9">
    <w:name w:val="xl8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0">
    <w:name w:val="xl90"/>
    <w:basedOn w:val="a"/>
    <w:rsid w:val="004757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94">
    <w:name w:val="xl94"/>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
    <w:rsid w:val="0047579F"/>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
    <w:rsid w:val="0047579F"/>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9">
    <w:name w:val="xl99"/>
    <w:basedOn w:val="a"/>
    <w:rsid w:val="0047579F"/>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a"/>
    <w:rsid w:val="004757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2">
    <w:name w:val="xl102"/>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0"/>
      <w:szCs w:val="20"/>
    </w:rPr>
  </w:style>
  <w:style w:type="paragraph" w:customStyle="1" w:styleId="xl103">
    <w:name w:val="xl103"/>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a"/>
    <w:rsid w:val="0047579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7">
    <w:name w:val="xl107"/>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8">
    <w:name w:val="xl108"/>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09">
    <w:name w:val="xl10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0">
    <w:name w:val="xl110"/>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0"/>
      <w:szCs w:val="20"/>
    </w:rPr>
  </w:style>
  <w:style w:type="paragraph" w:customStyle="1" w:styleId="xl111">
    <w:name w:val="xl111"/>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2">
    <w:name w:val="xl112"/>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3">
    <w:name w:val="xl113"/>
    <w:basedOn w:val="a"/>
    <w:rsid w:val="0047579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4">
    <w:name w:val="xl114"/>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47579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475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47579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47579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47579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47579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4">
    <w:name w:val="xl124"/>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6">
    <w:name w:val="xl126"/>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7">
    <w:name w:val="xl127"/>
    <w:basedOn w:val="a"/>
    <w:rsid w:val="0047579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2">
    <w:name w:val="xl13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3">
    <w:name w:val="xl13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4">
    <w:name w:val="xl13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5">
    <w:name w:val="xl13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6">
    <w:name w:val="xl136"/>
    <w:basedOn w:val="a"/>
    <w:rsid w:val="0047579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7">
    <w:name w:val="xl137"/>
    <w:basedOn w:val="a"/>
    <w:rsid w:val="0047579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8">
    <w:name w:val="xl138"/>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40">
    <w:name w:val="xl14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1">
    <w:name w:val="xl14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2">
    <w:name w:val="xl14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3">
    <w:name w:val="xl14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4">
    <w:name w:val="xl14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5">
    <w:name w:val="xl14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6">
    <w:name w:val="xl146"/>
    <w:basedOn w:val="a"/>
    <w:rsid w:val="0047579F"/>
    <w:pPr>
      <w:pBdr>
        <w:left w:val="single" w:sz="8"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47579F"/>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8">
    <w:name w:val="xl148"/>
    <w:basedOn w:val="a"/>
    <w:rsid w:val="0047579F"/>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9">
    <w:name w:val="xl149"/>
    <w:basedOn w:val="a"/>
    <w:rsid w:val="0047579F"/>
    <w:pPr>
      <w:pBdr>
        <w:top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50">
    <w:name w:val="xl150"/>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a"/>
    <w:rsid w:val="0047579F"/>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56">
    <w:name w:val="xl156"/>
    <w:basedOn w:val="a"/>
    <w:rsid w:val="0047579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870">
      <w:bodyDiv w:val="1"/>
      <w:marLeft w:val="0"/>
      <w:marRight w:val="0"/>
      <w:marTop w:val="0"/>
      <w:marBottom w:val="0"/>
      <w:divBdr>
        <w:top w:val="none" w:sz="0" w:space="0" w:color="auto"/>
        <w:left w:val="none" w:sz="0" w:space="0" w:color="auto"/>
        <w:bottom w:val="none" w:sz="0" w:space="0" w:color="auto"/>
        <w:right w:val="none" w:sz="0" w:space="0" w:color="auto"/>
      </w:divBdr>
    </w:div>
    <w:div w:id="107553089">
      <w:bodyDiv w:val="1"/>
      <w:marLeft w:val="0"/>
      <w:marRight w:val="0"/>
      <w:marTop w:val="0"/>
      <w:marBottom w:val="0"/>
      <w:divBdr>
        <w:top w:val="none" w:sz="0" w:space="0" w:color="auto"/>
        <w:left w:val="none" w:sz="0" w:space="0" w:color="auto"/>
        <w:bottom w:val="none" w:sz="0" w:space="0" w:color="auto"/>
        <w:right w:val="none" w:sz="0" w:space="0" w:color="auto"/>
      </w:divBdr>
    </w:div>
    <w:div w:id="161511248">
      <w:bodyDiv w:val="1"/>
      <w:marLeft w:val="0"/>
      <w:marRight w:val="0"/>
      <w:marTop w:val="0"/>
      <w:marBottom w:val="0"/>
      <w:divBdr>
        <w:top w:val="none" w:sz="0" w:space="0" w:color="auto"/>
        <w:left w:val="none" w:sz="0" w:space="0" w:color="auto"/>
        <w:bottom w:val="none" w:sz="0" w:space="0" w:color="auto"/>
        <w:right w:val="none" w:sz="0" w:space="0" w:color="auto"/>
      </w:divBdr>
    </w:div>
    <w:div w:id="167672532">
      <w:bodyDiv w:val="1"/>
      <w:marLeft w:val="0"/>
      <w:marRight w:val="0"/>
      <w:marTop w:val="0"/>
      <w:marBottom w:val="0"/>
      <w:divBdr>
        <w:top w:val="none" w:sz="0" w:space="0" w:color="auto"/>
        <w:left w:val="none" w:sz="0" w:space="0" w:color="auto"/>
        <w:bottom w:val="none" w:sz="0" w:space="0" w:color="auto"/>
        <w:right w:val="none" w:sz="0" w:space="0" w:color="auto"/>
      </w:divBdr>
    </w:div>
    <w:div w:id="192547106">
      <w:bodyDiv w:val="1"/>
      <w:marLeft w:val="0"/>
      <w:marRight w:val="0"/>
      <w:marTop w:val="0"/>
      <w:marBottom w:val="0"/>
      <w:divBdr>
        <w:top w:val="none" w:sz="0" w:space="0" w:color="auto"/>
        <w:left w:val="none" w:sz="0" w:space="0" w:color="auto"/>
        <w:bottom w:val="none" w:sz="0" w:space="0" w:color="auto"/>
        <w:right w:val="none" w:sz="0" w:space="0" w:color="auto"/>
      </w:divBdr>
    </w:div>
    <w:div w:id="239410320">
      <w:bodyDiv w:val="1"/>
      <w:marLeft w:val="0"/>
      <w:marRight w:val="0"/>
      <w:marTop w:val="0"/>
      <w:marBottom w:val="0"/>
      <w:divBdr>
        <w:top w:val="none" w:sz="0" w:space="0" w:color="auto"/>
        <w:left w:val="none" w:sz="0" w:space="0" w:color="auto"/>
        <w:bottom w:val="none" w:sz="0" w:space="0" w:color="auto"/>
        <w:right w:val="none" w:sz="0" w:space="0" w:color="auto"/>
      </w:divBdr>
    </w:div>
    <w:div w:id="251596249">
      <w:bodyDiv w:val="1"/>
      <w:marLeft w:val="0"/>
      <w:marRight w:val="0"/>
      <w:marTop w:val="0"/>
      <w:marBottom w:val="0"/>
      <w:divBdr>
        <w:top w:val="none" w:sz="0" w:space="0" w:color="auto"/>
        <w:left w:val="none" w:sz="0" w:space="0" w:color="auto"/>
        <w:bottom w:val="none" w:sz="0" w:space="0" w:color="auto"/>
        <w:right w:val="none" w:sz="0" w:space="0" w:color="auto"/>
      </w:divBdr>
    </w:div>
    <w:div w:id="364722712">
      <w:bodyDiv w:val="1"/>
      <w:marLeft w:val="0"/>
      <w:marRight w:val="0"/>
      <w:marTop w:val="0"/>
      <w:marBottom w:val="0"/>
      <w:divBdr>
        <w:top w:val="none" w:sz="0" w:space="0" w:color="auto"/>
        <w:left w:val="none" w:sz="0" w:space="0" w:color="auto"/>
        <w:bottom w:val="none" w:sz="0" w:space="0" w:color="auto"/>
        <w:right w:val="none" w:sz="0" w:space="0" w:color="auto"/>
      </w:divBdr>
    </w:div>
    <w:div w:id="479349033">
      <w:bodyDiv w:val="1"/>
      <w:marLeft w:val="0"/>
      <w:marRight w:val="0"/>
      <w:marTop w:val="0"/>
      <w:marBottom w:val="0"/>
      <w:divBdr>
        <w:top w:val="none" w:sz="0" w:space="0" w:color="auto"/>
        <w:left w:val="none" w:sz="0" w:space="0" w:color="auto"/>
        <w:bottom w:val="none" w:sz="0" w:space="0" w:color="auto"/>
        <w:right w:val="none" w:sz="0" w:space="0" w:color="auto"/>
      </w:divBdr>
    </w:div>
    <w:div w:id="575630981">
      <w:bodyDiv w:val="1"/>
      <w:marLeft w:val="0"/>
      <w:marRight w:val="0"/>
      <w:marTop w:val="0"/>
      <w:marBottom w:val="0"/>
      <w:divBdr>
        <w:top w:val="none" w:sz="0" w:space="0" w:color="auto"/>
        <w:left w:val="none" w:sz="0" w:space="0" w:color="auto"/>
        <w:bottom w:val="none" w:sz="0" w:space="0" w:color="auto"/>
        <w:right w:val="none" w:sz="0" w:space="0" w:color="auto"/>
      </w:divBdr>
    </w:div>
    <w:div w:id="599604086">
      <w:bodyDiv w:val="1"/>
      <w:marLeft w:val="0"/>
      <w:marRight w:val="0"/>
      <w:marTop w:val="0"/>
      <w:marBottom w:val="0"/>
      <w:divBdr>
        <w:top w:val="none" w:sz="0" w:space="0" w:color="auto"/>
        <w:left w:val="none" w:sz="0" w:space="0" w:color="auto"/>
        <w:bottom w:val="none" w:sz="0" w:space="0" w:color="auto"/>
        <w:right w:val="none" w:sz="0" w:space="0" w:color="auto"/>
      </w:divBdr>
    </w:div>
    <w:div w:id="638992669">
      <w:bodyDiv w:val="1"/>
      <w:marLeft w:val="0"/>
      <w:marRight w:val="0"/>
      <w:marTop w:val="0"/>
      <w:marBottom w:val="0"/>
      <w:divBdr>
        <w:top w:val="none" w:sz="0" w:space="0" w:color="auto"/>
        <w:left w:val="none" w:sz="0" w:space="0" w:color="auto"/>
        <w:bottom w:val="none" w:sz="0" w:space="0" w:color="auto"/>
        <w:right w:val="none" w:sz="0" w:space="0" w:color="auto"/>
      </w:divBdr>
    </w:div>
    <w:div w:id="648704064">
      <w:bodyDiv w:val="1"/>
      <w:marLeft w:val="0"/>
      <w:marRight w:val="0"/>
      <w:marTop w:val="0"/>
      <w:marBottom w:val="0"/>
      <w:divBdr>
        <w:top w:val="none" w:sz="0" w:space="0" w:color="auto"/>
        <w:left w:val="none" w:sz="0" w:space="0" w:color="auto"/>
        <w:bottom w:val="none" w:sz="0" w:space="0" w:color="auto"/>
        <w:right w:val="none" w:sz="0" w:space="0" w:color="auto"/>
      </w:divBdr>
    </w:div>
    <w:div w:id="692651203">
      <w:bodyDiv w:val="1"/>
      <w:marLeft w:val="0"/>
      <w:marRight w:val="0"/>
      <w:marTop w:val="0"/>
      <w:marBottom w:val="0"/>
      <w:divBdr>
        <w:top w:val="none" w:sz="0" w:space="0" w:color="auto"/>
        <w:left w:val="none" w:sz="0" w:space="0" w:color="auto"/>
        <w:bottom w:val="none" w:sz="0" w:space="0" w:color="auto"/>
        <w:right w:val="none" w:sz="0" w:space="0" w:color="auto"/>
      </w:divBdr>
    </w:div>
    <w:div w:id="700666639">
      <w:bodyDiv w:val="1"/>
      <w:marLeft w:val="0"/>
      <w:marRight w:val="0"/>
      <w:marTop w:val="0"/>
      <w:marBottom w:val="0"/>
      <w:divBdr>
        <w:top w:val="none" w:sz="0" w:space="0" w:color="auto"/>
        <w:left w:val="none" w:sz="0" w:space="0" w:color="auto"/>
        <w:bottom w:val="none" w:sz="0" w:space="0" w:color="auto"/>
        <w:right w:val="none" w:sz="0" w:space="0" w:color="auto"/>
      </w:divBdr>
    </w:div>
    <w:div w:id="740910698">
      <w:bodyDiv w:val="1"/>
      <w:marLeft w:val="0"/>
      <w:marRight w:val="0"/>
      <w:marTop w:val="0"/>
      <w:marBottom w:val="0"/>
      <w:divBdr>
        <w:top w:val="none" w:sz="0" w:space="0" w:color="auto"/>
        <w:left w:val="none" w:sz="0" w:space="0" w:color="auto"/>
        <w:bottom w:val="none" w:sz="0" w:space="0" w:color="auto"/>
        <w:right w:val="none" w:sz="0" w:space="0" w:color="auto"/>
      </w:divBdr>
    </w:div>
    <w:div w:id="770904184">
      <w:bodyDiv w:val="1"/>
      <w:marLeft w:val="0"/>
      <w:marRight w:val="0"/>
      <w:marTop w:val="0"/>
      <w:marBottom w:val="0"/>
      <w:divBdr>
        <w:top w:val="none" w:sz="0" w:space="0" w:color="auto"/>
        <w:left w:val="none" w:sz="0" w:space="0" w:color="auto"/>
        <w:bottom w:val="none" w:sz="0" w:space="0" w:color="auto"/>
        <w:right w:val="none" w:sz="0" w:space="0" w:color="auto"/>
      </w:divBdr>
    </w:div>
    <w:div w:id="800617559">
      <w:bodyDiv w:val="1"/>
      <w:marLeft w:val="0"/>
      <w:marRight w:val="0"/>
      <w:marTop w:val="0"/>
      <w:marBottom w:val="0"/>
      <w:divBdr>
        <w:top w:val="none" w:sz="0" w:space="0" w:color="auto"/>
        <w:left w:val="none" w:sz="0" w:space="0" w:color="auto"/>
        <w:bottom w:val="none" w:sz="0" w:space="0" w:color="auto"/>
        <w:right w:val="none" w:sz="0" w:space="0" w:color="auto"/>
      </w:divBdr>
      <w:divsChild>
        <w:div w:id="717440957">
          <w:marLeft w:val="0"/>
          <w:marRight w:val="0"/>
          <w:marTop w:val="0"/>
          <w:marBottom w:val="0"/>
          <w:divBdr>
            <w:top w:val="none" w:sz="0" w:space="0" w:color="auto"/>
            <w:left w:val="none" w:sz="0" w:space="0" w:color="auto"/>
            <w:bottom w:val="none" w:sz="0" w:space="0" w:color="auto"/>
            <w:right w:val="none" w:sz="0" w:space="0" w:color="auto"/>
          </w:divBdr>
          <w:divsChild>
            <w:div w:id="204410111">
              <w:marLeft w:val="0"/>
              <w:marRight w:val="0"/>
              <w:marTop w:val="0"/>
              <w:marBottom w:val="0"/>
              <w:divBdr>
                <w:top w:val="none" w:sz="0" w:space="0" w:color="auto"/>
                <w:left w:val="none" w:sz="0" w:space="0" w:color="auto"/>
                <w:bottom w:val="none" w:sz="0" w:space="0" w:color="auto"/>
                <w:right w:val="none" w:sz="0" w:space="0" w:color="auto"/>
              </w:divBdr>
              <w:divsChild>
                <w:div w:id="1235437843">
                  <w:marLeft w:val="0"/>
                  <w:marRight w:val="0"/>
                  <w:marTop w:val="0"/>
                  <w:marBottom w:val="0"/>
                  <w:divBdr>
                    <w:top w:val="none" w:sz="0" w:space="0" w:color="auto"/>
                    <w:left w:val="none" w:sz="0" w:space="0" w:color="auto"/>
                    <w:bottom w:val="none" w:sz="0" w:space="0" w:color="auto"/>
                    <w:right w:val="none" w:sz="0" w:space="0" w:color="auto"/>
                  </w:divBdr>
                  <w:divsChild>
                    <w:div w:id="2843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48193">
      <w:bodyDiv w:val="1"/>
      <w:marLeft w:val="0"/>
      <w:marRight w:val="0"/>
      <w:marTop w:val="0"/>
      <w:marBottom w:val="0"/>
      <w:divBdr>
        <w:top w:val="none" w:sz="0" w:space="0" w:color="auto"/>
        <w:left w:val="none" w:sz="0" w:space="0" w:color="auto"/>
        <w:bottom w:val="none" w:sz="0" w:space="0" w:color="auto"/>
        <w:right w:val="none" w:sz="0" w:space="0" w:color="auto"/>
      </w:divBdr>
    </w:div>
    <w:div w:id="1066101580">
      <w:bodyDiv w:val="1"/>
      <w:marLeft w:val="0"/>
      <w:marRight w:val="0"/>
      <w:marTop w:val="0"/>
      <w:marBottom w:val="0"/>
      <w:divBdr>
        <w:top w:val="none" w:sz="0" w:space="0" w:color="auto"/>
        <w:left w:val="none" w:sz="0" w:space="0" w:color="auto"/>
        <w:bottom w:val="none" w:sz="0" w:space="0" w:color="auto"/>
        <w:right w:val="none" w:sz="0" w:space="0" w:color="auto"/>
      </w:divBdr>
    </w:div>
    <w:div w:id="1066145195">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sChild>
        <w:div w:id="982392996">
          <w:marLeft w:val="0"/>
          <w:marRight w:val="0"/>
          <w:marTop w:val="0"/>
          <w:marBottom w:val="0"/>
          <w:divBdr>
            <w:top w:val="none" w:sz="0" w:space="0" w:color="auto"/>
            <w:left w:val="none" w:sz="0" w:space="0" w:color="auto"/>
            <w:bottom w:val="none" w:sz="0" w:space="0" w:color="auto"/>
            <w:right w:val="none" w:sz="0" w:space="0" w:color="auto"/>
          </w:divBdr>
        </w:div>
        <w:div w:id="1093429310">
          <w:marLeft w:val="0"/>
          <w:marRight w:val="0"/>
          <w:marTop w:val="0"/>
          <w:marBottom w:val="0"/>
          <w:divBdr>
            <w:top w:val="none" w:sz="0" w:space="0" w:color="auto"/>
            <w:left w:val="none" w:sz="0" w:space="0" w:color="auto"/>
            <w:bottom w:val="none" w:sz="0" w:space="0" w:color="auto"/>
            <w:right w:val="none" w:sz="0" w:space="0" w:color="auto"/>
          </w:divBdr>
        </w:div>
        <w:div w:id="734090307">
          <w:marLeft w:val="0"/>
          <w:marRight w:val="0"/>
          <w:marTop w:val="0"/>
          <w:marBottom w:val="0"/>
          <w:divBdr>
            <w:top w:val="none" w:sz="0" w:space="0" w:color="auto"/>
            <w:left w:val="none" w:sz="0" w:space="0" w:color="auto"/>
            <w:bottom w:val="none" w:sz="0" w:space="0" w:color="auto"/>
            <w:right w:val="none" w:sz="0" w:space="0" w:color="auto"/>
          </w:divBdr>
        </w:div>
        <w:div w:id="680082263">
          <w:marLeft w:val="0"/>
          <w:marRight w:val="0"/>
          <w:marTop w:val="0"/>
          <w:marBottom w:val="0"/>
          <w:divBdr>
            <w:top w:val="none" w:sz="0" w:space="0" w:color="auto"/>
            <w:left w:val="none" w:sz="0" w:space="0" w:color="auto"/>
            <w:bottom w:val="none" w:sz="0" w:space="0" w:color="auto"/>
            <w:right w:val="none" w:sz="0" w:space="0" w:color="auto"/>
          </w:divBdr>
        </w:div>
        <w:div w:id="160899278">
          <w:marLeft w:val="0"/>
          <w:marRight w:val="0"/>
          <w:marTop w:val="0"/>
          <w:marBottom w:val="0"/>
          <w:divBdr>
            <w:top w:val="none" w:sz="0" w:space="0" w:color="auto"/>
            <w:left w:val="none" w:sz="0" w:space="0" w:color="auto"/>
            <w:bottom w:val="none" w:sz="0" w:space="0" w:color="auto"/>
            <w:right w:val="none" w:sz="0" w:space="0" w:color="auto"/>
          </w:divBdr>
        </w:div>
        <w:div w:id="236519443">
          <w:marLeft w:val="0"/>
          <w:marRight w:val="0"/>
          <w:marTop w:val="0"/>
          <w:marBottom w:val="0"/>
          <w:divBdr>
            <w:top w:val="none" w:sz="0" w:space="0" w:color="auto"/>
            <w:left w:val="none" w:sz="0" w:space="0" w:color="auto"/>
            <w:bottom w:val="none" w:sz="0" w:space="0" w:color="auto"/>
            <w:right w:val="none" w:sz="0" w:space="0" w:color="auto"/>
          </w:divBdr>
        </w:div>
        <w:div w:id="1510606313">
          <w:marLeft w:val="0"/>
          <w:marRight w:val="0"/>
          <w:marTop w:val="0"/>
          <w:marBottom w:val="0"/>
          <w:divBdr>
            <w:top w:val="none" w:sz="0" w:space="0" w:color="auto"/>
            <w:left w:val="none" w:sz="0" w:space="0" w:color="auto"/>
            <w:bottom w:val="none" w:sz="0" w:space="0" w:color="auto"/>
            <w:right w:val="none" w:sz="0" w:space="0" w:color="auto"/>
          </w:divBdr>
        </w:div>
      </w:divsChild>
    </w:div>
    <w:div w:id="1203397764">
      <w:bodyDiv w:val="1"/>
      <w:marLeft w:val="0"/>
      <w:marRight w:val="0"/>
      <w:marTop w:val="0"/>
      <w:marBottom w:val="0"/>
      <w:divBdr>
        <w:top w:val="none" w:sz="0" w:space="0" w:color="auto"/>
        <w:left w:val="none" w:sz="0" w:space="0" w:color="auto"/>
        <w:bottom w:val="none" w:sz="0" w:space="0" w:color="auto"/>
        <w:right w:val="none" w:sz="0" w:space="0" w:color="auto"/>
      </w:divBdr>
    </w:div>
    <w:div w:id="1317299298">
      <w:bodyDiv w:val="1"/>
      <w:marLeft w:val="0"/>
      <w:marRight w:val="0"/>
      <w:marTop w:val="0"/>
      <w:marBottom w:val="0"/>
      <w:divBdr>
        <w:top w:val="none" w:sz="0" w:space="0" w:color="auto"/>
        <w:left w:val="none" w:sz="0" w:space="0" w:color="auto"/>
        <w:bottom w:val="none" w:sz="0" w:space="0" w:color="auto"/>
        <w:right w:val="none" w:sz="0" w:space="0" w:color="auto"/>
      </w:divBdr>
    </w:div>
    <w:div w:id="1390418581">
      <w:bodyDiv w:val="1"/>
      <w:marLeft w:val="0"/>
      <w:marRight w:val="0"/>
      <w:marTop w:val="0"/>
      <w:marBottom w:val="0"/>
      <w:divBdr>
        <w:top w:val="none" w:sz="0" w:space="0" w:color="auto"/>
        <w:left w:val="none" w:sz="0" w:space="0" w:color="auto"/>
        <w:bottom w:val="none" w:sz="0" w:space="0" w:color="auto"/>
        <w:right w:val="none" w:sz="0" w:space="0" w:color="auto"/>
      </w:divBdr>
    </w:div>
    <w:div w:id="1403672024">
      <w:bodyDiv w:val="1"/>
      <w:marLeft w:val="0"/>
      <w:marRight w:val="0"/>
      <w:marTop w:val="0"/>
      <w:marBottom w:val="0"/>
      <w:divBdr>
        <w:top w:val="none" w:sz="0" w:space="0" w:color="auto"/>
        <w:left w:val="none" w:sz="0" w:space="0" w:color="auto"/>
        <w:bottom w:val="none" w:sz="0" w:space="0" w:color="auto"/>
        <w:right w:val="none" w:sz="0" w:space="0" w:color="auto"/>
      </w:divBdr>
    </w:div>
    <w:div w:id="1529217714">
      <w:bodyDiv w:val="1"/>
      <w:marLeft w:val="0"/>
      <w:marRight w:val="0"/>
      <w:marTop w:val="0"/>
      <w:marBottom w:val="0"/>
      <w:divBdr>
        <w:top w:val="none" w:sz="0" w:space="0" w:color="auto"/>
        <w:left w:val="none" w:sz="0" w:space="0" w:color="auto"/>
        <w:bottom w:val="none" w:sz="0" w:space="0" w:color="auto"/>
        <w:right w:val="none" w:sz="0" w:space="0" w:color="auto"/>
      </w:divBdr>
    </w:div>
    <w:div w:id="1611471924">
      <w:bodyDiv w:val="1"/>
      <w:marLeft w:val="0"/>
      <w:marRight w:val="0"/>
      <w:marTop w:val="0"/>
      <w:marBottom w:val="0"/>
      <w:divBdr>
        <w:top w:val="none" w:sz="0" w:space="0" w:color="auto"/>
        <w:left w:val="none" w:sz="0" w:space="0" w:color="auto"/>
        <w:bottom w:val="none" w:sz="0" w:space="0" w:color="auto"/>
        <w:right w:val="none" w:sz="0" w:space="0" w:color="auto"/>
      </w:divBdr>
    </w:div>
    <w:div w:id="1633251365">
      <w:bodyDiv w:val="1"/>
      <w:marLeft w:val="0"/>
      <w:marRight w:val="0"/>
      <w:marTop w:val="0"/>
      <w:marBottom w:val="0"/>
      <w:divBdr>
        <w:top w:val="none" w:sz="0" w:space="0" w:color="auto"/>
        <w:left w:val="none" w:sz="0" w:space="0" w:color="auto"/>
        <w:bottom w:val="none" w:sz="0" w:space="0" w:color="auto"/>
        <w:right w:val="none" w:sz="0" w:space="0" w:color="auto"/>
      </w:divBdr>
    </w:div>
    <w:div w:id="1662847674">
      <w:bodyDiv w:val="1"/>
      <w:marLeft w:val="0"/>
      <w:marRight w:val="0"/>
      <w:marTop w:val="0"/>
      <w:marBottom w:val="0"/>
      <w:divBdr>
        <w:top w:val="none" w:sz="0" w:space="0" w:color="auto"/>
        <w:left w:val="none" w:sz="0" w:space="0" w:color="auto"/>
        <w:bottom w:val="none" w:sz="0" w:space="0" w:color="auto"/>
        <w:right w:val="none" w:sz="0" w:space="0" w:color="auto"/>
      </w:divBdr>
      <w:divsChild>
        <w:div w:id="1864130787">
          <w:marLeft w:val="0"/>
          <w:marRight w:val="0"/>
          <w:marTop w:val="0"/>
          <w:marBottom w:val="0"/>
          <w:divBdr>
            <w:top w:val="none" w:sz="0" w:space="0" w:color="auto"/>
            <w:left w:val="none" w:sz="0" w:space="0" w:color="auto"/>
            <w:bottom w:val="none" w:sz="0" w:space="0" w:color="auto"/>
            <w:right w:val="none" w:sz="0" w:space="0" w:color="auto"/>
          </w:divBdr>
        </w:div>
        <w:div w:id="2000569940">
          <w:marLeft w:val="0"/>
          <w:marRight w:val="0"/>
          <w:marTop w:val="0"/>
          <w:marBottom w:val="0"/>
          <w:divBdr>
            <w:top w:val="none" w:sz="0" w:space="0" w:color="auto"/>
            <w:left w:val="none" w:sz="0" w:space="0" w:color="auto"/>
            <w:bottom w:val="none" w:sz="0" w:space="0" w:color="auto"/>
            <w:right w:val="none" w:sz="0" w:space="0" w:color="auto"/>
          </w:divBdr>
        </w:div>
        <w:div w:id="254435890">
          <w:marLeft w:val="0"/>
          <w:marRight w:val="0"/>
          <w:marTop w:val="0"/>
          <w:marBottom w:val="0"/>
          <w:divBdr>
            <w:top w:val="none" w:sz="0" w:space="0" w:color="auto"/>
            <w:left w:val="none" w:sz="0" w:space="0" w:color="auto"/>
            <w:bottom w:val="none" w:sz="0" w:space="0" w:color="auto"/>
            <w:right w:val="none" w:sz="0" w:space="0" w:color="auto"/>
          </w:divBdr>
        </w:div>
        <w:div w:id="966931959">
          <w:marLeft w:val="0"/>
          <w:marRight w:val="0"/>
          <w:marTop w:val="0"/>
          <w:marBottom w:val="0"/>
          <w:divBdr>
            <w:top w:val="none" w:sz="0" w:space="0" w:color="auto"/>
            <w:left w:val="none" w:sz="0" w:space="0" w:color="auto"/>
            <w:bottom w:val="none" w:sz="0" w:space="0" w:color="auto"/>
            <w:right w:val="none" w:sz="0" w:space="0" w:color="auto"/>
          </w:divBdr>
        </w:div>
        <w:div w:id="1384908048">
          <w:marLeft w:val="0"/>
          <w:marRight w:val="0"/>
          <w:marTop w:val="0"/>
          <w:marBottom w:val="0"/>
          <w:divBdr>
            <w:top w:val="none" w:sz="0" w:space="0" w:color="auto"/>
            <w:left w:val="none" w:sz="0" w:space="0" w:color="auto"/>
            <w:bottom w:val="none" w:sz="0" w:space="0" w:color="auto"/>
            <w:right w:val="none" w:sz="0" w:space="0" w:color="auto"/>
          </w:divBdr>
        </w:div>
        <w:div w:id="1124692039">
          <w:marLeft w:val="0"/>
          <w:marRight w:val="0"/>
          <w:marTop w:val="0"/>
          <w:marBottom w:val="0"/>
          <w:divBdr>
            <w:top w:val="none" w:sz="0" w:space="0" w:color="auto"/>
            <w:left w:val="none" w:sz="0" w:space="0" w:color="auto"/>
            <w:bottom w:val="none" w:sz="0" w:space="0" w:color="auto"/>
            <w:right w:val="none" w:sz="0" w:space="0" w:color="auto"/>
          </w:divBdr>
        </w:div>
        <w:div w:id="84346355">
          <w:marLeft w:val="0"/>
          <w:marRight w:val="0"/>
          <w:marTop w:val="0"/>
          <w:marBottom w:val="0"/>
          <w:divBdr>
            <w:top w:val="none" w:sz="0" w:space="0" w:color="auto"/>
            <w:left w:val="none" w:sz="0" w:space="0" w:color="auto"/>
            <w:bottom w:val="none" w:sz="0" w:space="0" w:color="auto"/>
            <w:right w:val="none" w:sz="0" w:space="0" w:color="auto"/>
          </w:divBdr>
        </w:div>
        <w:div w:id="1181164706">
          <w:marLeft w:val="0"/>
          <w:marRight w:val="0"/>
          <w:marTop w:val="0"/>
          <w:marBottom w:val="0"/>
          <w:divBdr>
            <w:top w:val="none" w:sz="0" w:space="0" w:color="auto"/>
            <w:left w:val="none" w:sz="0" w:space="0" w:color="auto"/>
            <w:bottom w:val="none" w:sz="0" w:space="0" w:color="auto"/>
            <w:right w:val="none" w:sz="0" w:space="0" w:color="auto"/>
          </w:divBdr>
        </w:div>
        <w:div w:id="2064131182">
          <w:marLeft w:val="0"/>
          <w:marRight w:val="0"/>
          <w:marTop w:val="0"/>
          <w:marBottom w:val="0"/>
          <w:divBdr>
            <w:top w:val="none" w:sz="0" w:space="0" w:color="auto"/>
            <w:left w:val="none" w:sz="0" w:space="0" w:color="auto"/>
            <w:bottom w:val="none" w:sz="0" w:space="0" w:color="auto"/>
            <w:right w:val="none" w:sz="0" w:space="0" w:color="auto"/>
          </w:divBdr>
        </w:div>
        <w:div w:id="708801267">
          <w:marLeft w:val="0"/>
          <w:marRight w:val="0"/>
          <w:marTop w:val="0"/>
          <w:marBottom w:val="0"/>
          <w:divBdr>
            <w:top w:val="none" w:sz="0" w:space="0" w:color="auto"/>
            <w:left w:val="none" w:sz="0" w:space="0" w:color="auto"/>
            <w:bottom w:val="none" w:sz="0" w:space="0" w:color="auto"/>
            <w:right w:val="none" w:sz="0" w:space="0" w:color="auto"/>
          </w:divBdr>
        </w:div>
        <w:div w:id="2023966500">
          <w:marLeft w:val="0"/>
          <w:marRight w:val="0"/>
          <w:marTop w:val="0"/>
          <w:marBottom w:val="0"/>
          <w:divBdr>
            <w:top w:val="none" w:sz="0" w:space="0" w:color="auto"/>
            <w:left w:val="none" w:sz="0" w:space="0" w:color="auto"/>
            <w:bottom w:val="none" w:sz="0" w:space="0" w:color="auto"/>
            <w:right w:val="none" w:sz="0" w:space="0" w:color="auto"/>
          </w:divBdr>
        </w:div>
        <w:div w:id="982000079">
          <w:marLeft w:val="0"/>
          <w:marRight w:val="0"/>
          <w:marTop w:val="0"/>
          <w:marBottom w:val="0"/>
          <w:divBdr>
            <w:top w:val="none" w:sz="0" w:space="0" w:color="auto"/>
            <w:left w:val="none" w:sz="0" w:space="0" w:color="auto"/>
            <w:bottom w:val="none" w:sz="0" w:space="0" w:color="auto"/>
            <w:right w:val="none" w:sz="0" w:space="0" w:color="auto"/>
          </w:divBdr>
        </w:div>
        <w:div w:id="649214819">
          <w:marLeft w:val="0"/>
          <w:marRight w:val="0"/>
          <w:marTop w:val="0"/>
          <w:marBottom w:val="0"/>
          <w:divBdr>
            <w:top w:val="none" w:sz="0" w:space="0" w:color="auto"/>
            <w:left w:val="none" w:sz="0" w:space="0" w:color="auto"/>
            <w:bottom w:val="none" w:sz="0" w:space="0" w:color="auto"/>
            <w:right w:val="none" w:sz="0" w:space="0" w:color="auto"/>
          </w:divBdr>
        </w:div>
        <w:div w:id="1585917488">
          <w:marLeft w:val="0"/>
          <w:marRight w:val="0"/>
          <w:marTop w:val="0"/>
          <w:marBottom w:val="0"/>
          <w:divBdr>
            <w:top w:val="none" w:sz="0" w:space="0" w:color="auto"/>
            <w:left w:val="none" w:sz="0" w:space="0" w:color="auto"/>
            <w:bottom w:val="none" w:sz="0" w:space="0" w:color="auto"/>
            <w:right w:val="none" w:sz="0" w:space="0" w:color="auto"/>
          </w:divBdr>
        </w:div>
        <w:div w:id="178979287">
          <w:marLeft w:val="0"/>
          <w:marRight w:val="0"/>
          <w:marTop w:val="0"/>
          <w:marBottom w:val="0"/>
          <w:divBdr>
            <w:top w:val="none" w:sz="0" w:space="0" w:color="auto"/>
            <w:left w:val="none" w:sz="0" w:space="0" w:color="auto"/>
            <w:bottom w:val="none" w:sz="0" w:space="0" w:color="auto"/>
            <w:right w:val="none" w:sz="0" w:space="0" w:color="auto"/>
          </w:divBdr>
        </w:div>
        <w:div w:id="633486526">
          <w:marLeft w:val="0"/>
          <w:marRight w:val="0"/>
          <w:marTop w:val="0"/>
          <w:marBottom w:val="0"/>
          <w:divBdr>
            <w:top w:val="none" w:sz="0" w:space="0" w:color="auto"/>
            <w:left w:val="none" w:sz="0" w:space="0" w:color="auto"/>
            <w:bottom w:val="none" w:sz="0" w:space="0" w:color="auto"/>
            <w:right w:val="none" w:sz="0" w:space="0" w:color="auto"/>
          </w:divBdr>
        </w:div>
        <w:div w:id="1356347170">
          <w:marLeft w:val="0"/>
          <w:marRight w:val="0"/>
          <w:marTop w:val="0"/>
          <w:marBottom w:val="0"/>
          <w:divBdr>
            <w:top w:val="none" w:sz="0" w:space="0" w:color="auto"/>
            <w:left w:val="none" w:sz="0" w:space="0" w:color="auto"/>
            <w:bottom w:val="none" w:sz="0" w:space="0" w:color="auto"/>
            <w:right w:val="none" w:sz="0" w:space="0" w:color="auto"/>
          </w:divBdr>
        </w:div>
        <w:div w:id="998191588">
          <w:marLeft w:val="0"/>
          <w:marRight w:val="0"/>
          <w:marTop w:val="0"/>
          <w:marBottom w:val="0"/>
          <w:divBdr>
            <w:top w:val="none" w:sz="0" w:space="0" w:color="auto"/>
            <w:left w:val="none" w:sz="0" w:space="0" w:color="auto"/>
            <w:bottom w:val="none" w:sz="0" w:space="0" w:color="auto"/>
            <w:right w:val="none" w:sz="0" w:space="0" w:color="auto"/>
          </w:divBdr>
        </w:div>
        <w:div w:id="11224300">
          <w:marLeft w:val="0"/>
          <w:marRight w:val="0"/>
          <w:marTop w:val="0"/>
          <w:marBottom w:val="0"/>
          <w:divBdr>
            <w:top w:val="none" w:sz="0" w:space="0" w:color="auto"/>
            <w:left w:val="none" w:sz="0" w:space="0" w:color="auto"/>
            <w:bottom w:val="none" w:sz="0" w:space="0" w:color="auto"/>
            <w:right w:val="none" w:sz="0" w:space="0" w:color="auto"/>
          </w:divBdr>
        </w:div>
        <w:div w:id="1001927723">
          <w:marLeft w:val="0"/>
          <w:marRight w:val="0"/>
          <w:marTop w:val="0"/>
          <w:marBottom w:val="0"/>
          <w:divBdr>
            <w:top w:val="none" w:sz="0" w:space="0" w:color="auto"/>
            <w:left w:val="none" w:sz="0" w:space="0" w:color="auto"/>
            <w:bottom w:val="none" w:sz="0" w:space="0" w:color="auto"/>
            <w:right w:val="none" w:sz="0" w:space="0" w:color="auto"/>
          </w:divBdr>
        </w:div>
        <w:div w:id="1572039500">
          <w:marLeft w:val="0"/>
          <w:marRight w:val="0"/>
          <w:marTop w:val="0"/>
          <w:marBottom w:val="0"/>
          <w:divBdr>
            <w:top w:val="none" w:sz="0" w:space="0" w:color="auto"/>
            <w:left w:val="none" w:sz="0" w:space="0" w:color="auto"/>
            <w:bottom w:val="none" w:sz="0" w:space="0" w:color="auto"/>
            <w:right w:val="none" w:sz="0" w:space="0" w:color="auto"/>
          </w:divBdr>
        </w:div>
        <w:div w:id="1521620760">
          <w:marLeft w:val="0"/>
          <w:marRight w:val="0"/>
          <w:marTop w:val="0"/>
          <w:marBottom w:val="0"/>
          <w:divBdr>
            <w:top w:val="none" w:sz="0" w:space="0" w:color="auto"/>
            <w:left w:val="none" w:sz="0" w:space="0" w:color="auto"/>
            <w:bottom w:val="none" w:sz="0" w:space="0" w:color="auto"/>
            <w:right w:val="none" w:sz="0" w:space="0" w:color="auto"/>
          </w:divBdr>
        </w:div>
        <w:div w:id="2119643955">
          <w:marLeft w:val="0"/>
          <w:marRight w:val="0"/>
          <w:marTop w:val="0"/>
          <w:marBottom w:val="0"/>
          <w:divBdr>
            <w:top w:val="none" w:sz="0" w:space="0" w:color="auto"/>
            <w:left w:val="none" w:sz="0" w:space="0" w:color="auto"/>
            <w:bottom w:val="none" w:sz="0" w:space="0" w:color="auto"/>
            <w:right w:val="none" w:sz="0" w:space="0" w:color="auto"/>
          </w:divBdr>
        </w:div>
        <w:div w:id="1351642517">
          <w:marLeft w:val="0"/>
          <w:marRight w:val="0"/>
          <w:marTop w:val="0"/>
          <w:marBottom w:val="0"/>
          <w:divBdr>
            <w:top w:val="none" w:sz="0" w:space="0" w:color="auto"/>
            <w:left w:val="none" w:sz="0" w:space="0" w:color="auto"/>
            <w:bottom w:val="none" w:sz="0" w:space="0" w:color="auto"/>
            <w:right w:val="none" w:sz="0" w:space="0" w:color="auto"/>
          </w:divBdr>
        </w:div>
        <w:div w:id="66075285">
          <w:marLeft w:val="0"/>
          <w:marRight w:val="0"/>
          <w:marTop w:val="0"/>
          <w:marBottom w:val="0"/>
          <w:divBdr>
            <w:top w:val="none" w:sz="0" w:space="0" w:color="auto"/>
            <w:left w:val="none" w:sz="0" w:space="0" w:color="auto"/>
            <w:bottom w:val="none" w:sz="0" w:space="0" w:color="auto"/>
            <w:right w:val="none" w:sz="0" w:space="0" w:color="auto"/>
          </w:divBdr>
        </w:div>
        <w:div w:id="28649450">
          <w:marLeft w:val="0"/>
          <w:marRight w:val="0"/>
          <w:marTop w:val="0"/>
          <w:marBottom w:val="0"/>
          <w:divBdr>
            <w:top w:val="none" w:sz="0" w:space="0" w:color="auto"/>
            <w:left w:val="none" w:sz="0" w:space="0" w:color="auto"/>
            <w:bottom w:val="none" w:sz="0" w:space="0" w:color="auto"/>
            <w:right w:val="none" w:sz="0" w:space="0" w:color="auto"/>
          </w:divBdr>
        </w:div>
        <w:div w:id="1302076508">
          <w:marLeft w:val="0"/>
          <w:marRight w:val="0"/>
          <w:marTop w:val="0"/>
          <w:marBottom w:val="0"/>
          <w:divBdr>
            <w:top w:val="none" w:sz="0" w:space="0" w:color="auto"/>
            <w:left w:val="none" w:sz="0" w:space="0" w:color="auto"/>
            <w:bottom w:val="none" w:sz="0" w:space="0" w:color="auto"/>
            <w:right w:val="none" w:sz="0" w:space="0" w:color="auto"/>
          </w:divBdr>
        </w:div>
        <w:div w:id="100732289">
          <w:marLeft w:val="0"/>
          <w:marRight w:val="0"/>
          <w:marTop w:val="0"/>
          <w:marBottom w:val="0"/>
          <w:divBdr>
            <w:top w:val="none" w:sz="0" w:space="0" w:color="auto"/>
            <w:left w:val="none" w:sz="0" w:space="0" w:color="auto"/>
            <w:bottom w:val="none" w:sz="0" w:space="0" w:color="auto"/>
            <w:right w:val="none" w:sz="0" w:space="0" w:color="auto"/>
          </w:divBdr>
        </w:div>
        <w:div w:id="317418294">
          <w:marLeft w:val="0"/>
          <w:marRight w:val="0"/>
          <w:marTop w:val="0"/>
          <w:marBottom w:val="0"/>
          <w:divBdr>
            <w:top w:val="none" w:sz="0" w:space="0" w:color="auto"/>
            <w:left w:val="none" w:sz="0" w:space="0" w:color="auto"/>
            <w:bottom w:val="none" w:sz="0" w:space="0" w:color="auto"/>
            <w:right w:val="none" w:sz="0" w:space="0" w:color="auto"/>
          </w:divBdr>
        </w:div>
        <w:div w:id="474757549">
          <w:marLeft w:val="0"/>
          <w:marRight w:val="0"/>
          <w:marTop w:val="0"/>
          <w:marBottom w:val="0"/>
          <w:divBdr>
            <w:top w:val="none" w:sz="0" w:space="0" w:color="auto"/>
            <w:left w:val="none" w:sz="0" w:space="0" w:color="auto"/>
            <w:bottom w:val="none" w:sz="0" w:space="0" w:color="auto"/>
            <w:right w:val="none" w:sz="0" w:space="0" w:color="auto"/>
          </w:divBdr>
        </w:div>
        <w:div w:id="702680527">
          <w:marLeft w:val="0"/>
          <w:marRight w:val="0"/>
          <w:marTop w:val="0"/>
          <w:marBottom w:val="0"/>
          <w:divBdr>
            <w:top w:val="none" w:sz="0" w:space="0" w:color="auto"/>
            <w:left w:val="none" w:sz="0" w:space="0" w:color="auto"/>
            <w:bottom w:val="none" w:sz="0" w:space="0" w:color="auto"/>
            <w:right w:val="none" w:sz="0" w:space="0" w:color="auto"/>
          </w:divBdr>
        </w:div>
        <w:div w:id="1329363135">
          <w:marLeft w:val="0"/>
          <w:marRight w:val="0"/>
          <w:marTop w:val="0"/>
          <w:marBottom w:val="0"/>
          <w:divBdr>
            <w:top w:val="none" w:sz="0" w:space="0" w:color="auto"/>
            <w:left w:val="none" w:sz="0" w:space="0" w:color="auto"/>
            <w:bottom w:val="none" w:sz="0" w:space="0" w:color="auto"/>
            <w:right w:val="none" w:sz="0" w:space="0" w:color="auto"/>
          </w:divBdr>
        </w:div>
        <w:div w:id="1974943640">
          <w:marLeft w:val="0"/>
          <w:marRight w:val="0"/>
          <w:marTop w:val="0"/>
          <w:marBottom w:val="0"/>
          <w:divBdr>
            <w:top w:val="none" w:sz="0" w:space="0" w:color="auto"/>
            <w:left w:val="none" w:sz="0" w:space="0" w:color="auto"/>
            <w:bottom w:val="none" w:sz="0" w:space="0" w:color="auto"/>
            <w:right w:val="none" w:sz="0" w:space="0" w:color="auto"/>
          </w:divBdr>
        </w:div>
        <w:div w:id="1353530651">
          <w:marLeft w:val="0"/>
          <w:marRight w:val="0"/>
          <w:marTop w:val="0"/>
          <w:marBottom w:val="0"/>
          <w:divBdr>
            <w:top w:val="none" w:sz="0" w:space="0" w:color="auto"/>
            <w:left w:val="none" w:sz="0" w:space="0" w:color="auto"/>
            <w:bottom w:val="none" w:sz="0" w:space="0" w:color="auto"/>
            <w:right w:val="none" w:sz="0" w:space="0" w:color="auto"/>
          </w:divBdr>
        </w:div>
        <w:div w:id="1360739622">
          <w:marLeft w:val="0"/>
          <w:marRight w:val="0"/>
          <w:marTop w:val="0"/>
          <w:marBottom w:val="0"/>
          <w:divBdr>
            <w:top w:val="none" w:sz="0" w:space="0" w:color="auto"/>
            <w:left w:val="none" w:sz="0" w:space="0" w:color="auto"/>
            <w:bottom w:val="none" w:sz="0" w:space="0" w:color="auto"/>
            <w:right w:val="none" w:sz="0" w:space="0" w:color="auto"/>
          </w:divBdr>
        </w:div>
        <w:div w:id="1921060453">
          <w:marLeft w:val="0"/>
          <w:marRight w:val="0"/>
          <w:marTop w:val="0"/>
          <w:marBottom w:val="0"/>
          <w:divBdr>
            <w:top w:val="none" w:sz="0" w:space="0" w:color="auto"/>
            <w:left w:val="none" w:sz="0" w:space="0" w:color="auto"/>
            <w:bottom w:val="none" w:sz="0" w:space="0" w:color="auto"/>
            <w:right w:val="none" w:sz="0" w:space="0" w:color="auto"/>
          </w:divBdr>
        </w:div>
        <w:div w:id="1183393608">
          <w:marLeft w:val="0"/>
          <w:marRight w:val="0"/>
          <w:marTop w:val="0"/>
          <w:marBottom w:val="0"/>
          <w:divBdr>
            <w:top w:val="none" w:sz="0" w:space="0" w:color="auto"/>
            <w:left w:val="none" w:sz="0" w:space="0" w:color="auto"/>
            <w:bottom w:val="none" w:sz="0" w:space="0" w:color="auto"/>
            <w:right w:val="none" w:sz="0" w:space="0" w:color="auto"/>
          </w:divBdr>
        </w:div>
        <w:div w:id="395782017">
          <w:marLeft w:val="0"/>
          <w:marRight w:val="0"/>
          <w:marTop w:val="0"/>
          <w:marBottom w:val="0"/>
          <w:divBdr>
            <w:top w:val="none" w:sz="0" w:space="0" w:color="auto"/>
            <w:left w:val="none" w:sz="0" w:space="0" w:color="auto"/>
            <w:bottom w:val="none" w:sz="0" w:space="0" w:color="auto"/>
            <w:right w:val="none" w:sz="0" w:space="0" w:color="auto"/>
          </w:divBdr>
        </w:div>
        <w:div w:id="120147877">
          <w:marLeft w:val="0"/>
          <w:marRight w:val="0"/>
          <w:marTop w:val="0"/>
          <w:marBottom w:val="0"/>
          <w:divBdr>
            <w:top w:val="none" w:sz="0" w:space="0" w:color="auto"/>
            <w:left w:val="none" w:sz="0" w:space="0" w:color="auto"/>
            <w:bottom w:val="none" w:sz="0" w:space="0" w:color="auto"/>
            <w:right w:val="none" w:sz="0" w:space="0" w:color="auto"/>
          </w:divBdr>
        </w:div>
        <w:div w:id="301235169">
          <w:marLeft w:val="0"/>
          <w:marRight w:val="0"/>
          <w:marTop w:val="0"/>
          <w:marBottom w:val="0"/>
          <w:divBdr>
            <w:top w:val="none" w:sz="0" w:space="0" w:color="auto"/>
            <w:left w:val="none" w:sz="0" w:space="0" w:color="auto"/>
            <w:bottom w:val="none" w:sz="0" w:space="0" w:color="auto"/>
            <w:right w:val="none" w:sz="0" w:space="0" w:color="auto"/>
          </w:divBdr>
        </w:div>
        <w:div w:id="24645605">
          <w:marLeft w:val="0"/>
          <w:marRight w:val="0"/>
          <w:marTop w:val="0"/>
          <w:marBottom w:val="0"/>
          <w:divBdr>
            <w:top w:val="none" w:sz="0" w:space="0" w:color="auto"/>
            <w:left w:val="none" w:sz="0" w:space="0" w:color="auto"/>
            <w:bottom w:val="none" w:sz="0" w:space="0" w:color="auto"/>
            <w:right w:val="none" w:sz="0" w:space="0" w:color="auto"/>
          </w:divBdr>
        </w:div>
        <w:div w:id="1516648929">
          <w:marLeft w:val="0"/>
          <w:marRight w:val="0"/>
          <w:marTop w:val="0"/>
          <w:marBottom w:val="0"/>
          <w:divBdr>
            <w:top w:val="none" w:sz="0" w:space="0" w:color="auto"/>
            <w:left w:val="none" w:sz="0" w:space="0" w:color="auto"/>
            <w:bottom w:val="none" w:sz="0" w:space="0" w:color="auto"/>
            <w:right w:val="none" w:sz="0" w:space="0" w:color="auto"/>
          </w:divBdr>
        </w:div>
        <w:div w:id="392895971">
          <w:marLeft w:val="0"/>
          <w:marRight w:val="0"/>
          <w:marTop w:val="0"/>
          <w:marBottom w:val="0"/>
          <w:divBdr>
            <w:top w:val="none" w:sz="0" w:space="0" w:color="auto"/>
            <w:left w:val="none" w:sz="0" w:space="0" w:color="auto"/>
            <w:bottom w:val="none" w:sz="0" w:space="0" w:color="auto"/>
            <w:right w:val="none" w:sz="0" w:space="0" w:color="auto"/>
          </w:divBdr>
        </w:div>
        <w:div w:id="607346868">
          <w:marLeft w:val="0"/>
          <w:marRight w:val="0"/>
          <w:marTop w:val="0"/>
          <w:marBottom w:val="0"/>
          <w:divBdr>
            <w:top w:val="none" w:sz="0" w:space="0" w:color="auto"/>
            <w:left w:val="none" w:sz="0" w:space="0" w:color="auto"/>
            <w:bottom w:val="none" w:sz="0" w:space="0" w:color="auto"/>
            <w:right w:val="none" w:sz="0" w:space="0" w:color="auto"/>
          </w:divBdr>
        </w:div>
        <w:div w:id="45572902">
          <w:marLeft w:val="0"/>
          <w:marRight w:val="0"/>
          <w:marTop w:val="0"/>
          <w:marBottom w:val="0"/>
          <w:divBdr>
            <w:top w:val="none" w:sz="0" w:space="0" w:color="auto"/>
            <w:left w:val="none" w:sz="0" w:space="0" w:color="auto"/>
            <w:bottom w:val="none" w:sz="0" w:space="0" w:color="auto"/>
            <w:right w:val="none" w:sz="0" w:space="0" w:color="auto"/>
          </w:divBdr>
        </w:div>
        <w:div w:id="1259680847">
          <w:marLeft w:val="0"/>
          <w:marRight w:val="0"/>
          <w:marTop w:val="0"/>
          <w:marBottom w:val="0"/>
          <w:divBdr>
            <w:top w:val="none" w:sz="0" w:space="0" w:color="auto"/>
            <w:left w:val="none" w:sz="0" w:space="0" w:color="auto"/>
            <w:bottom w:val="none" w:sz="0" w:space="0" w:color="auto"/>
            <w:right w:val="none" w:sz="0" w:space="0" w:color="auto"/>
          </w:divBdr>
        </w:div>
        <w:div w:id="1354067086">
          <w:marLeft w:val="0"/>
          <w:marRight w:val="0"/>
          <w:marTop w:val="0"/>
          <w:marBottom w:val="0"/>
          <w:divBdr>
            <w:top w:val="none" w:sz="0" w:space="0" w:color="auto"/>
            <w:left w:val="none" w:sz="0" w:space="0" w:color="auto"/>
            <w:bottom w:val="none" w:sz="0" w:space="0" w:color="auto"/>
            <w:right w:val="none" w:sz="0" w:space="0" w:color="auto"/>
          </w:divBdr>
        </w:div>
        <w:div w:id="420295096">
          <w:marLeft w:val="0"/>
          <w:marRight w:val="0"/>
          <w:marTop w:val="0"/>
          <w:marBottom w:val="0"/>
          <w:divBdr>
            <w:top w:val="none" w:sz="0" w:space="0" w:color="auto"/>
            <w:left w:val="none" w:sz="0" w:space="0" w:color="auto"/>
            <w:bottom w:val="none" w:sz="0" w:space="0" w:color="auto"/>
            <w:right w:val="none" w:sz="0" w:space="0" w:color="auto"/>
          </w:divBdr>
        </w:div>
        <w:div w:id="148667880">
          <w:marLeft w:val="0"/>
          <w:marRight w:val="0"/>
          <w:marTop w:val="0"/>
          <w:marBottom w:val="0"/>
          <w:divBdr>
            <w:top w:val="none" w:sz="0" w:space="0" w:color="auto"/>
            <w:left w:val="none" w:sz="0" w:space="0" w:color="auto"/>
            <w:bottom w:val="none" w:sz="0" w:space="0" w:color="auto"/>
            <w:right w:val="none" w:sz="0" w:space="0" w:color="auto"/>
          </w:divBdr>
        </w:div>
        <w:div w:id="1485467065">
          <w:marLeft w:val="0"/>
          <w:marRight w:val="0"/>
          <w:marTop w:val="0"/>
          <w:marBottom w:val="0"/>
          <w:divBdr>
            <w:top w:val="none" w:sz="0" w:space="0" w:color="auto"/>
            <w:left w:val="none" w:sz="0" w:space="0" w:color="auto"/>
            <w:bottom w:val="none" w:sz="0" w:space="0" w:color="auto"/>
            <w:right w:val="none" w:sz="0" w:space="0" w:color="auto"/>
          </w:divBdr>
        </w:div>
        <w:div w:id="58795549">
          <w:marLeft w:val="0"/>
          <w:marRight w:val="0"/>
          <w:marTop w:val="0"/>
          <w:marBottom w:val="0"/>
          <w:divBdr>
            <w:top w:val="none" w:sz="0" w:space="0" w:color="auto"/>
            <w:left w:val="none" w:sz="0" w:space="0" w:color="auto"/>
            <w:bottom w:val="none" w:sz="0" w:space="0" w:color="auto"/>
            <w:right w:val="none" w:sz="0" w:space="0" w:color="auto"/>
          </w:divBdr>
        </w:div>
        <w:div w:id="1287854471">
          <w:marLeft w:val="0"/>
          <w:marRight w:val="0"/>
          <w:marTop w:val="0"/>
          <w:marBottom w:val="0"/>
          <w:divBdr>
            <w:top w:val="none" w:sz="0" w:space="0" w:color="auto"/>
            <w:left w:val="none" w:sz="0" w:space="0" w:color="auto"/>
            <w:bottom w:val="none" w:sz="0" w:space="0" w:color="auto"/>
            <w:right w:val="none" w:sz="0" w:space="0" w:color="auto"/>
          </w:divBdr>
        </w:div>
      </w:divsChild>
    </w:div>
    <w:div w:id="1670016550">
      <w:bodyDiv w:val="1"/>
      <w:marLeft w:val="0"/>
      <w:marRight w:val="0"/>
      <w:marTop w:val="0"/>
      <w:marBottom w:val="0"/>
      <w:divBdr>
        <w:top w:val="none" w:sz="0" w:space="0" w:color="auto"/>
        <w:left w:val="none" w:sz="0" w:space="0" w:color="auto"/>
        <w:bottom w:val="none" w:sz="0" w:space="0" w:color="auto"/>
        <w:right w:val="none" w:sz="0" w:space="0" w:color="auto"/>
      </w:divBdr>
    </w:div>
    <w:div w:id="1683244528">
      <w:bodyDiv w:val="1"/>
      <w:marLeft w:val="0"/>
      <w:marRight w:val="0"/>
      <w:marTop w:val="0"/>
      <w:marBottom w:val="0"/>
      <w:divBdr>
        <w:top w:val="none" w:sz="0" w:space="0" w:color="auto"/>
        <w:left w:val="none" w:sz="0" w:space="0" w:color="auto"/>
        <w:bottom w:val="none" w:sz="0" w:space="0" w:color="auto"/>
        <w:right w:val="none" w:sz="0" w:space="0" w:color="auto"/>
      </w:divBdr>
    </w:div>
    <w:div w:id="1706442798">
      <w:bodyDiv w:val="1"/>
      <w:marLeft w:val="0"/>
      <w:marRight w:val="0"/>
      <w:marTop w:val="0"/>
      <w:marBottom w:val="0"/>
      <w:divBdr>
        <w:top w:val="none" w:sz="0" w:space="0" w:color="auto"/>
        <w:left w:val="none" w:sz="0" w:space="0" w:color="auto"/>
        <w:bottom w:val="none" w:sz="0" w:space="0" w:color="auto"/>
        <w:right w:val="none" w:sz="0" w:space="0" w:color="auto"/>
      </w:divBdr>
      <w:divsChild>
        <w:div w:id="1509977775">
          <w:marLeft w:val="0"/>
          <w:marRight w:val="0"/>
          <w:marTop w:val="0"/>
          <w:marBottom w:val="0"/>
          <w:divBdr>
            <w:top w:val="none" w:sz="0" w:space="0" w:color="auto"/>
            <w:left w:val="none" w:sz="0" w:space="0" w:color="auto"/>
            <w:bottom w:val="none" w:sz="0" w:space="0" w:color="auto"/>
            <w:right w:val="none" w:sz="0" w:space="0" w:color="auto"/>
          </w:divBdr>
          <w:divsChild>
            <w:div w:id="170267349">
              <w:marLeft w:val="0"/>
              <w:marRight w:val="0"/>
              <w:marTop w:val="0"/>
              <w:marBottom w:val="0"/>
              <w:divBdr>
                <w:top w:val="none" w:sz="0" w:space="0" w:color="auto"/>
                <w:left w:val="none" w:sz="0" w:space="0" w:color="auto"/>
                <w:bottom w:val="none" w:sz="0" w:space="0" w:color="auto"/>
                <w:right w:val="none" w:sz="0" w:space="0" w:color="auto"/>
              </w:divBdr>
            </w:div>
            <w:div w:id="209994672">
              <w:marLeft w:val="0"/>
              <w:marRight w:val="0"/>
              <w:marTop w:val="0"/>
              <w:marBottom w:val="0"/>
              <w:divBdr>
                <w:top w:val="none" w:sz="0" w:space="0" w:color="auto"/>
                <w:left w:val="none" w:sz="0" w:space="0" w:color="auto"/>
                <w:bottom w:val="none" w:sz="0" w:space="0" w:color="auto"/>
                <w:right w:val="none" w:sz="0" w:space="0" w:color="auto"/>
              </w:divBdr>
            </w:div>
            <w:div w:id="1519928447">
              <w:marLeft w:val="0"/>
              <w:marRight w:val="0"/>
              <w:marTop w:val="0"/>
              <w:marBottom w:val="0"/>
              <w:divBdr>
                <w:top w:val="none" w:sz="0" w:space="0" w:color="auto"/>
                <w:left w:val="none" w:sz="0" w:space="0" w:color="auto"/>
                <w:bottom w:val="none" w:sz="0" w:space="0" w:color="auto"/>
                <w:right w:val="none" w:sz="0" w:space="0" w:color="auto"/>
              </w:divBdr>
            </w:div>
            <w:div w:id="1591697653">
              <w:marLeft w:val="0"/>
              <w:marRight w:val="0"/>
              <w:marTop w:val="0"/>
              <w:marBottom w:val="0"/>
              <w:divBdr>
                <w:top w:val="none" w:sz="0" w:space="0" w:color="auto"/>
                <w:left w:val="none" w:sz="0" w:space="0" w:color="auto"/>
                <w:bottom w:val="none" w:sz="0" w:space="0" w:color="auto"/>
                <w:right w:val="none" w:sz="0" w:space="0" w:color="auto"/>
              </w:divBdr>
            </w:div>
            <w:div w:id="888224393">
              <w:marLeft w:val="0"/>
              <w:marRight w:val="0"/>
              <w:marTop w:val="0"/>
              <w:marBottom w:val="0"/>
              <w:divBdr>
                <w:top w:val="none" w:sz="0" w:space="0" w:color="auto"/>
                <w:left w:val="none" w:sz="0" w:space="0" w:color="auto"/>
                <w:bottom w:val="none" w:sz="0" w:space="0" w:color="auto"/>
                <w:right w:val="none" w:sz="0" w:space="0" w:color="auto"/>
              </w:divBdr>
            </w:div>
            <w:div w:id="1131022956">
              <w:marLeft w:val="0"/>
              <w:marRight w:val="0"/>
              <w:marTop w:val="0"/>
              <w:marBottom w:val="0"/>
              <w:divBdr>
                <w:top w:val="none" w:sz="0" w:space="0" w:color="auto"/>
                <w:left w:val="none" w:sz="0" w:space="0" w:color="auto"/>
                <w:bottom w:val="none" w:sz="0" w:space="0" w:color="auto"/>
                <w:right w:val="none" w:sz="0" w:space="0" w:color="auto"/>
              </w:divBdr>
            </w:div>
            <w:div w:id="1331517269">
              <w:marLeft w:val="0"/>
              <w:marRight w:val="0"/>
              <w:marTop w:val="0"/>
              <w:marBottom w:val="0"/>
              <w:divBdr>
                <w:top w:val="none" w:sz="0" w:space="0" w:color="auto"/>
                <w:left w:val="none" w:sz="0" w:space="0" w:color="auto"/>
                <w:bottom w:val="none" w:sz="0" w:space="0" w:color="auto"/>
                <w:right w:val="none" w:sz="0" w:space="0" w:color="auto"/>
              </w:divBdr>
            </w:div>
            <w:div w:id="1838111950">
              <w:marLeft w:val="0"/>
              <w:marRight w:val="0"/>
              <w:marTop w:val="0"/>
              <w:marBottom w:val="0"/>
              <w:divBdr>
                <w:top w:val="none" w:sz="0" w:space="0" w:color="auto"/>
                <w:left w:val="none" w:sz="0" w:space="0" w:color="auto"/>
                <w:bottom w:val="none" w:sz="0" w:space="0" w:color="auto"/>
                <w:right w:val="none" w:sz="0" w:space="0" w:color="auto"/>
              </w:divBdr>
            </w:div>
            <w:div w:id="1764494112">
              <w:marLeft w:val="0"/>
              <w:marRight w:val="0"/>
              <w:marTop w:val="0"/>
              <w:marBottom w:val="0"/>
              <w:divBdr>
                <w:top w:val="none" w:sz="0" w:space="0" w:color="auto"/>
                <w:left w:val="none" w:sz="0" w:space="0" w:color="auto"/>
                <w:bottom w:val="none" w:sz="0" w:space="0" w:color="auto"/>
                <w:right w:val="none" w:sz="0" w:space="0" w:color="auto"/>
              </w:divBdr>
            </w:div>
            <w:div w:id="1224634250">
              <w:marLeft w:val="0"/>
              <w:marRight w:val="0"/>
              <w:marTop w:val="0"/>
              <w:marBottom w:val="0"/>
              <w:divBdr>
                <w:top w:val="none" w:sz="0" w:space="0" w:color="auto"/>
                <w:left w:val="none" w:sz="0" w:space="0" w:color="auto"/>
                <w:bottom w:val="none" w:sz="0" w:space="0" w:color="auto"/>
                <w:right w:val="none" w:sz="0" w:space="0" w:color="auto"/>
              </w:divBdr>
            </w:div>
            <w:div w:id="844169361">
              <w:marLeft w:val="0"/>
              <w:marRight w:val="0"/>
              <w:marTop w:val="0"/>
              <w:marBottom w:val="0"/>
              <w:divBdr>
                <w:top w:val="none" w:sz="0" w:space="0" w:color="auto"/>
                <w:left w:val="none" w:sz="0" w:space="0" w:color="auto"/>
                <w:bottom w:val="none" w:sz="0" w:space="0" w:color="auto"/>
                <w:right w:val="none" w:sz="0" w:space="0" w:color="auto"/>
              </w:divBdr>
            </w:div>
            <w:div w:id="820385782">
              <w:marLeft w:val="0"/>
              <w:marRight w:val="0"/>
              <w:marTop w:val="0"/>
              <w:marBottom w:val="0"/>
              <w:divBdr>
                <w:top w:val="none" w:sz="0" w:space="0" w:color="auto"/>
                <w:left w:val="none" w:sz="0" w:space="0" w:color="auto"/>
                <w:bottom w:val="none" w:sz="0" w:space="0" w:color="auto"/>
                <w:right w:val="none" w:sz="0" w:space="0" w:color="auto"/>
              </w:divBdr>
            </w:div>
            <w:div w:id="1052578620">
              <w:marLeft w:val="0"/>
              <w:marRight w:val="0"/>
              <w:marTop w:val="0"/>
              <w:marBottom w:val="0"/>
              <w:divBdr>
                <w:top w:val="none" w:sz="0" w:space="0" w:color="auto"/>
                <w:left w:val="none" w:sz="0" w:space="0" w:color="auto"/>
                <w:bottom w:val="none" w:sz="0" w:space="0" w:color="auto"/>
                <w:right w:val="none" w:sz="0" w:space="0" w:color="auto"/>
              </w:divBdr>
            </w:div>
            <w:div w:id="2017029422">
              <w:marLeft w:val="0"/>
              <w:marRight w:val="0"/>
              <w:marTop w:val="0"/>
              <w:marBottom w:val="0"/>
              <w:divBdr>
                <w:top w:val="none" w:sz="0" w:space="0" w:color="auto"/>
                <w:left w:val="none" w:sz="0" w:space="0" w:color="auto"/>
                <w:bottom w:val="none" w:sz="0" w:space="0" w:color="auto"/>
                <w:right w:val="none" w:sz="0" w:space="0" w:color="auto"/>
              </w:divBdr>
            </w:div>
            <w:div w:id="735325192">
              <w:marLeft w:val="0"/>
              <w:marRight w:val="0"/>
              <w:marTop w:val="0"/>
              <w:marBottom w:val="0"/>
              <w:divBdr>
                <w:top w:val="none" w:sz="0" w:space="0" w:color="auto"/>
                <w:left w:val="none" w:sz="0" w:space="0" w:color="auto"/>
                <w:bottom w:val="none" w:sz="0" w:space="0" w:color="auto"/>
                <w:right w:val="none" w:sz="0" w:space="0" w:color="auto"/>
              </w:divBdr>
            </w:div>
            <w:div w:id="923563724">
              <w:marLeft w:val="0"/>
              <w:marRight w:val="0"/>
              <w:marTop w:val="0"/>
              <w:marBottom w:val="0"/>
              <w:divBdr>
                <w:top w:val="none" w:sz="0" w:space="0" w:color="auto"/>
                <w:left w:val="none" w:sz="0" w:space="0" w:color="auto"/>
                <w:bottom w:val="none" w:sz="0" w:space="0" w:color="auto"/>
                <w:right w:val="none" w:sz="0" w:space="0" w:color="auto"/>
              </w:divBdr>
            </w:div>
            <w:div w:id="743185735">
              <w:marLeft w:val="0"/>
              <w:marRight w:val="0"/>
              <w:marTop w:val="0"/>
              <w:marBottom w:val="0"/>
              <w:divBdr>
                <w:top w:val="none" w:sz="0" w:space="0" w:color="auto"/>
                <w:left w:val="none" w:sz="0" w:space="0" w:color="auto"/>
                <w:bottom w:val="none" w:sz="0" w:space="0" w:color="auto"/>
                <w:right w:val="none" w:sz="0" w:space="0" w:color="auto"/>
              </w:divBdr>
            </w:div>
            <w:div w:id="1084449238">
              <w:marLeft w:val="0"/>
              <w:marRight w:val="0"/>
              <w:marTop w:val="0"/>
              <w:marBottom w:val="0"/>
              <w:divBdr>
                <w:top w:val="none" w:sz="0" w:space="0" w:color="auto"/>
                <w:left w:val="none" w:sz="0" w:space="0" w:color="auto"/>
                <w:bottom w:val="none" w:sz="0" w:space="0" w:color="auto"/>
                <w:right w:val="none" w:sz="0" w:space="0" w:color="auto"/>
              </w:divBdr>
            </w:div>
            <w:div w:id="1806238634">
              <w:marLeft w:val="0"/>
              <w:marRight w:val="0"/>
              <w:marTop w:val="0"/>
              <w:marBottom w:val="0"/>
              <w:divBdr>
                <w:top w:val="none" w:sz="0" w:space="0" w:color="auto"/>
                <w:left w:val="none" w:sz="0" w:space="0" w:color="auto"/>
                <w:bottom w:val="none" w:sz="0" w:space="0" w:color="auto"/>
                <w:right w:val="none" w:sz="0" w:space="0" w:color="auto"/>
              </w:divBdr>
            </w:div>
            <w:div w:id="749619040">
              <w:marLeft w:val="0"/>
              <w:marRight w:val="0"/>
              <w:marTop w:val="0"/>
              <w:marBottom w:val="0"/>
              <w:divBdr>
                <w:top w:val="none" w:sz="0" w:space="0" w:color="auto"/>
                <w:left w:val="none" w:sz="0" w:space="0" w:color="auto"/>
                <w:bottom w:val="none" w:sz="0" w:space="0" w:color="auto"/>
                <w:right w:val="none" w:sz="0" w:space="0" w:color="auto"/>
              </w:divBdr>
            </w:div>
            <w:div w:id="1163009634">
              <w:marLeft w:val="0"/>
              <w:marRight w:val="0"/>
              <w:marTop w:val="0"/>
              <w:marBottom w:val="0"/>
              <w:divBdr>
                <w:top w:val="none" w:sz="0" w:space="0" w:color="auto"/>
                <w:left w:val="none" w:sz="0" w:space="0" w:color="auto"/>
                <w:bottom w:val="none" w:sz="0" w:space="0" w:color="auto"/>
                <w:right w:val="none" w:sz="0" w:space="0" w:color="auto"/>
              </w:divBdr>
            </w:div>
            <w:div w:id="901451328">
              <w:marLeft w:val="0"/>
              <w:marRight w:val="0"/>
              <w:marTop w:val="0"/>
              <w:marBottom w:val="0"/>
              <w:divBdr>
                <w:top w:val="none" w:sz="0" w:space="0" w:color="auto"/>
                <w:left w:val="none" w:sz="0" w:space="0" w:color="auto"/>
                <w:bottom w:val="none" w:sz="0" w:space="0" w:color="auto"/>
                <w:right w:val="none" w:sz="0" w:space="0" w:color="auto"/>
              </w:divBdr>
            </w:div>
            <w:div w:id="1101947039">
              <w:marLeft w:val="0"/>
              <w:marRight w:val="0"/>
              <w:marTop w:val="0"/>
              <w:marBottom w:val="0"/>
              <w:divBdr>
                <w:top w:val="none" w:sz="0" w:space="0" w:color="auto"/>
                <w:left w:val="none" w:sz="0" w:space="0" w:color="auto"/>
                <w:bottom w:val="none" w:sz="0" w:space="0" w:color="auto"/>
                <w:right w:val="none" w:sz="0" w:space="0" w:color="auto"/>
              </w:divBdr>
            </w:div>
            <w:div w:id="1298996177">
              <w:marLeft w:val="0"/>
              <w:marRight w:val="0"/>
              <w:marTop w:val="0"/>
              <w:marBottom w:val="0"/>
              <w:divBdr>
                <w:top w:val="none" w:sz="0" w:space="0" w:color="auto"/>
                <w:left w:val="none" w:sz="0" w:space="0" w:color="auto"/>
                <w:bottom w:val="none" w:sz="0" w:space="0" w:color="auto"/>
                <w:right w:val="none" w:sz="0" w:space="0" w:color="auto"/>
              </w:divBdr>
            </w:div>
            <w:div w:id="7385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421">
      <w:bodyDiv w:val="1"/>
      <w:marLeft w:val="0"/>
      <w:marRight w:val="0"/>
      <w:marTop w:val="0"/>
      <w:marBottom w:val="0"/>
      <w:divBdr>
        <w:top w:val="none" w:sz="0" w:space="0" w:color="auto"/>
        <w:left w:val="none" w:sz="0" w:space="0" w:color="auto"/>
        <w:bottom w:val="none" w:sz="0" w:space="0" w:color="auto"/>
        <w:right w:val="none" w:sz="0" w:space="0" w:color="auto"/>
      </w:divBdr>
    </w:div>
    <w:div w:id="1831288746">
      <w:bodyDiv w:val="1"/>
      <w:marLeft w:val="0"/>
      <w:marRight w:val="0"/>
      <w:marTop w:val="0"/>
      <w:marBottom w:val="0"/>
      <w:divBdr>
        <w:top w:val="none" w:sz="0" w:space="0" w:color="auto"/>
        <w:left w:val="none" w:sz="0" w:space="0" w:color="auto"/>
        <w:bottom w:val="none" w:sz="0" w:space="0" w:color="auto"/>
        <w:right w:val="none" w:sz="0" w:space="0" w:color="auto"/>
      </w:divBdr>
    </w:div>
    <w:div w:id="1860005199">
      <w:bodyDiv w:val="1"/>
      <w:marLeft w:val="0"/>
      <w:marRight w:val="0"/>
      <w:marTop w:val="0"/>
      <w:marBottom w:val="0"/>
      <w:divBdr>
        <w:top w:val="none" w:sz="0" w:space="0" w:color="auto"/>
        <w:left w:val="none" w:sz="0" w:space="0" w:color="auto"/>
        <w:bottom w:val="none" w:sz="0" w:space="0" w:color="auto"/>
        <w:right w:val="none" w:sz="0" w:space="0" w:color="auto"/>
      </w:divBdr>
    </w:div>
    <w:div w:id="1886525599">
      <w:bodyDiv w:val="1"/>
      <w:marLeft w:val="0"/>
      <w:marRight w:val="0"/>
      <w:marTop w:val="0"/>
      <w:marBottom w:val="0"/>
      <w:divBdr>
        <w:top w:val="none" w:sz="0" w:space="0" w:color="auto"/>
        <w:left w:val="none" w:sz="0" w:space="0" w:color="auto"/>
        <w:bottom w:val="none" w:sz="0" w:space="0" w:color="auto"/>
        <w:right w:val="none" w:sz="0" w:space="0" w:color="auto"/>
      </w:divBdr>
    </w:div>
    <w:div w:id="1987784698">
      <w:bodyDiv w:val="1"/>
      <w:marLeft w:val="0"/>
      <w:marRight w:val="0"/>
      <w:marTop w:val="0"/>
      <w:marBottom w:val="0"/>
      <w:divBdr>
        <w:top w:val="none" w:sz="0" w:space="0" w:color="auto"/>
        <w:left w:val="none" w:sz="0" w:space="0" w:color="auto"/>
        <w:bottom w:val="none" w:sz="0" w:space="0" w:color="auto"/>
        <w:right w:val="none" w:sz="0" w:space="0" w:color="auto"/>
      </w:divBdr>
    </w:div>
    <w:div w:id="1998417463">
      <w:bodyDiv w:val="1"/>
      <w:marLeft w:val="0"/>
      <w:marRight w:val="0"/>
      <w:marTop w:val="0"/>
      <w:marBottom w:val="0"/>
      <w:divBdr>
        <w:top w:val="none" w:sz="0" w:space="0" w:color="auto"/>
        <w:left w:val="none" w:sz="0" w:space="0" w:color="auto"/>
        <w:bottom w:val="none" w:sz="0" w:space="0" w:color="auto"/>
        <w:right w:val="none" w:sz="0" w:space="0" w:color="auto"/>
      </w:divBdr>
    </w:div>
    <w:div w:id="2114476805">
      <w:bodyDiv w:val="1"/>
      <w:marLeft w:val="0"/>
      <w:marRight w:val="0"/>
      <w:marTop w:val="0"/>
      <w:marBottom w:val="0"/>
      <w:divBdr>
        <w:top w:val="none" w:sz="0" w:space="0" w:color="auto"/>
        <w:left w:val="none" w:sz="0" w:space="0" w:color="auto"/>
        <w:bottom w:val="none" w:sz="0" w:space="0" w:color="auto"/>
        <w:right w:val="none" w:sz="0" w:space="0" w:color="auto"/>
      </w:divBdr>
    </w:div>
    <w:div w:id="2116437346">
      <w:bodyDiv w:val="1"/>
      <w:marLeft w:val="0"/>
      <w:marRight w:val="0"/>
      <w:marTop w:val="0"/>
      <w:marBottom w:val="0"/>
      <w:divBdr>
        <w:top w:val="none" w:sz="0" w:space="0" w:color="auto"/>
        <w:left w:val="none" w:sz="0" w:space="0" w:color="auto"/>
        <w:bottom w:val="none" w:sz="0" w:space="0" w:color="auto"/>
        <w:right w:val="none" w:sz="0" w:space="0" w:color="auto"/>
      </w:divBdr>
    </w:div>
    <w:div w:id="21456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59ED-09AF-4D01-AA50-A8A74402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GOU VPO KGMU</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Zulfija</cp:lastModifiedBy>
  <cp:revision>4</cp:revision>
  <cp:lastPrinted>2018-10-23T07:55:00Z</cp:lastPrinted>
  <dcterms:created xsi:type="dcterms:W3CDTF">2020-01-30T11:54:00Z</dcterms:created>
  <dcterms:modified xsi:type="dcterms:W3CDTF">2020-01-30T12:08:00Z</dcterms:modified>
</cp:coreProperties>
</file>