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B225" w14:textId="77777777" w:rsidR="006342BB" w:rsidRPr="00157FD8" w:rsidRDefault="00157FD8" w:rsidP="00157FD8">
      <w:pPr>
        <w:spacing w:after="0" w:line="240" w:lineRule="auto"/>
        <w:rPr>
          <w:rFonts w:ascii="Algerian" w:hAnsi="Algerian"/>
          <w:sz w:val="32"/>
          <w:szCs w:val="32"/>
        </w:rPr>
      </w:pPr>
      <w:r>
        <w:t xml:space="preserve">                                      </w:t>
      </w:r>
      <w:proofErr w:type="gramStart"/>
      <w:r w:rsidRPr="00157FD8">
        <w:rPr>
          <w:rFonts w:ascii="Cambria" w:hAnsi="Cambria" w:cs="Cambria"/>
          <w:sz w:val="32"/>
          <w:szCs w:val="32"/>
        </w:rPr>
        <w:t>Экзаменационные</w:t>
      </w:r>
      <w:r w:rsidRPr="00157FD8">
        <w:rPr>
          <w:rFonts w:ascii="Algerian" w:hAnsi="Algerian"/>
          <w:sz w:val="32"/>
          <w:szCs w:val="32"/>
        </w:rPr>
        <w:t xml:space="preserve">  </w:t>
      </w:r>
      <w:r w:rsidRPr="00157FD8">
        <w:rPr>
          <w:rFonts w:ascii="Cambria" w:hAnsi="Cambria" w:cs="Cambria"/>
          <w:sz w:val="32"/>
          <w:szCs w:val="32"/>
        </w:rPr>
        <w:t>темы</w:t>
      </w:r>
      <w:proofErr w:type="gramEnd"/>
    </w:p>
    <w:p w14:paraId="671BDFEC" w14:textId="77777777" w:rsidR="00157FD8" w:rsidRPr="00157FD8" w:rsidRDefault="00157FD8" w:rsidP="00157FD8">
      <w:pPr>
        <w:spacing w:after="0" w:line="240" w:lineRule="auto"/>
        <w:rPr>
          <w:rFonts w:ascii="Algerian" w:hAnsi="Algerian"/>
          <w:sz w:val="32"/>
          <w:szCs w:val="32"/>
        </w:rPr>
      </w:pPr>
      <w:r w:rsidRPr="00157FD8">
        <w:rPr>
          <w:rFonts w:ascii="Cambria" w:hAnsi="Cambria" w:cs="Cambria"/>
          <w:sz w:val="32"/>
          <w:szCs w:val="32"/>
        </w:rPr>
        <w:t>по</w:t>
      </w:r>
      <w:r w:rsidRPr="00157FD8">
        <w:rPr>
          <w:rFonts w:ascii="Algerian" w:hAnsi="Algerian"/>
          <w:sz w:val="32"/>
          <w:szCs w:val="32"/>
        </w:rPr>
        <w:t xml:space="preserve"> </w:t>
      </w:r>
      <w:r w:rsidRPr="00157FD8">
        <w:rPr>
          <w:rFonts w:ascii="Cambria" w:hAnsi="Cambria" w:cs="Cambria"/>
          <w:sz w:val="32"/>
          <w:szCs w:val="32"/>
        </w:rPr>
        <w:t>дисциплине</w:t>
      </w:r>
      <w:r w:rsidRPr="00157FD8">
        <w:rPr>
          <w:rFonts w:ascii="Algerian" w:hAnsi="Algerian"/>
          <w:sz w:val="32"/>
          <w:szCs w:val="32"/>
        </w:rPr>
        <w:t xml:space="preserve"> «</w:t>
      </w:r>
      <w:r w:rsidRPr="00157FD8">
        <w:rPr>
          <w:rFonts w:ascii="Cambria" w:hAnsi="Cambria" w:cs="Cambria"/>
          <w:sz w:val="32"/>
          <w:szCs w:val="32"/>
        </w:rPr>
        <w:t>Инфекционные</w:t>
      </w:r>
      <w:r w:rsidRPr="00157FD8">
        <w:rPr>
          <w:rFonts w:ascii="Algerian" w:hAnsi="Algerian"/>
          <w:sz w:val="32"/>
          <w:szCs w:val="32"/>
        </w:rPr>
        <w:t xml:space="preserve"> </w:t>
      </w:r>
      <w:r w:rsidRPr="00157FD8">
        <w:rPr>
          <w:rFonts w:ascii="Cambria" w:hAnsi="Cambria" w:cs="Cambria"/>
          <w:sz w:val="32"/>
          <w:szCs w:val="32"/>
        </w:rPr>
        <w:t>болезни</w:t>
      </w:r>
      <w:r w:rsidRPr="00157FD8">
        <w:rPr>
          <w:rFonts w:ascii="Algerian" w:hAnsi="Algerian"/>
          <w:sz w:val="32"/>
          <w:szCs w:val="32"/>
        </w:rPr>
        <w:t xml:space="preserve">» </w:t>
      </w:r>
      <w:r w:rsidRPr="00157FD8">
        <w:rPr>
          <w:rFonts w:ascii="Cambria" w:hAnsi="Cambria" w:cs="Cambria"/>
          <w:sz w:val="32"/>
          <w:szCs w:val="32"/>
        </w:rPr>
        <w:t>для</w:t>
      </w:r>
      <w:r w:rsidRPr="00157FD8">
        <w:rPr>
          <w:rFonts w:ascii="Algerian" w:hAnsi="Algerian"/>
          <w:sz w:val="32"/>
          <w:szCs w:val="32"/>
        </w:rPr>
        <w:t xml:space="preserve"> </w:t>
      </w:r>
      <w:r w:rsidRPr="00157FD8">
        <w:rPr>
          <w:rFonts w:ascii="Cambria" w:hAnsi="Cambria" w:cs="Cambria"/>
          <w:sz w:val="32"/>
          <w:szCs w:val="32"/>
        </w:rPr>
        <w:t>студентов</w:t>
      </w:r>
    </w:p>
    <w:p w14:paraId="336A6090" w14:textId="77777777" w:rsidR="00157FD8" w:rsidRDefault="00157FD8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 w:rsidRPr="00157FD8">
        <w:rPr>
          <w:rFonts w:ascii="Cambria" w:hAnsi="Cambria" w:cs="Cambria"/>
          <w:sz w:val="32"/>
          <w:szCs w:val="32"/>
        </w:rPr>
        <w:t>педиатрического</w:t>
      </w:r>
      <w:r w:rsidRPr="00157FD8">
        <w:rPr>
          <w:rFonts w:ascii="Algerian" w:hAnsi="Algerian"/>
          <w:sz w:val="32"/>
          <w:szCs w:val="32"/>
        </w:rPr>
        <w:t xml:space="preserve"> </w:t>
      </w:r>
      <w:r w:rsidRPr="00157FD8">
        <w:rPr>
          <w:rFonts w:ascii="Cambria" w:hAnsi="Cambria" w:cs="Cambria"/>
          <w:sz w:val="32"/>
          <w:szCs w:val="32"/>
        </w:rPr>
        <w:t>факультета</w:t>
      </w:r>
      <w:r w:rsidRPr="00157FD8">
        <w:rPr>
          <w:rFonts w:ascii="Algerian" w:hAnsi="Algerian"/>
          <w:sz w:val="32"/>
          <w:szCs w:val="32"/>
        </w:rPr>
        <w:t xml:space="preserve"> </w:t>
      </w:r>
      <w:r>
        <w:rPr>
          <w:rFonts w:ascii="Cambria" w:hAnsi="Cambria" w:cs="Cambria"/>
          <w:sz w:val="32"/>
          <w:szCs w:val="32"/>
        </w:rPr>
        <w:t>в</w:t>
      </w:r>
      <w:r w:rsidRPr="00157FD8">
        <w:rPr>
          <w:rFonts w:ascii="Algerian" w:hAnsi="Algerian"/>
          <w:sz w:val="32"/>
          <w:szCs w:val="32"/>
        </w:rPr>
        <w:t xml:space="preserve"> </w:t>
      </w:r>
      <w:r w:rsidRPr="00157FD8">
        <w:rPr>
          <w:rFonts w:ascii="Cambria" w:hAnsi="Cambria" w:cs="Cambria"/>
          <w:sz w:val="32"/>
          <w:szCs w:val="32"/>
        </w:rPr>
        <w:t>соответствии</w:t>
      </w:r>
      <w:r w:rsidRPr="00157FD8">
        <w:rPr>
          <w:rFonts w:ascii="Algerian" w:hAnsi="Algerian"/>
          <w:sz w:val="32"/>
          <w:szCs w:val="32"/>
        </w:rPr>
        <w:t xml:space="preserve"> </w:t>
      </w:r>
      <w:r w:rsidRPr="00157FD8">
        <w:rPr>
          <w:rFonts w:ascii="Cambria" w:hAnsi="Cambria" w:cs="Cambria"/>
          <w:sz w:val="32"/>
          <w:szCs w:val="32"/>
        </w:rPr>
        <w:t>с</w:t>
      </w:r>
      <w:r w:rsidRPr="00157FD8">
        <w:rPr>
          <w:rFonts w:ascii="Algerian" w:hAnsi="Algerian"/>
          <w:sz w:val="32"/>
          <w:szCs w:val="32"/>
        </w:rPr>
        <w:t xml:space="preserve"> </w:t>
      </w:r>
      <w:r w:rsidRPr="00157FD8">
        <w:rPr>
          <w:rFonts w:ascii="Cambria" w:hAnsi="Cambria" w:cs="Cambria"/>
          <w:sz w:val="32"/>
          <w:szCs w:val="32"/>
        </w:rPr>
        <w:t>ФГОС</w:t>
      </w:r>
      <w:r>
        <w:rPr>
          <w:rFonts w:ascii="Cambria" w:hAnsi="Cambria" w:cs="Cambria"/>
          <w:sz w:val="32"/>
          <w:szCs w:val="32"/>
        </w:rPr>
        <w:t>.</w:t>
      </w:r>
    </w:p>
    <w:p w14:paraId="13074982" w14:textId="77777777" w:rsidR="00157FD8" w:rsidRDefault="00157FD8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</w:p>
    <w:p w14:paraId="199BC7DC" w14:textId="77777777" w:rsidR="00157FD8" w:rsidRDefault="00157FD8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1.Ботулизм</w:t>
      </w:r>
    </w:p>
    <w:p w14:paraId="084F0F47" w14:textId="77777777" w:rsidR="00157FD8" w:rsidRDefault="00157FD8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2.Бруцеллез</w:t>
      </w:r>
    </w:p>
    <w:p w14:paraId="5C09CDCA" w14:textId="77777777" w:rsidR="00157FD8" w:rsidRDefault="00157FD8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3.Брюшной тиф</w:t>
      </w:r>
      <w:r w:rsidR="008E6486">
        <w:rPr>
          <w:rFonts w:ascii="Cambria" w:hAnsi="Cambria" w:cs="Cambria"/>
          <w:sz w:val="32"/>
          <w:szCs w:val="32"/>
        </w:rPr>
        <w:t>, паратифы</w:t>
      </w:r>
    </w:p>
    <w:p w14:paraId="7F28A4A8" w14:textId="77777777" w:rsidR="00157FD8" w:rsidRDefault="00157FD8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4.</w:t>
      </w:r>
      <w:r w:rsidR="008E6486">
        <w:rPr>
          <w:rFonts w:ascii="Cambria" w:hAnsi="Cambria" w:cs="Cambria"/>
          <w:sz w:val="32"/>
          <w:szCs w:val="32"/>
        </w:rPr>
        <w:t>Острая д</w:t>
      </w:r>
      <w:r>
        <w:rPr>
          <w:rFonts w:ascii="Cambria" w:hAnsi="Cambria" w:cs="Cambria"/>
          <w:sz w:val="32"/>
          <w:szCs w:val="32"/>
        </w:rPr>
        <w:t>изентерия</w:t>
      </w:r>
    </w:p>
    <w:p w14:paraId="5541BEE9" w14:textId="77777777" w:rsidR="00157FD8" w:rsidRDefault="00157FD8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5.Сальмонеллез</w:t>
      </w:r>
    </w:p>
    <w:p w14:paraId="5645D07A" w14:textId="77777777" w:rsidR="00157FD8" w:rsidRDefault="00134E33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6.И</w:t>
      </w:r>
      <w:r w:rsidR="00157FD8">
        <w:rPr>
          <w:rFonts w:ascii="Cambria" w:hAnsi="Cambria" w:cs="Cambria"/>
          <w:sz w:val="32"/>
          <w:szCs w:val="32"/>
        </w:rPr>
        <w:t>ериниозы</w:t>
      </w:r>
    </w:p>
    <w:p w14:paraId="4F5BBE5F" w14:textId="77777777" w:rsidR="00157FD8" w:rsidRDefault="00157FD8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7.Лептоспироз</w:t>
      </w:r>
    </w:p>
    <w:p w14:paraId="0DA32B7D" w14:textId="77777777" w:rsidR="00157FD8" w:rsidRDefault="00157FD8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8.Холера</w:t>
      </w:r>
    </w:p>
    <w:p w14:paraId="47C8203E" w14:textId="77777777" w:rsidR="00157FD8" w:rsidRDefault="00157FD8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9.ПТИ</w:t>
      </w:r>
    </w:p>
    <w:p w14:paraId="6389CF73" w14:textId="77777777" w:rsidR="00157FD8" w:rsidRDefault="00157FD8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10.Грипп и другие ОРВИ</w:t>
      </w:r>
    </w:p>
    <w:p w14:paraId="38E86251" w14:textId="77777777" w:rsidR="00157FD8" w:rsidRDefault="00157FD8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11.Менингококковая инфекция</w:t>
      </w:r>
      <w:r w:rsidR="00134E33">
        <w:rPr>
          <w:rFonts w:ascii="Cambria" w:hAnsi="Cambria" w:cs="Cambria"/>
          <w:sz w:val="32"/>
          <w:szCs w:val="32"/>
        </w:rPr>
        <w:t>, ИТШ</w:t>
      </w:r>
    </w:p>
    <w:p w14:paraId="46109AB6" w14:textId="77777777" w:rsidR="00157FD8" w:rsidRDefault="00157FD8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12.ГЛПС</w:t>
      </w:r>
    </w:p>
    <w:p w14:paraId="060C176E" w14:textId="77777777" w:rsidR="00157FD8" w:rsidRDefault="00157FD8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13.Малярия</w:t>
      </w:r>
    </w:p>
    <w:p w14:paraId="18EB8C3D" w14:textId="77777777" w:rsidR="00157FD8" w:rsidRDefault="00157FD8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14.Рожа</w:t>
      </w:r>
      <w:r w:rsidR="008E6486">
        <w:rPr>
          <w:rFonts w:ascii="Cambria" w:hAnsi="Cambria" w:cs="Cambria"/>
          <w:sz w:val="32"/>
          <w:szCs w:val="32"/>
        </w:rPr>
        <w:t>, ангина</w:t>
      </w:r>
    </w:p>
    <w:p w14:paraId="1F6FB942" w14:textId="77777777" w:rsidR="00157FD8" w:rsidRPr="008E6486" w:rsidRDefault="008E6486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 w:rsidRPr="008E6486">
        <w:rPr>
          <w:rFonts w:ascii="Cambria" w:hAnsi="Cambria" w:cs="Cambria"/>
          <w:sz w:val="32"/>
          <w:szCs w:val="32"/>
        </w:rPr>
        <w:t>15.Клещевой</w:t>
      </w:r>
    </w:p>
    <w:p w14:paraId="1C22DC31" w14:textId="77777777" w:rsidR="00157FD8" w:rsidRDefault="00134E33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16 В</w:t>
      </w:r>
      <w:r w:rsidR="008E6486">
        <w:rPr>
          <w:rFonts w:ascii="Cambria" w:hAnsi="Cambria" w:cs="Cambria"/>
          <w:sz w:val="32"/>
          <w:szCs w:val="32"/>
        </w:rPr>
        <w:t>есенне- летний энцефалит, ИКБ</w:t>
      </w:r>
    </w:p>
    <w:p w14:paraId="0065F4A9" w14:textId="77777777" w:rsidR="00A337EF" w:rsidRDefault="00A337EF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17.Столбняк</w:t>
      </w:r>
    </w:p>
    <w:p w14:paraId="626794FD" w14:textId="77777777" w:rsidR="00A337EF" w:rsidRDefault="00A337EF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18.</w:t>
      </w:r>
      <w:r w:rsidR="007304CC">
        <w:rPr>
          <w:rFonts w:ascii="Cambria" w:hAnsi="Cambria" w:cs="Cambria"/>
          <w:sz w:val="32"/>
          <w:szCs w:val="32"/>
        </w:rPr>
        <w:t xml:space="preserve"> </w:t>
      </w:r>
      <w:proofErr w:type="spellStart"/>
      <w:proofErr w:type="gramStart"/>
      <w:r w:rsidR="007304CC">
        <w:rPr>
          <w:rFonts w:ascii="Cambria" w:hAnsi="Cambria" w:cs="Cambria"/>
          <w:sz w:val="32"/>
          <w:szCs w:val="32"/>
        </w:rPr>
        <w:t>ООИ.</w:t>
      </w:r>
      <w:r>
        <w:rPr>
          <w:rFonts w:ascii="Cambria" w:hAnsi="Cambria" w:cs="Cambria"/>
          <w:sz w:val="32"/>
          <w:szCs w:val="32"/>
        </w:rPr>
        <w:t>Сибирская</w:t>
      </w:r>
      <w:proofErr w:type="spellEnd"/>
      <w:r>
        <w:rPr>
          <w:rFonts w:ascii="Cambria" w:hAnsi="Cambria" w:cs="Cambria"/>
          <w:sz w:val="32"/>
          <w:szCs w:val="32"/>
        </w:rPr>
        <w:t xml:space="preserve">  </w:t>
      </w:r>
      <w:proofErr w:type="spellStart"/>
      <w:r>
        <w:rPr>
          <w:rFonts w:ascii="Cambria" w:hAnsi="Cambria" w:cs="Cambria"/>
          <w:sz w:val="32"/>
          <w:szCs w:val="32"/>
        </w:rPr>
        <w:t>язва</w:t>
      </w:r>
      <w:proofErr w:type="gramEnd"/>
      <w:r w:rsidR="007304CC">
        <w:rPr>
          <w:rFonts w:ascii="Cambria" w:hAnsi="Cambria" w:cs="Cambria"/>
          <w:sz w:val="32"/>
          <w:szCs w:val="32"/>
        </w:rPr>
        <w:t>,чума</w:t>
      </w:r>
      <w:proofErr w:type="spellEnd"/>
    </w:p>
    <w:p w14:paraId="3ACBA473" w14:textId="77777777" w:rsidR="00A337EF" w:rsidRDefault="00A337EF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19.Острые вирусные гепатиты</w:t>
      </w:r>
    </w:p>
    <w:p w14:paraId="31709F47" w14:textId="77777777" w:rsidR="00A337EF" w:rsidRDefault="00A337EF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20.Хронические вирусные гепатиты</w:t>
      </w:r>
    </w:p>
    <w:p w14:paraId="489B35EB" w14:textId="4B2BDB67" w:rsidR="008E6486" w:rsidRDefault="008E6486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21.</w:t>
      </w:r>
      <w:r w:rsidR="00A337EF">
        <w:rPr>
          <w:rFonts w:ascii="Cambria" w:hAnsi="Cambria" w:cs="Cambria"/>
          <w:sz w:val="32"/>
          <w:szCs w:val="32"/>
        </w:rPr>
        <w:t xml:space="preserve"> </w:t>
      </w:r>
      <w:r>
        <w:rPr>
          <w:rFonts w:ascii="Cambria" w:hAnsi="Cambria" w:cs="Cambria"/>
          <w:sz w:val="32"/>
          <w:szCs w:val="32"/>
        </w:rPr>
        <w:t>С</w:t>
      </w:r>
      <w:proofErr w:type="spellStart"/>
      <w:r w:rsidR="00A337EF">
        <w:rPr>
          <w:rFonts w:ascii="Cambria" w:hAnsi="Cambria" w:cs="Cambria"/>
          <w:sz w:val="32"/>
          <w:szCs w:val="32"/>
          <w:lang w:val="en-US"/>
        </w:rPr>
        <w:t>ovid</w:t>
      </w:r>
      <w:proofErr w:type="spellEnd"/>
      <w:r w:rsidR="00A337EF" w:rsidRPr="008E6486">
        <w:rPr>
          <w:rFonts w:ascii="Cambria" w:hAnsi="Cambria" w:cs="Cambria"/>
          <w:sz w:val="32"/>
          <w:szCs w:val="32"/>
        </w:rPr>
        <w:t>-19</w:t>
      </w:r>
      <w:r w:rsidR="00A337EF">
        <w:rPr>
          <w:rFonts w:ascii="Cambria" w:hAnsi="Cambria" w:cs="Cambria"/>
          <w:sz w:val="32"/>
          <w:szCs w:val="32"/>
        </w:rPr>
        <w:t xml:space="preserve"> </w:t>
      </w:r>
    </w:p>
    <w:p w14:paraId="6C8CE465" w14:textId="5FE77DA8" w:rsidR="003D2333" w:rsidRDefault="003D2333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</w:p>
    <w:p w14:paraId="05704B05" w14:textId="77777777" w:rsidR="00134E33" w:rsidRDefault="00134E33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</w:p>
    <w:p w14:paraId="3FFABFB4" w14:textId="77777777" w:rsidR="00134E33" w:rsidRDefault="00134E33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proofErr w:type="spellStart"/>
      <w:r>
        <w:rPr>
          <w:rFonts w:ascii="Cambria" w:hAnsi="Cambria" w:cs="Cambria"/>
          <w:sz w:val="32"/>
          <w:szCs w:val="32"/>
        </w:rPr>
        <w:t>Зав.кафедрой</w:t>
      </w:r>
      <w:proofErr w:type="spellEnd"/>
      <w:r>
        <w:rPr>
          <w:rFonts w:ascii="Cambria" w:hAnsi="Cambria" w:cs="Cambria"/>
          <w:sz w:val="32"/>
          <w:szCs w:val="32"/>
        </w:rPr>
        <w:t xml:space="preserve"> инфекционных болезней</w:t>
      </w:r>
    </w:p>
    <w:p w14:paraId="119941C6" w14:textId="77777777" w:rsidR="00134E33" w:rsidRDefault="00134E33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д.м.н.,</w:t>
      </w:r>
      <w:r w:rsidR="00256999">
        <w:rPr>
          <w:rFonts w:ascii="Cambria" w:hAnsi="Cambria" w:cs="Cambria"/>
          <w:sz w:val="32"/>
          <w:szCs w:val="32"/>
        </w:rPr>
        <w:t xml:space="preserve"> </w:t>
      </w:r>
      <w:r>
        <w:rPr>
          <w:rFonts w:ascii="Cambria" w:hAnsi="Cambria" w:cs="Cambria"/>
          <w:sz w:val="32"/>
          <w:szCs w:val="32"/>
        </w:rPr>
        <w:t xml:space="preserve">профессор                                             </w:t>
      </w:r>
      <w:r w:rsidR="007079F7">
        <w:rPr>
          <w:rFonts w:ascii="Cambria" w:hAnsi="Cambria" w:cs="Cambria"/>
          <w:sz w:val="32"/>
          <w:szCs w:val="32"/>
        </w:rPr>
        <w:t xml:space="preserve">      </w:t>
      </w:r>
      <w:r>
        <w:rPr>
          <w:rFonts w:ascii="Cambria" w:hAnsi="Cambria" w:cs="Cambria"/>
          <w:sz w:val="32"/>
          <w:szCs w:val="32"/>
        </w:rPr>
        <w:t xml:space="preserve"> </w:t>
      </w:r>
      <w:r w:rsidR="00256999">
        <w:rPr>
          <w:rFonts w:ascii="Cambria" w:hAnsi="Cambria" w:cs="Cambria"/>
          <w:sz w:val="32"/>
          <w:szCs w:val="32"/>
        </w:rPr>
        <w:t xml:space="preserve">    </w:t>
      </w:r>
      <w:proofErr w:type="spellStart"/>
      <w:r>
        <w:rPr>
          <w:rFonts w:ascii="Cambria" w:hAnsi="Cambria" w:cs="Cambria"/>
          <w:sz w:val="32"/>
          <w:szCs w:val="32"/>
        </w:rPr>
        <w:t>И.В.Николаева</w:t>
      </w:r>
      <w:proofErr w:type="spellEnd"/>
    </w:p>
    <w:p w14:paraId="3F7CF331" w14:textId="77777777" w:rsidR="00134E33" w:rsidRDefault="00134E33" w:rsidP="00157FD8">
      <w:pPr>
        <w:spacing w:after="0" w:line="240" w:lineRule="auto"/>
        <w:rPr>
          <w:rFonts w:ascii="Cambria" w:hAnsi="Cambria" w:cs="Cambria"/>
          <w:sz w:val="32"/>
          <w:szCs w:val="32"/>
        </w:rPr>
      </w:pPr>
    </w:p>
    <w:p w14:paraId="378A635C" w14:textId="77777777" w:rsidR="00134E33" w:rsidRPr="00A337EF" w:rsidRDefault="00134E33" w:rsidP="00157FD8">
      <w:pPr>
        <w:spacing w:after="0" w:line="240" w:lineRule="auto"/>
        <w:rPr>
          <w:rFonts w:ascii="Algerian" w:hAnsi="Algerian"/>
          <w:sz w:val="32"/>
          <w:szCs w:val="32"/>
        </w:rPr>
      </w:pPr>
    </w:p>
    <w:sectPr w:rsidR="00134E33" w:rsidRPr="00A3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AFA"/>
    <w:rsid w:val="00134E33"/>
    <w:rsid w:val="00157FD8"/>
    <w:rsid w:val="00256999"/>
    <w:rsid w:val="003D2333"/>
    <w:rsid w:val="006342BB"/>
    <w:rsid w:val="007079F7"/>
    <w:rsid w:val="007304CC"/>
    <w:rsid w:val="008E6486"/>
    <w:rsid w:val="00A337EF"/>
    <w:rsid w:val="00F0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E0B2"/>
  <w15:chartTrackingRefBased/>
  <w15:docId w15:val="{F15D2A30-D272-454A-89D8-3B983200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Нелли</cp:lastModifiedBy>
  <cp:revision>9</cp:revision>
  <cp:lastPrinted>2021-12-17T09:27:00Z</cp:lastPrinted>
  <dcterms:created xsi:type="dcterms:W3CDTF">2021-12-17T08:44:00Z</dcterms:created>
  <dcterms:modified xsi:type="dcterms:W3CDTF">2021-12-20T11:38:00Z</dcterms:modified>
</cp:coreProperties>
</file>