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B4" w:rsidRDefault="00EA62E9" w:rsidP="00EA62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</w:t>
      </w:r>
    </w:p>
    <w:p w:rsidR="00EA62E9" w:rsidRDefault="00EA62E9" w:rsidP="00EA62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кафедры инфекционных болезней </w:t>
      </w:r>
    </w:p>
    <w:p w:rsidR="00246E91" w:rsidRPr="00EA62E9" w:rsidRDefault="00EA62E9" w:rsidP="00EA62E9">
      <w:pPr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="0080248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квартал 2023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513AAC" w:rsidRDefault="00061640" w:rsidP="00EE701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635BD9" w:rsidRDefault="007523B4" w:rsidP="005F27B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7523B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61640" w:rsidRPr="00095164" w:rsidRDefault="007523B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F97973" w:rsidRPr="00F97973" w:rsidRDefault="00F97973" w:rsidP="00F979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97973">
              <w:rPr>
                <w:rFonts w:ascii="Times New Roman" w:hAnsi="Times New Roman"/>
                <w:sz w:val="24"/>
                <w:szCs w:val="24"/>
              </w:rPr>
              <w:t xml:space="preserve">Николаева И,В., Семенова Д.Р., Шайхиева Г.С. </w:t>
            </w:r>
            <w:r w:rsidRPr="005F27B8">
              <w:rPr>
                <w:rFonts w:ascii="Times New Roman" w:hAnsi="Times New Roman"/>
                <w:sz w:val="24"/>
                <w:szCs w:val="24"/>
              </w:rPr>
              <w:t>Современные предс</w:t>
            </w:r>
            <w:r>
              <w:rPr>
                <w:rFonts w:ascii="Times New Roman" w:hAnsi="Times New Roman"/>
                <w:sz w:val="24"/>
                <w:szCs w:val="24"/>
              </w:rPr>
              <w:t>тавления о клебсиеллезной инфек</w:t>
            </w:r>
            <w:r w:rsidRPr="005F27B8">
              <w:rPr>
                <w:rFonts w:ascii="Times New Roman" w:hAnsi="Times New Roman"/>
                <w:sz w:val="24"/>
                <w:szCs w:val="24"/>
              </w:rPr>
              <w:t>ции у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Pr="00F97973">
              <w:rPr>
                <w:rFonts w:ascii="Times New Roman" w:hAnsi="Times New Roman"/>
                <w:sz w:val="24"/>
                <w:szCs w:val="24"/>
              </w:rPr>
              <w:t xml:space="preserve">Российский вестник перинатологии и педиатрии (вопросы охраны материнства и детства),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2023.- </w:t>
            </w:r>
            <w:r w:rsidRPr="00F97973">
              <w:rPr>
                <w:rFonts w:ascii="Times New Roman" w:hAnsi="Times New Roman"/>
                <w:sz w:val="24"/>
                <w:szCs w:val="24"/>
              </w:rPr>
              <w:t>Т. 68, № 5.- с. 22-29.</w:t>
            </w:r>
          </w:p>
          <w:p w:rsidR="00F97973" w:rsidRDefault="00F97973" w:rsidP="00F979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61640" w:rsidRPr="00095164" w:rsidRDefault="00F97973" w:rsidP="00F979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27B8">
              <w:rPr>
                <w:rFonts w:ascii="Times New Roman" w:hAnsi="Times New Roman"/>
                <w:sz w:val="24"/>
                <w:szCs w:val="24"/>
              </w:rPr>
              <w:t>DOI: 10.21508/1027-4065-2023-68-5-22-29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WebofSci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7523B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Pr="00095164" w:rsidRDefault="007523B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061640" w:rsidRPr="00095164" w:rsidRDefault="007523B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B1433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B1433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0A33F9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5221E8" w:rsidRPr="005221E8" w:rsidRDefault="00370E7C" w:rsidP="005221E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5221E8" w:rsidRPr="005221E8">
              <w:rPr>
                <w:rFonts w:ascii="Times New Roman" w:hAnsi="Times New Roman"/>
                <w:sz w:val="24"/>
                <w:szCs w:val="24"/>
              </w:rPr>
              <w:t xml:space="preserve"> Казахстанский Конгресс</w:t>
            </w:r>
          </w:p>
          <w:p w:rsidR="005221E8" w:rsidRDefault="005221E8" w:rsidP="005221E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31D1">
              <w:rPr>
                <w:rFonts w:ascii="Times New Roman" w:hAnsi="Times New Roman"/>
                <w:sz w:val="24"/>
                <w:szCs w:val="24"/>
              </w:rPr>
              <w:t xml:space="preserve">Инфекционные болезни в условиях глобализации: вызовы и решения», 5-6 </w:t>
            </w:r>
            <w:r w:rsidR="007D465F">
              <w:rPr>
                <w:rFonts w:ascii="Times New Roman" w:hAnsi="Times New Roman"/>
                <w:sz w:val="24"/>
                <w:szCs w:val="24"/>
              </w:rPr>
              <w:t xml:space="preserve">октября 2023 года,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Республика Казахстан, г. Астана (гибридный формат).</w:t>
            </w:r>
          </w:p>
          <w:p w:rsidR="005221E8" w:rsidRPr="008431D1" w:rsidRDefault="005221E8" w:rsidP="005221E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31D1">
              <w:rPr>
                <w:rFonts w:ascii="Times New Roman" w:hAnsi="Times New Roman"/>
                <w:sz w:val="24"/>
                <w:szCs w:val="24"/>
              </w:rPr>
              <w:t xml:space="preserve"> 1 доклад</w:t>
            </w:r>
          </w:p>
          <w:p w:rsidR="005221E8" w:rsidRPr="008431D1" w:rsidRDefault="005221E8" w:rsidP="005221E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431D1">
              <w:rPr>
                <w:rFonts w:ascii="Times New Roman" w:hAnsi="Times New Roman"/>
                <w:sz w:val="24"/>
                <w:szCs w:val="24"/>
              </w:rPr>
              <w:t xml:space="preserve">Николаева И.В. Ботулизм типа F. </w:t>
            </w:r>
            <w:r w:rsidRPr="008431D1">
              <w:rPr>
                <w:rFonts w:ascii="Times New Roman" w:hAnsi="Times New Roman"/>
                <w:sz w:val="24"/>
                <w:szCs w:val="24"/>
              </w:rPr>
              <w:lastRenderedPageBreak/>
              <w:t>Клинический случай.</w:t>
            </w:r>
          </w:p>
          <w:p w:rsidR="005221E8" w:rsidRDefault="005221E8" w:rsidP="004607C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221E8" w:rsidRDefault="005221E8" w:rsidP="004607C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</w:t>
            </w:r>
            <w:r w:rsidR="00CB0A00">
              <w:rPr>
                <w:rFonts w:ascii="Times New Roman" w:hAnsi="Times New Roman"/>
                <w:sz w:val="24"/>
                <w:szCs w:val="24"/>
              </w:rPr>
              <w:t>одная научно-практическая конфер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енция </w:t>
            </w:r>
            <w:r w:rsidR="00CB0A00">
              <w:rPr>
                <w:rFonts w:ascii="Times New Roman" w:hAnsi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/>
                <w:sz w:val="24"/>
                <w:szCs w:val="24"/>
              </w:rPr>
              <w:t>сенняя школа гепатологии в Ташкенте», 10-11 октября 2023 г. Республика Узбекистан, г. Ташкент.</w:t>
            </w:r>
          </w:p>
          <w:p w:rsidR="005221E8" w:rsidRDefault="005221E8" w:rsidP="004607C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доклад</w:t>
            </w:r>
          </w:p>
          <w:p w:rsidR="005221E8" w:rsidRDefault="005221E8" w:rsidP="004607C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1.Кравченко И.Э. Коморбидные состояния при хроническом гепатите С. Прогноз эффективности противовирусной терапии.</w:t>
            </w:r>
          </w:p>
          <w:p w:rsidR="005221E8" w:rsidRDefault="005221E8" w:rsidP="004607C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221E8" w:rsidRDefault="005221E8" w:rsidP="004607C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607CB" w:rsidRPr="008431D1" w:rsidRDefault="004607CB" w:rsidP="004607C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31D1">
              <w:rPr>
                <w:rFonts w:ascii="Times New Roman" w:hAnsi="Times New Roman"/>
                <w:sz w:val="24"/>
                <w:szCs w:val="24"/>
              </w:rPr>
              <w:t xml:space="preserve">Всероссийская Научно-практическая конференция «Инфекции и соматическая патология в практике терапевта и педиатра», 27 октября, 2023. </w:t>
            </w:r>
            <w:r w:rsidR="005221E8">
              <w:rPr>
                <w:rFonts w:ascii="Times New Roman" w:hAnsi="Times New Roman"/>
                <w:sz w:val="24"/>
                <w:szCs w:val="24"/>
              </w:rPr>
              <w:t>Г. Казань.- Николаева И.в. Оргкомитет, научный руководитель конференции</w:t>
            </w:r>
          </w:p>
          <w:p w:rsidR="004607CB" w:rsidRPr="008431D1" w:rsidRDefault="004607CB" w:rsidP="004607CB">
            <w:pPr>
              <w:spacing w:after="0"/>
              <w:ind w:left="169" w:firstLine="0"/>
              <w:rPr>
                <w:rFonts w:ascii="Times New Roman" w:hAnsi="Times New Roman"/>
                <w:sz w:val="24"/>
                <w:szCs w:val="24"/>
              </w:rPr>
            </w:pPr>
            <w:r w:rsidRPr="008431D1">
              <w:rPr>
                <w:rFonts w:ascii="Times New Roman" w:hAnsi="Times New Roman"/>
                <w:sz w:val="24"/>
                <w:szCs w:val="24"/>
              </w:rPr>
              <w:t>1 доклад</w:t>
            </w:r>
          </w:p>
          <w:p w:rsidR="004607CB" w:rsidRPr="008431D1" w:rsidRDefault="005221E8" w:rsidP="005221E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607CB" w:rsidRPr="008431D1">
              <w:rPr>
                <w:rFonts w:ascii="Times New Roman" w:hAnsi="Times New Roman"/>
                <w:sz w:val="24"/>
                <w:szCs w:val="24"/>
              </w:rPr>
              <w:t>Николаева И.В. «Острые респираторные инфекции в сезон 2023-2024. Что нужно знать практическому врачу?».</w:t>
            </w:r>
          </w:p>
          <w:p w:rsidR="005221E8" w:rsidRDefault="005221E8" w:rsidP="006241A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607CB" w:rsidRPr="008431D1" w:rsidRDefault="004607CB" w:rsidP="004607C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31D1">
              <w:rPr>
                <w:rFonts w:ascii="Times New Roman" w:hAnsi="Times New Roman"/>
                <w:sz w:val="24"/>
                <w:szCs w:val="24"/>
              </w:rPr>
              <w:t xml:space="preserve">Материалы  III  Ежегодной конференции по инфекционным болезням </w:t>
            </w:r>
            <w:r w:rsidR="006B2A6E">
              <w:rPr>
                <w:rFonts w:ascii="Times New Roman" w:hAnsi="Times New Roman"/>
                <w:sz w:val="24"/>
                <w:szCs w:val="24"/>
              </w:rPr>
              <w:t xml:space="preserve">Покровские чтения. </w:t>
            </w:r>
            <w:r w:rsidRPr="008431D1">
              <w:rPr>
                <w:rFonts w:ascii="Times New Roman" w:hAnsi="Times New Roman"/>
                <w:sz w:val="24"/>
                <w:szCs w:val="24"/>
              </w:rPr>
              <w:t xml:space="preserve">30-31 октября, 2023 года, </w:t>
            </w:r>
            <w:r w:rsidR="006B2A6E">
              <w:rPr>
                <w:rFonts w:ascii="Times New Roman" w:hAnsi="Times New Roman"/>
                <w:sz w:val="24"/>
                <w:szCs w:val="24"/>
              </w:rPr>
              <w:t>Москв</w:t>
            </w:r>
            <w:r w:rsidR="005221E8">
              <w:rPr>
                <w:rFonts w:ascii="Times New Roman" w:hAnsi="Times New Roman"/>
                <w:sz w:val="24"/>
                <w:szCs w:val="24"/>
              </w:rPr>
              <w:t>а. – Николаева И.В. председатель симпозиума</w:t>
            </w:r>
          </w:p>
          <w:p w:rsidR="00187C29" w:rsidRPr="008431D1" w:rsidRDefault="00187C29" w:rsidP="004607C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31D1">
              <w:rPr>
                <w:rFonts w:ascii="Times New Roman" w:hAnsi="Times New Roman"/>
                <w:sz w:val="24"/>
                <w:szCs w:val="24"/>
              </w:rPr>
              <w:t xml:space="preserve">1 доклад </w:t>
            </w:r>
          </w:p>
          <w:p w:rsidR="00187C29" w:rsidRPr="008431D1" w:rsidRDefault="005221E8" w:rsidP="00187C2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7C29" w:rsidRPr="008431D1">
              <w:rPr>
                <w:rFonts w:ascii="Times New Roman" w:hAnsi="Times New Roman"/>
                <w:sz w:val="24"/>
                <w:szCs w:val="24"/>
              </w:rPr>
              <w:t>Николаева И.В. Современные стратегии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лечения инфекции С. difficilе</w:t>
            </w:r>
            <w:r w:rsidR="00187C29" w:rsidRPr="00843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41A5" w:rsidRPr="008431D1" w:rsidRDefault="006241A5" w:rsidP="00B3589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31D1" w:rsidRPr="008431D1" w:rsidRDefault="008431D1" w:rsidP="008431D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31D1">
              <w:rPr>
                <w:rFonts w:ascii="Times New Roman" w:hAnsi="Times New Roman"/>
                <w:sz w:val="24"/>
                <w:szCs w:val="24"/>
              </w:rPr>
              <w:t xml:space="preserve">X Всероссийская междисциплинарная научно-практическая конференция с международным участием«Социально-значимые и особо опасные инфекционные заболевания». 7-10 ноября 2023 г.  Сочи. </w:t>
            </w:r>
            <w:r w:rsidR="005221E8">
              <w:rPr>
                <w:rFonts w:ascii="Times New Roman" w:hAnsi="Times New Roman"/>
                <w:sz w:val="24"/>
                <w:szCs w:val="24"/>
              </w:rPr>
              <w:t>– Николаева И.В., Кравченко И.Э. – председатели секции.</w:t>
            </w:r>
          </w:p>
          <w:p w:rsidR="008431D1" w:rsidRPr="008431D1" w:rsidRDefault="005221E8" w:rsidP="008431D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431D1" w:rsidRPr="008431D1">
              <w:rPr>
                <w:rFonts w:ascii="Times New Roman" w:hAnsi="Times New Roman"/>
                <w:sz w:val="24"/>
                <w:szCs w:val="24"/>
              </w:rPr>
              <w:t xml:space="preserve"> доклада</w:t>
            </w:r>
          </w:p>
          <w:p w:rsidR="008431D1" w:rsidRPr="008431D1" w:rsidRDefault="008431D1" w:rsidP="008431D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31D1">
              <w:rPr>
                <w:rFonts w:ascii="Times New Roman" w:hAnsi="Times New Roman"/>
                <w:sz w:val="24"/>
                <w:szCs w:val="24"/>
              </w:rPr>
              <w:t>1.Кравченко И.Э. Коморбидные состояния при хроническом гепатите С.</w:t>
            </w:r>
          </w:p>
          <w:p w:rsidR="008431D1" w:rsidRDefault="008431D1" w:rsidP="008431D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31D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5221E8">
              <w:rPr>
                <w:rFonts w:ascii="Times New Roman" w:hAnsi="Times New Roman"/>
                <w:sz w:val="24"/>
                <w:szCs w:val="24"/>
              </w:rPr>
              <w:t>Николаева И.В., Казанцев А.Ю., Созинова Ю</w:t>
            </w:r>
            <w:r w:rsidR="005F20EC">
              <w:rPr>
                <w:rFonts w:ascii="Times New Roman" w:hAnsi="Times New Roman"/>
                <w:sz w:val="24"/>
                <w:szCs w:val="24"/>
              </w:rPr>
              <w:t>.</w:t>
            </w:r>
            <w:r w:rsidR="005221E8">
              <w:rPr>
                <w:rFonts w:ascii="Times New Roman" w:hAnsi="Times New Roman"/>
                <w:sz w:val="24"/>
                <w:szCs w:val="24"/>
              </w:rPr>
              <w:t xml:space="preserve">М., Фаткуллин Б.Ш., Семенова Д.Р. </w:t>
            </w:r>
            <w:r w:rsidRPr="008431D1">
              <w:rPr>
                <w:rFonts w:ascii="Times New Roman" w:hAnsi="Times New Roman"/>
                <w:sz w:val="24"/>
                <w:szCs w:val="24"/>
              </w:rPr>
              <w:t>Нейроинвазивные формы лихорадки Западного Нила.</w:t>
            </w:r>
          </w:p>
          <w:p w:rsidR="008431D1" w:rsidRDefault="005221E8" w:rsidP="006241A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5F20EC">
              <w:rPr>
                <w:rFonts w:ascii="Times New Roman" w:hAnsi="Times New Roman"/>
                <w:sz w:val="24"/>
                <w:szCs w:val="24"/>
              </w:rPr>
              <w:t xml:space="preserve"> Семенова Д.Р., Созинова Ю.М., Емельянова П.Н., Петрушкина Е.Н. Организационная модель оказания помощи больным ХГС в Республике Татарстан.</w:t>
            </w:r>
          </w:p>
          <w:p w:rsidR="00370E7C" w:rsidRPr="008431D1" w:rsidRDefault="00370E7C" w:rsidP="006241A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241A5" w:rsidRPr="008431D1" w:rsidRDefault="006241A5" w:rsidP="008431D1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31D1">
              <w:rPr>
                <w:rFonts w:ascii="Times New Roman" w:hAnsi="Times New Roman"/>
                <w:sz w:val="24"/>
                <w:szCs w:val="24"/>
              </w:rPr>
              <w:t>11-ая межрегиональная</w:t>
            </w:r>
            <w:r w:rsidR="00370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1D1">
              <w:rPr>
                <w:rFonts w:ascii="Times New Roman" w:hAnsi="Times New Roman"/>
                <w:sz w:val="24"/>
                <w:szCs w:val="24"/>
              </w:rPr>
              <w:t>междисциплинарная научно-практическая конференция «Актуальные инфекционные болезни Волго-Вятского региона», 15-16 ноября 2023 г., Нижний Новгород.</w:t>
            </w:r>
          </w:p>
          <w:p w:rsidR="006241A5" w:rsidRPr="008431D1" w:rsidRDefault="006241A5" w:rsidP="008431D1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31D1">
              <w:rPr>
                <w:rFonts w:ascii="Times New Roman" w:hAnsi="Times New Roman"/>
                <w:sz w:val="24"/>
                <w:szCs w:val="24"/>
              </w:rPr>
              <w:t>1 доклад</w:t>
            </w:r>
          </w:p>
          <w:p w:rsidR="006241A5" w:rsidRPr="008431D1" w:rsidRDefault="008431D1" w:rsidP="008431D1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31D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6241A5" w:rsidRPr="008431D1">
              <w:rPr>
                <w:rFonts w:ascii="Times New Roman" w:hAnsi="Times New Roman"/>
                <w:sz w:val="24"/>
                <w:szCs w:val="24"/>
              </w:rPr>
              <w:t>Кравченко И.Э. Вопросы лечения и профилактики ОРВИ в эпидсезоне.</w:t>
            </w:r>
          </w:p>
          <w:p w:rsidR="006241A5" w:rsidRPr="008431D1" w:rsidRDefault="006241A5" w:rsidP="00B3589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3589C" w:rsidRPr="008431D1" w:rsidRDefault="00B3589C" w:rsidP="00B3589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31D1">
              <w:rPr>
                <w:rFonts w:ascii="Times New Roman" w:hAnsi="Times New Roman"/>
                <w:sz w:val="24"/>
                <w:szCs w:val="24"/>
              </w:rPr>
              <w:t xml:space="preserve">XV Всероссийская научно-практическая онлайн-конференция с международным участием «Инфекционные аспекты соматической патологии у детей». Онлайн формат. 17-18 ноября 2023 г. </w:t>
            </w:r>
            <w:r w:rsidR="001C1182">
              <w:rPr>
                <w:rFonts w:ascii="Times New Roman" w:hAnsi="Times New Roman"/>
                <w:sz w:val="24"/>
                <w:szCs w:val="24"/>
              </w:rPr>
              <w:t>г. Москва.- Николаева И.В. – модератор секции.</w:t>
            </w:r>
          </w:p>
          <w:p w:rsidR="00B3589C" w:rsidRPr="008431D1" w:rsidRDefault="001C1182" w:rsidP="00B3589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проведения. С</w:t>
            </w:r>
            <w:r w:rsidR="00B3589C" w:rsidRPr="008431D1">
              <w:rPr>
                <w:rFonts w:ascii="Times New Roman" w:hAnsi="Times New Roman"/>
                <w:sz w:val="24"/>
                <w:szCs w:val="24"/>
              </w:rPr>
              <w:t xml:space="preserve">сылка:/ ссылка: онлайн / </w:t>
            </w:r>
            <w:hyperlink r:id="rId8" w:history="1">
              <w:r w:rsidR="008431D1" w:rsidRPr="008431D1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</w:rPr>
                <w:t>https://pediatrics.school/events/infektsionnye-aspekty-somaticheskoy-patologii-u-detey/</w:t>
              </w:r>
            </w:hyperlink>
          </w:p>
          <w:p w:rsidR="008431D1" w:rsidRPr="008431D1" w:rsidRDefault="008431D1" w:rsidP="00B3589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3589C" w:rsidRPr="008431D1" w:rsidRDefault="008431D1" w:rsidP="00B3589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31D1">
              <w:rPr>
                <w:rFonts w:ascii="Times New Roman" w:hAnsi="Times New Roman"/>
                <w:sz w:val="24"/>
                <w:szCs w:val="24"/>
              </w:rPr>
              <w:t>1.</w:t>
            </w:r>
            <w:r w:rsidR="00B3589C" w:rsidRPr="008431D1">
              <w:rPr>
                <w:rFonts w:ascii="Times New Roman" w:hAnsi="Times New Roman"/>
                <w:sz w:val="24"/>
                <w:szCs w:val="24"/>
              </w:rPr>
              <w:t>Николаева И.В. Дифференциальная  диагностика  инфекционных  и неинфекционных экзантем.</w:t>
            </w:r>
          </w:p>
          <w:p w:rsidR="001C1182" w:rsidRDefault="001C1182" w:rsidP="00635BD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35BD9" w:rsidRPr="008431D1" w:rsidRDefault="00635BD9" w:rsidP="001C11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31D1">
              <w:rPr>
                <w:rFonts w:ascii="Times New Roman" w:hAnsi="Times New Roman"/>
                <w:sz w:val="24"/>
                <w:szCs w:val="24"/>
              </w:rPr>
              <w:t>XX Российский конгресс с международным участием</w:t>
            </w:r>
            <w:r w:rsidR="00370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1182" w:rsidRPr="008431D1">
              <w:rPr>
                <w:rFonts w:ascii="Times New Roman" w:hAnsi="Times New Roman"/>
                <w:sz w:val="24"/>
                <w:szCs w:val="24"/>
              </w:rPr>
              <w:t>«Педиатрия и детская хирургия в Приволжском федеральном округе»</w:t>
            </w:r>
            <w:r w:rsidR="001C1182">
              <w:rPr>
                <w:rFonts w:ascii="Times New Roman" w:hAnsi="Times New Roman"/>
                <w:sz w:val="24"/>
                <w:szCs w:val="24"/>
              </w:rPr>
              <w:t>,</w:t>
            </w:r>
            <w:r w:rsidRPr="008431D1">
              <w:rPr>
                <w:rFonts w:ascii="Times New Roman" w:hAnsi="Times New Roman"/>
                <w:sz w:val="24"/>
                <w:szCs w:val="24"/>
              </w:rPr>
              <w:t xml:space="preserve"> посвященный двухсотлетию начала подготовки врачей Казанского университета по диагностике и лечению детских болезней</w:t>
            </w:r>
            <w:r w:rsidR="001C1182">
              <w:rPr>
                <w:rFonts w:ascii="Times New Roman" w:hAnsi="Times New Roman"/>
                <w:sz w:val="24"/>
                <w:szCs w:val="24"/>
              </w:rPr>
              <w:t xml:space="preserve"> «Ребенок в быстроменяющемся мире. Угрозы и возможности». </w:t>
            </w:r>
            <w:r w:rsidR="001C1182" w:rsidRPr="008431D1">
              <w:rPr>
                <w:rFonts w:ascii="Times New Roman" w:hAnsi="Times New Roman"/>
                <w:sz w:val="24"/>
                <w:szCs w:val="24"/>
              </w:rPr>
              <w:t>23-24 ноября, 2023 г.</w:t>
            </w:r>
            <w:r w:rsidR="001C1182">
              <w:rPr>
                <w:rFonts w:ascii="Times New Roman" w:hAnsi="Times New Roman"/>
                <w:sz w:val="24"/>
                <w:szCs w:val="24"/>
              </w:rPr>
              <w:t xml:space="preserve"> г. Казань.</w:t>
            </w:r>
          </w:p>
          <w:p w:rsidR="00B3589C" w:rsidRPr="008431D1" w:rsidRDefault="00635BD9" w:rsidP="00B3589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31D1">
              <w:rPr>
                <w:rFonts w:ascii="Times New Roman" w:hAnsi="Times New Roman"/>
                <w:sz w:val="24"/>
                <w:szCs w:val="24"/>
              </w:rPr>
              <w:t>1 доклад</w:t>
            </w:r>
          </w:p>
          <w:p w:rsidR="00635BD9" w:rsidRPr="008431D1" w:rsidRDefault="008431D1" w:rsidP="00B3589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31D1">
              <w:rPr>
                <w:rFonts w:ascii="Times New Roman" w:hAnsi="Times New Roman"/>
                <w:sz w:val="24"/>
                <w:szCs w:val="24"/>
              </w:rPr>
              <w:t>1.</w:t>
            </w:r>
            <w:r w:rsidR="00635BD9" w:rsidRPr="008431D1">
              <w:rPr>
                <w:rFonts w:ascii="Times New Roman" w:hAnsi="Times New Roman"/>
                <w:sz w:val="24"/>
                <w:szCs w:val="24"/>
              </w:rPr>
              <w:t>Николаева И.В. «Тактика лечения ОРВИ и гриппа у детей в сезон 2023-2024 гг.»</w:t>
            </w:r>
          </w:p>
          <w:p w:rsidR="00731125" w:rsidRDefault="00731125" w:rsidP="008431D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C1182" w:rsidRDefault="001C1182" w:rsidP="001C11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70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конгресс клинической медицины с международным участием имени С.С. Зимницкого, 7-8 декабря 2023 года г. Казань. </w:t>
            </w:r>
          </w:p>
          <w:p w:rsidR="009668A1" w:rsidRDefault="009668A1" w:rsidP="001C11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668A1" w:rsidRDefault="009668A1" w:rsidP="001C11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доклада</w:t>
            </w:r>
          </w:p>
          <w:p w:rsidR="009668A1" w:rsidRDefault="009668A1" w:rsidP="009668A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668A1">
              <w:rPr>
                <w:rFonts w:ascii="Times New Roman" w:hAnsi="Times New Roman"/>
                <w:sz w:val="24"/>
                <w:szCs w:val="24"/>
              </w:rPr>
              <w:t>Николаева И.В., Шарифуллина Г.С. Актуальные вопросы диагностики и лечения инфекционной диареи.</w:t>
            </w:r>
          </w:p>
          <w:p w:rsidR="007D465F" w:rsidRDefault="009668A1" w:rsidP="009668A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Созинова Ю.М. Организационная модель оказания помощи бол</w:t>
            </w:r>
            <w:r w:rsidR="007D465F">
              <w:rPr>
                <w:rFonts w:ascii="Times New Roman" w:hAnsi="Times New Roman"/>
                <w:sz w:val="24"/>
                <w:szCs w:val="24"/>
              </w:rPr>
              <w:t>ьным ХГС в Республике Татарста</w:t>
            </w:r>
            <w:r w:rsidR="0093567D">
              <w:rPr>
                <w:rFonts w:ascii="Times New Roman" w:hAnsi="Times New Roman"/>
                <w:sz w:val="24"/>
                <w:szCs w:val="24"/>
              </w:rPr>
              <w:t>н</w:t>
            </w:r>
            <w:r w:rsidR="007D46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465F" w:rsidRDefault="007D465F" w:rsidP="009668A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465F" w:rsidRDefault="0093567D" w:rsidP="009668A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школа по инфекционным болезням, 16 декабря 2023 года, Казань.</w:t>
            </w:r>
          </w:p>
          <w:p w:rsidR="0093567D" w:rsidRDefault="0093567D" w:rsidP="009668A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3567D" w:rsidRPr="00AD118D" w:rsidRDefault="0093567D" w:rsidP="00AD118D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118D">
              <w:rPr>
                <w:rFonts w:ascii="Times New Roman" w:hAnsi="Times New Roman"/>
                <w:sz w:val="24"/>
                <w:szCs w:val="24"/>
              </w:rPr>
              <w:t>доклад</w:t>
            </w:r>
            <w:r w:rsidR="00AD118D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D465F" w:rsidRDefault="0093567D" w:rsidP="007D46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3567D">
              <w:rPr>
                <w:rFonts w:ascii="Times New Roman" w:hAnsi="Times New Roman"/>
                <w:sz w:val="24"/>
                <w:szCs w:val="24"/>
              </w:rPr>
              <w:t>Кравченко И.</w:t>
            </w:r>
            <w:r w:rsidR="00AD118D">
              <w:rPr>
                <w:rFonts w:ascii="Times New Roman" w:hAnsi="Times New Roman"/>
                <w:sz w:val="24"/>
                <w:szCs w:val="24"/>
              </w:rPr>
              <w:t>Э.</w:t>
            </w:r>
            <w:r w:rsidR="007D465F" w:rsidRPr="0093567D">
              <w:rPr>
                <w:rFonts w:ascii="Times New Roman" w:hAnsi="Times New Roman"/>
                <w:sz w:val="24"/>
                <w:szCs w:val="24"/>
              </w:rPr>
              <w:t>Вопросы лечения и профилактики ОРВИ</w:t>
            </w:r>
            <w:r w:rsidR="007D465F" w:rsidRPr="007D465F">
              <w:rPr>
                <w:rFonts w:ascii="Times New Roman" w:hAnsi="Times New Roman"/>
                <w:sz w:val="24"/>
                <w:szCs w:val="24"/>
              </w:rPr>
              <w:t>в эпидсезоне.</w:t>
            </w:r>
          </w:p>
          <w:p w:rsidR="00AD118D" w:rsidRPr="007D465F" w:rsidRDefault="00AD118D" w:rsidP="007D46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Николаева И.В. Современные стратегии терапии инфекционных диарей. 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 xml:space="preserve">С ФОТО- и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ВИДЕОТЧЕТОМ</w:t>
            </w:r>
          </w:p>
        </w:tc>
        <w:tc>
          <w:tcPr>
            <w:tcW w:w="4940" w:type="dxa"/>
          </w:tcPr>
          <w:p w:rsidR="00095164" w:rsidRPr="000E1F9A" w:rsidRDefault="000E1F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Default="000E1F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Гинятуллин Р</w:t>
            </w:r>
            <w:r w:rsidR="00AD118D">
              <w:rPr>
                <w:rFonts w:ascii="Times New Roman" w:hAnsi="Times New Roman"/>
                <w:sz w:val="24"/>
                <w:szCs w:val="24"/>
              </w:rPr>
              <w:t xml:space="preserve">инат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AD118D">
              <w:rPr>
                <w:rFonts w:ascii="Times New Roman" w:hAnsi="Times New Roman"/>
                <w:sz w:val="24"/>
                <w:szCs w:val="24"/>
              </w:rPr>
              <w:t>афикович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Обоснование персонифицированного подхода к диспансерному наблюдению пациентов 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HCV</w:t>
            </w:r>
            <w:r>
              <w:rPr>
                <w:rFonts w:ascii="Times New Roman" w:hAnsi="Times New Roman"/>
                <w:sz w:val="24"/>
                <w:szCs w:val="24"/>
              </w:rPr>
              <w:t>-инфекцией.</w:t>
            </w:r>
          </w:p>
          <w:p w:rsidR="000E1F9A" w:rsidRDefault="000E1F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E1F9A" w:rsidRDefault="000E1F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– доктор медицинских наук</w:t>
            </w:r>
            <w:r w:rsidR="00162D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81DC4"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="00162DC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Кравченко Ирина Эдуардовна.</w:t>
            </w:r>
          </w:p>
          <w:p w:rsidR="00C326F4" w:rsidRPr="00095164" w:rsidRDefault="00C326F4" w:rsidP="00C326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– 21 декабря 2023 г. ДС 99.2.061.02 при ФГБОУ ВО «Казанский государственный медицинский университет» МЗ   ФГБОУ ВО «Приволжский исследовательский медицинский университет МЗ РФ» 420012 г. Казань, ул. Бутлерова, 49. 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2A07E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2A07E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="00370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2A07E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A07E9" w:rsidRPr="00450B4D" w:rsidTr="00A632A6">
        <w:tc>
          <w:tcPr>
            <w:tcW w:w="6048" w:type="dxa"/>
            <w:gridSpan w:val="2"/>
          </w:tcPr>
          <w:p w:rsidR="002A07E9" w:rsidRPr="00513AAC" w:rsidRDefault="002A07E9" w:rsidP="002A07E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70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2A07E9" w:rsidRDefault="002A07E9" w:rsidP="002A07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C7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A07E9" w:rsidRPr="00450B4D" w:rsidTr="00A632A6">
        <w:tc>
          <w:tcPr>
            <w:tcW w:w="6048" w:type="dxa"/>
            <w:gridSpan w:val="2"/>
          </w:tcPr>
          <w:p w:rsidR="002A07E9" w:rsidRPr="00513AAC" w:rsidRDefault="002A07E9" w:rsidP="002A07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2A07E9" w:rsidRPr="00095164" w:rsidRDefault="002A07E9" w:rsidP="002A07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C7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A07E9" w:rsidRPr="00450B4D" w:rsidTr="00A632A6">
        <w:tc>
          <w:tcPr>
            <w:tcW w:w="6048" w:type="dxa"/>
            <w:gridSpan w:val="2"/>
          </w:tcPr>
          <w:p w:rsidR="002A07E9" w:rsidRPr="00325664" w:rsidRDefault="002A07E9" w:rsidP="002A07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кв. 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:rsidR="002A07E9" w:rsidRPr="00095164" w:rsidRDefault="002A07E9" w:rsidP="002A07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C7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A07E9" w:rsidRPr="00450B4D" w:rsidTr="00A632A6">
        <w:tc>
          <w:tcPr>
            <w:tcW w:w="6048" w:type="dxa"/>
            <w:gridSpan w:val="2"/>
          </w:tcPr>
          <w:p w:rsidR="002A07E9" w:rsidRPr="00061640" w:rsidRDefault="002A07E9" w:rsidP="002A07E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</w:t>
            </w:r>
            <w:r w:rsidR="00370E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2A07E9" w:rsidRPr="00095164" w:rsidRDefault="002A07E9" w:rsidP="002A07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33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A07E9" w:rsidRPr="00450B4D" w:rsidTr="00A632A6">
        <w:tc>
          <w:tcPr>
            <w:tcW w:w="6048" w:type="dxa"/>
            <w:gridSpan w:val="2"/>
          </w:tcPr>
          <w:p w:rsidR="002A07E9" w:rsidRPr="00513AAC" w:rsidRDefault="002A07E9" w:rsidP="002A07E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 квартал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:rsidR="002A07E9" w:rsidRPr="00095164" w:rsidRDefault="002A07E9" w:rsidP="002A07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33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A07E9" w:rsidRPr="00450B4D" w:rsidTr="00A632A6">
        <w:tc>
          <w:tcPr>
            <w:tcW w:w="6048" w:type="dxa"/>
            <w:gridSpan w:val="2"/>
          </w:tcPr>
          <w:p w:rsidR="002A07E9" w:rsidRPr="00CD22C1" w:rsidRDefault="002A07E9" w:rsidP="002A07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</w:t>
            </w:r>
            <w:r w:rsidR="007523B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2A07E9" w:rsidRPr="00095164" w:rsidRDefault="002A07E9" w:rsidP="002A07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33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2A07E9" w:rsidRPr="007523B4" w:rsidRDefault="002364CB" w:rsidP="002A07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23B4">
              <w:rPr>
                <w:rFonts w:ascii="Times New Roman" w:hAnsi="Times New Roman"/>
                <w:sz w:val="24"/>
                <w:szCs w:val="24"/>
              </w:rPr>
              <w:t>Николае</w:t>
            </w:r>
            <w:r w:rsidR="002A07E9" w:rsidRPr="007523B4">
              <w:rPr>
                <w:rFonts w:ascii="Times New Roman" w:hAnsi="Times New Roman"/>
                <w:sz w:val="24"/>
                <w:szCs w:val="24"/>
              </w:rPr>
              <w:t>ва Ирина Венидиктовна -</w:t>
            </w:r>
          </w:p>
          <w:p w:rsidR="002364CB" w:rsidRPr="007523B4" w:rsidRDefault="002364CB" w:rsidP="002364C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23B4">
              <w:rPr>
                <w:rFonts w:ascii="Times New Roman" w:hAnsi="Times New Roman"/>
                <w:sz w:val="24"/>
                <w:szCs w:val="24"/>
              </w:rPr>
              <w:t>член правления национальной научной ассоциации инфекционистов, эксперт Федеральной службы по надзору в сфере здравоохранения по инфекционным</w:t>
            </w:r>
          </w:p>
          <w:p w:rsidR="005E5C25" w:rsidRPr="00095164" w:rsidRDefault="002A07E9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23B4">
              <w:rPr>
                <w:rFonts w:ascii="Times New Roman" w:hAnsi="Times New Roman"/>
                <w:sz w:val="24"/>
                <w:szCs w:val="24"/>
              </w:rPr>
              <w:t>болезням.</w:t>
            </w: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</w:t>
            </w:r>
            <w:r w:rsidR="00370E7C">
              <w:rPr>
                <w:rFonts w:ascii="Times New Roman" w:hAnsi="Times New Roman"/>
                <w:bCs/>
                <w:sz w:val="24"/>
                <w:szCs w:val="24"/>
              </w:rPr>
              <w:t>едателя, секретарь, член совета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676EE2" w:rsidRPr="00AA10BA" w:rsidRDefault="00676EE2" w:rsidP="00676EE2">
            <w:pPr>
              <w:spacing w:after="0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99.2.061.02 (Приказ 561/НК от 03.06.2021)</w:t>
            </w:r>
          </w:p>
          <w:p w:rsidR="00676EE2" w:rsidRPr="00AA10BA" w:rsidRDefault="00676EE2" w:rsidP="00676EE2">
            <w:pPr>
              <w:spacing w:after="0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Объединенный диссертационный совет (ФГБОУ ВО Казанский ГМУ Минздрава России и ФГБОУ ВО «ПИМУ» Минздрава России) открыт приказом Министерства образования и науки Российской Федерации № 997/НК от 16 октября  2017 года)</w:t>
            </w:r>
          </w:p>
          <w:p w:rsidR="00676EE2" w:rsidRPr="00AA10BA" w:rsidRDefault="00676EE2" w:rsidP="00676EE2">
            <w:pPr>
              <w:spacing w:after="0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sz w:val="24"/>
                <w:szCs w:val="24"/>
                <w:lang w:eastAsia="ru-RU"/>
              </w:rPr>
              <w:t>Совет по защите докторских и кандидатских диссертаций по специальностям:</w:t>
            </w:r>
          </w:p>
          <w:p w:rsidR="00676EE2" w:rsidRPr="00AA10BA" w:rsidRDefault="00676EE2" w:rsidP="00676EE2">
            <w:pPr>
              <w:spacing w:after="0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sz w:val="24"/>
                <w:szCs w:val="24"/>
                <w:lang w:eastAsia="ru-RU"/>
              </w:rPr>
              <w:t>3.1.22. – инфекционные болезни (медицинские науки)</w:t>
            </w:r>
          </w:p>
          <w:p w:rsidR="00676EE2" w:rsidRPr="00AA10BA" w:rsidRDefault="00676EE2" w:rsidP="00676EE2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sz w:val="24"/>
                <w:szCs w:val="24"/>
                <w:lang w:eastAsia="ru-RU"/>
              </w:rPr>
              <w:t>3.2.1. – гигиена (медицинские науки)</w:t>
            </w:r>
          </w:p>
          <w:p w:rsidR="00676EE2" w:rsidRPr="00AA10BA" w:rsidRDefault="00676EE2" w:rsidP="00676EE2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sz w:val="24"/>
                <w:szCs w:val="24"/>
                <w:lang w:eastAsia="ru-RU"/>
              </w:rPr>
              <w:t>3.2.2. - эпидемиология (медицинские науки)</w:t>
            </w:r>
          </w:p>
          <w:p w:rsidR="00676EE2" w:rsidRPr="00AA10BA" w:rsidRDefault="00676EE2" w:rsidP="00676EE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A10BA">
              <w:rPr>
                <w:rFonts w:ascii="Times New Roman" w:hAnsi="Times New Roman"/>
                <w:sz w:val="24"/>
                <w:szCs w:val="24"/>
              </w:rPr>
              <w:t>Николаева И.В.- член совета</w:t>
            </w:r>
          </w:p>
          <w:p w:rsidR="00A632A6" w:rsidRDefault="00676EE2" w:rsidP="00676EE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A10BA">
              <w:rPr>
                <w:rFonts w:ascii="Times New Roman" w:hAnsi="Times New Roman"/>
                <w:sz w:val="24"/>
                <w:szCs w:val="24"/>
              </w:rPr>
              <w:t>Кравченко И.Э. – член совета</w:t>
            </w:r>
          </w:p>
        </w:tc>
      </w:tr>
      <w:tr w:rsidR="00D41827" w:rsidRPr="00450B4D" w:rsidTr="00A632A6">
        <w:tc>
          <w:tcPr>
            <w:tcW w:w="6048" w:type="dxa"/>
            <w:gridSpan w:val="2"/>
          </w:tcPr>
          <w:p w:rsidR="00D41827" w:rsidRPr="002C57E0" w:rsidRDefault="00602E5B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370E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:rsidR="00D41827" w:rsidRDefault="002A07E9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CD22C1" w:rsidRDefault="00CD22C1" w:rsidP="0028599E">
      <w:pPr>
        <w:rPr>
          <w:rFonts w:ascii="Times New Roman" w:hAnsi="Times New Roman"/>
          <w:sz w:val="24"/>
          <w:szCs w:val="24"/>
        </w:rPr>
      </w:pPr>
    </w:p>
    <w:p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:rsidR="00EA62E9" w:rsidRDefault="00EA62E9" w:rsidP="00EA62E9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Зав. кафедрой инфекционных болезней, </w:t>
      </w:r>
    </w:p>
    <w:p w:rsidR="00EA62E9" w:rsidRDefault="00EA62E9" w:rsidP="00EA62E9">
      <w:pPr>
        <w:ind w:firstLine="708"/>
      </w:pPr>
      <w:r>
        <w:rPr>
          <w:rFonts w:ascii="Times New Roman" w:hAnsi="Times New Roman"/>
          <w:sz w:val="24"/>
          <w:szCs w:val="24"/>
        </w:rPr>
        <w:t xml:space="preserve">д.м.н., профессор               </w:t>
      </w:r>
      <w:r w:rsidR="007523B4">
        <w:rPr>
          <w:rFonts w:ascii="Times New Roman" w:hAnsi="Times New Roman"/>
          <w:sz w:val="24"/>
          <w:szCs w:val="24"/>
        </w:rPr>
        <w:tab/>
      </w:r>
      <w:r w:rsidR="007523B4">
        <w:rPr>
          <w:rFonts w:ascii="Times New Roman" w:hAnsi="Times New Roman"/>
          <w:sz w:val="24"/>
          <w:szCs w:val="24"/>
        </w:rPr>
        <w:tab/>
      </w:r>
      <w:r w:rsidR="007523B4">
        <w:rPr>
          <w:rFonts w:ascii="Times New Roman" w:hAnsi="Times New Roman"/>
          <w:sz w:val="24"/>
          <w:szCs w:val="24"/>
        </w:rPr>
        <w:tab/>
      </w:r>
      <w:r w:rsidR="007523B4">
        <w:rPr>
          <w:rFonts w:ascii="Times New Roman" w:hAnsi="Times New Roman"/>
          <w:sz w:val="24"/>
          <w:szCs w:val="24"/>
        </w:rPr>
        <w:tab/>
      </w:r>
      <w:r w:rsidR="007523B4">
        <w:rPr>
          <w:rFonts w:ascii="Times New Roman" w:hAnsi="Times New Roman"/>
          <w:sz w:val="24"/>
          <w:szCs w:val="24"/>
        </w:rPr>
        <w:tab/>
      </w:r>
      <w:r w:rsidR="007523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И.В. Николаева </w:t>
      </w:r>
    </w:p>
    <w:p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sectPr w:rsidR="00513AAC" w:rsidRPr="00CD22C1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7D6" w:rsidRDefault="007167D6" w:rsidP="008638C3">
      <w:pPr>
        <w:spacing w:after="0"/>
      </w:pPr>
      <w:r>
        <w:separator/>
      </w:r>
    </w:p>
  </w:endnote>
  <w:endnote w:type="continuationSeparator" w:id="1">
    <w:p w:rsidR="007167D6" w:rsidRDefault="007167D6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7D6" w:rsidRDefault="007167D6" w:rsidP="008638C3">
      <w:pPr>
        <w:spacing w:after="0"/>
      </w:pPr>
      <w:r>
        <w:separator/>
      </w:r>
    </w:p>
  </w:footnote>
  <w:footnote w:type="continuationSeparator" w:id="1">
    <w:p w:rsidR="007167D6" w:rsidRDefault="007167D6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3B8"/>
    <w:multiLevelType w:val="hybridMultilevel"/>
    <w:tmpl w:val="C77A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C275F"/>
    <w:multiLevelType w:val="hybridMultilevel"/>
    <w:tmpl w:val="534E3B6E"/>
    <w:lvl w:ilvl="0" w:tplc="F0E4127A">
      <w:start w:val="1"/>
      <w:numFmt w:val="decimal"/>
      <w:lvlText w:val="%1."/>
      <w:lvlJc w:val="left"/>
      <w:pPr>
        <w:ind w:left="817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">
    <w:nsid w:val="11A87E90"/>
    <w:multiLevelType w:val="hybridMultilevel"/>
    <w:tmpl w:val="685E3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46E6D"/>
    <w:multiLevelType w:val="hybridMultilevel"/>
    <w:tmpl w:val="DF763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B5E3F"/>
    <w:multiLevelType w:val="hybridMultilevel"/>
    <w:tmpl w:val="A9B4CDA6"/>
    <w:lvl w:ilvl="0" w:tplc="5F220A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14369"/>
    <w:multiLevelType w:val="hybridMultilevel"/>
    <w:tmpl w:val="3ED87130"/>
    <w:lvl w:ilvl="0" w:tplc="122C62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E4F74"/>
    <w:multiLevelType w:val="hybridMultilevel"/>
    <w:tmpl w:val="16263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A3680"/>
    <w:multiLevelType w:val="hybridMultilevel"/>
    <w:tmpl w:val="3CAC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84F25"/>
    <w:rsid w:val="00094815"/>
    <w:rsid w:val="00095164"/>
    <w:rsid w:val="00095EC5"/>
    <w:rsid w:val="00097DAB"/>
    <w:rsid w:val="000A33F9"/>
    <w:rsid w:val="000A4D7B"/>
    <w:rsid w:val="000B0BBD"/>
    <w:rsid w:val="000B5482"/>
    <w:rsid w:val="000B63DF"/>
    <w:rsid w:val="000D06BB"/>
    <w:rsid w:val="000D189A"/>
    <w:rsid w:val="000D51A0"/>
    <w:rsid w:val="000E1F9A"/>
    <w:rsid w:val="000E201F"/>
    <w:rsid w:val="000E285B"/>
    <w:rsid w:val="000F2937"/>
    <w:rsid w:val="000F76DA"/>
    <w:rsid w:val="00100D50"/>
    <w:rsid w:val="00116BAB"/>
    <w:rsid w:val="001260D6"/>
    <w:rsid w:val="00131A51"/>
    <w:rsid w:val="00132880"/>
    <w:rsid w:val="001502D8"/>
    <w:rsid w:val="00162DC8"/>
    <w:rsid w:val="00184176"/>
    <w:rsid w:val="00186739"/>
    <w:rsid w:val="00187C29"/>
    <w:rsid w:val="001911FA"/>
    <w:rsid w:val="0019491A"/>
    <w:rsid w:val="001A337B"/>
    <w:rsid w:val="001B3121"/>
    <w:rsid w:val="001C1182"/>
    <w:rsid w:val="001C5712"/>
    <w:rsid w:val="001D076E"/>
    <w:rsid w:val="001D5BBC"/>
    <w:rsid w:val="001F275F"/>
    <w:rsid w:val="00206263"/>
    <w:rsid w:val="002152BC"/>
    <w:rsid w:val="002364CB"/>
    <w:rsid w:val="00246E91"/>
    <w:rsid w:val="00280256"/>
    <w:rsid w:val="00280B80"/>
    <w:rsid w:val="00280DFD"/>
    <w:rsid w:val="0028599E"/>
    <w:rsid w:val="00291E80"/>
    <w:rsid w:val="002A07E9"/>
    <w:rsid w:val="002A093F"/>
    <w:rsid w:val="002B39A0"/>
    <w:rsid w:val="002C57E0"/>
    <w:rsid w:val="002C60DE"/>
    <w:rsid w:val="002D6CA9"/>
    <w:rsid w:val="002E0766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6622F"/>
    <w:rsid w:val="00370682"/>
    <w:rsid w:val="00370E7C"/>
    <w:rsid w:val="00374D42"/>
    <w:rsid w:val="00374D52"/>
    <w:rsid w:val="00381F33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7A8"/>
    <w:rsid w:val="004419DD"/>
    <w:rsid w:val="00450608"/>
    <w:rsid w:val="00450B4D"/>
    <w:rsid w:val="0045269D"/>
    <w:rsid w:val="004574C8"/>
    <w:rsid w:val="004607CB"/>
    <w:rsid w:val="00464649"/>
    <w:rsid w:val="004945ED"/>
    <w:rsid w:val="00497251"/>
    <w:rsid w:val="004A522F"/>
    <w:rsid w:val="004C26B9"/>
    <w:rsid w:val="004C7361"/>
    <w:rsid w:val="004D2FE6"/>
    <w:rsid w:val="004E105F"/>
    <w:rsid w:val="004F051D"/>
    <w:rsid w:val="0050326E"/>
    <w:rsid w:val="005123B6"/>
    <w:rsid w:val="00513AAC"/>
    <w:rsid w:val="005147B1"/>
    <w:rsid w:val="005221E8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1DC4"/>
    <w:rsid w:val="00585ADF"/>
    <w:rsid w:val="0058736D"/>
    <w:rsid w:val="005875E7"/>
    <w:rsid w:val="00591D0A"/>
    <w:rsid w:val="00596348"/>
    <w:rsid w:val="005A23FF"/>
    <w:rsid w:val="005A5968"/>
    <w:rsid w:val="005B1D9E"/>
    <w:rsid w:val="005C58C6"/>
    <w:rsid w:val="005D5B7A"/>
    <w:rsid w:val="005E381D"/>
    <w:rsid w:val="005E4291"/>
    <w:rsid w:val="005E5C25"/>
    <w:rsid w:val="005F004B"/>
    <w:rsid w:val="005F11D0"/>
    <w:rsid w:val="005F20EC"/>
    <w:rsid w:val="005F27B8"/>
    <w:rsid w:val="005F30B6"/>
    <w:rsid w:val="005F3DDA"/>
    <w:rsid w:val="0060007C"/>
    <w:rsid w:val="00602E5B"/>
    <w:rsid w:val="006067D7"/>
    <w:rsid w:val="006075E2"/>
    <w:rsid w:val="00622A6F"/>
    <w:rsid w:val="006241A5"/>
    <w:rsid w:val="00627387"/>
    <w:rsid w:val="006351CA"/>
    <w:rsid w:val="00635BD9"/>
    <w:rsid w:val="00640750"/>
    <w:rsid w:val="006500F3"/>
    <w:rsid w:val="00654E12"/>
    <w:rsid w:val="00657256"/>
    <w:rsid w:val="0066635B"/>
    <w:rsid w:val="006703BD"/>
    <w:rsid w:val="00676EE2"/>
    <w:rsid w:val="006B2763"/>
    <w:rsid w:val="006B2A6E"/>
    <w:rsid w:val="006B2FAD"/>
    <w:rsid w:val="006C4439"/>
    <w:rsid w:val="006D07E6"/>
    <w:rsid w:val="006D1F06"/>
    <w:rsid w:val="006E376D"/>
    <w:rsid w:val="00707AE4"/>
    <w:rsid w:val="00712E5C"/>
    <w:rsid w:val="0071404C"/>
    <w:rsid w:val="0071627E"/>
    <w:rsid w:val="007167D6"/>
    <w:rsid w:val="00731125"/>
    <w:rsid w:val="00740E4B"/>
    <w:rsid w:val="00745405"/>
    <w:rsid w:val="007523B4"/>
    <w:rsid w:val="00753DF7"/>
    <w:rsid w:val="007550D8"/>
    <w:rsid w:val="0076259B"/>
    <w:rsid w:val="0077513F"/>
    <w:rsid w:val="00782579"/>
    <w:rsid w:val="007827A6"/>
    <w:rsid w:val="00783EEF"/>
    <w:rsid w:val="00790E18"/>
    <w:rsid w:val="007A0E62"/>
    <w:rsid w:val="007A5FEF"/>
    <w:rsid w:val="007B3374"/>
    <w:rsid w:val="007B74AD"/>
    <w:rsid w:val="007C0389"/>
    <w:rsid w:val="007C16DD"/>
    <w:rsid w:val="007C40B3"/>
    <w:rsid w:val="007C6A86"/>
    <w:rsid w:val="007D465F"/>
    <w:rsid w:val="007D66C9"/>
    <w:rsid w:val="007E7BFC"/>
    <w:rsid w:val="007F648A"/>
    <w:rsid w:val="00802488"/>
    <w:rsid w:val="00806198"/>
    <w:rsid w:val="00814C9F"/>
    <w:rsid w:val="0082618F"/>
    <w:rsid w:val="00827660"/>
    <w:rsid w:val="008365B1"/>
    <w:rsid w:val="00842AD0"/>
    <w:rsid w:val="00842C36"/>
    <w:rsid w:val="008431D1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3567D"/>
    <w:rsid w:val="00941021"/>
    <w:rsid w:val="00965D85"/>
    <w:rsid w:val="009668A1"/>
    <w:rsid w:val="00974B5C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118D"/>
    <w:rsid w:val="00AD11F7"/>
    <w:rsid w:val="00AD7DBD"/>
    <w:rsid w:val="00AE4CB4"/>
    <w:rsid w:val="00B1433C"/>
    <w:rsid w:val="00B22C41"/>
    <w:rsid w:val="00B23147"/>
    <w:rsid w:val="00B3589C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12474"/>
    <w:rsid w:val="00C23B4A"/>
    <w:rsid w:val="00C326F4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0A00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97891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A4852"/>
    <w:rsid w:val="00EA62E9"/>
    <w:rsid w:val="00EB7530"/>
    <w:rsid w:val="00EC3BCF"/>
    <w:rsid w:val="00EE223A"/>
    <w:rsid w:val="00EE2AFC"/>
    <w:rsid w:val="00EE695C"/>
    <w:rsid w:val="00EE701D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97973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4607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iatrics.school/events/infektsionnye-aspekty-somaticheskoy-patologii-u-dete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A9536-727E-412B-817F-84E879A0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5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8485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28</cp:revision>
  <cp:lastPrinted>2023-12-20T10:10:00Z</cp:lastPrinted>
  <dcterms:created xsi:type="dcterms:W3CDTF">2023-12-11T08:58:00Z</dcterms:created>
  <dcterms:modified xsi:type="dcterms:W3CDTF">2023-12-21T18:57:00Z</dcterms:modified>
</cp:coreProperties>
</file>