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636"/>
        <w:gridCol w:w="1642"/>
        <w:gridCol w:w="5132"/>
        <w:gridCol w:w="2791"/>
      </w:tblGrid>
      <w:tr w:rsidR="00DB5EC7" w:rsidRPr="00DB5EC7" w14:paraId="5FDE2AE6" w14:textId="77777777" w:rsidTr="002357FC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4F36" w14:textId="77777777" w:rsidR="00DB5EC7" w:rsidRPr="00DB5EC7" w:rsidRDefault="00DB5EC7" w:rsidP="00947847">
            <w:pPr>
              <w:pStyle w:val="a3"/>
              <w:overflowPunct/>
              <w:autoSpaceDE/>
              <w:adjustRightInd/>
              <w:ind w:left="0" w:firstLine="0"/>
              <w:jc w:val="center"/>
              <w:rPr>
                <w:b/>
                <w:szCs w:val="28"/>
                <w:lang w:eastAsia="en-US"/>
              </w:rPr>
            </w:pPr>
            <w:r w:rsidRPr="00DB5EC7">
              <w:rPr>
                <w:b/>
                <w:szCs w:val="28"/>
                <w:lang w:eastAsia="en-US"/>
              </w:rPr>
              <w:t>Экзаменационные вопросы</w:t>
            </w:r>
            <w:r w:rsidR="007077DB" w:rsidRPr="007077DB">
              <w:rPr>
                <w:b/>
                <w:szCs w:val="28"/>
                <w:lang w:eastAsia="en-US"/>
              </w:rPr>
              <w:t xml:space="preserve"> ГИА</w:t>
            </w:r>
          </w:p>
          <w:p w14:paraId="65FF8F1A" w14:textId="77777777" w:rsidR="00DB5EC7" w:rsidRPr="00DB5EC7" w:rsidRDefault="007077DB" w:rsidP="00947847">
            <w:pPr>
              <w:pStyle w:val="a3"/>
              <w:overflowPunct/>
              <w:autoSpaceDE/>
              <w:adjustRightInd/>
              <w:ind w:left="0" w:firstLine="0"/>
              <w:jc w:val="center"/>
              <w:rPr>
                <w:b/>
                <w:szCs w:val="28"/>
                <w:lang w:eastAsia="en-US"/>
              </w:rPr>
            </w:pPr>
            <w:r w:rsidRPr="007077DB">
              <w:rPr>
                <w:b/>
                <w:szCs w:val="28"/>
                <w:lang w:eastAsia="en-US"/>
              </w:rPr>
              <w:t>для 6 курса МПФ по дисциплине «Эпидемиология»</w:t>
            </w:r>
          </w:p>
          <w:p w14:paraId="1821B309" w14:textId="77777777" w:rsidR="00DB5EC7" w:rsidRPr="00DB5EC7" w:rsidRDefault="00DB5EC7" w:rsidP="00947847">
            <w:pPr>
              <w:pStyle w:val="a3"/>
              <w:keepNext/>
              <w:keepLines/>
              <w:overflowPunct/>
              <w:autoSpaceDE/>
              <w:adjustRightInd/>
              <w:spacing w:before="480"/>
              <w:ind w:left="0" w:firstLine="0"/>
              <w:jc w:val="center"/>
              <w:outlineLvl w:val="0"/>
              <w:rPr>
                <w:b/>
                <w:szCs w:val="28"/>
                <w:lang w:eastAsia="en-US"/>
              </w:rPr>
            </w:pPr>
          </w:p>
        </w:tc>
      </w:tr>
      <w:tr w:rsidR="00DB5EC7" w:rsidRPr="00DB5EC7" w14:paraId="6A7AA4FC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9018" w14:textId="77777777"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1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E10E" w14:textId="77777777" w:rsidR="00DB5EC7" w:rsidRPr="00CB4E58" w:rsidRDefault="007077DB" w:rsidP="00BD38A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CB4E58">
              <w:rPr>
                <w:szCs w:val="28"/>
                <w:lang w:eastAsia="en-US"/>
              </w:rPr>
              <w:t>Определение, метод, предмет и задачи эпидемиологи</w:t>
            </w:r>
            <w:r w:rsidR="00BD38A0" w:rsidRPr="00CB4E58">
              <w:rPr>
                <w:szCs w:val="28"/>
                <w:lang w:eastAsia="en-US"/>
              </w:rPr>
              <w:t>. М</w:t>
            </w:r>
            <w:r w:rsidRPr="00CB4E58">
              <w:rPr>
                <w:szCs w:val="28"/>
                <w:lang w:eastAsia="en-US"/>
              </w:rPr>
              <w:t xml:space="preserve">есто </w:t>
            </w:r>
            <w:r w:rsidR="00BD38A0" w:rsidRPr="00CB4E58">
              <w:rPr>
                <w:szCs w:val="28"/>
                <w:lang w:eastAsia="en-US"/>
              </w:rPr>
              <w:t xml:space="preserve">эпидемиологии </w:t>
            </w:r>
            <w:r w:rsidRPr="00CB4E58">
              <w:rPr>
                <w:szCs w:val="28"/>
                <w:lang w:eastAsia="en-US"/>
              </w:rPr>
              <w:t>в структуре медицинских наук.</w:t>
            </w:r>
          </w:p>
        </w:tc>
      </w:tr>
      <w:tr w:rsidR="00DB5EC7" w:rsidRPr="00DB5EC7" w14:paraId="7ED515B2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3BA6" w14:textId="77777777"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2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42EC" w14:textId="77777777" w:rsidR="00DB5EC7" w:rsidRPr="00CB4E58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CB4E58">
              <w:rPr>
                <w:szCs w:val="28"/>
                <w:lang w:eastAsia="en-US"/>
              </w:rPr>
              <w:t>Разделы эпидемиологии.  Понятие о клинической эпидемиологии и доказательной медицине.</w:t>
            </w:r>
          </w:p>
        </w:tc>
      </w:tr>
      <w:tr w:rsidR="00DB5EC7" w:rsidRPr="00DB5EC7" w14:paraId="57C61878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562F" w14:textId="77777777"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3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37E4" w14:textId="77777777" w:rsidR="00DB5EC7" w:rsidRPr="00CB4E58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CB4E58">
              <w:rPr>
                <w:szCs w:val="28"/>
                <w:lang w:eastAsia="en-US"/>
              </w:rPr>
              <w:t>История эпидемиологии. Этапы развития эпидемиологии. Вклад отечественных ученых Д.С. Самойловича, Г.Н. Минха, Д.К. Заболотного в развитие эпидемиологии.</w:t>
            </w:r>
          </w:p>
        </w:tc>
      </w:tr>
      <w:tr w:rsidR="00DB5EC7" w:rsidRPr="00DB5EC7" w14:paraId="3E65850E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89FC" w14:textId="77777777"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4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72F3" w14:textId="77777777" w:rsidR="00DB5EC7" w:rsidRPr="00CB4E58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CB4E58">
              <w:rPr>
                <w:szCs w:val="28"/>
                <w:lang w:eastAsia="en-US"/>
              </w:rPr>
              <w:t>Роль советских ученых Л.В. Громашевского, Б.Л. Черкасского, В.Д. Белякова в развитие учения об эпидемическом процессе.</w:t>
            </w:r>
          </w:p>
        </w:tc>
      </w:tr>
      <w:tr w:rsidR="00DB5EC7" w:rsidRPr="00DB5EC7" w14:paraId="598F6312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4D71" w14:textId="77777777"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5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BC58" w14:textId="77777777" w:rsidR="00DB5EC7" w:rsidRPr="00CB4E58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CB4E58">
              <w:rPr>
                <w:szCs w:val="28"/>
                <w:lang w:eastAsia="en-US"/>
              </w:rPr>
              <w:t xml:space="preserve">Опыт борьбы с эпидемиями в </w:t>
            </w:r>
            <w:r w:rsidRPr="00CB4E58">
              <w:rPr>
                <w:szCs w:val="28"/>
                <w:lang w:val="en-US" w:eastAsia="en-US"/>
              </w:rPr>
              <w:t>XX</w:t>
            </w:r>
            <w:r w:rsidRPr="00CB4E58">
              <w:rPr>
                <w:szCs w:val="28"/>
                <w:lang w:eastAsia="en-US"/>
              </w:rPr>
              <w:t xml:space="preserve"> и ХХ</w:t>
            </w:r>
            <w:r w:rsidRPr="00CB4E58">
              <w:rPr>
                <w:szCs w:val="28"/>
                <w:lang w:val="en-US" w:eastAsia="en-US"/>
              </w:rPr>
              <w:t>I</w:t>
            </w:r>
            <w:r w:rsidRPr="00CB4E58">
              <w:rPr>
                <w:szCs w:val="28"/>
                <w:lang w:eastAsia="en-US"/>
              </w:rPr>
              <w:t xml:space="preserve"> веке. </w:t>
            </w:r>
            <w:r w:rsidRPr="00CB4E58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Успехи</w:t>
            </w:r>
            <w:r w:rsidR="00BC2AC1" w:rsidRPr="00CB4E58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CB4E58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и</w:t>
            </w:r>
            <w:r w:rsidR="00BC2AC1" w:rsidRPr="00CB4E58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CB4E58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задачи</w:t>
            </w:r>
            <w:r w:rsidR="00BC2AC1" w:rsidRPr="00CB4E58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CB4E58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здравоохранения</w:t>
            </w:r>
            <w:r w:rsidR="00BC2AC1" w:rsidRPr="00CB4E58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CB4E58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в</w:t>
            </w:r>
            <w:r w:rsidR="00BC2AC1" w:rsidRPr="00CB4E58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CB4E58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обеспечении</w:t>
            </w:r>
            <w:r w:rsidR="00BC2AC1" w:rsidRPr="00CB4E58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CB4E58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санитарно</w:t>
            </w:r>
            <w:r w:rsidRPr="00CB4E58">
              <w:rPr>
                <w:color w:val="222222"/>
                <w:szCs w:val="28"/>
                <w:shd w:val="clear" w:color="auto" w:fill="FFFFFF"/>
                <w:lang w:eastAsia="en-US"/>
              </w:rPr>
              <w:t>-</w:t>
            </w:r>
            <w:r w:rsidRPr="00CB4E58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эпидемиологического</w:t>
            </w:r>
            <w:r w:rsidR="00BC2AC1" w:rsidRPr="00CB4E58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CB4E58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благополучия</w:t>
            </w:r>
            <w:r w:rsidR="00BC2AC1" w:rsidRPr="00CB4E58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CB4E58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населения</w:t>
            </w:r>
            <w:r w:rsidRPr="00CB4E58">
              <w:rPr>
                <w:color w:val="222222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DB5EC7" w:rsidRPr="00DB5EC7" w14:paraId="46641488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80FA" w14:textId="77777777" w:rsidR="00DB5EC7" w:rsidRPr="00DB5EC7" w:rsidRDefault="007077DB" w:rsidP="00CD216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6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F60C" w14:textId="77777777" w:rsidR="00DB5EC7" w:rsidRPr="00CB4E58" w:rsidRDefault="007077DB" w:rsidP="00CD216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CB4E58">
              <w:rPr>
                <w:szCs w:val="28"/>
                <w:lang w:eastAsia="en-US"/>
              </w:rPr>
              <w:t>Правовые аспекты противоэпидемической деятельности в Российской Федерации.</w:t>
            </w:r>
          </w:p>
        </w:tc>
      </w:tr>
      <w:tr w:rsidR="00DB5EC7" w:rsidRPr="00DB5EC7" w14:paraId="026E74CE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8E03" w14:textId="77777777" w:rsidR="00DB5EC7" w:rsidRPr="00DB5EC7" w:rsidRDefault="007077DB" w:rsidP="00CD216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7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AC14" w14:textId="77777777" w:rsidR="00DB5EC7" w:rsidRPr="00CB4E58" w:rsidRDefault="007077DB" w:rsidP="00CD216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CB4E58">
              <w:rPr>
                <w:szCs w:val="28"/>
                <w:lang w:eastAsia="en-US"/>
              </w:rPr>
              <w:t>Профилактические и противоэпидемические мероприятия. Оценка качества и эффективности проводимых противоэпидемических мероприятий. СанПиН 3.3686-21 "Санитарно-эпидемиологические требования по профилактике инфекционных болезней"</w:t>
            </w:r>
          </w:p>
        </w:tc>
      </w:tr>
      <w:tr w:rsidR="00DB5EC7" w:rsidRPr="00DB5EC7" w14:paraId="712B99E6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A7C6" w14:textId="77777777"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8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45D3" w14:textId="77777777" w:rsidR="00DB5EC7" w:rsidRPr="002357FC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>Учение об эпидемическом процессе. Движущие силы эпидемического процесса (биологические, социальные, природные).</w:t>
            </w:r>
          </w:p>
        </w:tc>
      </w:tr>
      <w:tr w:rsidR="00DB5EC7" w:rsidRPr="00DB5EC7" w14:paraId="1C96D757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FC20" w14:textId="77777777"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9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1CEF" w14:textId="77777777" w:rsidR="00DB5EC7" w:rsidRPr="002357FC" w:rsidRDefault="007077DB" w:rsidP="006B423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 xml:space="preserve">Влияние научно-технической революции на </w:t>
            </w:r>
            <w:r w:rsidR="006B423C" w:rsidRPr="002357FC">
              <w:rPr>
                <w:szCs w:val="28"/>
                <w:lang w:eastAsia="en-US"/>
              </w:rPr>
              <w:t xml:space="preserve">развитие </w:t>
            </w:r>
            <w:r w:rsidRPr="002357FC">
              <w:rPr>
                <w:szCs w:val="28"/>
                <w:lang w:eastAsia="en-US"/>
              </w:rPr>
              <w:t>эпидемическ</w:t>
            </w:r>
            <w:r w:rsidR="006B423C" w:rsidRPr="002357FC">
              <w:rPr>
                <w:szCs w:val="28"/>
                <w:lang w:eastAsia="en-US"/>
              </w:rPr>
              <w:t xml:space="preserve">ого </w:t>
            </w:r>
            <w:r w:rsidRPr="002357FC">
              <w:rPr>
                <w:szCs w:val="28"/>
                <w:lang w:eastAsia="en-US"/>
              </w:rPr>
              <w:t xml:space="preserve"> процесс</w:t>
            </w:r>
            <w:r w:rsidR="006B423C" w:rsidRPr="002357FC">
              <w:rPr>
                <w:szCs w:val="28"/>
                <w:lang w:eastAsia="en-US"/>
              </w:rPr>
              <w:t>а</w:t>
            </w:r>
            <w:r w:rsidRPr="002357FC">
              <w:rPr>
                <w:szCs w:val="28"/>
                <w:lang w:eastAsia="en-US"/>
              </w:rPr>
              <w:t xml:space="preserve"> и на систем</w:t>
            </w:r>
            <w:r w:rsidR="006B423C" w:rsidRPr="002357FC">
              <w:rPr>
                <w:szCs w:val="28"/>
                <w:lang w:eastAsia="en-US"/>
              </w:rPr>
              <w:t>у</w:t>
            </w:r>
            <w:r w:rsidRPr="002357FC">
              <w:rPr>
                <w:szCs w:val="28"/>
                <w:lang w:eastAsia="en-US"/>
              </w:rPr>
              <w:t xml:space="preserve"> профилактических мероприятий.</w:t>
            </w:r>
          </w:p>
        </w:tc>
      </w:tr>
      <w:tr w:rsidR="00DB5EC7" w:rsidRPr="00DB5EC7" w14:paraId="40A10EBF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E844" w14:textId="77777777" w:rsidR="00DB5EC7" w:rsidRPr="00DB5EC7" w:rsidRDefault="007077DB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10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535F" w14:textId="77777777" w:rsidR="00DB5EC7" w:rsidRPr="002357FC" w:rsidRDefault="007077DB" w:rsidP="006B423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 xml:space="preserve">Механизм передачи инфекции и его значение в </w:t>
            </w:r>
            <w:r w:rsidR="006B423C" w:rsidRPr="002357FC">
              <w:rPr>
                <w:szCs w:val="28"/>
                <w:lang w:eastAsia="en-US"/>
              </w:rPr>
              <w:t xml:space="preserve">развитии </w:t>
            </w:r>
            <w:r w:rsidRPr="002357FC">
              <w:rPr>
                <w:szCs w:val="28"/>
                <w:lang w:eastAsia="en-US"/>
              </w:rPr>
              <w:t>эпидемическо</w:t>
            </w:r>
            <w:r w:rsidR="006B423C" w:rsidRPr="002357FC">
              <w:rPr>
                <w:szCs w:val="28"/>
                <w:lang w:eastAsia="en-US"/>
              </w:rPr>
              <w:t>го</w:t>
            </w:r>
            <w:r w:rsidRPr="002357FC">
              <w:rPr>
                <w:szCs w:val="28"/>
                <w:lang w:eastAsia="en-US"/>
              </w:rPr>
              <w:t xml:space="preserve"> процесс</w:t>
            </w:r>
            <w:r w:rsidR="006B423C" w:rsidRPr="002357FC">
              <w:rPr>
                <w:szCs w:val="28"/>
                <w:lang w:eastAsia="en-US"/>
              </w:rPr>
              <w:t>а</w:t>
            </w:r>
            <w:r w:rsidRPr="002357FC">
              <w:rPr>
                <w:szCs w:val="28"/>
                <w:lang w:eastAsia="en-US"/>
              </w:rPr>
              <w:t>. Пути и факторы передачи инфекции.</w:t>
            </w:r>
          </w:p>
        </w:tc>
      </w:tr>
      <w:tr w:rsidR="00DB5EC7" w:rsidRPr="00DB5EC7" w14:paraId="591008C6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87CE" w14:textId="77777777"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11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F02F" w14:textId="77777777" w:rsidR="00DB5EC7" w:rsidRPr="002357FC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>Источники и резервуары инфекции. Классификация инфекционных болезней.</w:t>
            </w:r>
          </w:p>
        </w:tc>
      </w:tr>
      <w:tr w:rsidR="00DB5EC7" w:rsidRPr="00DB5EC7" w14:paraId="4267B353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7BA1" w14:textId="77777777"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12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B851" w14:textId="77777777" w:rsidR="00DB5EC7" w:rsidRPr="002357FC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>Больные и заразоносители как источники инфекции. Выявление инфекционных больных, порядок их изоляции и госпитализации.</w:t>
            </w:r>
          </w:p>
        </w:tc>
      </w:tr>
      <w:tr w:rsidR="00DB5EC7" w:rsidRPr="00DB5EC7" w14:paraId="61D39A13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3DF6" w14:textId="77777777"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13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D2CB" w14:textId="77777777" w:rsidR="00DB5EC7" w:rsidRPr="002357FC" w:rsidRDefault="00FC31BF" w:rsidP="00FC31BF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 xml:space="preserve">Паразитическая природа возбудителей инфекционных болезней. Понятие о паразитизме. Паразитарная система двучленная, трехчленная, многочленная. Функциональная организация паразитарных систем в зависимости от характера паразитизма (закрытая, полузакрытая и открытая паразитарные системы). </w:t>
            </w:r>
          </w:p>
        </w:tc>
      </w:tr>
      <w:tr w:rsidR="00DB5EC7" w:rsidRPr="00DB5EC7" w14:paraId="24207FCF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AD23" w14:textId="77777777"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14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D036" w14:textId="77777777" w:rsidR="00DB5EC7" w:rsidRPr="002357FC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>Понятие о сапронозах. Внешняя среда как источник инфекции.</w:t>
            </w:r>
          </w:p>
        </w:tc>
      </w:tr>
      <w:tr w:rsidR="00DB5EC7" w:rsidRPr="00DB5EC7" w14:paraId="56D3466C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FA06" w14:textId="77777777"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15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7925" w14:textId="77777777" w:rsidR="00DB5EC7" w:rsidRPr="002357FC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>Понятие о зоонозах. Животные как источники инфекции.</w:t>
            </w:r>
          </w:p>
        </w:tc>
      </w:tr>
      <w:tr w:rsidR="00DB5EC7" w:rsidRPr="00DB5EC7" w14:paraId="062F3948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901B" w14:textId="77777777"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16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FA62" w14:textId="77777777" w:rsidR="00DB5EC7" w:rsidRPr="002357FC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>Природная, биологическая и социальная составляющие эпидемического процесса. Социально-экологическая теория Б.Л. Черкасского.</w:t>
            </w:r>
          </w:p>
        </w:tc>
      </w:tr>
      <w:tr w:rsidR="00DB5EC7" w:rsidRPr="00DB5EC7" w14:paraId="7D2F6CC7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21B2" w14:textId="77777777"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17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9FC1" w14:textId="77777777" w:rsidR="00DB5EC7" w:rsidRPr="002357FC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>Учение Е.Н. Павловского о природной очаговости инфекционных болезней. Значение природных условий в развитии эпидемического процесса.</w:t>
            </w:r>
          </w:p>
        </w:tc>
      </w:tr>
      <w:tr w:rsidR="00DB5EC7" w:rsidRPr="00DB5EC7" w14:paraId="641FBC20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FAF1" w14:textId="77777777" w:rsidR="00DB5EC7" w:rsidRPr="00DB5EC7" w:rsidRDefault="007077DB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18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B190" w14:textId="77777777" w:rsidR="00DB5EC7" w:rsidRPr="002357FC" w:rsidRDefault="007077DB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>Профилактика паразитарных болезней на территории РФ. (СанПиН 3.3686-21 "Санитарно-эпидемиологические требования по профилактике инфекционных болезней").</w:t>
            </w:r>
          </w:p>
        </w:tc>
      </w:tr>
      <w:tr w:rsidR="00DB5EC7" w:rsidRPr="00DB5EC7" w14:paraId="55076DFF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F729" w14:textId="77777777" w:rsidR="00DB5EC7" w:rsidRPr="00DB5EC7" w:rsidRDefault="007077DB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19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AA12" w14:textId="77777777" w:rsidR="00DB5EC7" w:rsidRPr="002357FC" w:rsidRDefault="007077DB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>Иммунопрофилактика инфекционных заболеваний. Холодовая цепь. Условия хранения и транспортировки иммунобиологических препаратов. Организация контроля за условиями хранения вакцин в поликлинике. (СанПиН 3.3686-21 "Санитарно-эпидемиологические требования по профилактике инфекционных болезней")</w:t>
            </w:r>
          </w:p>
        </w:tc>
      </w:tr>
      <w:tr w:rsidR="00DB5EC7" w:rsidRPr="00DB5EC7" w14:paraId="4A4CC110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BA56" w14:textId="77777777" w:rsidR="00DB5EC7" w:rsidRPr="00DB5EC7" w:rsidRDefault="007077DB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20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41E5" w14:textId="77777777" w:rsidR="00DB5EC7" w:rsidRPr="002357FC" w:rsidRDefault="007077DB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 xml:space="preserve">Иммунопрофилактика инфекционных заболеваний.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Правовые</w:t>
            </w:r>
            <w:r w:rsidR="004101DC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основы</w:t>
            </w:r>
            <w:r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.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Понятие</w:t>
            </w:r>
            <w:r w:rsidR="004101DC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об</w:t>
            </w:r>
            <w:r w:rsidR="004101DC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эпидемиологической</w:t>
            </w:r>
            <w:r w:rsidR="004101DC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иммунологической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эффективности</w:t>
            </w:r>
            <w:r w:rsidR="004101DC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вакцин</w:t>
            </w:r>
            <w:r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DB5EC7" w:rsidRPr="00DB5EC7" w14:paraId="51D240E6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589A" w14:textId="77777777"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21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0B53" w14:textId="77777777" w:rsidR="00DB5EC7" w:rsidRPr="002357FC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 xml:space="preserve">Значение иммунитета населения в развитии эпидемического процесса.  </w:t>
            </w:r>
          </w:p>
        </w:tc>
      </w:tr>
      <w:tr w:rsidR="00DB5EC7" w:rsidRPr="00DB5EC7" w14:paraId="657742A9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97EB" w14:textId="77777777"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22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B61D" w14:textId="77777777" w:rsidR="00DB5EC7" w:rsidRPr="002357FC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>Организация вакцинопрофилактики в поликлинике. Работа прививочного кабинета. Медицинская документация прививочного кабинета.</w:t>
            </w:r>
          </w:p>
        </w:tc>
      </w:tr>
      <w:tr w:rsidR="00DB5EC7" w:rsidRPr="00DB5EC7" w14:paraId="6BDF785E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3C37" w14:textId="77777777"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23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D643" w14:textId="77777777" w:rsidR="00DB5EC7" w:rsidRPr="002357FC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 xml:space="preserve">Календарь профилактических прививок РФ. Характеристика вакцинных препаратов. </w:t>
            </w:r>
            <w:bookmarkStart w:id="0" w:name="h77"/>
            <w:bookmarkEnd w:id="0"/>
            <w:r w:rsidRPr="002357FC">
              <w:rPr>
                <w:szCs w:val="28"/>
                <w:lang w:eastAsia="en-US"/>
              </w:rPr>
              <w:t>Приказ МЗ РФ от 06.12.21 г. №1122н «Об утверждении национального календаря профилактических прививок и календаря профилактических прививок по эпидемическим показаниям».</w:t>
            </w:r>
          </w:p>
        </w:tc>
      </w:tr>
      <w:tr w:rsidR="00DB5EC7" w:rsidRPr="00DB5EC7" w14:paraId="4BD2856E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988B" w14:textId="77777777"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24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0A01" w14:textId="77777777" w:rsidR="00DB5EC7" w:rsidRPr="002357FC" w:rsidRDefault="007077DB" w:rsidP="009F21A7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>Экстренная (пост</w:t>
            </w:r>
            <w:r w:rsidR="009F21A7" w:rsidRPr="002357FC">
              <w:rPr>
                <w:szCs w:val="28"/>
                <w:lang w:eastAsia="en-US"/>
              </w:rPr>
              <w:t>контактная</w:t>
            </w:r>
            <w:r w:rsidRPr="002357FC">
              <w:rPr>
                <w:szCs w:val="28"/>
                <w:lang w:eastAsia="en-US"/>
              </w:rPr>
              <w:t>) профилактика инфекционных заболеваний. Пассивная иммунизация. Сыворотки, иммуноглобулины. Показания к их применению.</w:t>
            </w:r>
          </w:p>
        </w:tc>
      </w:tr>
      <w:tr w:rsidR="004101DC" w:rsidRPr="00DB5EC7" w14:paraId="0E66B8C2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A839" w14:textId="77777777" w:rsidR="004101DC" w:rsidRPr="007077DB" w:rsidRDefault="00E22C40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25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75AF" w14:textId="77777777" w:rsidR="004101DC" w:rsidRPr="002357FC" w:rsidRDefault="004101DC" w:rsidP="004B6DD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bookmarkStart w:id="1" w:name="_Hlk221475312"/>
            <w:r w:rsidRPr="002357FC">
              <w:rPr>
                <w:szCs w:val="28"/>
                <w:lang w:eastAsia="en-US"/>
              </w:rPr>
              <w:t xml:space="preserve">Показания и противопоказания к вакцинации. </w:t>
            </w:r>
            <w:bookmarkEnd w:id="1"/>
          </w:p>
        </w:tc>
      </w:tr>
      <w:tr w:rsidR="00DB5EC7" w:rsidRPr="00DB5EC7" w14:paraId="4D12E403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9976" w14:textId="77777777"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2</w:t>
            </w:r>
            <w:r w:rsidR="00E22C40">
              <w:rPr>
                <w:szCs w:val="28"/>
                <w:lang w:eastAsia="en-US"/>
              </w:rPr>
              <w:t>6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F313" w14:textId="77777777" w:rsidR="00DB5EC7" w:rsidRPr="002357FC" w:rsidRDefault="007077DB" w:rsidP="00EC5EC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Профилактическая и противоэпидемическая работа на врачебном участке.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Функциональные</w:t>
            </w:r>
            <w:r w:rsidR="00BC2AC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обязанности</w:t>
            </w:r>
            <w:r w:rsidR="00BC2AC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эпидемиолога</w:t>
            </w:r>
            <w:r w:rsidR="00BC2AC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поликлиники</w:t>
            </w:r>
            <w:r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>. Роль кабинета инфекционных заболеваний поликлиники</w:t>
            </w:r>
            <w:r w:rsidR="00EC5ECC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в поддержании эпидемиологического благополучия.</w:t>
            </w:r>
          </w:p>
        </w:tc>
      </w:tr>
      <w:tr w:rsidR="00DB5EC7" w:rsidRPr="00DB5EC7" w14:paraId="2DCFB183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2533" w14:textId="77777777"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27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F4C2" w14:textId="77777777" w:rsidR="00DB5EC7" w:rsidRPr="002357FC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color w:val="222222"/>
                <w:szCs w:val="28"/>
                <w:shd w:val="clear" w:color="auto" w:fill="FFFFFF"/>
                <w:lang w:eastAsia="en-US"/>
              </w:rPr>
            </w:pPr>
            <w:r w:rsidRPr="002357FC">
              <w:rPr>
                <w:szCs w:val="28"/>
                <w:lang w:eastAsia="en-US"/>
              </w:rPr>
              <w:t>Виды</w:t>
            </w:r>
            <w:r w:rsidR="00E22C40" w:rsidRPr="002357FC">
              <w:rPr>
                <w:szCs w:val="28"/>
                <w:lang w:eastAsia="en-US"/>
              </w:rPr>
              <w:t xml:space="preserve"> и методы</w:t>
            </w:r>
            <w:r w:rsidRPr="002357FC">
              <w:rPr>
                <w:szCs w:val="28"/>
                <w:lang w:eastAsia="en-US"/>
              </w:rPr>
              <w:t xml:space="preserve"> дезинфекции. Место дезинфекции в системе противоэпидемических мероприятий.</w:t>
            </w:r>
            <w:r w:rsidR="00E22C40"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 xml:space="preserve"> Показания</w:t>
            </w:r>
            <w:r w:rsidR="00E22C40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, </w:t>
            </w:r>
            <w:r w:rsidR="00E22C40"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исполнители</w:t>
            </w:r>
            <w:r w:rsidR="00E22C40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, </w:t>
            </w:r>
            <w:r w:rsidR="00E22C40"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сроки</w:t>
            </w:r>
            <w:r w:rsidR="00E22C40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="00E22C40"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выполнения</w:t>
            </w:r>
            <w:r w:rsidR="00E22C40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, </w:t>
            </w:r>
            <w:r w:rsidR="00E22C40"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контроль</w:t>
            </w:r>
            <w:r w:rsidR="00E22C40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="00E22C40"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качества</w:t>
            </w:r>
            <w:r w:rsidR="00E22C40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DB5EC7" w:rsidRPr="00DB5EC7" w14:paraId="57CC1F02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ABCF" w14:textId="77777777"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2</w:t>
            </w:r>
            <w:r w:rsidR="004B6DDC">
              <w:rPr>
                <w:szCs w:val="28"/>
                <w:lang w:eastAsia="en-US"/>
              </w:rPr>
              <w:t>8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E70A" w14:textId="77777777" w:rsidR="00DB5EC7" w:rsidRPr="002357FC" w:rsidRDefault="007077DB" w:rsidP="00193FF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7FC">
              <w:rPr>
                <w:rFonts w:ascii="Times New Roman" w:eastAsia="Times New Roman" w:hAnsi="Times New Roman" w:cs="Times New Roman" w:hint="eastAsia"/>
                <w:color w:val="222222"/>
                <w:sz w:val="28"/>
                <w:szCs w:val="28"/>
                <w:shd w:val="clear" w:color="auto" w:fill="FFFFFF"/>
                <w:lang w:eastAsia="ru-RU"/>
              </w:rPr>
              <w:t>Методы</w:t>
            </w:r>
            <w:r w:rsidR="00BC2AC1" w:rsidRPr="002357F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357FC">
              <w:rPr>
                <w:rFonts w:ascii="Times New Roman" w:eastAsia="Times New Roman" w:hAnsi="Times New Roman" w:cs="Times New Roman" w:hint="eastAsia"/>
                <w:color w:val="222222"/>
                <w:sz w:val="28"/>
                <w:szCs w:val="28"/>
                <w:shd w:val="clear" w:color="auto" w:fill="FFFFFF"/>
                <w:lang w:eastAsia="ru-RU"/>
              </w:rPr>
              <w:t>дезинсекции</w:t>
            </w:r>
            <w:r w:rsidRPr="002357F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. </w:t>
            </w:r>
            <w:r w:rsidRPr="00235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Инсектициды. Их характеристика, условия применения.</w:t>
            </w:r>
          </w:p>
        </w:tc>
      </w:tr>
      <w:tr w:rsidR="00DB5EC7" w:rsidRPr="00DB5EC7" w14:paraId="4D577494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684B" w14:textId="77777777" w:rsidR="00DB5EC7" w:rsidRPr="00DB5EC7" w:rsidRDefault="004B6DDC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29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D38C" w14:textId="77777777" w:rsidR="00DB5EC7" w:rsidRPr="002357FC" w:rsidRDefault="007077DB" w:rsidP="00193FF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5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и средства дератизации. Характеристика ратицидов. (СанПиН 3.3686-21 "Санитарно-эпидемиологические требования по профилактике инфекционных болезней")</w:t>
            </w:r>
          </w:p>
        </w:tc>
      </w:tr>
      <w:tr w:rsidR="00DB5EC7" w:rsidRPr="00DB5EC7" w14:paraId="50BDBAD5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3FFD" w14:textId="77777777"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3</w:t>
            </w:r>
            <w:r w:rsidR="004B6DDC">
              <w:rPr>
                <w:szCs w:val="28"/>
                <w:lang w:eastAsia="en-US"/>
              </w:rPr>
              <w:t>0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87CF" w14:textId="77777777" w:rsidR="00DB5EC7" w:rsidRPr="002357FC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>Дезинфекционные и дезинсекционные камеры, их устройство и режим работы.</w:t>
            </w:r>
          </w:p>
        </w:tc>
      </w:tr>
      <w:tr w:rsidR="00DB5EC7" w:rsidRPr="00DB5EC7" w14:paraId="0C9DB65A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64C9" w14:textId="77777777"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3</w:t>
            </w:r>
            <w:r w:rsidR="004B6DDC">
              <w:rPr>
                <w:szCs w:val="28"/>
                <w:lang w:eastAsia="en-US"/>
              </w:rPr>
              <w:t>1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309C" w14:textId="77777777" w:rsidR="00DB5EC7" w:rsidRPr="002357FC" w:rsidRDefault="007077DB" w:rsidP="0032174F">
            <w:pPr>
              <w:pStyle w:val="a3"/>
              <w:overflowPunct/>
              <w:autoSpaceDE/>
              <w:adjustRightInd/>
              <w:ind w:left="0" w:firstLine="0"/>
              <w:rPr>
                <w:color w:val="222222"/>
                <w:szCs w:val="28"/>
                <w:shd w:val="clear" w:color="auto" w:fill="FFFFFF"/>
                <w:lang w:eastAsia="en-US"/>
              </w:rPr>
            </w:pPr>
            <w:r w:rsidRPr="002357FC">
              <w:rPr>
                <w:szCs w:val="28"/>
                <w:lang w:eastAsia="en-US"/>
              </w:rPr>
              <w:t>Химический метод дезинфекции. Группы дезинфектантов. Требования, предъявляемые к дезинфектантам. Факторы, влияющие на эффективность дезинфекции.</w:t>
            </w:r>
            <w:r w:rsidR="0032174F" w:rsidRPr="002357FC">
              <w:rPr>
                <w:szCs w:val="28"/>
                <w:lang w:eastAsia="en-US"/>
              </w:rPr>
              <w:t xml:space="preserve"> Большая и малая дезинфекционная аппаратура.</w:t>
            </w:r>
          </w:p>
        </w:tc>
      </w:tr>
      <w:tr w:rsidR="00DB5EC7" w:rsidRPr="00DB5EC7" w14:paraId="798A6831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60D5" w14:textId="77777777"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3</w:t>
            </w:r>
            <w:r w:rsidR="004B6DDC">
              <w:rPr>
                <w:szCs w:val="28"/>
                <w:lang w:eastAsia="en-US"/>
              </w:rPr>
              <w:t>2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7F73" w14:textId="77777777" w:rsidR="00DB5EC7" w:rsidRPr="002357FC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>Эпидемиологическое обследование очага. Цели, задачи, этапы, методы, регламентирующие документы. Организация работы в очагах инфекционных и паразитарных болезней. Оформление результатов эпидемиологического обследования очага.</w:t>
            </w:r>
          </w:p>
        </w:tc>
      </w:tr>
      <w:tr w:rsidR="00DB5EC7" w:rsidRPr="00DB5EC7" w14:paraId="72A39750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24F3" w14:textId="77777777"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3</w:t>
            </w:r>
            <w:r w:rsidR="004B6DDC">
              <w:rPr>
                <w:szCs w:val="28"/>
                <w:lang w:eastAsia="en-US"/>
              </w:rPr>
              <w:t>3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4F93" w14:textId="77777777" w:rsidR="00DB5EC7" w:rsidRPr="002357FC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>Эпидемиологическое обследование очага с одним случаем заболевания. Цели, задачи, этапы, методы, регламентирующие документы. Оформление результатов эпидемиологического обследования очага.</w:t>
            </w:r>
          </w:p>
        </w:tc>
      </w:tr>
      <w:tr w:rsidR="00DB5EC7" w:rsidRPr="00DB5EC7" w14:paraId="7D8548FE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BAE6" w14:textId="77777777"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3</w:t>
            </w:r>
            <w:r w:rsidR="004B6DDC">
              <w:rPr>
                <w:szCs w:val="28"/>
                <w:lang w:eastAsia="en-US"/>
              </w:rPr>
              <w:t>4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AD26" w14:textId="77777777" w:rsidR="00DB5EC7" w:rsidRPr="002357FC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Эпидемиологическое</w:t>
            </w:r>
            <w:r w:rsidR="00EC5ECC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обследование</w:t>
            </w:r>
            <w:r w:rsidR="00EC5ECC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очага</w:t>
            </w:r>
            <w:r w:rsidR="00EC5ECC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с</w:t>
            </w:r>
            <w:r w:rsidR="00EC5ECC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множественными</w:t>
            </w:r>
            <w:r w:rsidR="00EC5ECC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случаями</w:t>
            </w:r>
            <w:r w:rsidR="00EC5ECC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заболевания</w:t>
            </w:r>
            <w:r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.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Цели</w:t>
            </w:r>
            <w:r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,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задачи</w:t>
            </w:r>
            <w:r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,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этапы</w:t>
            </w:r>
            <w:r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,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методы</w:t>
            </w:r>
            <w:r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,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регламентирующие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документы</w:t>
            </w:r>
            <w:r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.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Оформление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результатов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эпидемиологического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обследования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очага</w:t>
            </w:r>
            <w:r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DB5EC7" w:rsidRPr="00DB5EC7" w14:paraId="6F6B5FF2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2F55" w14:textId="77777777"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3</w:t>
            </w:r>
            <w:r w:rsidR="004B6DDC">
              <w:rPr>
                <w:szCs w:val="28"/>
                <w:lang w:eastAsia="en-US"/>
              </w:rPr>
              <w:t>5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C1D8" w14:textId="77777777" w:rsidR="00DB5EC7" w:rsidRPr="002357FC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>Ретроспективный эпидемиологический анализ. Определение, цели, задачи, разделы ретроспективного анализа.  Показатели, используемые для оценки многолетней и годовой динамики эпидемического процесса.</w:t>
            </w:r>
          </w:p>
        </w:tc>
      </w:tr>
      <w:tr w:rsidR="00DB5EC7" w:rsidRPr="00DB5EC7" w14:paraId="365D1AF0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B703" w14:textId="77777777"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3</w:t>
            </w:r>
            <w:r w:rsidR="004B6DDC">
              <w:rPr>
                <w:szCs w:val="28"/>
                <w:lang w:eastAsia="en-US"/>
              </w:rPr>
              <w:t>6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975F" w14:textId="77777777" w:rsidR="00DB5EC7" w:rsidRPr="002357FC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Оперативная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эпидемиологическая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диагностика</w:t>
            </w:r>
            <w:r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.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Задачи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и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методы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проведения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оперативного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эпидемиологического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анализа</w:t>
            </w:r>
            <w:r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DB5EC7" w:rsidRPr="00DB5EC7" w14:paraId="4E2C22E5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3398" w14:textId="77777777" w:rsidR="00DB5EC7" w:rsidRPr="00DB5EC7" w:rsidRDefault="007077DB" w:rsidP="003C222F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3</w:t>
            </w:r>
            <w:r w:rsidR="004B6DDC">
              <w:rPr>
                <w:szCs w:val="28"/>
                <w:lang w:eastAsia="en-US"/>
              </w:rPr>
              <w:t>7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0FDC" w14:textId="77777777" w:rsidR="00DB5EC7" w:rsidRPr="002357FC" w:rsidRDefault="007077DB" w:rsidP="003C222F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>Оперативный и ретроспективный эпидемиологический анализ. Организация и содержание.</w:t>
            </w:r>
          </w:p>
        </w:tc>
      </w:tr>
      <w:tr w:rsidR="00DB5EC7" w:rsidRPr="00DB5EC7" w14:paraId="70BE4FC1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78F8" w14:textId="77777777" w:rsidR="00DB5EC7" w:rsidRPr="00DB5EC7" w:rsidRDefault="007077DB" w:rsidP="003C222F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3</w:t>
            </w:r>
            <w:r w:rsidR="004B6DDC">
              <w:rPr>
                <w:szCs w:val="28"/>
                <w:lang w:eastAsia="en-US"/>
              </w:rPr>
              <w:t>8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8A66" w14:textId="77777777" w:rsidR="00DB5EC7" w:rsidRPr="002357FC" w:rsidRDefault="007077DB" w:rsidP="003C222F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Эпидемические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вспышки</w:t>
            </w:r>
            <w:r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.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Цель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и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этапы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расследования</w:t>
            </w:r>
            <w:r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.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Представление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результатов</w:t>
            </w:r>
            <w:r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DB5EC7" w:rsidRPr="00DB5EC7" w14:paraId="12B2C959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A41C" w14:textId="77777777" w:rsidR="00DB5EC7" w:rsidRPr="00DB5EC7" w:rsidRDefault="004B6DDC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39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AFE6" w14:textId="77777777" w:rsidR="00DB5EC7" w:rsidRPr="002357FC" w:rsidRDefault="007077DB" w:rsidP="008E2A5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>Военная эпидемиология, её цели и задачи. Особенности этиологической структуры инфекционной заболеваемости в военное время и при стихийных бедствиях.</w:t>
            </w:r>
          </w:p>
        </w:tc>
      </w:tr>
      <w:tr w:rsidR="00DB5EC7" w:rsidRPr="00DB5EC7" w14:paraId="4ABC8060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170C" w14:textId="77777777"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4</w:t>
            </w:r>
            <w:r w:rsidR="004B6DDC">
              <w:rPr>
                <w:szCs w:val="28"/>
                <w:lang w:eastAsia="en-US"/>
              </w:rPr>
              <w:t>0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1EA4" w14:textId="77777777" w:rsidR="00DB5EC7" w:rsidRPr="002357FC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 xml:space="preserve">Факторы, определяющие развитие эпидемического процесса в войсках.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Противоэпидемические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барьеры</w:t>
            </w:r>
            <w:r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DB5EC7" w:rsidRPr="00DB5EC7" w14:paraId="5B59D83D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B406" w14:textId="77777777"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4</w:t>
            </w:r>
            <w:r w:rsidR="004B6DDC">
              <w:rPr>
                <w:szCs w:val="28"/>
                <w:lang w:eastAsia="en-US"/>
              </w:rPr>
              <w:t>1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1927" w14:textId="77777777" w:rsidR="00DB5EC7" w:rsidRPr="002357FC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Работа</w:t>
            </w:r>
            <w:r w:rsidR="00BD38A0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этапов</w:t>
            </w:r>
            <w:r w:rsidR="00BD38A0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медицинской</w:t>
            </w:r>
            <w:r w:rsidR="00BD38A0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эвакуации</w:t>
            </w:r>
            <w:r w:rsidR="00BD38A0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в</w:t>
            </w:r>
            <w:r w:rsidR="00BD38A0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условиях</w:t>
            </w:r>
            <w:r w:rsidR="00BD38A0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строгого</w:t>
            </w:r>
            <w:r w:rsidR="00BD38A0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противоэпидемического</w:t>
            </w:r>
            <w:r w:rsidR="00BD38A0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режима</w:t>
            </w:r>
            <w:r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971A4D" w:rsidRPr="00DB5EC7" w14:paraId="579DBD46" w14:textId="77777777" w:rsidTr="002357FC">
        <w:trPr>
          <w:trHeight w:val="3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8BA8" w14:textId="77777777" w:rsidR="00971A4D" w:rsidRPr="007077DB" w:rsidRDefault="004B6DDC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42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6A4B" w14:textId="77777777" w:rsidR="00971A4D" w:rsidRPr="002357FC" w:rsidRDefault="00971A4D" w:rsidP="00971A4D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>Противоэпидемический режим на этапах медицинской эвакуации. Изоляторы.  Размещение и порядок работы.</w:t>
            </w:r>
          </w:p>
        </w:tc>
      </w:tr>
      <w:tr w:rsidR="00DB5EC7" w:rsidRPr="00DB5EC7" w14:paraId="19F7BAF8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1433" w14:textId="77777777" w:rsidR="00DB5EC7" w:rsidRPr="00DB5EC7" w:rsidRDefault="004B6DDC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43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C657" w14:textId="77777777" w:rsidR="00DB5EC7" w:rsidRPr="002357FC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>Специальная и санитарная обработка. Виды, порядок организации.</w:t>
            </w:r>
          </w:p>
        </w:tc>
      </w:tr>
      <w:tr w:rsidR="00DB5EC7" w:rsidRPr="00DB5EC7" w14:paraId="0F2D6600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7AE2" w14:textId="77777777"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4</w:t>
            </w:r>
            <w:r w:rsidR="004B6DDC">
              <w:rPr>
                <w:szCs w:val="28"/>
                <w:lang w:eastAsia="en-US"/>
              </w:rPr>
              <w:t>4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122E" w14:textId="77777777" w:rsidR="00DB5EC7" w:rsidRPr="002357FC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>Оценка санитарно-эпидемиологического состояния воинской части и территории.</w:t>
            </w:r>
          </w:p>
        </w:tc>
      </w:tr>
      <w:tr w:rsidR="00DB5EC7" w:rsidRPr="00DB5EC7" w14:paraId="7B1BEE0A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C811" w14:textId="77777777"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4</w:t>
            </w:r>
            <w:r w:rsidR="004B6DDC">
              <w:rPr>
                <w:szCs w:val="28"/>
                <w:lang w:eastAsia="en-US"/>
              </w:rPr>
              <w:t>5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2B9C" w14:textId="77777777" w:rsidR="00DB5EC7" w:rsidRPr="002357FC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Санитарно</w:t>
            </w:r>
            <w:r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>-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эпидемиологические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учреждения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в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Российской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армии</w:t>
            </w:r>
            <w:r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.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Структура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и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организация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работы</w:t>
            </w:r>
            <w:r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DB5EC7" w:rsidRPr="00DB5EC7" w14:paraId="724DAACA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E4D3" w14:textId="77777777"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4</w:t>
            </w:r>
            <w:r w:rsidR="004B6DDC">
              <w:rPr>
                <w:szCs w:val="28"/>
                <w:lang w:eastAsia="en-US"/>
              </w:rPr>
              <w:t>6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61C5" w14:textId="77777777" w:rsidR="00DB5EC7" w:rsidRPr="002357FC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Карантин</w:t>
            </w:r>
            <w:r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,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обсервация</w:t>
            </w:r>
            <w:r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,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усиленное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медицинское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наблюдение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в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войсках</w:t>
            </w:r>
            <w:r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DB5EC7" w:rsidRPr="00DB5EC7" w14:paraId="651FFA52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FAB3" w14:textId="77777777" w:rsidR="00DB5EC7" w:rsidRPr="00DB5EC7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4</w:t>
            </w:r>
            <w:r w:rsidR="004B6DDC">
              <w:rPr>
                <w:szCs w:val="28"/>
                <w:lang w:eastAsia="en-US"/>
              </w:rPr>
              <w:t>7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6D7B" w14:textId="77777777" w:rsidR="00DB5EC7" w:rsidRPr="002357FC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color w:val="222222"/>
                <w:szCs w:val="28"/>
                <w:shd w:val="clear" w:color="auto" w:fill="FFFFFF"/>
                <w:lang w:eastAsia="en-US"/>
              </w:rPr>
            </w:pP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Биологическое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оружие</w:t>
            </w:r>
            <w:r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.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Компоненты</w:t>
            </w:r>
            <w:r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,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признаки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применения</w:t>
            </w:r>
            <w:r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.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Зоны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биологического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заражения</w:t>
            </w:r>
            <w:r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.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Средства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защиты</w:t>
            </w:r>
            <w:r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DB5EC7" w:rsidRPr="00DB5EC7" w14:paraId="251B0656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188C" w14:textId="77777777" w:rsidR="00DB5EC7" w:rsidRPr="00DB5EC7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4</w:t>
            </w:r>
            <w:r w:rsidR="004B6DDC">
              <w:rPr>
                <w:szCs w:val="28"/>
                <w:lang w:eastAsia="en-US"/>
              </w:rPr>
              <w:t>8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76E5" w14:textId="77777777" w:rsidR="00DB5EC7" w:rsidRPr="002357FC" w:rsidRDefault="007077DB" w:rsidP="00971A4D">
            <w:pPr>
              <w:pStyle w:val="a3"/>
              <w:overflowPunct/>
              <w:autoSpaceDE/>
              <w:adjustRightInd/>
              <w:ind w:left="0" w:firstLine="0"/>
              <w:rPr>
                <w:color w:val="222222"/>
                <w:szCs w:val="28"/>
                <w:shd w:val="clear" w:color="auto" w:fill="FFFFFF"/>
                <w:lang w:eastAsia="en-US"/>
              </w:rPr>
            </w:pPr>
            <w:r w:rsidRPr="002357FC">
              <w:rPr>
                <w:rFonts w:hint="eastAsia"/>
                <w:szCs w:val="28"/>
                <w:lang w:eastAsia="en-US"/>
              </w:rPr>
              <w:t>Организация</w:t>
            </w:r>
            <w:r w:rsidR="00BD2D61" w:rsidRPr="002357FC">
              <w:rPr>
                <w:szCs w:val="28"/>
                <w:lang w:eastAsia="en-US"/>
              </w:rPr>
              <w:t xml:space="preserve"> </w:t>
            </w:r>
            <w:r w:rsidRPr="002357FC">
              <w:rPr>
                <w:rFonts w:hint="eastAsia"/>
                <w:szCs w:val="28"/>
                <w:lang w:eastAsia="en-US"/>
              </w:rPr>
              <w:t>противоэпидемических</w:t>
            </w:r>
            <w:r w:rsidR="00BD2D61" w:rsidRPr="002357FC">
              <w:rPr>
                <w:szCs w:val="28"/>
                <w:lang w:eastAsia="en-US"/>
              </w:rPr>
              <w:t xml:space="preserve"> </w:t>
            </w:r>
            <w:r w:rsidRPr="002357FC">
              <w:rPr>
                <w:rFonts w:hint="eastAsia"/>
                <w:szCs w:val="28"/>
                <w:lang w:eastAsia="en-US"/>
              </w:rPr>
              <w:t>мероприятий</w:t>
            </w:r>
            <w:r w:rsidR="00BD2D61" w:rsidRPr="002357FC">
              <w:rPr>
                <w:szCs w:val="28"/>
                <w:lang w:eastAsia="en-US"/>
              </w:rPr>
              <w:t xml:space="preserve"> </w:t>
            </w:r>
            <w:r w:rsidRPr="002357FC">
              <w:rPr>
                <w:rFonts w:hint="eastAsia"/>
                <w:szCs w:val="28"/>
                <w:lang w:eastAsia="en-US"/>
              </w:rPr>
              <w:t>в</w:t>
            </w:r>
            <w:r w:rsidR="00BD2D61" w:rsidRPr="002357FC">
              <w:rPr>
                <w:szCs w:val="28"/>
                <w:lang w:eastAsia="en-US"/>
              </w:rPr>
              <w:t xml:space="preserve"> </w:t>
            </w:r>
            <w:r w:rsidRPr="002357FC">
              <w:rPr>
                <w:rFonts w:hint="eastAsia"/>
                <w:szCs w:val="28"/>
                <w:lang w:eastAsia="en-US"/>
              </w:rPr>
              <w:t>случае</w:t>
            </w:r>
            <w:r w:rsidR="00BD2D61" w:rsidRPr="002357FC">
              <w:rPr>
                <w:szCs w:val="28"/>
                <w:lang w:eastAsia="en-US"/>
              </w:rPr>
              <w:t xml:space="preserve"> </w:t>
            </w:r>
            <w:r w:rsidRPr="002357FC">
              <w:rPr>
                <w:rFonts w:hint="eastAsia"/>
                <w:szCs w:val="28"/>
                <w:lang w:eastAsia="en-US"/>
              </w:rPr>
              <w:t>выявления</w:t>
            </w:r>
            <w:r w:rsidR="00BD2D61" w:rsidRPr="002357FC">
              <w:rPr>
                <w:szCs w:val="28"/>
                <w:lang w:eastAsia="en-US"/>
              </w:rPr>
              <w:t xml:space="preserve"> </w:t>
            </w:r>
            <w:r w:rsidRPr="002357FC">
              <w:rPr>
                <w:rFonts w:hint="eastAsia"/>
                <w:szCs w:val="28"/>
                <w:lang w:eastAsia="en-US"/>
              </w:rPr>
              <w:t>больного</w:t>
            </w:r>
            <w:r w:rsidR="00BD2D61" w:rsidRPr="002357FC">
              <w:rPr>
                <w:szCs w:val="28"/>
                <w:lang w:eastAsia="en-US"/>
              </w:rPr>
              <w:t xml:space="preserve"> </w:t>
            </w:r>
            <w:r w:rsidRPr="002357FC">
              <w:rPr>
                <w:rFonts w:hint="eastAsia"/>
                <w:szCs w:val="28"/>
                <w:lang w:eastAsia="en-US"/>
              </w:rPr>
              <w:t>с</w:t>
            </w:r>
            <w:r w:rsidR="00BD2D61" w:rsidRPr="002357FC">
              <w:rPr>
                <w:szCs w:val="28"/>
                <w:lang w:eastAsia="en-US"/>
              </w:rPr>
              <w:t xml:space="preserve"> </w:t>
            </w:r>
            <w:r w:rsidRPr="002357FC">
              <w:rPr>
                <w:rFonts w:hint="eastAsia"/>
                <w:szCs w:val="28"/>
                <w:lang w:eastAsia="en-US"/>
              </w:rPr>
              <w:t>инфекцией</w:t>
            </w:r>
            <w:r w:rsidRPr="002357FC">
              <w:rPr>
                <w:szCs w:val="28"/>
                <w:lang w:eastAsia="en-US"/>
              </w:rPr>
              <w:t xml:space="preserve">, </w:t>
            </w:r>
            <w:r w:rsidRPr="002357FC">
              <w:rPr>
                <w:rFonts w:hint="eastAsia"/>
                <w:szCs w:val="28"/>
                <w:lang w:eastAsia="en-US"/>
              </w:rPr>
              <w:t>требующей</w:t>
            </w:r>
            <w:r w:rsidR="00BD2D61" w:rsidRPr="002357FC">
              <w:rPr>
                <w:szCs w:val="28"/>
                <w:lang w:eastAsia="en-US"/>
              </w:rPr>
              <w:t xml:space="preserve"> </w:t>
            </w:r>
            <w:r w:rsidRPr="002357FC">
              <w:rPr>
                <w:rFonts w:hint="eastAsia"/>
                <w:szCs w:val="28"/>
                <w:lang w:eastAsia="en-US"/>
              </w:rPr>
              <w:t>проведения</w:t>
            </w:r>
            <w:r w:rsidR="00BD2D61" w:rsidRPr="002357FC">
              <w:rPr>
                <w:szCs w:val="28"/>
                <w:lang w:eastAsia="en-US"/>
              </w:rPr>
              <w:t xml:space="preserve"> </w:t>
            </w:r>
            <w:r w:rsidRPr="002357FC">
              <w:rPr>
                <w:rFonts w:hint="eastAsia"/>
                <w:szCs w:val="28"/>
                <w:lang w:eastAsia="en-US"/>
              </w:rPr>
              <w:t>мероприятий</w:t>
            </w:r>
            <w:r w:rsidR="00BD2D61" w:rsidRPr="002357FC">
              <w:rPr>
                <w:szCs w:val="28"/>
                <w:lang w:eastAsia="en-US"/>
              </w:rPr>
              <w:t xml:space="preserve"> </w:t>
            </w:r>
            <w:r w:rsidRPr="002357FC">
              <w:rPr>
                <w:rFonts w:hint="eastAsia"/>
                <w:szCs w:val="28"/>
                <w:lang w:eastAsia="en-US"/>
              </w:rPr>
              <w:t>по</w:t>
            </w:r>
            <w:r w:rsidR="00BD2D61" w:rsidRPr="002357FC">
              <w:rPr>
                <w:szCs w:val="28"/>
                <w:lang w:eastAsia="en-US"/>
              </w:rPr>
              <w:t xml:space="preserve"> </w:t>
            </w:r>
            <w:r w:rsidRPr="002357FC">
              <w:rPr>
                <w:rFonts w:hint="eastAsia"/>
                <w:szCs w:val="28"/>
                <w:lang w:eastAsia="en-US"/>
              </w:rPr>
              <w:t>санитарной</w:t>
            </w:r>
            <w:r w:rsidR="00BD2D61" w:rsidRPr="002357FC">
              <w:rPr>
                <w:szCs w:val="28"/>
                <w:lang w:eastAsia="en-US"/>
              </w:rPr>
              <w:t xml:space="preserve"> </w:t>
            </w:r>
            <w:r w:rsidRPr="002357FC">
              <w:rPr>
                <w:rFonts w:hint="eastAsia"/>
                <w:szCs w:val="28"/>
                <w:lang w:eastAsia="en-US"/>
              </w:rPr>
              <w:t>охране</w:t>
            </w:r>
            <w:r w:rsidR="00BD2D61" w:rsidRPr="002357FC">
              <w:rPr>
                <w:szCs w:val="28"/>
                <w:lang w:eastAsia="en-US"/>
              </w:rPr>
              <w:t xml:space="preserve"> </w:t>
            </w:r>
            <w:r w:rsidRPr="002357FC">
              <w:rPr>
                <w:rFonts w:hint="eastAsia"/>
                <w:szCs w:val="28"/>
                <w:lang w:eastAsia="en-US"/>
              </w:rPr>
              <w:t>территории</w:t>
            </w:r>
            <w:r w:rsidR="00BD2D61" w:rsidRPr="002357FC">
              <w:rPr>
                <w:szCs w:val="28"/>
                <w:lang w:eastAsia="en-US"/>
              </w:rPr>
              <w:t xml:space="preserve"> </w:t>
            </w:r>
            <w:r w:rsidRPr="002357FC">
              <w:rPr>
                <w:rFonts w:hint="eastAsia"/>
                <w:szCs w:val="28"/>
                <w:lang w:eastAsia="en-US"/>
              </w:rPr>
              <w:t>РФ</w:t>
            </w:r>
            <w:r w:rsidRPr="002357FC">
              <w:rPr>
                <w:szCs w:val="28"/>
                <w:lang w:eastAsia="en-US"/>
              </w:rPr>
              <w:t>.</w:t>
            </w:r>
            <w:r w:rsidR="00971A4D" w:rsidRPr="002357FC">
              <w:rPr>
                <w:szCs w:val="28"/>
                <w:lang w:eastAsia="en-US"/>
              </w:rPr>
              <w:t xml:space="preserve"> Типы защитных костюмов, порядок надевания и снятия костюма 1 типа.</w:t>
            </w:r>
          </w:p>
        </w:tc>
      </w:tr>
      <w:tr w:rsidR="00DB5EC7" w:rsidRPr="00DB5EC7" w14:paraId="099F6176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CE3D" w14:textId="77777777" w:rsidR="00DB5EC7" w:rsidRPr="00DB5EC7" w:rsidRDefault="004B6DDC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49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A817" w14:textId="77777777" w:rsidR="00DB5EC7" w:rsidRPr="002357FC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color w:val="222222"/>
                <w:szCs w:val="28"/>
                <w:shd w:val="clear" w:color="auto" w:fill="FFFFFF"/>
                <w:lang w:eastAsia="en-US"/>
              </w:rPr>
            </w:pP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Организация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лечебно</w:t>
            </w:r>
            <w:r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>-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эвакуационных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мероприятий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в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условиях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чрезвычайной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ситуации</w:t>
            </w:r>
            <w:r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.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Медицинская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сортировка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пораженных</w:t>
            </w:r>
            <w:r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.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Медицинская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эвакуация</w:t>
            </w:r>
            <w:r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DB5EC7" w:rsidRPr="00DB5EC7" w14:paraId="050A6478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9CF2" w14:textId="77777777" w:rsidR="00DB5EC7" w:rsidRPr="00DB5EC7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5</w:t>
            </w:r>
            <w:r w:rsidR="004B6DDC">
              <w:rPr>
                <w:szCs w:val="28"/>
                <w:lang w:eastAsia="en-US"/>
              </w:rPr>
              <w:t>0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C8C8" w14:textId="77777777" w:rsidR="00DB5EC7" w:rsidRPr="002357FC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>Санитарная охрана территории страны. Мероприятия по предупреждению заноса инфекционных болезней из других стран. (СанПиН 3.3686-21 "Санитарно-эпидемиологические требования по профилактике инфекционных болезней").</w:t>
            </w:r>
          </w:p>
        </w:tc>
      </w:tr>
      <w:tr w:rsidR="00DB5EC7" w:rsidRPr="00DB5EC7" w14:paraId="401DBC8B" w14:textId="77777777" w:rsidTr="002357FC">
        <w:trPr>
          <w:trHeight w:val="38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11D4" w14:textId="77777777" w:rsidR="00DB5EC7" w:rsidRPr="00DB5EC7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5</w:t>
            </w:r>
            <w:r w:rsidR="004B6DDC">
              <w:rPr>
                <w:szCs w:val="28"/>
                <w:lang w:eastAsia="en-US"/>
              </w:rPr>
              <w:t>1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E1BC" w14:textId="77777777" w:rsidR="00DB5EC7" w:rsidRPr="002357FC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>Классификация катастроф. Их эпидемиологическое значение. Противоэпидемические и гигиенические учреждения, развертываемые в очаге чрезвычайных ситуаций (катастроф).</w:t>
            </w:r>
          </w:p>
        </w:tc>
      </w:tr>
      <w:tr w:rsidR="00DB5EC7" w:rsidRPr="00DB5EC7" w14:paraId="2ED2D171" w14:textId="77777777" w:rsidTr="002357FC">
        <w:trPr>
          <w:trHeight w:val="27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F2C4" w14:textId="77777777" w:rsidR="00DB5EC7" w:rsidRPr="00DB5EC7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5</w:t>
            </w:r>
            <w:r w:rsidR="004B6DDC">
              <w:rPr>
                <w:szCs w:val="28"/>
                <w:lang w:eastAsia="en-US"/>
              </w:rPr>
              <w:t>2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C33FB" w14:textId="77777777" w:rsidR="00DB5EC7" w:rsidRPr="002357FC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>Выявление инфекционных больных в Российской армии. Этапы эвакуации. Военный полевой инфекционный госпиталь, военный полевой госпиталь особо опасных инфек</w:t>
            </w:r>
            <w:r w:rsidRPr="002357FC">
              <w:rPr>
                <w:szCs w:val="28"/>
                <w:lang w:eastAsia="en-US"/>
              </w:rPr>
              <w:softHyphen/>
              <w:t>ций.</w:t>
            </w:r>
          </w:p>
        </w:tc>
      </w:tr>
      <w:tr w:rsidR="00DB5EC7" w:rsidRPr="00DB5EC7" w14:paraId="13547913" w14:textId="77777777" w:rsidTr="002357FC">
        <w:trPr>
          <w:trHeight w:val="35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AACC" w14:textId="77777777" w:rsidR="00DB5EC7" w:rsidRPr="00DB5EC7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5</w:t>
            </w:r>
            <w:r w:rsidR="004B6DDC">
              <w:rPr>
                <w:szCs w:val="28"/>
                <w:lang w:eastAsia="en-US"/>
              </w:rPr>
              <w:t>3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50A4" w14:textId="77777777" w:rsidR="00DB5EC7" w:rsidRPr="002357FC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>Виды чрезвычайных ситуаций. Принципы организации противоэпидемических мероприятий при чрезвычайных ситуациях.</w:t>
            </w:r>
          </w:p>
        </w:tc>
      </w:tr>
      <w:tr w:rsidR="00DB5EC7" w:rsidRPr="00DB5EC7" w14:paraId="5CB61AEE" w14:textId="77777777" w:rsidTr="002357FC">
        <w:trPr>
          <w:trHeight w:val="80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8B0C" w14:textId="77777777" w:rsidR="00DB5EC7" w:rsidRPr="00DB5EC7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5</w:t>
            </w:r>
            <w:r w:rsidR="004B6DDC">
              <w:rPr>
                <w:szCs w:val="28"/>
                <w:lang w:eastAsia="en-US"/>
              </w:rPr>
              <w:t>4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073B" w14:textId="77777777" w:rsidR="00DB5EC7" w:rsidRPr="002357FC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>Санитарно–эпидемиологическая</w:t>
            </w:r>
            <w:r w:rsidR="004101DC" w:rsidRPr="002357FC">
              <w:rPr>
                <w:szCs w:val="28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и</w:t>
            </w:r>
            <w:r w:rsidR="004101DC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биологическая</w:t>
            </w:r>
            <w:r w:rsidR="004101DC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szCs w:val="28"/>
                <w:lang w:eastAsia="en-US"/>
              </w:rPr>
              <w:t>разведка, цели, задачи, методы, представление результатов.</w:t>
            </w:r>
          </w:p>
        </w:tc>
      </w:tr>
      <w:tr w:rsidR="00DB5EC7" w:rsidRPr="00DB5EC7" w14:paraId="3EDDAEBD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F4A7" w14:textId="77777777" w:rsidR="00DB5EC7" w:rsidRPr="00DB5EC7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5</w:t>
            </w:r>
            <w:r w:rsidR="004B6DDC">
              <w:rPr>
                <w:szCs w:val="28"/>
                <w:lang w:eastAsia="en-US"/>
              </w:rPr>
              <w:t>5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7C7D" w14:textId="77777777" w:rsidR="00DB5EC7" w:rsidRPr="002357FC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Функциональные</w:t>
            </w:r>
            <w:r w:rsidR="004101DC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обязанности</w:t>
            </w:r>
            <w:r w:rsidR="004101DC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госпитального</w:t>
            </w:r>
            <w:r w:rsidR="004101DC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эпидемиолога</w:t>
            </w:r>
            <w:r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>.</w:t>
            </w:r>
            <w:r w:rsidRPr="002357FC">
              <w:rPr>
                <w:szCs w:val="28"/>
                <w:lang w:eastAsia="en-US"/>
              </w:rPr>
              <w:t xml:space="preserve"> Роль госпитального эпидемиолога в профилактике ИСМП.</w:t>
            </w:r>
          </w:p>
        </w:tc>
      </w:tr>
      <w:tr w:rsidR="00DB5EC7" w:rsidRPr="00DB5EC7" w14:paraId="6FE3C658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4EA4" w14:textId="77777777" w:rsidR="00DB5EC7" w:rsidRPr="00DB5EC7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5</w:t>
            </w:r>
            <w:r w:rsidR="004B6DDC">
              <w:rPr>
                <w:szCs w:val="28"/>
                <w:lang w:eastAsia="en-US"/>
              </w:rPr>
              <w:t>6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DC71" w14:textId="77777777" w:rsidR="00DB5EC7" w:rsidRPr="002357FC" w:rsidRDefault="007077DB" w:rsidP="00CD216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>Профилактика инфекций, связанных с оказанием медицинской помощи. Стандартные меры предосторожности.</w:t>
            </w:r>
          </w:p>
        </w:tc>
      </w:tr>
      <w:tr w:rsidR="00DB5EC7" w:rsidRPr="00DB5EC7" w14:paraId="3355C32B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225F" w14:textId="77777777" w:rsidR="00DB5EC7" w:rsidRPr="00DB5EC7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5</w:t>
            </w:r>
            <w:r w:rsidR="004B6DDC">
              <w:rPr>
                <w:szCs w:val="28"/>
                <w:lang w:eastAsia="en-US"/>
              </w:rPr>
              <w:t>7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487E" w14:textId="77777777" w:rsidR="00DB5EC7" w:rsidRPr="002357FC" w:rsidRDefault="007077DB" w:rsidP="00CD216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 xml:space="preserve">Профилактика инфекций, связанных с оказанием медицинской помощи у медицинских работников. </w:t>
            </w:r>
          </w:p>
        </w:tc>
      </w:tr>
      <w:tr w:rsidR="00DB5EC7" w:rsidRPr="00DB5EC7" w14:paraId="5300ADDE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27B4" w14:textId="77777777" w:rsidR="00DB5EC7" w:rsidRPr="00DB5EC7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5</w:t>
            </w:r>
            <w:r w:rsidR="004B6DDC">
              <w:rPr>
                <w:szCs w:val="28"/>
                <w:lang w:eastAsia="en-US"/>
              </w:rPr>
              <w:t>8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117C" w14:textId="77777777" w:rsidR="00DB5EC7" w:rsidRPr="002357FC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>Эпидемиологическая безопасность медицинской помощи. Направления профилактики инфекций, связанных с оказанием медицинской помощи.</w:t>
            </w:r>
          </w:p>
        </w:tc>
      </w:tr>
      <w:tr w:rsidR="00DB5EC7" w:rsidRPr="00DB5EC7" w14:paraId="14E43997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062C" w14:textId="77777777" w:rsidR="00DB5EC7" w:rsidRPr="00DB5EC7" w:rsidRDefault="004B6DDC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59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AEBD" w14:textId="77777777" w:rsidR="00DB5EC7" w:rsidRPr="002357FC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 xml:space="preserve">Требования, предъявляемые к стерилизации. Методы стерилизации. Предстерилизационная очистка </w:t>
            </w:r>
            <w:r w:rsidR="00BD2D61" w:rsidRPr="002357FC">
              <w:rPr>
                <w:szCs w:val="28"/>
                <w:lang w:eastAsia="en-US"/>
              </w:rPr>
              <w:t xml:space="preserve">(ПСО) </w:t>
            </w:r>
            <w:r w:rsidRPr="002357FC">
              <w:rPr>
                <w:szCs w:val="28"/>
                <w:lang w:eastAsia="en-US"/>
              </w:rPr>
              <w:t>и стерилизация изделий медицинского назначения. Методы контроля качества</w:t>
            </w:r>
            <w:r w:rsidR="00BD2D61" w:rsidRPr="002357FC">
              <w:rPr>
                <w:szCs w:val="28"/>
                <w:lang w:eastAsia="en-US"/>
              </w:rPr>
              <w:t xml:space="preserve"> проведения ПСО и </w:t>
            </w:r>
            <w:r w:rsidRPr="002357FC">
              <w:rPr>
                <w:szCs w:val="28"/>
                <w:lang w:eastAsia="en-US"/>
              </w:rPr>
              <w:t xml:space="preserve"> стерилизации.</w:t>
            </w:r>
          </w:p>
        </w:tc>
      </w:tr>
      <w:tr w:rsidR="00DB5EC7" w:rsidRPr="00DB5EC7" w14:paraId="52541964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20C9" w14:textId="77777777" w:rsidR="00DB5EC7" w:rsidRPr="00DB5EC7" w:rsidRDefault="007077DB" w:rsidP="00CD216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6</w:t>
            </w:r>
            <w:r w:rsidR="004B6DDC">
              <w:rPr>
                <w:szCs w:val="28"/>
                <w:lang w:eastAsia="en-US"/>
              </w:rPr>
              <w:t>0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8B13" w14:textId="77777777" w:rsidR="00DB5EC7" w:rsidRPr="002357FC" w:rsidRDefault="007077DB" w:rsidP="00CD216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 xml:space="preserve">Инфекции, связанные с оказанием медицинской помощи, их эпидемиологическая, экономическая и социальная значимость. Факторы риска ИСМП. </w:t>
            </w:r>
          </w:p>
        </w:tc>
      </w:tr>
      <w:tr w:rsidR="00DB5EC7" w:rsidRPr="00DB5EC7" w14:paraId="7066D269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E1B9" w14:textId="77777777" w:rsidR="00DB5EC7" w:rsidRPr="00DB5EC7" w:rsidRDefault="007077DB" w:rsidP="00CD216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6</w:t>
            </w:r>
            <w:r w:rsidR="004B6DDC">
              <w:rPr>
                <w:szCs w:val="28"/>
                <w:lang w:eastAsia="en-US"/>
              </w:rPr>
              <w:t>1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7296" w14:textId="77777777" w:rsidR="00DB5EC7" w:rsidRPr="002357FC" w:rsidRDefault="00971A4D" w:rsidP="00971A4D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iCs/>
                <w:szCs w:val="28"/>
                <w:lang w:eastAsia="en-US"/>
              </w:rPr>
              <w:t xml:space="preserve">Клинические формы ИСМП (инфекция в области хирургического вмешательства, катетер-ассоциированная инфекция кровотока,). Актуальность, определение, факторы риска и профилактика.  </w:t>
            </w:r>
          </w:p>
        </w:tc>
      </w:tr>
      <w:tr w:rsidR="004101DC" w:rsidRPr="00DB5EC7" w14:paraId="0B1D9B5E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F1F8" w14:textId="77777777" w:rsidR="004101DC" w:rsidRPr="007077DB" w:rsidRDefault="004B6DDC" w:rsidP="00CD216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62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7942" w14:textId="77777777" w:rsidR="004101DC" w:rsidRPr="002357FC" w:rsidRDefault="004101DC" w:rsidP="004101DC">
            <w:pPr>
              <w:pStyle w:val="a3"/>
              <w:overflowPunct/>
              <w:autoSpaceDE/>
              <w:adjustRightInd/>
              <w:ind w:left="0" w:firstLine="0"/>
              <w:rPr>
                <w:iCs/>
                <w:szCs w:val="28"/>
                <w:lang w:eastAsia="en-US"/>
              </w:rPr>
            </w:pPr>
            <w:r w:rsidRPr="002357FC">
              <w:rPr>
                <w:iCs/>
                <w:szCs w:val="28"/>
                <w:lang w:eastAsia="en-US"/>
              </w:rPr>
              <w:t xml:space="preserve">Клинические формы ИСМП (вентилятор-ассоциированные пневмонии, инфекции мочевыводящих путей). Актуальность, определение, факторы риска и профилактика.  </w:t>
            </w:r>
          </w:p>
        </w:tc>
      </w:tr>
      <w:tr w:rsidR="00DB5EC7" w:rsidRPr="00DB5EC7" w14:paraId="6769F237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1615" w14:textId="77777777" w:rsidR="00DB5EC7" w:rsidRPr="00DB5EC7" w:rsidRDefault="007077DB" w:rsidP="00CD216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63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C832" w14:textId="77777777" w:rsidR="00DB5EC7" w:rsidRPr="002357FC" w:rsidRDefault="007077DB" w:rsidP="00CD216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 xml:space="preserve">Описательные эпидемиологические исследования.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Показатели</w:t>
            </w:r>
            <w:r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,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используемые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для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оценки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здоровья</w:t>
            </w:r>
            <w:r w:rsidR="00BD2D61"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 </w:t>
            </w:r>
            <w:r w:rsidRPr="002357FC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населения</w:t>
            </w:r>
            <w:r w:rsidRPr="002357FC">
              <w:rPr>
                <w:color w:val="222222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DB5EC7" w:rsidRPr="00DB5EC7" w14:paraId="59395E4F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0FD4" w14:textId="77777777" w:rsidR="00DB5EC7" w:rsidRPr="00DB5EC7" w:rsidRDefault="007077DB" w:rsidP="00CD216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64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2EC8" w14:textId="77777777" w:rsidR="00DB5EC7" w:rsidRPr="002357FC" w:rsidRDefault="007077DB" w:rsidP="00CD216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>Экспериментальные исследования. Виды экспериментов.</w:t>
            </w:r>
          </w:p>
        </w:tc>
      </w:tr>
      <w:tr w:rsidR="00DB5EC7" w:rsidRPr="00DB5EC7" w14:paraId="3AC8BBEC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EA9F" w14:textId="77777777" w:rsidR="00DB5EC7" w:rsidRPr="00DB5EC7" w:rsidRDefault="007077DB" w:rsidP="00CD216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65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9B26" w14:textId="77777777" w:rsidR="00DB5EC7" w:rsidRPr="002357FC" w:rsidRDefault="007077DB" w:rsidP="00971A4D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 xml:space="preserve">Базы </w:t>
            </w:r>
            <w:r w:rsidR="00971A4D" w:rsidRPr="002357FC">
              <w:rPr>
                <w:szCs w:val="28"/>
                <w:lang w:eastAsia="en-US"/>
              </w:rPr>
              <w:t xml:space="preserve">медицинских </w:t>
            </w:r>
            <w:r w:rsidRPr="002357FC">
              <w:rPr>
                <w:szCs w:val="28"/>
                <w:lang w:eastAsia="en-US"/>
              </w:rPr>
              <w:t xml:space="preserve">данных. </w:t>
            </w:r>
            <w:r w:rsidR="00971A4D" w:rsidRPr="002357FC">
              <w:rPr>
                <w:szCs w:val="28"/>
                <w:lang w:eastAsia="en-US"/>
              </w:rPr>
              <w:t>Основные стратегии п</w:t>
            </w:r>
            <w:r w:rsidRPr="002357FC">
              <w:rPr>
                <w:szCs w:val="28"/>
                <w:lang w:eastAsia="en-US"/>
              </w:rPr>
              <w:t>оиск</w:t>
            </w:r>
            <w:r w:rsidR="00971A4D" w:rsidRPr="002357FC">
              <w:rPr>
                <w:szCs w:val="28"/>
                <w:lang w:eastAsia="en-US"/>
              </w:rPr>
              <w:t>а</w:t>
            </w:r>
            <w:r w:rsidRPr="002357FC">
              <w:rPr>
                <w:szCs w:val="28"/>
                <w:lang w:eastAsia="en-US"/>
              </w:rPr>
              <w:t xml:space="preserve"> доказательной информации. </w:t>
            </w:r>
          </w:p>
        </w:tc>
      </w:tr>
      <w:tr w:rsidR="00DB5EC7" w:rsidRPr="00DB5EC7" w14:paraId="10B0F5B1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32A3" w14:textId="77777777" w:rsidR="00DB5EC7" w:rsidRPr="00DB5EC7" w:rsidRDefault="007077DB" w:rsidP="00472ED8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66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7242" w14:textId="77777777" w:rsidR="00DB5EC7" w:rsidRPr="002357FC" w:rsidRDefault="007077DB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>Систематические обзоры и метаанализ.</w:t>
            </w:r>
          </w:p>
        </w:tc>
      </w:tr>
      <w:tr w:rsidR="00DB5EC7" w:rsidRPr="00DB5EC7" w14:paraId="0F93B309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51D" w14:textId="77777777" w:rsidR="00DB5EC7" w:rsidRPr="00DB5EC7" w:rsidRDefault="007077DB" w:rsidP="00472ED8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67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641E" w14:textId="77777777" w:rsidR="00DB5EC7" w:rsidRPr="002357FC" w:rsidRDefault="007077DB" w:rsidP="00472ED8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>Эпидемиологический надзор. Цель и задачи. Принципы и организационная структура эпидемиологического надзора, порядок его проведения.</w:t>
            </w:r>
          </w:p>
        </w:tc>
      </w:tr>
      <w:tr w:rsidR="00DB5EC7" w:rsidRPr="00DB5EC7" w14:paraId="53D49453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1578" w14:textId="77777777" w:rsidR="00DB5EC7" w:rsidRPr="00DB5EC7" w:rsidRDefault="007077DB" w:rsidP="00472ED8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68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7515" w14:textId="77777777" w:rsidR="00DB5EC7" w:rsidRPr="002357FC" w:rsidRDefault="007077DB" w:rsidP="00472ED8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>Когортные исследования. Принципы их проведения.  Преимущества и недостатки. Статистическая обработка результатов и их интерпретация.</w:t>
            </w:r>
          </w:p>
        </w:tc>
      </w:tr>
      <w:tr w:rsidR="00DB5EC7" w:rsidRPr="00DB5EC7" w14:paraId="6A9883AD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0AFF" w14:textId="77777777" w:rsidR="00DB5EC7" w:rsidRPr="00DB5EC7" w:rsidRDefault="007077DB" w:rsidP="00472ED8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69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A01E" w14:textId="77777777" w:rsidR="00DB5EC7" w:rsidRPr="002357FC" w:rsidRDefault="007077DB" w:rsidP="00002E6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 xml:space="preserve">Исследования типа «случай-контроль». Принципы их проведения.  Преимущества и недостатки. </w:t>
            </w:r>
            <w:r w:rsidR="00002E6E" w:rsidRPr="002357FC">
              <w:rPr>
                <w:szCs w:val="28"/>
                <w:lang w:eastAsia="en-US"/>
              </w:rPr>
              <w:t>Статистическая обработка результатов и их интерпретация</w:t>
            </w:r>
            <w:r w:rsidRPr="002357FC">
              <w:rPr>
                <w:szCs w:val="28"/>
                <w:lang w:eastAsia="en-US"/>
              </w:rPr>
              <w:t>.</w:t>
            </w:r>
          </w:p>
        </w:tc>
      </w:tr>
      <w:tr w:rsidR="00DB5EC7" w:rsidRPr="00DB5EC7" w14:paraId="4AC7FCF8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6973" w14:textId="77777777" w:rsidR="00DB5EC7" w:rsidRPr="00DB5EC7" w:rsidRDefault="007077DB" w:rsidP="004B5678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7</w:t>
            </w:r>
            <w:r w:rsidR="004B6DDC">
              <w:rPr>
                <w:szCs w:val="28"/>
                <w:lang w:eastAsia="en-US"/>
              </w:rPr>
              <w:t>0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464E" w14:textId="77777777" w:rsidR="00DB5EC7" w:rsidRPr="002357FC" w:rsidRDefault="007077DB" w:rsidP="00611F88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 xml:space="preserve">Эпидемиология сердечно-сосудистых заболеваний. </w:t>
            </w:r>
            <w:r w:rsidRPr="002357FC">
              <w:rPr>
                <w:szCs w:val="28"/>
              </w:rPr>
              <w:t xml:space="preserve">Модифицируемые и немодифицируемые факторы риска сердечно-сосудистых заболеваний. </w:t>
            </w:r>
          </w:p>
        </w:tc>
      </w:tr>
      <w:tr w:rsidR="00DB5EC7" w:rsidRPr="00DB5EC7" w14:paraId="02234989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9FBD" w14:textId="77777777" w:rsidR="00DB5EC7" w:rsidRPr="00DB5EC7" w:rsidRDefault="007077DB" w:rsidP="004B5678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7</w:t>
            </w:r>
            <w:r w:rsidR="004B6DDC">
              <w:rPr>
                <w:szCs w:val="28"/>
                <w:lang w:eastAsia="en-US"/>
              </w:rPr>
              <w:t>1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1A35" w14:textId="77777777" w:rsidR="00DB5EC7" w:rsidRPr="002357FC" w:rsidRDefault="007077DB" w:rsidP="004B5678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</w:rPr>
              <w:t>Оценка суммарного кардиоваскулярного риска с использованием шкалы SCORE. Стратегии профилактики сердечно-сосудистых заболеваний.</w:t>
            </w:r>
          </w:p>
        </w:tc>
      </w:tr>
      <w:tr w:rsidR="00DB5EC7" w:rsidRPr="00DB5EC7" w14:paraId="06DC45BC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BDED" w14:textId="77777777" w:rsidR="00DB5EC7" w:rsidRPr="00DB5EC7" w:rsidRDefault="007077DB" w:rsidP="004B5678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7</w:t>
            </w:r>
            <w:r w:rsidR="004B6DDC">
              <w:rPr>
                <w:szCs w:val="28"/>
                <w:lang w:eastAsia="en-US"/>
              </w:rPr>
              <w:t>2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E693" w14:textId="77777777" w:rsidR="00DB5EC7" w:rsidRPr="002357FC" w:rsidRDefault="007077DB" w:rsidP="00BD79D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  <w:lang w:eastAsia="en-US"/>
              </w:rPr>
              <w:t xml:space="preserve">Эпидемиология онкологических заболеваний.  </w:t>
            </w:r>
            <w:r w:rsidRPr="002357FC">
              <w:rPr>
                <w:szCs w:val="28"/>
              </w:rPr>
              <w:t>Исследование роли генетических полиморфизмов в развитии онкологических заболеваний.</w:t>
            </w:r>
          </w:p>
        </w:tc>
      </w:tr>
      <w:tr w:rsidR="00DB5EC7" w:rsidRPr="00DB5EC7" w14:paraId="2458477B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F6D7" w14:textId="77777777" w:rsidR="00DB5EC7" w:rsidRPr="00DB5EC7" w:rsidRDefault="007077DB" w:rsidP="004B5678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7</w:t>
            </w:r>
            <w:r w:rsidR="004B6DDC">
              <w:rPr>
                <w:szCs w:val="28"/>
                <w:lang w:eastAsia="en-US"/>
              </w:rPr>
              <w:t>3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8321" w14:textId="77777777" w:rsidR="00DB5EC7" w:rsidRPr="002357FC" w:rsidRDefault="007077DB" w:rsidP="004B5678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</w:rPr>
              <w:t>Модифицируемые и немодифицируемые факторы риска онкологических заболеваний.</w:t>
            </w:r>
          </w:p>
        </w:tc>
      </w:tr>
      <w:tr w:rsidR="00DB5EC7" w:rsidRPr="00DB5EC7" w14:paraId="4A0A6FBB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FFE4" w14:textId="77777777" w:rsidR="00DB5EC7" w:rsidRPr="00DB5EC7" w:rsidRDefault="007077DB" w:rsidP="004B5678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7</w:t>
            </w:r>
            <w:r w:rsidR="004B6DDC">
              <w:rPr>
                <w:szCs w:val="28"/>
                <w:lang w:eastAsia="en-US"/>
              </w:rPr>
              <w:t>4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AF3C" w14:textId="77777777" w:rsidR="00DB5EC7" w:rsidRPr="002357FC" w:rsidRDefault="007077DB" w:rsidP="004B5678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</w:rPr>
              <w:t>Стратегия профилактики онкологических заболеваний. Роль скринингового</w:t>
            </w:r>
            <w:r w:rsidR="00002E6E" w:rsidRPr="002357FC">
              <w:rPr>
                <w:szCs w:val="28"/>
              </w:rPr>
              <w:t xml:space="preserve"> </w:t>
            </w:r>
            <w:r w:rsidRPr="002357FC">
              <w:rPr>
                <w:szCs w:val="28"/>
              </w:rPr>
              <w:t xml:space="preserve"> обследования в своевременной диагностике онкологических заболеваний.</w:t>
            </w:r>
          </w:p>
        </w:tc>
      </w:tr>
      <w:tr w:rsidR="00DB5EC7" w:rsidRPr="00DB5EC7" w14:paraId="544EF692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3819" w14:textId="77777777" w:rsidR="00DB5EC7" w:rsidRPr="00DB5EC7" w:rsidRDefault="007077DB" w:rsidP="00CD216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7</w:t>
            </w:r>
            <w:r w:rsidR="004B6DDC">
              <w:rPr>
                <w:szCs w:val="28"/>
                <w:lang w:eastAsia="en-US"/>
              </w:rPr>
              <w:t>5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BE6C" w14:textId="77777777" w:rsidR="00DB5EC7" w:rsidRPr="002357FC" w:rsidRDefault="007077DB" w:rsidP="009C51EB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2357FC">
              <w:rPr>
                <w:szCs w:val="28"/>
              </w:rPr>
              <w:t>Эпидемиология психических расстройств. Факторы риска. Стратегии профилактики психических  расстройств.</w:t>
            </w:r>
          </w:p>
        </w:tc>
      </w:tr>
      <w:tr w:rsidR="004101DC" w:rsidRPr="00DB5EC7" w14:paraId="59ADECAA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27DC" w14:textId="77777777" w:rsidR="004101DC" w:rsidRPr="007077DB" w:rsidRDefault="004B6DDC" w:rsidP="00CD216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76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278C" w14:textId="77777777" w:rsidR="004101DC" w:rsidRPr="002357FC" w:rsidRDefault="004101DC" w:rsidP="004101D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</w:rPr>
            </w:pPr>
            <w:r w:rsidRPr="002357FC">
              <w:rPr>
                <w:szCs w:val="28"/>
              </w:rPr>
              <w:t>Поперечные исследования. Характеристики точности диагностических и скрининговых тестов. Понятие о чувствительности и специфичности.</w:t>
            </w:r>
          </w:p>
        </w:tc>
      </w:tr>
      <w:tr w:rsidR="004101DC" w:rsidRPr="00DB5EC7" w14:paraId="65287E98" w14:textId="77777777" w:rsidTr="002357F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288D" w14:textId="77777777" w:rsidR="004101DC" w:rsidRPr="007077DB" w:rsidRDefault="004B6DDC" w:rsidP="00CD216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77</w:t>
            </w:r>
          </w:p>
        </w:tc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6731" w14:textId="77777777" w:rsidR="004101DC" w:rsidRPr="002357FC" w:rsidRDefault="004101DC" w:rsidP="004101D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</w:rPr>
            </w:pPr>
            <w:r w:rsidRPr="002357FC">
              <w:rPr>
                <w:szCs w:val="28"/>
              </w:rPr>
              <w:t>Качество и эффективность противоэпидемических мероприятий и критерии их оценки.</w:t>
            </w:r>
          </w:p>
        </w:tc>
      </w:tr>
      <w:tr w:rsidR="002357FC" w:rsidRPr="00DB5EC7" w14:paraId="443951FF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5D8D737A" w14:textId="77777777" w:rsidR="002357FC" w:rsidRPr="00DB5EC7" w:rsidRDefault="002357FC" w:rsidP="002357FC">
            <w:pPr>
              <w:pStyle w:val="a3"/>
              <w:keepNext/>
              <w:keepLines/>
              <w:spacing w:before="200"/>
              <w:ind w:firstLine="0"/>
              <w:outlineLvl w:val="2"/>
              <w:rPr>
                <w:szCs w:val="28"/>
              </w:rPr>
            </w:pPr>
            <w:r>
              <w:rPr>
                <w:szCs w:val="28"/>
              </w:rPr>
              <w:t>Задачи</w:t>
            </w:r>
          </w:p>
        </w:tc>
        <w:tc>
          <w:tcPr>
            <w:tcW w:w="5132" w:type="dxa"/>
          </w:tcPr>
          <w:p w14:paraId="1693EEB5" w14:textId="77777777" w:rsidR="002357FC" w:rsidRDefault="002357FC" w:rsidP="005568AE">
            <w:pPr>
              <w:pStyle w:val="a3"/>
              <w:overflowPunct/>
              <w:autoSpaceDE/>
              <w:adjustRightInd/>
              <w:ind w:left="0" w:firstLine="0"/>
              <w:rPr>
                <w:rStyle w:val="aa"/>
                <w:szCs w:val="28"/>
                <w:lang w:eastAsia="en-US"/>
              </w:rPr>
            </w:pPr>
          </w:p>
        </w:tc>
      </w:tr>
      <w:tr w:rsidR="002357FC" w:rsidRPr="00DB5EC7" w14:paraId="0E03697B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660B7EF9" w14:textId="77777777" w:rsidR="002357FC" w:rsidRPr="00DB5EC7" w:rsidRDefault="002357FC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62130067" w14:textId="77777777" w:rsidR="002357FC" w:rsidRPr="002357FC" w:rsidRDefault="002357FC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>
              <w:rPr>
                <w:rStyle w:val="aa"/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>Укус клеща</w:t>
            </w:r>
          </w:p>
        </w:tc>
      </w:tr>
      <w:tr w:rsidR="002F684E" w:rsidRPr="00DB5EC7" w14:paraId="310DF114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33F2430A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7002A8AD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Клещевой энцефалит</w:t>
            </w:r>
          </w:p>
        </w:tc>
      </w:tr>
      <w:tr w:rsidR="002F684E" w:rsidRPr="00DB5EC7" w14:paraId="19CF921C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7EE66C3F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68D3A0E0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Норовирусная инфекция</w:t>
            </w:r>
          </w:p>
        </w:tc>
      </w:tr>
      <w:tr w:rsidR="002F684E" w:rsidRPr="00DB5EC7" w14:paraId="7DBFBE53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4B2502C1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65E783FF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Ротавируснаяинфекцция</w:t>
            </w:r>
          </w:p>
        </w:tc>
      </w:tr>
      <w:tr w:rsidR="002F684E" w:rsidRPr="00DB5EC7" w14:paraId="353F3EB3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3FF57D8C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47DE4664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Сальмонеллез</w:t>
            </w:r>
          </w:p>
        </w:tc>
      </w:tr>
      <w:tr w:rsidR="002F684E" w:rsidRPr="00DB5EC7" w14:paraId="105949A4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565520BC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1AD59F9F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Шигеллез</w:t>
            </w:r>
          </w:p>
        </w:tc>
      </w:tr>
      <w:tr w:rsidR="002F684E" w:rsidRPr="00DB5EC7" w14:paraId="5BCFD52B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4C6AD8DE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3A0E90A5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Энтеровирусная инфекция</w:t>
            </w:r>
          </w:p>
        </w:tc>
      </w:tr>
      <w:tr w:rsidR="002F684E" w:rsidRPr="00DB5EC7" w14:paraId="25E7D6F8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4F31BA8C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41CE643A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Брюшной тиф</w:t>
            </w:r>
          </w:p>
        </w:tc>
      </w:tr>
      <w:tr w:rsidR="002F684E" w:rsidRPr="00DB5EC7" w14:paraId="024C68A9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4A2EB006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7C23BE67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ПТИ</w:t>
            </w:r>
          </w:p>
        </w:tc>
      </w:tr>
      <w:tr w:rsidR="002F684E" w:rsidRPr="00DB5EC7" w14:paraId="490AA3A1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4857DCCF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6DBEBAA1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ВГА</w:t>
            </w:r>
          </w:p>
        </w:tc>
      </w:tr>
      <w:tr w:rsidR="002F684E" w:rsidRPr="00DB5EC7" w14:paraId="1BF5084E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38343BF8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46ED62D3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Аскаридоз</w:t>
            </w:r>
          </w:p>
        </w:tc>
      </w:tr>
      <w:tr w:rsidR="002F684E" w:rsidRPr="00DB5EC7" w14:paraId="3DB86C7C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224C4F09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6480D6AC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Энтеробиоз</w:t>
            </w:r>
          </w:p>
        </w:tc>
      </w:tr>
      <w:tr w:rsidR="002F684E" w:rsidRPr="00DB5EC7" w14:paraId="2638218C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6726AF61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52231060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Токсокароз</w:t>
            </w:r>
          </w:p>
        </w:tc>
      </w:tr>
      <w:tr w:rsidR="002F684E" w:rsidRPr="00DB5EC7" w14:paraId="02E88B8C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526BB633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0939A12A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Оценить эпид.обстановку по … </w:t>
            </w:r>
          </w:p>
        </w:tc>
      </w:tr>
      <w:tr w:rsidR="002F684E" w:rsidRPr="00DB5EC7" w14:paraId="093CB810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2E3E31AF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2304C66B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Эпид.паротит</w:t>
            </w:r>
          </w:p>
        </w:tc>
      </w:tr>
      <w:tr w:rsidR="002F684E" w:rsidRPr="00DB5EC7" w14:paraId="585A6C72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796DF256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09F6B3BF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Грипп</w:t>
            </w:r>
          </w:p>
        </w:tc>
      </w:tr>
      <w:tr w:rsidR="002F684E" w:rsidRPr="00DB5EC7" w14:paraId="453A5734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1FFF24E3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1A36D948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Менингококковая инфекция  </w:t>
            </w:r>
          </w:p>
        </w:tc>
      </w:tr>
      <w:tr w:rsidR="002F684E" w:rsidRPr="00DB5EC7" w14:paraId="3D948522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6A303AA2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57464366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Корь </w:t>
            </w:r>
          </w:p>
        </w:tc>
      </w:tr>
      <w:tr w:rsidR="002F684E" w:rsidRPr="00DB5EC7" w14:paraId="2BC4837D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05C44478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55835E46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Дифтерия </w:t>
            </w:r>
          </w:p>
        </w:tc>
      </w:tr>
      <w:tr w:rsidR="002F684E" w:rsidRPr="00DB5EC7" w14:paraId="407E96C7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2CF52701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53E62DF9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Скарлатина</w:t>
            </w:r>
          </w:p>
        </w:tc>
      </w:tr>
      <w:tr w:rsidR="002F684E" w:rsidRPr="00DB5EC7" w14:paraId="105EA0CF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536B2AA8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51504B1E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Ветряная оспа</w:t>
            </w:r>
          </w:p>
        </w:tc>
      </w:tr>
      <w:tr w:rsidR="002F684E" w:rsidRPr="00DB5EC7" w14:paraId="0A6AC2D4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194BCFB0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0C6B460B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COVID-19 </w:t>
            </w:r>
          </w:p>
        </w:tc>
      </w:tr>
      <w:tr w:rsidR="002F684E" w:rsidRPr="00DB5EC7" w14:paraId="3E593C64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3CC106A6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5428DAA8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Коклюш </w:t>
            </w:r>
          </w:p>
        </w:tc>
      </w:tr>
      <w:tr w:rsidR="002F684E" w:rsidRPr="00DB5EC7" w14:paraId="3129497D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006EAE9C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312D47D3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Краснуха</w:t>
            </w:r>
          </w:p>
        </w:tc>
      </w:tr>
      <w:tr w:rsidR="002F684E" w:rsidRPr="00DB5EC7" w14:paraId="38A18B80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17F50B9A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2ECAE435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Туберкулез</w:t>
            </w:r>
          </w:p>
        </w:tc>
      </w:tr>
      <w:tr w:rsidR="002F684E" w:rsidRPr="00DB5EC7" w14:paraId="57F599FB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28717F36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252A0459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Острый и хронический ВГВ</w:t>
            </w:r>
          </w:p>
        </w:tc>
      </w:tr>
      <w:tr w:rsidR="002F684E" w:rsidRPr="00DB5EC7" w14:paraId="15F534E3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04210F40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0352AE4B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Острый и хронический ВГС</w:t>
            </w:r>
          </w:p>
        </w:tc>
      </w:tr>
      <w:tr w:rsidR="002F684E" w:rsidRPr="00DB5EC7" w14:paraId="537C33E8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7AFAA06F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7BE9CD76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ВИЧ</w:t>
            </w:r>
          </w:p>
        </w:tc>
      </w:tr>
      <w:tr w:rsidR="002F684E" w:rsidRPr="00DB5EC7" w14:paraId="4D1DFDE1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5EE037DA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5ACB879A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Аварийная ситуация </w:t>
            </w:r>
          </w:p>
        </w:tc>
      </w:tr>
      <w:tr w:rsidR="002F684E" w:rsidRPr="00DB5EC7" w14:paraId="1C106D51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12A17FE6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58B46841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Лептоспироз</w:t>
            </w:r>
          </w:p>
        </w:tc>
      </w:tr>
      <w:tr w:rsidR="002F684E" w:rsidRPr="00DB5EC7" w14:paraId="2BD3AE61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3D3E7EE3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2196A8BA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ГЛПС</w:t>
            </w:r>
          </w:p>
        </w:tc>
      </w:tr>
      <w:tr w:rsidR="002F684E" w:rsidRPr="00DB5EC7" w14:paraId="303D7739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72D58BAA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055BDD17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Псевдотуберкулез</w:t>
            </w:r>
          </w:p>
        </w:tc>
      </w:tr>
      <w:tr w:rsidR="002F684E" w:rsidRPr="00DB5EC7" w14:paraId="0CE8E479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4113A491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299D26DE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Бешенство</w:t>
            </w:r>
          </w:p>
        </w:tc>
      </w:tr>
      <w:tr w:rsidR="002F684E" w:rsidRPr="00DB5EC7" w14:paraId="759CFC58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5D91B6EB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3A2341B8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Малярия </w:t>
            </w:r>
          </w:p>
        </w:tc>
      </w:tr>
      <w:tr w:rsidR="002F684E" w:rsidRPr="00DB5EC7" w14:paraId="35FC5FED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2289A745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15E2B9BE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Бруцеллез</w:t>
            </w:r>
          </w:p>
        </w:tc>
      </w:tr>
      <w:tr w:rsidR="002F684E" w:rsidRPr="00DB5EC7" w14:paraId="27848ED8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2DF8DFE4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3FB1EAAC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Военная эпидемиология </w:t>
            </w:r>
          </w:p>
        </w:tc>
      </w:tr>
      <w:tr w:rsidR="002F684E" w:rsidRPr="00DB5EC7" w14:paraId="0F7CCA81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2368BD73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0438BB79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Сибирская язва </w:t>
            </w:r>
          </w:p>
        </w:tc>
      </w:tr>
      <w:tr w:rsidR="002F684E" w:rsidRPr="00DB5EC7" w14:paraId="43B62A31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41717D85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39E93C2C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Чума</w:t>
            </w:r>
          </w:p>
        </w:tc>
      </w:tr>
      <w:tr w:rsidR="002F684E" w:rsidRPr="00DB5EC7" w14:paraId="01D8339A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3E7D7B35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6EEC7F2F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Холера</w:t>
            </w:r>
          </w:p>
        </w:tc>
      </w:tr>
      <w:tr w:rsidR="002F684E" w:rsidRPr="00DB5EC7" w14:paraId="263CF063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5E404248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623BABDC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Лихорадка Марбург</w:t>
            </w:r>
          </w:p>
        </w:tc>
      </w:tr>
      <w:tr w:rsidR="002F684E" w:rsidRPr="00DB5EC7" w14:paraId="35B1B665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0ADEDB29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228A7B87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Туляремия</w:t>
            </w:r>
          </w:p>
        </w:tc>
      </w:tr>
      <w:tr w:rsidR="002F684E" w:rsidRPr="00DB5EC7" w14:paraId="7D4C3A96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7DAF1E0C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4220BF00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ИСМП</w:t>
            </w:r>
          </w:p>
        </w:tc>
      </w:tr>
      <w:tr w:rsidR="002F684E" w:rsidRPr="00DB5EC7" w14:paraId="2E75FDCB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707099A8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2AC3A3F7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Легионеллез </w:t>
            </w:r>
          </w:p>
        </w:tc>
      </w:tr>
      <w:tr w:rsidR="002F684E" w:rsidRPr="00DB5EC7" w14:paraId="604474E2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7F961E06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3D0ABEBF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ОВП</w:t>
            </w:r>
          </w:p>
        </w:tc>
      </w:tr>
      <w:tr w:rsidR="002F684E" w:rsidRPr="00DB5EC7" w14:paraId="0893CBC1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3D44F797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19DB2E81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Хранение вакцин </w:t>
            </w:r>
          </w:p>
        </w:tc>
      </w:tr>
      <w:tr w:rsidR="002F684E" w:rsidRPr="00DB5EC7" w14:paraId="31D4FF99" w14:textId="77777777" w:rsidTr="002357FC">
        <w:trPr>
          <w:gridAfter w:val="1"/>
          <w:wAfter w:w="2791" w:type="dxa"/>
        </w:trPr>
        <w:tc>
          <w:tcPr>
            <w:tcW w:w="2278" w:type="dxa"/>
            <w:gridSpan w:val="2"/>
          </w:tcPr>
          <w:p w14:paraId="28FC6A21" w14:textId="77777777"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14:paraId="7680449C" w14:textId="77777777"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Неблагоприятные явления после иммунизации</w:t>
            </w:r>
          </w:p>
        </w:tc>
      </w:tr>
    </w:tbl>
    <w:p w14:paraId="535E4BD9" w14:textId="77777777" w:rsidR="00947847" w:rsidRPr="00DB5EC7" w:rsidRDefault="00947847" w:rsidP="008076ED">
      <w:pPr>
        <w:rPr>
          <w:rFonts w:ascii="Times New Roman" w:hAnsi="Times New Roman" w:cs="Times New Roman"/>
          <w:sz w:val="28"/>
          <w:szCs w:val="28"/>
        </w:rPr>
      </w:pPr>
    </w:p>
    <w:sectPr w:rsidR="00947847" w:rsidRPr="00DB5EC7" w:rsidSect="00B121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AA3A4" w14:textId="77777777" w:rsidR="00C965DC" w:rsidRPr="002357FC" w:rsidRDefault="00C965DC" w:rsidP="002357FC">
      <w:pPr>
        <w:spacing w:after="0" w:line="240" w:lineRule="auto"/>
      </w:pPr>
      <w:r>
        <w:separator/>
      </w:r>
    </w:p>
  </w:endnote>
  <w:endnote w:type="continuationSeparator" w:id="0">
    <w:p w14:paraId="3BBE8971" w14:textId="77777777" w:rsidR="00C965DC" w:rsidRPr="002357FC" w:rsidRDefault="00C965DC" w:rsidP="0023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DDCFB" w14:textId="77777777" w:rsidR="00C965DC" w:rsidRPr="002357FC" w:rsidRDefault="00C965DC" w:rsidP="002357FC">
      <w:pPr>
        <w:spacing w:after="0" w:line="240" w:lineRule="auto"/>
      </w:pPr>
      <w:r>
        <w:separator/>
      </w:r>
    </w:p>
  </w:footnote>
  <w:footnote w:type="continuationSeparator" w:id="0">
    <w:p w14:paraId="40592929" w14:textId="77777777" w:rsidR="00C965DC" w:rsidRPr="002357FC" w:rsidRDefault="00C965DC" w:rsidP="00235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7623"/>
    <w:multiLevelType w:val="hybridMultilevel"/>
    <w:tmpl w:val="4844A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649C7"/>
    <w:multiLevelType w:val="hybridMultilevel"/>
    <w:tmpl w:val="4844A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65510"/>
    <w:multiLevelType w:val="hybridMultilevel"/>
    <w:tmpl w:val="4844A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A63E5"/>
    <w:multiLevelType w:val="hybridMultilevel"/>
    <w:tmpl w:val="969A1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739E6"/>
    <w:multiLevelType w:val="hybridMultilevel"/>
    <w:tmpl w:val="2ABE1F00"/>
    <w:lvl w:ilvl="0" w:tplc="C45EC1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5C172A"/>
    <w:multiLevelType w:val="hybridMultilevel"/>
    <w:tmpl w:val="07ACD190"/>
    <w:lvl w:ilvl="0" w:tplc="11EA7D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34D47"/>
    <w:multiLevelType w:val="hybridMultilevel"/>
    <w:tmpl w:val="E190F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5746A"/>
    <w:multiLevelType w:val="hybridMultilevel"/>
    <w:tmpl w:val="1F3CA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3312A"/>
    <w:multiLevelType w:val="hybridMultilevel"/>
    <w:tmpl w:val="FD82102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14202"/>
    <w:multiLevelType w:val="hybridMultilevel"/>
    <w:tmpl w:val="4844A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449A9"/>
    <w:multiLevelType w:val="hybridMultilevel"/>
    <w:tmpl w:val="71565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D01D0"/>
    <w:multiLevelType w:val="hybridMultilevel"/>
    <w:tmpl w:val="66EE2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F064A"/>
    <w:multiLevelType w:val="hybridMultilevel"/>
    <w:tmpl w:val="086C6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5793C"/>
    <w:multiLevelType w:val="hybridMultilevel"/>
    <w:tmpl w:val="49CA57F0"/>
    <w:lvl w:ilvl="0" w:tplc="07C4567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01175"/>
    <w:multiLevelType w:val="hybridMultilevel"/>
    <w:tmpl w:val="4844A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012B7"/>
    <w:multiLevelType w:val="hybridMultilevel"/>
    <w:tmpl w:val="4844A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C2B81"/>
    <w:multiLevelType w:val="hybridMultilevel"/>
    <w:tmpl w:val="B08A3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095273">
    <w:abstractNumId w:val="10"/>
  </w:num>
  <w:num w:numId="2" w16cid:durableId="351148759">
    <w:abstractNumId w:val="1"/>
  </w:num>
  <w:num w:numId="3" w16cid:durableId="151139748">
    <w:abstractNumId w:val="9"/>
  </w:num>
  <w:num w:numId="4" w16cid:durableId="1532650837">
    <w:abstractNumId w:val="15"/>
  </w:num>
  <w:num w:numId="5" w16cid:durableId="1560744512">
    <w:abstractNumId w:val="2"/>
  </w:num>
  <w:num w:numId="6" w16cid:durableId="590313805">
    <w:abstractNumId w:val="0"/>
  </w:num>
  <w:num w:numId="7" w16cid:durableId="373192565">
    <w:abstractNumId w:val="14"/>
  </w:num>
  <w:num w:numId="8" w16cid:durableId="16545050">
    <w:abstractNumId w:val="12"/>
  </w:num>
  <w:num w:numId="9" w16cid:durableId="1602646670">
    <w:abstractNumId w:val="16"/>
  </w:num>
  <w:num w:numId="10" w16cid:durableId="859246786">
    <w:abstractNumId w:val="7"/>
  </w:num>
  <w:num w:numId="11" w16cid:durableId="1731536283">
    <w:abstractNumId w:val="6"/>
  </w:num>
  <w:num w:numId="12" w16cid:durableId="2017727303">
    <w:abstractNumId w:val="11"/>
  </w:num>
  <w:num w:numId="13" w16cid:durableId="30343462">
    <w:abstractNumId w:val="5"/>
  </w:num>
  <w:num w:numId="14" w16cid:durableId="1363167985">
    <w:abstractNumId w:val="3"/>
  </w:num>
  <w:num w:numId="15" w16cid:durableId="60250059">
    <w:abstractNumId w:val="4"/>
  </w:num>
  <w:num w:numId="16" w16cid:durableId="1148013426">
    <w:abstractNumId w:val="13"/>
  </w:num>
  <w:num w:numId="17" w16cid:durableId="10605967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64"/>
    <w:rsid w:val="00002E6E"/>
    <w:rsid w:val="00005E2C"/>
    <w:rsid w:val="00033C7B"/>
    <w:rsid w:val="0008187D"/>
    <w:rsid w:val="0010445F"/>
    <w:rsid w:val="00172BFA"/>
    <w:rsid w:val="0017588E"/>
    <w:rsid w:val="00193FF0"/>
    <w:rsid w:val="001B40DD"/>
    <w:rsid w:val="001D10DD"/>
    <w:rsid w:val="001D4A6B"/>
    <w:rsid w:val="001D5E12"/>
    <w:rsid w:val="002357FC"/>
    <w:rsid w:val="00237B01"/>
    <w:rsid w:val="002974D7"/>
    <w:rsid w:val="002F684E"/>
    <w:rsid w:val="00302B5C"/>
    <w:rsid w:val="0032174F"/>
    <w:rsid w:val="003445EA"/>
    <w:rsid w:val="003672BE"/>
    <w:rsid w:val="00380E0B"/>
    <w:rsid w:val="00401FA1"/>
    <w:rsid w:val="004101DC"/>
    <w:rsid w:val="004625FB"/>
    <w:rsid w:val="00465F8E"/>
    <w:rsid w:val="00472ED8"/>
    <w:rsid w:val="004B6DDC"/>
    <w:rsid w:val="004C5EE5"/>
    <w:rsid w:val="004F7050"/>
    <w:rsid w:val="00513B04"/>
    <w:rsid w:val="00526320"/>
    <w:rsid w:val="005568AE"/>
    <w:rsid w:val="0057304B"/>
    <w:rsid w:val="005D34C8"/>
    <w:rsid w:val="005D5D33"/>
    <w:rsid w:val="005E5B1C"/>
    <w:rsid w:val="006030A6"/>
    <w:rsid w:val="00611F88"/>
    <w:rsid w:val="006123EE"/>
    <w:rsid w:val="006241DD"/>
    <w:rsid w:val="00625B25"/>
    <w:rsid w:val="006549A1"/>
    <w:rsid w:val="00667488"/>
    <w:rsid w:val="00691DAD"/>
    <w:rsid w:val="006B423C"/>
    <w:rsid w:val="006C5D34"/>
    <w:rsid w:val="006F5917"/>
    <w:rsid w:val="007077DB"/>
    <w:rsid w:val="00711D13"/>
    <w:rsid w:val="00783E52"/>
    <w:rsid w:val="007C0D2E"/>
    <w:rsid w:val="007C605B"/>
    <w:rsid w:val="008076ED"/>
    <w:rsid w:val="00814335"/>
    <w:rsid w:val="00814487"/>
    <w:rsid w:val="00817EA8"/>
    <w:rsid w:val="00830C8C"/>
    <w:rsid w:val="008E2A5E"/>
    <w:rsid w:val="00947847"/>
    <w:rsid w:val="00971A4D"/>
    <w:rsid w:val="009C51EB"/>
    <w:rsid w:val="009C79C5"/>
    <w:rsid w:val="009F21A7"/>
    <w:rsid w:val="00A50EC2"/>
    <w:rsid w:val="00A5461F"/>
    <w:rsid w:val="00A55B2B"/>
    <w:rsid w:val="00A567EE"/>
    <w:rsid w:val="00AF45BF"/>
    <w:rsid w:val="00B05991"/>
    <w:rsid w:val="00B1219A"/>
    <w:rsid w:val="00B2154D"/>
    <w:rsid w:val="00B4232D"/>
    <w:rsid w:val="00B60964"/>
    <w:rsid w:val="00BC2AC1"/>
    <w:rsid w:val="00BD2D61"/>
    <w:rsid w:val="00BD38A0"/>
    <w:rsid w:val="00BD79DA"/>
    <w:rsid w:val="00BF54C2"/>
    <w:rsid w:val="00C13D83"/>
    <w:rsid w:val="00C25B8D"/>
    <w:rsid w:val="00C541BB"/>
    <w:rsid w:val="00C95671"/>
    <w:rsid w:val="00C965DC"/>
    <w:rsid w:val="00CB4E58"/>
    <w:rsid w:val="00CD055D"/>
    <w:rsid w:val="00CD216C"/>
    <w:rsid w:val="00D304CB"/>
    <w:rsid w:val="00D34F45"/>
    <w:rsid w:val="00D429FC"/>
    <w:rsid w:val="00D4537C"/>
    <w:rsid w:val="00DA5A10"/>
    <w:rsid w:val="00DB5EC7"/>
    <w:rsid w:val="00E05D38"/>
    <w:rsid w:val="00E22C40"/>
    <w:rsid w:val="00E71466"/>
    <w:rsid w:val="00EA6F92"/>
    <w:rsid w:val="00EC5ECC"/>
    <w:rsid w:val="00ED7704"/>
    <w:rsid w:val="00EF6AF4"/>
    <w:rsid w:val="00EF72E3"/>
    <w:rsid w:val="00F31827"/>
    <w:rsid w:val="00F374BA"/>
    <w:rsid w:val="00F44989"/>
    <w:rsid w:val="00F5569B"/>
    <w:rsid w:val="00FA5937"/>
    <w:rsid w:val="00FC3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22F2E"/>
  <w15:docId w15:val="{F00FDEA9-EF75-3F4B-A244-B5446179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FF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FF0"/>
    <w:pPr>
      <w:overflowPunct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39"/>
    <w:rsid w:val="00193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7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79C5"/>
    <w:rPr>
      <w:rFonts w:ascii="Segoe UI" w:hAnsi="Segoe UI" w:cs="Segoe UI"/>
      <w:sz w:val="18"/>
      <w:szCs w:val="18"/>
    </w:rPr>
  </w:style>
  <w:style w:type="paragraph" w:styleId="a7">
    <w:name w:val="Revision"/>
    <w:hidden/>
    <w:uiPriority w:val="99"/>
    <w:semiHidden/>
    <w:rsid w:val="00E71466"/>
    <w:pPr>
      <w:spacing w:after="0" w:line="240" w:lineRule="auto"/>
    </w:pPr>
  </w:style>
  <w:style w:type="paragraph" w:styleId="a8">
    <w:name w:val="endnote text"/>
    <w:basedOn w:val="a"/>
    <w:link w:val="a9"/>
    <w:uiPriority w:val="99"/>
    <w:semiHidden/>
    <w:unhideWhenUsed/>
    <w:rsid w:val="002357FC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357FC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2357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D23A9-2E83-4ACB-9B58-4E316643C34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Зайцева</dc:creator>
  <cp:lastModifiedBy>Лейсан Шамилевна</cp:lastModifiedBy>
  <cp:revision>2</cp:revision>
  <cp:lastPrinted>2024-01-11T10:00:00Z</cp:lastPrinted>
  <dcterms:created xsi:type="dcterms:W3CDTF">2026-06-09T11:57:00Z</dcterms:created>
  <dcterms:modified xsi:type="dcterms:W3CDTF">2026-06-09T11:57:00Z</dcterms:modified>
</cp:coreProperties>
</file>