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B25475" w14:textId="77777777" w:rsidR="00246E91" w:rsidRDefault="00B541A5" w:rsidP="00095164">
      <w:pPr>
        <w:jc w:val="center"/>
        <w:rPr>
          <w:rFonts w:ascii="Times New Roman" w:hAnsi="Times New Roman"/>
          <w:b/>
          <w:sz w:val="24"/>
          <w:szCs w:val="24"/>
        </w:rPr>
      </w:pPr>
      <w:r w:rsidRPr="006075E2">
        <w:rPr>
          <w:rFonts w:ascii="Times New Roman" w:hAnsi="Times New Roman"/>
          <w:b/>
          <w:sz w:val="24"/>
          <w:szCs w:val="24"/>
        </w:rPr>
        <w:t>Уважаемые коллеги!</w:t>
      </w:r>
    </w:p>
    <w:p w14:paraId="185ED138" w14:textId="6172528A" w:rsidR="00246E91" w:rsidRPr="00513AAC" w:rsidRDefault="00B541A5" w:rsidP="00095164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24"/>
          <w:szCs w:val="24"/>
        </w:rPr>
        <w:tab/>
        <w:t xml:space="preserve">Для составления квартального отчета ректора в Министерство </w:t>
      </w:r>
      <w:r w:rsidR="00513AAC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дравоохранения Р</w:t>
      </w:r>
      <w:r w:rsidR="00BC3762">
        <w:rPr>
          <w:rFonts w:ascii="Times New Roman" w:hAnsi="Times New Roman"/>
          <w:sz w:val="24"/>
          <w:szCs w:val="24"/>
        </w:rPr>
        <w:t xml:space="preserve">оссийской </w:t>
      </w:r>
      <w:r>
        <w:rPr>
          <w:rFonts w:ascii="Times New Roman" w:hAnsi="Times New Roman"/>
          <w:sz w:val="24"/>
          <w:szCs w:val="24"/>
        </w:rPr>
        <w:t>Ф</w:t>
      </w:r>
      <w:r w:rsidR="00BC3762">
        <w:rPr>
          <w:rFonts w:ascii="Times New Roman" w:hAnsi="Times New Roman"/>
          <w:sz w:val="24"/>
          <w:szCs w:val="24"/>
        </w:rPr>
        <w:t>едерации</w:t>
      </w:r>
      <w:r>
        <w:rPr>
          <w:rFonts w:ascii="Times New Roman" w:hAnsi="Times New Roman"/>
          <w:sz w:val="24"/>
          <w:szCs w:val="24"/>
        </w:rPr>
        <w:t>, просим Вас предоставить следующую информацию по форме</w:t>
      </w:r>
      <w:r w:rsidR="00C6048E">
        <w:rPr>
          <w:rFonts w:ascii="Times New Roman" w:hAnsi="Times New Roman"/>
          <w:sz w:val="24"/>
          <w:szCs w:val="24"/>
        </w:rPr>
        <w:t xml:space="preserve"> </w:t>
      </w:r>
      <w:r w:rsidR="00BC3762">
        <w:rPr>
          <w:rFonts w:ascii="Times New Roman" w:hAnsi="Times New Roman"/>
          <w:sz w:val="24"/>
          <w:szCs w:val="24"/>
        </w:rPr>
        <w:t>на электронную почту</w:t>
      </w:r>
      <w:r w:rsidR="00071843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071843" w:rsidRPr="00071843">
          <w:rPr>
            <w:rStyle w:val="a4"/>
            <w:rFonts w:ascii="Times New Roman" w:hAnsi="Times New Roman"/>
            <w:sz w:val="24"/>
            <w:szCs w:val="24"/>
            <w:lang w:val="en-US"/>
          </w:rPr>
          <w:t>rushan</w:t>
        </w:r>
        <w:r w:rsidR="00071843" w:rsidRPr="00071843">
          <w:rPr>
            <w:rStyle w:val="a4"/>
            <w:rFonts w:ascii="Times New Roman" w:hAnsi="Times New Roman"/>
            <w:sz w:val="24"/>
            <w:szCs w:val="24"/>
          </w:rPr>
          <w:t>.</w:t>
        </w:r>
        <w:r w:rsidR="00071843" w:rsidRPr="00071843">
          <w:rPr>
            <w:rStyle w:val="a4"/>
            <w:rFonts w:ascii="Times New Roman" w:hAnsi="Times New Roman"/>
            <w:sz w:val="24"/>
            <w:szCs w:val="24"/>
            <w:lang w:val="en-US"/>
          </w:rPr>
          <w:t>valiev</w:t>
        </w:r>
        <w:r w:rsidR="00071843" w:rsidRPr="00071843">
          <w:rPr>
            <w:rStyle w:val="a4"/>
            <w:rFonts w:ascii="Times New Roman" w:hAnsi="Times New Roman"/>
            <w:sz w:val="24"/>
            <w:szCs w:val="24"/>
          </w:rPr>
          <w:t>@</w:t>
        </w:r>
        <w:r w:rsidR="00071843" w:rsidRPr="00071843">
          <w:rPr>
            <w:rStyle w:val="a4"/>
            <w:rFonts w:ascii="Times New Roman" w:hAnsi="Times New Roman"/>
            <w:sz w:val="24"/>
            <w:szCs w:val="24"/>
            <w:lang w:val="en-US"/>
          </w:rPr>
          <w:t>kazangmu</w:t>
        </w:r>
        <w:r w:rsidR="00071843" w:rsidRPr="00071843">
          <w:rPr>
            <w:rStyle w:val="a4"/>
            <w:rFonts w:ascii="Times New Roman" w:hAnsi="Times New Roman"/>
            <w:sz w:val="24"/>
            <w:szCs w:val="24"/>
          </w:rPr>
          <w:t>.</w:t>
        </w:r>
        <w:r w:rsidR="00071843" w:rsidRPr="00071843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071843" w:rsidRPr="00071843">
        <w:rPr>
          <w:rFonts w:ascii="Times New Roman" w:hAnsi="Times New Roman"/>
          <w:sz w:val="24"/>
          <w:szCs w:val="24"/>
        </w:rPr>
        <w:t xml:space="preserve"> </w:t>
      </w:r>
      <w:r w:rsidR="00071843" w:rsidRPr="00513AAC">
        <w:rPr>
          <w:rFonts w:ascii="Times New Roman" w:hAnsi="Times New Roman"/>
          <w:sz w:val="24"/>
          <w:szCs w:val="24"/>
        </w:rPr>
        <w:t xml:space="preserve">и занести в </w:t>
      </w:r>
      <w:r w:rsidR="00874BE8" w:rsidRPr="00513AAC">
        <w:rPr>
          <w:rFonts w:ascii="Times New Roman" w:hAnsi="Times New Roman"/>
          <w:sz w:val="24"/>
          <w:szCs w:val="24"/>
        </w:rPr>
        <w:t xml:space="preserve">научный </w:t>
      </w:r>
      <w:r w:rsidR="00071843" w:rsidRPr="00513AAC">
        <w:rPr>
          <w:rFonts w:ascii="Times New Roman" w:hAnsi="Times New Roman"/>
          <w:sz w:val="24"/>
          <w:szCs w:val="24"/>
        </w:rPr>
        <w:t>отдел</w:t>
      </w:r>
      <w:r w:rsidR="00C6048E" w:rsidRPr="00513AAC">
        <w:rPr>
          <w:rFonts w:ascii="Times New Roman" w:hAnsi="Times New Roman"/>
          <w:sz w:val="28"/>
          <w:szCs w:val="28"/>
        </w:rPr>
        <w:t xml:space="preserve"> </w:t>
      </w:r>
      <w:r w:rsidRPr="00513AAC">
        <w:rPr>
          <w:rFonts w:ascii="Times New Roman" w:hAnsi="Times New Roman"/>
          <w:b/>
          <w:sz w:val="30"/>
          <w:szCs w:val="30"/>
          <w:u w:val="single"/>
        </w:rPr>
        <w:t xml:space="preserve">с обязательным предоставлением </w:t>
      </w:r>
      <w:r w:rsidR="002B39A0" w:rsidRPr="00513AAC">
        <w:rPr>
          <w:rFonts w:ascii="Times New Roman" w:hAnsi="Times New Roman"/>
          <w:b/>
          <w:sz w:val="30"/>
          <w:szCs w:val="30"/>
          <w:u w:val="single"/>
        </w:rPr>
        <w:t>оригиналов/</w:t>
      </w:r>
      <w:r w:rsidR="00095164" w:rsidRPr="00513AAC">
        <w:rPr>
          <w:rFonts w:ascii="Times New Roman" w:hAnsi="Times New Roman"/>
          <w:b/>
          <w:sz w:val="30"/>
          <w:szCs w:val="30"/>
          <w:u w:val="single"/>
        </w:rPr>
        <w:t xml:space="preserve">копий в срок до </w:t>
      </w:r>
      <w:r w:rsidR="00B0095F">
        <w:rPr>
          <w:rFonts w:ascii="Times New Roman" w:hAnsi="Times New Roman"/>
          <w:b/>
          <w:sz w:val="30"/>
          <w:szCs w:val="30"/>
          <w:u w:val="single"/>
        </w:rPr>
        <w:t>3</w:t>
      </w:r>
      <w:r w:rsidR="00B32AB7">
        <w:rPr>
          <w:rFonts w:ascii="Times New Roman" w:hAnsi="Times New Roman"/>
          <w:b/>
          <w:sz w:val="30"/>
          <w:szCs w:val="30"/>
          <w:u w:val="single"/>
        </w:rPr>
        <w:t xml:space="preserve"> </w:t>
      </w:r>
      <w:r w:rsidR="00B0095F">
        <w:rPr>
          <w:rFonts w:ascii="Times New Roman" w:hAnsi="Times New Roman"/>
          <w:b/>
          <w:sz w:val="30"/>
          <w:szCs w:val="30"/>
          <w:u w:val="single"/>
        </w:rPr>
        <w:t xml:space="preserve">июля </w:t>
      </w:r>
      <w:r w:rsidR="000B0A76">
        <w:rPr>
          <w:rFonts w:ascii="Times New Roman" w:hAnsi="Times New Roman"/>
          <w:b/>
          <w:sz w:val="30"/>
          <w:szCs w:val="30"/>
          <w:u w:val="single"/>
        </w:rPr>
        <w:t>2026</w:t>
      </w:r>
      <w:r w:rsidR="00095164" w:rsidRPr="00513AAC">
        <w:rPr>
          <w:rFonts w:ascii="Times New Roman" w:hAnsi="Times New Roman"/>
          <w:b/>
          <w:sz w:val="30"/>
          <w:szCs w:val="30"/>
          <w:u w:val="single"/>
        </w:rPr>
        <w:t xml:space="preserve"> года</w:t>
      </w:r>
    </w:p>
    <w:tbl>
      <w:tblPr>
        <w:tblpPr w:leftFromText="180" w:rightFromText="180" w:vertAnchor="page" w:horzAnchor="margin" w:tblpY="2368"/>
        <w:tblW w:w="10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408"/>
        <w:gridCol w:w="2640"/>
        <w:gridCol w:w="4940"/>
      </w:tblGrid>
      <w:tr w:rsidR="00061640" w:rsidRPr="00450B4D" w14:paraId="12D2B4BD" w14:textId="77777777" w:rsidTr="00A632A6">
        <w:tc>
          <w:tcPr>
            <w:tcW w:w="3408" w:type="dxa"/>
            <w:vMerge w:val="restart"/>
          </w:tcPr>
          <w:p w14:paraId="088D0B1E" w14:textId="1C44C752" w:rsidR="00061640" w:rsidRPr="00513AAC" w:rsidRDefault="00061640" w:rsidP="00A632A6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13AAC">
              <w:rPr>
                <w:rFonts w:ascii="Times New Roman" w:hAnsi="Times New Roman"/>
                <w:sz w:val="24"/>
                <w:szCs w:val="24"/>
              </w:rPr>
              <w:t xml:space="preserve">Список изданных трудов сотрудниками кафедры,  за </w:t>
            </w:r>
            <w:r w:rsidR="00602E5B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B0095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0B0A76">
              <w:rPr>
                <w:rFonts w:ascii="Times New Roman" w:hAnsi="Times New Roman"/>
                <w:sz w:val="24"/>
                <w:szCs w:val="24"/>
              </w:rPr>
              <w:t xml:space="preserve"> квартал 2026</w:t>
            </w:r>
            <w:r w:rsidRPr="00513AAC">
              <w:rPr>
                <w:rFonts w:ascii="Times New Roman" w:hAnsi="Times New Roman"/>
                <w:sz w:val="24"/>
                <w:szCs w:val="24"/>
              </w:rPr>
              <w:t xml:space="preserve"> года (все публикации дублируются в научную библиотеку)</w:t>
            </w:r>
          </w:p>
        </w:tc>
        <w:tc>
          <w:tcPr>
            <w:tcW w:w="2640" w:type="dxa"/>
          </w:tcPr>
          <w:p w14:paraId="25F03319" w14:textId="77777777" w:rsidR="00061640" w:rsidRPr="00095164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13AAC">
              <w:rPr>
                <w:rFonts w:ascii="Times New Roman" w:hAnsi="Times New Roman"/>
                <w:sz w:val="24"/>
                <w:szCs w:val="24"/>
              </w:rPr>
              <w:t>Статьи ВАК (со всеми выходными данными по ГОСТ), импакт-фактор журнала, где опубликована статья; цитируемость статьи; ссылка на статью; DOI;</w:t>
            </w:r>
          </w:p>
        </w:tc>
        <w:tc>
          <w:tcPr>
            <w:tcW w:w="4940" w:type="dxa"/>
          </w:tcPr>
          <w:p w14:paraId="2AA57E11" w14:textId="77777777" w:rsidR="00C13DF7" w:rsidRPr="00C13DF7" w:rsidRDefault="00C13DF7" w:rsidP="00C13DF7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C13DF7">
              <w:rPr>
                <w:rFonts w:ascii="Times New Roman" w:hAnsi="Times New Roman"/>
                <w:sz w:val="24"/>
                <w:szCs w:val="24"/>
              </w:rPr>
              <w:t>ЦИФРОВАЯ ПЛАТФОРМА «РАБОЧЕЕ МЕСТО ГОСПИТАЛЬНОГО ЭПИДЕМИОЛОГА»</w:t>
            </w:r>
          </w:p>
          <w:p w14:paraId="29E217B6" w14:textId="77777777" w:rsidR="00C13DF7" w:rsidRPr="00F25274" w:rsidRDefault="00C13DF7" w:rsidP="00C13DF7">
            <w:pPr>
              <w:spacing w:after="0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F25274">
              <w:rPr>
                <w:rFonts w:ascii="Times New Roman" w:hAnsi="Times New Roman"/>
                <w:b/>
                <w:sz w:val="24"/>
                <w:szCs w:val="24"/>
              </w:rPr>
              <w:t>Хасанова Г.Р., Локоткова А.И., Бикчурина А.О.</w:t>
            </w:r>
          </w:p>
          <w:p w14:paraId="79B11C01" w14:textId="77777777" w:rsidR="00061640" w:rsidRDefault="00C13DF7" w:rsidP="00C13DF7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C13DF7">
              <w:rPr>
                <w:rFonts w:ascii="Times New Roman" w:hAnsi="Times New Roman"/>
                <w:sz w:val="24"/>
                <w:szCs w:val="24"/>
              </w:rPr>
              <w:t>Свидетельство о регистрации программы для ЭВМ RU 2026660385, 13.04.2026. Заявка № 2026618405 от 27.03.2026.</w:t>
            </w:r>
          </w:p>
          <w:p w14:paraId="1A8C4E99" w14:textId="77777777" w:rsidR="00C356B1" w:rsidRDefault="00C356B1" w:rsidP="00C13DF7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02AF5979" w14:textId="77777777" w:rsidR="00C356B1" w:rsidRPr="009228A4" w:rsidRDefault="00C356B1" w:rsidP="00C356B1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Montserrat" w:hAnsi="Montserrat"/>
                <w:color w:val="0F0F0F"/>
                <w:sz w:val="24"/>
                <w:szCs w:val="24"/>
                <w:lang w:eastAsia="ru-RU"/>
              </w:rPr>
            </w:pPr>
            <w:r w:rsidRPr="00C67BE1">
              <w:rPr>
                <w:rFonts w:ascii="Montserrat" w:hAnsi="Montserrat"/>
                <w:b/>
                <w:color w:val="0F0F0F"/>
                <w:sz w:val="24"/>
                <w:szCs w:val="24"/>
                <w:lang w:eastAsia="ru-RU"/>
              </w:rPr>
              <w:t>Еремеева Ж. Г.,</w:t>
            </w:r>
            <w:r w:rsidRPr="009228A4">
              <w:rPr>
                <w:rFonts w:ascii="Montserrat" w:hAnsi="Montserrat"/>
                <w:color w:val="0F0F0F"/>
                <w:sz w:val="24"/>
                <w:szCs w:val="24"/>
                <w:lang w:eastAsia="ru-RU"/>
              </w:rPr>
              <w:t xml:space="preserve"> Минуллин И. К., </w:t>
            </w:r>
            <w:r w:rsidRPr="009228A4">
              <w:rPr>
                <w:rFonts w:ascii="Montserrat" w:hAnsi="Montserrat"/>
                <w:b/>
                <w:color w:val="0F0F0F"/>
                <w:sz w:val="24"/>
                <w:szCs w:val="24"/>
                <w:lang w:eastAsia="ru-RU"/>
              </w:rPr>
              <w:t>Саляхова Л. Ш.</w:t>
            </w:r>
            <w:r w:rsidRPr="009228A4">
              <w:rPr>
                <w:rFonts w:ascii="Montserrat" w:hAnsi="Montserrat"/>
                <w:color w:val="0F0F0F"/>
                <w:sz w:val="24"/>
                <w:szCs w:val="24"/>
                <w:lang w:eastAsia="ru-RU"/>
              </w:rPr>
              <w:t xml:space="preserve"> Анализ заболеваемости чесоткой детей в Республике Татарстан. Медицина 2026; 14(2): 176-184. doi: 10.29234/2308-9113-2026-14-2-176-184</w:t>
            </w:r>
            <w:r>
              <w:rPr>
                <w:rFonts w:ascii="Montserrat" w:hAnsi="Montserrat"/>
                <w:color w:val="0F0F0F"/>
                <w:sz w:val="24"/>
                <w:szCs w:val="24"/>
                <w:lang w:eastAsia="ru-RU"/>
              </w:rPr>
              <w:t xml:space="preserve"> </w:t>
            </w:r>
          </w:p>
          <w:p w14:paraId="624441F3" w14:textId="77777777" w:rsidR="00C356B1" w:rsidRDefault="00C356B1" w:rsidP="00C356B1">
            <w:pPr>
              <w:spacing w:after="0"/>
              <w:ind w:firstLine="0"/>
              <w:rPr>
                <w:rFonts w:ascii="Montserrat" w:hAnsi="Montserrat"/>
                <w:color w:val="0F0F0F"/>
                <w:sz w:val="24"/>
                <w:szCs w:val="24"/>
                <w:lang w:eastAsia="ru-RU"/>
              </w:rPr>
            </w:pPr>
            <w:r w:rsidRPr="00C67BE1">
              <w:rPr>
                <w:rFonts w:ascii="Montserrat" w:hAnsi="Montserrat"/>
                <w:b/>
                <w:color w:val="0F0F0F"/>
                <w:sz w:val="24"/>
                <w:szCs w:val="24"/>
                <w:lang w:eastAsia="ru-RU"/>
              </w:rPr>
              <w:t>Еремеева Ж.Г.,</w:t>
            </w:r>
            <w:r w:rsidRPr="009228A4">
              <w:rPr>
                <w:rFonts w:ascii="Montserrat" w:hAnsi="Montserrat"/>
                <w:color w:val="0F0F0F"/>
                <w:sz w:val="24"/>
                <w:szCs w:val="24"/>
                <w:lang w:eastAsia="ru-RU"/>
              </w:rPr>
              <w:t xml:space="preserve"> </w:t>
            </w:r>
            <w:r w:rsidRPr="009228A4">
              <w:rPr>
                <w:rFonts w:ascii="Montserrat" w:hAnsi="Montserrat"/>
                <w:b/>
                <w:color w:val="0F0F0F"/>
                <w:sz w:val="24"/>
                <w:szCs w:val="24"/>
                <w:lang w:eastAsia="ru-RU"/>
              </w:rPr>
              <w:t>Саляхова Л.Ш.,</w:t>
            </w:r>
            <w:r w:rsidRPr="009228A4">
              <w:rPr>
                <w:rFonts w:ascii="Montserrat" w:hAnsi="Montserrat"/>
                <w:color w:val="0F0F0F"/>
                <w:sz w:val="24"/>
                <w:szCs w:val="24"/>
                <w:lang w:eastAsia="ru-RU"/>
              </w:rPr>
              <w:t xml:space="preserve"> Ибрагимова Р.З., Вафина Г.Г., Бильдюк Е.В., Залялова Г.И., Минуллин И.К. Анализ заболеваемости сифилисом населения Республики Татарстан в до- и постковидный периоды. Практическая медицина. 2026. Т. 24, № 3. С. 42-46. DOI: 10.32000/2072-1757-2026-3-42-46</w:t>
            </w:r>
          </w:p>
          <w:p w14:paraId="6FA2F08D" w14:textId="77777777" w:rsidR="00F25274" w:rsidRDefault="00F25274" w:rsidP="00C356B1">
            <w:pPr>
              <w:spacing w:after="0"/>
              <w:ind w:firstLine="0"/>
              <w:rPr>
                <w:rFonts w:ascii="Montserrat" w:hAnsi="Montserrat"/>
                <w:color w:val="0F0F0F"/>
                <w:sz w:val="24"/>
                <w:szCs w:val="24"/>
                <w:lang w:eastAsia="ru-RU"/>
              </w:rPr>
            </w:pPr>
          </w:p>
          <w:p w14:paraId="09620D08" w14:textId="26106861" w:rsidR="00F25274" w:rsidRPr="00241494" w:rsidRDefault="00F25274" w:rsidP="00F25274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eastAsia="HeliosCond" w:hAnsi="Times New Roman"/>
                <w:sz w:val="24"/>
                <w:szCs w:val="24"/>
                <w:lang w:eastAsia="ru-RU"/>
              </w:rPr>
            </w:pPr>
            <w:r w:rsidRPr="00241494">
              <w:rPr>
                <w:rFonts w:ascii="Times New Roman" w:eastAsia="HeliosCond" w:hAnsi="Times New Roman"/>
                <w:sz w:val="24"/>
                <w:szCs w:val="24"/>
                <w:lang w:eastAsia="ru-RU"/>
              </w:rPr>
              <w:t xml:space="preserve">Мифтахова Г.Р., </w:t>
            </w:r>
            <w:r w:rsidRPr="00F25274">
              <w:rPr>
                <w:rFonts w:ascii="Times New Roman" w:eastAsia="HeliosCond" w:hAnsi="Times New Roman"/>
                <w:b/>
                <w:sz w:val="24"/>
                <w:szCs w:val="24"/>
                <w:lang w:eastAsia="ru-RU"/>
              </w:rPr>
              <w:t>Еремеева Ж.Г.,</w:t>
            </w:r>
            <w:r w:rsidRPr="00241494">
              <w:rPr>
                <w:rFonts w:ascii="Times New Roman" w:eastAsia="HeliosCond" w:hAnsi="Times New Roman"/>
                <w:sz w:val="24"/>
                <w:szCs w:val="24"/>
                <w:lang w:eastAsia="ru-RU"/>
              </w:rPr>
              <w:t xml:space="preserve"> Шайхразиева Н.Д., Мухамедзянова Л.Г. Анализ микробного пейзажа у па-</w:t>
            </w:r>
          </w:p>
          <w:p w14:paraId="119A92A6" w14:textId="77777777" w:rsidR="00F25274" w:rsidRPr="00241494" w:rsidRDefault="00F25274" w:rsidP="00F25274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eastAsia="HeliosCond" w:hAnsi="Times New Roman"/>
                <w:sz w:val="24"/>
                <w:szCs w:val="24"/>
                <w:lang w:eastAsia="ru-RU"/>
              </w:rPr>
            </w:pPr>
            <w:r w:rsidRPr="00241494">
              <w:rPr>
                <w:rFonts w:ascii="Times New Roman" w:eastAsia="HeliosCond" w:hAnsi="Times New Roman"/>
                <w:sz w:val="24"/>
                <w:szCs w:val="24"/>
                <w:lang w:eastAsia="ru-RU"/>
              </w:rPr>
              <w:t>циентов отделения анестезиологии и реанимации по результатам микробиологического мониторинга. Практическая медицина.</w:t>
            </w:r>
          </w:p>
          <w:p w14:paraId="71F89A42" w14:textId="77777777" w:rsidR="00F25274" w:rsidRDefault="00F25274" w:rsidP="00F25274">
            <w:pPr>
              <w:spacing w:after="0"/>
              <w:ind w:firstLine="0"/>
              <w:rPr>
                <w:rFonts w:ascii="Times New Roman" w:eastAsia="HeliosCond" w:hAnsi="Times New Roman"/>
                <w:sz w:val="24"/>
                <w:szCs w:val="24"/>
                <w:lang w:eastAsia="ru-RU"/>
              </w:rPr>
            </w:pPr>
            <w:r w:rsidRPr="00241494">
              <w:rPr>
                <w:rFonts w:ascii="Times New Roman" w:eastAsia="HeliosCond" w:hAnsi="Times New Roman"/>
                <w:sz w:val="24"/>
                <w:szCs w:val="24"/>
                <w:lang w:eastAsia="ru-RU"/>
              </w:rPr>
              <w:t>2026. Т. 24, № 3. С. 64-69</w:t>
            </w:r>
          </w:p>
          <w:p w14:paraId="5E8117D2" w14:textId="77777777" w:rsidR="00F25274" w:rsidRPr="00241494" w:rsidRDefault="00F25274" w:rsidP="00F25274">
            <w:pPr>
              <w:spacing w:after="0"/>
              <w:ind w:firstLine="0"/>
              <w:rPr>
                <w:rFonts w:ascii="Times New Roman" w:eastAsia="HeliosCond" w:hAnsi="Times New Roman"/>
                <w:sz w:val="24"/>
                <w:szCs w:val="24"/>
                <w:lang w:eastAsia="ru-RU"/>
              </w:rPr>
            </w:pPr>
          </w:p>
          <w:p w14:paraId="6942B967" w14:textId="197BB12D" w:rsidR="00F25274" w:rsidRPr="00241494" w:rsidRDefault="00F25274" w:rsidP="00F25274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eastAsia="CenturyGothic" w:hAnsi="Times New Roman"/>
                <w:sz w:val="24"/>
                <w:szCs w:val="24"/>
                <w:lang w:eastAsia="ru-RU"/>
              </w:rPr>
            </w:pPr>
            <w:r w:rsidRPr="00F25274">
              <w:rPr>
                <w:rFonts w:ascii="Times New Roman" w:eastAsia="CenturyGothic" w:hAnsi="Times New Roman"/>
                <w:b/>
                <w:sz w:val="24"/>
                <w:szCs w:val="24"/>
                <w:lang w:eastAsia="ru-RU"/>
              </w:rPr>
              <w:t>Еремеева Ж. Г.,</w:t>
            </w:r>
            <w:r w:rsidRPr="00241494">
              <w:rPr>
                <w:rFonts w:ascii="Times New Roman" w:eastAsia="CenturyGothic" w:hAnsi="Times New Roman"/>
                <w:sz w:val="24"/>
                <w:szCs w:val="24"/>
                <w:lang w:eastAsia="ru-RU"/>
              </w:rPr>
              <w:t xml:space="preserve"> Патяшина М. А., </w:t>
            </w:r>
            <w:r w:rsidRPr="00F25274">
              <w:rPr>
                <w:rFonts w:ascii="Times New Roman" w:eastAsia="CenturyGothic" w:hAnsi="Times New Roman"/>
                <w:b/>
                <w:sz w:val="24"/>
                <w:szCs w:val="24"/>
                <w:lang w:eastAsia="ru-RU"/>
              </w:rPr>
              <w:t>Хасанова Г. Н.</w:t>
            </w:r>
            <w:r w:rsidRPr="00241494">
              <w:rPr>
                <w:rFonts w:ascii="Times New Roman" w:eastAsia="CenturyGothic" w:hAnsi="Times New Roman"/>
                <w:sz w:val="24"/>
                <w:szCs w:val="24"/>
                <w:lang w:eastAsia="ru-RU"/>
              </w:rPr>
              <w:t>, Ильина Н. В.,</w:t>
            </w:r>
          </w:p>
          <w:p w14:paraId="3FCFA61F" w14:textId="77777777" w:rsidR="00F25274" w:rsidRPr="00241494" w:rsidRDefault="00F25274" w:rsidP="00F25274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eastAsia="CenturyGothic" w:hAnsi="Times New Roman"/>
                <w:sz w:val="24"/>
                <w:szCs w:val="24"/>
                <w:lang w:eastAsia="ru-RU"/>
              </w:rPr>
            </w:pPr>
            <w:r w:rsidRPr="00241494">
              <w:rPr>
                <w:rFonts w:ascii="Times New Roman" w:eastAsia="CenturyGothic" w:hAnsi="Times New Roman"/>
                <w:sz w:val="24"/>
                <w:szCs w:val="24"/>
                <w:lang w:eastAsia="ru-RU"/>
              </w:rPr>
              <w:t>Минуллин И. К. Эпидемиологическая характеристика аварийных ситуаций среди</w:t>
            </w:r>
          </w:p>
          <w:p w14:paraId="1C24B6D9" w14:textId="77777777" w:rsidR="00F25274" w:rsidRPr="00241494" w:rsidRDefault="00F25274" w:rsidP="00F25274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eastAsia="CenturyGothic" w:hAnsi="Times New Roman"/>
                <w:sz w:val="24"/>
                <w:szCs w:val="24"/>
                <w:lang w:eastAsia="ru-RU"/>
              </w:rPr>
            </w:pPr>
            <w:r w:rsidRPr="00241494">
              <w:rPr>
                <w:rFonts w:ascii="Times New Roman" w:eastAsia="CenturyGothic" w:hAnsi="Times New Roman"/>
                <w:sz w:val="24"/>
                <w:szCs w:val="24"/>
                <w:lang w:eastAsia="ru-RU"/>
              </w:rPr>
              <w:t>медицинских работников и выявляемость маркеров HBV-инфекции у доноров крови</w:t>
            </w:r>
          </w:p>
          <w:p w14:paraId="47877687" w14:textId="77777777" w:rsidR="00F25274" w:rsidRPr="00241494" w:rsidRDefault="00F25274" w:rsidP="00F25274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eastAsia="CenturyGothic" w:hAnsi="Times New Roman"/>
                <w:sz w:val="24"/>
                <w:szCs w:val="24"/>
                <w:lang w:eastAsia="ru-RU"/>
              </w:rPr>
            </w:pPr>
            <w:r w:rsidRPr="00241494">
              <w:rPr>
                <w:rFonts w:ascii="Times New Roman" w:eastAsia="CenturyGothic" w:hAnsi="Times New Roman"/>
                <w:sz w:val="24"/>
                <w:szCs w:val="24"/>
                <w:lang w:eastAsia="ru-RU"/>
              </w:rPr>
              <w:t>и ее компонентов в Республике Татарстан. Медицинский алфавит. 2026; (14): 40–44.</w:t>
            </w:r>
          </w:p>
          <w:p w14:paraId="32DAEEC3" w14:textId="77777777" w:rsidR="00F25274" w:rsidRDefault="00F25274" w:rsidP="00F25274">
            <w:pPr>
              <w:spacing w:after="0"/>
              <w:ind w:firstLine="0"/>
              <w:rPr>
                <w:rFonts w:ascii="Times New Roman" w:eastAsia="CenturyGothic" w:hAnsi="Times New Roman"/>
                <w:sz w:val="24"/>
                <w:szCs w:val="24"/>
                <w:lang w:eastAsia="ru-RU"/>
              </w:rPr>
            </w:pPr>
            <w:r w:rsidRPr="00241494">
              <w:rPr>
                <w:rFonts w:ascii="Times New Roman" w:eastAsia="CenturyGothic" w:hAnsi="Times New Roman"/>
                <w:sz w:val="24"/>
                <w:szCs w:val="24"/>
                <w:lang w:eastAsia="ru-RU"/>
              </w:rPr>
              <w:t>https://doi.org/10.33667/2078‑5631‑2026‑14‑40‑44</w:t>
            </w:r>
          </w:p>
          <w:p w14:paraId="6E93274A" w14:textId="77777777" w:rsidR="00923DAE" w:rsidRPr="00241494" w:rsidRDefault="00923DAE" w:rsidP="00F25274">
            <w:pPr>
              <w:spacing w:after="0"/>
              <w:ind w:firstLine="0"/>
              <w:rPr>
                <w:rFonts w:ascii="Times New Roman" w:eastAsia="HeliosCond" w:hAnsi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14:paraId="140680E4" w14:textId="13A872D9" w:rsidR="00F25274" w:rsidRPr="00241494" w:rsidRDefault="00F25274" w:rsidP="00F25274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eastAsia="Newton-Italic" w:hAnsi="Times New Roman"/>
                <w:iCs/>
                <w:sz w:val="24"/>
                <w:szCs w:val="24"/>
                <w:lang w:eastAsia="ru-RU"/>
              </w:rPr>
            </w:pPr>
            <w:r w:rsidRPr="00923DAE">
              <w:rPr>
                <w:rFonts w:ascii="Times New Roman" w:eastAsia="Newton-Italic" w:hAnsi="Times New Roman"/>
                <w:b/>
                <w:iCs/>
                <w:sz w:val="24"/>
                <w:szCs w:val="24"/>
                <w:lang w:eastAsia="ru-RU"/>
              </w:rPr>
              <w:t>Еремеева Ж.Г.,</w:t>
            </w:r>
            <w:r w:rsidRPr="00241494">
              <w:rPr>
                <w:rFonts w:ascii="Times New Roman" w:eastAsia="Newton-Italic" w:hAnsi="Times New Roman"/>
                <w:iCs/>
                <w:sz w:val="24"/>
                <w:szCs w:val="24"/>
                <w:lang w:eastAsia="ru-RU"/>
              </w:rPr>
              <w:t xml:space="preserve"> Патяшина М.А. Эпидемическая ситуация по гепатиту В на территории России до и после старта вакцинации Эпидемиол. инфекц. болезни. Актуал. вопр. 2026; 16(2): 32–37</w:t>
            </w:r>
          </w:p>
          <w:p w14:paraId="404AB125" w14:textId="77777777" w:rsidR="00F25274" w:rsidRDefault="00F25274" w:rsidP="00F25274">
            <w:pPr>
              <w:spacing w:after="0"/>
              <w:ind w:firstLine="0"/>
              <w:rPr>
                <w:rFonts w:ascii="Times New Roman" w:eastAsia="Newton-Bold" w:hAnsi="Times New Roman"/>
                <w:bCs/>
                <w:sz w:val="24"/>
                <w:szCs w:val="24"/>
                <w:lang w:eastAsia="ru-RU"/>
              </w:rPr>
            </w:pPr>
            <w:r w:rsidRPr="00241494">
              <w:rPr>
                <w:rFonts w:ascii="Times New Roman" w:eastAsia="Newton-Bold" w:hAnsi="Times New Roman"/>
                <w:bCs/>
                <w:sz w:val="24"/>
                <w:szCs w:val="24"/>
                <w:lang w:eastAsia="ru-RU"/>
              </w:rPr>
              <w:t>DOI: 10.18565/epidem.2026.162.32-37</w:t>
            </w:r>
          </w:p>
          <w:p w14:paraId="0C7AA8C5" w14:textId="77777777" w:rsidR="00923DAE" w:rsidRDefault="00923DAE" w:rsidP="00F25274">
            <w:pPr>
              <w:spacing w:after="0"/>
              <w:ind w:firstLine="0"/>
              <w:rPr>
                <w:rFonts w:ascii="Times New Roman" w:eastAsia="Newton-Bold" w:hAnsi="Times New Roman"/>
                <w:bCs/>
                <w:sz w:val="24"/>
                <w:szCs w:val="24"/>
                <w:lang w:eastAsia="ru-RU"/>
              </w:rPr>
            </w:pPr>
          </w:p>
          <w:p w14:paraId="0AE51E93" w14:textId="58A93640" w:rsidR="00923DAE" w:rsidRPr="00095164" w:rsidRDefault="00923DAE" w:rsidP="00F2527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Хакимов Н.М., </w:t>
            </w:r>
            <w:r w:rsidRPr="00923DAE">
              <w:rPr>
                <w:rFonts w:ascii="Times New Roman" w:hAnsi="Times New Roman"/>
                <w:b/>
                <w:sz w:val="24"/>
                <w:szCs w:val="24"/>
              </w:rPr>
              <w:t>Локоткова А.И.,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Латы</w:t>
            </w:r>
            <w:r w:rsidRPr="003969C6">
              <w:rPr>
                <w:rFonts w:ascii="Times New Roman" w:hAnsi="Times New Roman"/>
                <w:sz w:val="24"/>
                <w:szCs w:val="24"/>
              </w:rPr>
              <w:t>пова Л.Ф.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69C6">
              <w:rPr>
                <w:rFonts w:ascii="Times New Roman" w:hAnsi="Times New Roman"/>
                <w:sz w:val="24"/>
                <w:szCs w:val="24"/>
              </w:rPr>
              <w:t>Анализ антибиотикорезистентности изолятов бактерий</w:t>
            </w:r>
            <w:r>
              <w:rPr>
                <w:rFonts w:ascii="Times New Roman" w:hAnsi="Times New Roman"/>
                <w:sz w:val="24"/>
                <w:szCs w:val="24"/>
              </w:rPr>
              <w:t>, выделенных из нижних дыхательных путей у пациентов с внебольничными пневмон</w:t>
            </w:r>
            <w:r w:rsidRPr="003969C6">
              <w:rPr>
                <w:rFonts w:ascii="Times New Roman" w:hAnsi="Times New Roman"/>
                <w:sz w:val="24"/>
                <w:szCs w:val="24"/>
              </w:rPr>
              <w:t>иями</w:t>
            </w:r>
            <w:r>
              <w:rPr>
                <w:rFonts w:ascii="Times New Roman" w:hAnsi="Times New Roman"/>
                <w:sz w:val="24"/>
                <w:szCs w:val="24"/>
              </w:rPr>
              <w:t>//</w:t>
            </w:r>
            <w:r>
              <w:t xml:space="preserve"> </w:t>
            </w:r>
            <w:r w:rsidRPr="003969C6">
              <w:rPr>
                <w:rFonts w:ascii="Times New Roman" w:hAnsi="Times New Roman"/>
                <w:sz w:val="24"/>
                <w:szCs w:val="24"/>
              </w:rPr>
              <w:t>Эпидемиология и инфекционные болезни//2026. – Т. 31, № 1. – С. 29-40. – DOI 10.17816/EID678639</w:t>
            </w:r>
          </w:p>
        </w:tc>
      </w:tr>
      <w:tr w:rsidR="00061640" w:rsidRPr="00450B4D" w14:paraId="3E231E2C" w14:textId="77777777" w:rsidTr="00A632A6">
        <w:tc>
          <w:tcPr>
            <w:tcW w:w="3408" w:type="dxa"/>
            <w:vMerge/>
          </w:tcPr>
          <w:p w14:paraId="386C6724" w14:textId="77777777" w:rsidR="00061640" w:rsidRPr="00095164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31BD9790" w14:textId="77777777" w:rsidR="00061640" w:rsidRPr="00095164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95164">
              <w:rPr>
                <w:rFonts w:ascii="Times New Roman" w:hAnsi="Times New Roman"/>
                <w:sz w:val="24"/>
                <w:szCs w:val="24"/>
              </w:rPr>
              <w:t>Зарубежные статьи (со всеми выходными данными по ГОСТ), импакт-фактор журнала, где опубликована статья; цитируемость статьи; ссылка на статью; DOI;</w:t>
            </w:r>
          </w:p>
        </w:tc>
        <w:tc>
          <w:tcPr>
            <w:tcW w:w="4940" w:type="dxa"/>
          </w:tcPr>
          <w:p w14:paraId="516C2DBA" w14:textId="77777777" w:rsidR="00061640" w:rsidRPr="00095164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640" w:rsidRPr="00450B4D" w14:paraId="61A2AA6D" w14:textId="77777777" w:rsidTr="00A632A6">
        <w:tc>
          <w:tcPr>
            <w:tcW w:w="3408" w:type="dxa"/>
            <w:vMerge/>
          </w:tcPr>
          <w:p w14:paraId="64496383" w14:textId="77777777" w:rsidR="00061640" w:rsidRPr="00095164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6E7B7726" w14:textId="77777777" w:rsidR="00061640" w:rsidRPr="00095164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9516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Статьи </w:t>
            </w:r>
          </w:p>
        </w:tc>
        <w:tc>
          <w:tcPr>
            <w:tcW w:w="4940" w:type="dxa"/>
          </w:tcPr>
          <w:p w14:paraId="1196CF7D" w14:textId="77777777" w:rsidR="00061640" w:rsidRPr="00095164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640" w:rsidRPr="00450B4D" w14:paraId="2EBCB617" w14:textId="77777777" w:rsidTr="00A632A6">
        <w:tc>
          <w:tcPr>
            <w:tcW w:w="3408" w:type="dxa"/>
            <w:vMerge/>
          </w:tcPr>
          <w:p w14:paraId="38710465" w14:textId="77777777" w:rsidR="00061640" w:rsidRPr="00095164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62C266A3" w14:textId="77777777" w:rsidR="00061640" w:rsidRPr="00095164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95164">
              <w:rPr>
                <w:rFonts w:ascii="Times New Roman" w:hAnsi="Times New Roman"/>
                <w:sz w:val="24"/>
                <w:szCs w:val="24"/>
              </w:rPr>
              <w:t xml:space="preserve">Статья </w:t>
            </w:r>
            <w:r w:rsidRPr="00095164">
              <w:rPr>
                <w:rFonts w:ascii="Times New Roman" w:hAnsi="Times New Roman"/>
                <w:sz w:val="24"/>
                <w:szCs w:val="24"/>
                <w:lang w:val="en-US"/>
              </w:rPr>
              <w:t>Scopus</w:t>
            </w:r>
            <w:r w:rsidRPr="00095164">
              <w:rPr>
                <w:rFonts w:ascii="Times New Roman" w:hAnsi="Times New Roman"/>
                <w:sz w:val="24"/>
                <w:szCs w:val="24"/>
              </w:rPr>
              <w:t xml:space="preserve"> (со всеми выходными данными по ГОСТ), импакт-фактор журнала, где опубликована статья; цитируемость статьи; ссылка на статью; DOI;</w:t>
            </w:r>
          </w:p>
        </w:tc>
        <w:tc>
          <w:tcPr>
            <w:tcW w:w="4940" w:type="dxa"/>
          </w:tcPr>
          <w:p w14:paraId="56E87426" w14:textId="6ED852E6" w:rsidR="00061640" w:rsidRPr="00095164" w:rsidRDefault="00061640" w:rsidP="00BB6033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640" w:rsidRPr="00450B4D" w14:paraId="2C337124" w14:textId="77777777" w:rsidTr="00A632A6">
        <w:tc>
          <w:tcPr>
            <w:tcW w:w="3408" w:type="dxa"/>
            <w:vMerge/>
          </w:tcPr>
          <w:p w14:paraId="18A2537E" w14:textId="77777777" w:rsidR="00061640" w:rsidRPr="00095164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2669D906" w14:textId="77777777" w:rsidR="00061640" w:rsidRPr="00513AAC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13AAC">
              <w:rPr>
                <w:rFonts w:ascii="Times New Roman" w:hAnsi="Times New Roman"/>
                <w:sz w:val="24"/>
                <w:szCs w:val="24"/>
              </w:rPr>
              <w:t xml:space="preserve">Статья </w:t>
            </w:r>
            <w:r w:rsidRPr="00513AAC">
              <w:rPr>
                <w:rFonts w:ascii="Times New Roman" w:hAnsi="Times New Roman"/>
                <w:sz w:val="24"/>
                <w:szCs w:val="24"/>
                <w:lang w:val="en-US"/>
              </w:rPr>
              <w:t>Web</w:t>
            </w:r>
            <w:r w:rsidRPr="00513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3AAC"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r w:rsidRPr="00513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3AAC">
              <w:rPr>
                <w:rFonts w:ascii="Times New Roman" w:hAnsi="Times New Roman"/>
                <w:sz w:val="24"/>
                <w:szCs w:val="24"/>
                <w:lang w:val="en-US"/>
              </w:rPr>
              <w:t>Sci</w:t>
            </w:r>
            <w:r w:rsidR="007B74AD" w:rsidRPr="00513AAC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513AAC">
              <w:rPr>
                <w:rFonts w:ascii="Times New Roman" w:hAnsi="Times New Roman"/>
                <w:sz w:val="24"/>
                <w:szCs w:val="24"/>
                <w:lang w:val="en-US"/>
              </w:rPr>
              <w:t>nce</w:t>
            </w:r>
            <w:r w:rsidRPr="00513AAC">
              <w:rPr>
                <w:rFonts w:ascii="Times New Roman" w:hAnsi="Times New Roman"/>
                <w:sz w:val="24"/>
                <w:szCs w:val="24"/>
              </w:rPr>
              <w:t>, WoK (со всеми выходными данными по ГОСТ), импакт-фактор журнала, где опубликована статья; цитируемость статьи; ссылка на статью; DOI;</w:t>
            </w:r>
          </w:p>
        </w:tc>
        <w:tc>
          <w:tcPr>
            <w:tcW w:w="4940" w:type="dxa"/>
          </w:tcPr>
          <w:p w14:paraId="45B78343" w14:textId="77777777" w:rsidR="00061640" w:rsidRPr="00095164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640" w:rsidRPr="00450B4D" w14:paraId="417AA5CF" w14:textId="77777777" w:rsidTr="00A632A6">
        <w:tc>
          <w:tcPr>
            <w:tcW w:w="3408" w:type="dxa"/>
            <w:vMerge/>
          </w:tcPr>
          <w:p w14:paraId="4C8836B6" w14:textId="77777777" w:rsidR="00061640" w:rsidRPr="00095164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20A7CCA5" w14:textId="19E8486C" w:rsidR="00061640" w:rsidRPr="00513AAC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13AAC">
              <w:rPr>
                <w:rFonts w:ascii="Times New Roman" w:hAnsi="Times New Roman"/>
                <w:sz w:val="24"/>
                <w:szCs w:val="24"/>
              </w:rPr>
              <w:t xml:space="preserve">Изданные </w:t>
            </w:r>
            <w:r w:rsidR="000667BA" w:rsidRPr="00513AAC">
              <w:rPr>
                <w:rFonts w:ascii="Times New Roman" w:hAnsi="Times New Roman"/>
                <w:sz w:val="24"/>
                <w:szCs w:val="24"/>
              </w:rPr>
              <w:t xml:space="preserve">рецензируемые </w:t>
            </w:r>
            <w:r w:rsidRPr="00513AAC">
              <w:rPr>
                <w:rFonts w:ascii="Times New Roman" w:hAnsi="Times New Roman"/>
                <w:sz w:val="24"/>
                <w:szCs w:val="24"/>
              </w:rPr>
              <w:t>монографии (с выходными данными по ГОСТ),всех авторов, название монографии полное, без сокращений, год выпуска, тираж, объем, УПЛ, количество страниц, издательство</w:t>
            </w:r>
          </w:p>
        </w:tc>
        <w:tc>
          <w:tcPr>
            <w:tcW w:w="4940" w:type="dxa"/>
          </w:tcPr>
          <w:p w14:paraId="60629854" w14:textId="77777777" w:rsidR="00061640" w:rsidRPr="00095164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640" w:rsidRPr="00450B4D" w14:paraId="4EB7C372" w14:textId="77777777" w:rsidTr="00A632A6">
        <w:tc>
          <w:tcPr>
            <w:tcW w:w="3408" w:type="dxa"/>
            <w:vMerge/>
          </w:tcPr>
          <w:p w14:paraId="1937C121" w14:textId="77777777" w:rsidR="00061640" w:rsidRPr="00095164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0AF8DB0B" w14:textId="77777777" w:rsidR="00061640" w:rsidRPr="00095164" w:rsidRDefault="00061640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Тезисы конференций, с указанием статуса конференции</w:t>
            </w:r>
          </w:p>
        </w:tc>
        <w:tc>
          <w:tcPr>
            <w:tcW w:w="4940" w:type="dxa"/>
          </w:tcPr>
          <w:p w14:paraId="14792989" w14:textId="77777777" w:rsidR="00BB6033" w:rsidRDefault="00BB6033" w:rsidP="00C93827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07F7F67D" w14:textId="11B7CA3A" w:rsidR="00BB6033" w:rsidRPr="00095164" w:rsidRDefault="00BB6033" w:rsidP="00BB6033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4BE8" w:rsidRPr="00450B4D" w14:paraId="5B5F1A8F" w14:textId="77777777" w:rsidTr="00A632A6">
        <w:tc>
          <w:tcPr>
            <w:tcW w:w="6048" w:type="dxa"/>
            <w:gridSpan w:val="2"/>
          </w:tcPr>
          <w:p w14:paraId="7AD1C26E" w14:textId="70B1603E" w:rsidR="00874BE8" w:rsidRPr="00A632A6" w:rsidRDefault="00874BE8" w:rsidP="00152AF0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конференции (с указанием статуса, названия, города, в качестве  кого принимали участие, количество участников)</w:t>
            </w:r>
            <w:r w:rsidR="008638C3" w:rsidRPr="008638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C45CC">
              <w:rPr>
                <w:rFonts w:ascii="Times New Roman" w:hAnsi="Times New Roman"/>
                <w:sz w:val="24"/>
                <w:szCs w:val="24"/>
              </w:rPr>
              <w:t>за</w:t>
            </w:r>
            <w:r w:rsidR="00101E57" w:rsidRPr="00101E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0A76">
              <w:t xml:space="preserve"> </w:t>
            </w:r>
            <w:r w:rsidR="000B0A76" w:rsidRPr="000B0A7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B0095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0B0A76" w:rsidRPr="000B0A76">
              <w:rPr>
                <w:rFonts w:ascii="Times New Roman" w:hAnsi="Times New Roman"/>
                <w:sz w:val="24"/>
                <w:szCs w:val="24"/>
              </w:rPr>
              <w:t xml:space="preserve">  квартал 2026 </w:t>
            </w:r>
            <w:r w:rsidR="008638C3">
              <w:rPr>
                <w:rFonts w:ascii="Times New Roman" w:hAnsi="Times New Roman"/>
                <w:sz w:val="24"/>
                <w:szCs w:val="24"/>
              </w:rPr>
              <w:t>года</w:t>
            </w:r>
            <w:r w:rsidR="00A632A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40" w:type="dxa"/>
          </w:tcPr>
          <w:p w14:paraId="3E833FD3" w14:textId="40A1555A" w:rsidR="00BB6033" w:rsidRDefault="00C831CE" w:rsidP="00BB6033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C831CE">
              <w:rPr>
                <w:rFonts w:ascii="Times New Roman" w:hAnsi="Times New Roman"/>
                <w:sz w:val="24"/>
                <w:szCs w:val="24"/>
              </w:rPr>
              <w:t>3 Всероссийская научно-практическая конференция с международным участием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31CE">
              <w:rPr>
                <w:rFonts w:ascii="Times New Roman" w:hAnsi="Times New Roman"/>
                <w:sz w:val="24"/>
                <w:szCs w:val="24"/>
              </w:rPr>
              <w:t>«Инфекционные болезни в 21 веке» 17 апреля 2026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C831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193E">
              <w:rPr>
                <w:rFonts w:ascii="Times New Roman" w:hAnsi="Times New Roman"/>
                <w:sz w:val="24"/>
                <w:szCs w:val="24"/>
              </w:rPr>
              <w:t>Хасанова, Аглиуллина «Профилактика ВИЧ-инфекции. Проблемы и перспективы»..</w:t>
            </w:r>
          </w:p>
          <w:p w14:paraId="219B77AD" w14:textId="77777777" w:rsidR="00C831CE" w:rsidRDefault="00C831CE" w:rsidP="001464E1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7FB5B8BA" w14:textId="77777777" w:rsidR="00C831CE" w:rsidRDefault="001464E1" w:rsidP="001464E1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Всероссийская научно-практическая конференция с международным участием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«Эпидемиологическая безопасность медицинской деятельности в условиях современных биологических угроз» Барнаул,</w:t>
            </w:r>
            <w:r w:rsidR="00C831CE">
              <w:rPr>
                <w:rFonts w:ascii="Times New Roman" w:hAnsi="Times New Roman"/>
                <w:sz w:val="24"/>
                <w:szCs w:val="24"/>
              </w:rPr>
              <w:t xml:space="preserve"> 22-24 апреля 2026: 3 доклада: </w:t>
            </w:r>
          </w:p>
          <w:p w14:paraId="37EE0ED6" w14:textId="42BBF3F2" w:rsidR="001464E1" w:rsidRPr="00C831CE" w:rsidRDefault="00C831CE" w:rsidP="00C831CE">
            <w:pPr>
              <w:pStyle w:val="af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831CE">
              <w:rPr>
                <w:rFonts w:ascii="Times New Roman" w:hAnsi="Times New Roman"/>
                <w:sz w:val="24"/>
                <w:szCs w:val="24"/>
              </w:rPr>
              <w:t>Хасанова с соавт. «Приверженность вакцинации у родителей детей дошкольного возраста»</w:t>
            </w:r>
          </w:p>
          <w:p w14:paraId="0CFF474A" w14:textId="77777777" w:rsidR="00C831CE" w:rsidRDefault="00C831CE" w:rsidP="00C831CE">
            <w:pPr>
              <w:pStyle w:val="af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Аглиуллина СТ, Хасанова ГР. «Динамика проявлений эпидемического процесса ВИЧ-инфекции в РТ»</w:t>
            </w:r>
          </w:p>
          <w:p w14:paraId="5EC8FCA2" w14:textId="77777777" w:rsidR="00C831CE" w:rsidRDefault="00C831CE" w:rsidP="00C831CE">
            <w:pPr>
              <w:pStyle w:val="af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Хасанова Г.Р., Аглиуллина СТ, Назарова ОА, Локоткова АИ, Хакимова НМ</w:t>
            </w:r>
          </w:p>
          <w:p w14:paraId="3E67D647" w14:textId="77777777" w:rsidR="00AF32AC" w:rsidRDefault="00AF32AC" w:rsidP="00AF32A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4F39646" w14:textId="77777777" w:rsidR="00AF32AC" w:rsidRDefault="00AF32AC" w:rsidP="00AF32AC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F32AC">
              <w:rPr>
                <w:rFonts w:ascii="Times New Roman" w:hAnsi="Times New Roman"/>
                <w:sz w:val="24"/>
                <w:szCs w:val="24"/>
              </w:rPr>
              <w:t>Всероссийск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AF32AC">
              <w:rPr>
                <w:rFonts w:ascii="Times New Roman" w:hAnsi="Times New Roman"/>
                <w:sz w:val="24"/>
                <w:szCs w:val="24"/>
              </w:rPr>
              <w:t xml:space="preserve"> научно-практическ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AF32AC">
              <w:rPr>
                <w:rFonts w:ascii="Times New Roman" w:hAnsi="Times New Roman"/>
                <w:sz w:val="24"/>
                <w:szCs w:val="24"/>
              </w:rPr>
              <w:t xml:space="preserve"> конференци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AF32AC">
              <w:rPr>
                <w:rFonts w:ascii="Times New Roman" w:hAnsi="Times New Roman"/>
                <w:sz w:val="24"/>
                <w:szCs w:val="24"/>
              </w:rPr>
              <w:t xml:space="preserve"> с международным участием, посвященной 95-летию медико-профилактического факультета, 105-летию кафедры общей гигиены и 85-летию кафедры эпидемиологии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32AC">
              <w:rPr>
                <w:rFonts w:ascii="Times New Roman" w:hAnsi="Times New Roman"/>
                <w:sz w:val="24"/>
                <w:szCs w:val="24"/>
              </w:rPr>
              <w:t>Пермского государственного медицинского университета имени академика Е.А.Вагнера Минздрава России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32AC">
              <w:rPr>
                <w:rFonts w:ascii="Times New Roman" w:hAnsi="Times New Roman"/>
                <w:sz w:val="24"/>
                <w:szCs w:val="24"/>
              </w:rPr>
              <w:t>«Профилактическая медицина: история и современность»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F32AC">
              <w:rPr>
                <w:rFonts w:ascii="Times New Roman" w:hAnsi="Times New Roman"/>
                <w:sz w:val="24"/>
                <w:szCs w:val="24"/>
              </w:rPr>
              <w:t>31 марта 2026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3391584" w14:textId="355D9474" w:rsidR="00AF32AC" w:rsidRPr="00AF32AC" w:rsidRDefault="00AF32AC" w:rsidP="00AF32AC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 Хасанова Г.Р. </w:t>
            </w:r>
            <w:r w:rsidRPr="00AF32AC">
              <w:rPr>
                <w:rFonts w:ascii="Times New Roman" w:hAnsi="Times New Roman"/>
                <w:sz w:val="24"/>
                <w:szCs w:val="24"/>
              </w:rPr>
              <w:t xml:space="preserve">«Приверженность вакцинации у родителей детей дошкольного возраста» </w:t>
            </w:r>
          </w:p>
          <w:p w14:paraId="5C1CE3E1" w14:textId="06C805B4" w:rsidR="00AF32AC" w:rsidRPr="00AF32AC" w:rsidRDefault="00AF32AC" w:rsidP="00AF32AC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164" w:rsidRPr="00450B4D" w14:paraId="77433727" w14:textId="77777777" w:rsidTr="00A632A6">
        <w:tc>
          <w:tcPr>
            <w:tcW w:w="6048" w:type="dxa"/>
            <w:gridSpan w:val="2"/>
          </w:tcPr>
          <w:p w14:paraId="6A8AC866" w14:textId="5FC61B5D" w:rsidR="00095164" w:rsidRPr="006500F3" w:rsidRDefault="00095164" w:rsidP="001502D8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95164">
              <w:rPr>
                <w:rFonts w:ascii="Times New Roman" w:hAnsi="Times New Roman"/>
                <w:sz w:val="24"/>
                <w:szCs w:val="24"/>
              </w:rPr>
              <w:lastRenderedPageBreak/>
              <w:t>Проведенные конференции</w:t>
            </w:r>
            <w:r w:rsidR="00874B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74BE8" w:rsidRPr="005875E7">
              <w:rPr>
                <w:rFonts w:ascii="Times New Roman" w:hAnsi="Times New Roman"/>
                <w:b/>
                <w:sz w:val="24"/>
                <w:szCs w:val="24"/>
              </w:rPr>
              <w:t>(силами кафедры)</w:t>
            </w:r>
            <w:r w:rsidRPr="000951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6A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с предоставлением программы и отчета</w:t>
            </w:r>
            <w:r w:rsidR="00061640" w:rsidRPr="00061640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 (</w:t>
            </w:r>
            <w:r w:rsidR="00061640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см образец</w:t>
            </w:r>
            <w:r w:rsidR="00061640" w:rsidRPr="00061640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)</w:t>
            </w:r>
            <w:r w:rsidRPr="00FD6A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 конференции</w:t>
            </w:r>
            <w:r w:rsidR="00B23147" w:rsidRPr="00FD6A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 и сборн</w:t>
            </w:r>
            <w:r w:rsidR="00B23147" w:rsidRPr="00513AAC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ик</w:t>
            </w:r>
            <w:r w:rsidR="007B74AD" w:rsidRPr="00513AAC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а</w:t>
            </w:r>
            <w:r w:rsidR="00B23147" w:rsidRPr="00FD6A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 тезисов</w:t>
            </w:r>
            <w:r w:rsidR="00401084">
              <w:rPr>
                <w:rFonts w:ascii="Times New Roman" w:hAnsi="Times New Roman"/>
                <w:sz w:val="24"/>
                <w:szCs w:val="24"/>
              </w:rPr>
              <w:t>,</w:t>
            </w:r>
            <w:r w:rsidRPr="00095164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r w:rsidR="000B0A76" w:rsidRPr="000B0A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0A7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B0095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0B0A76">
              <w:rPr>
                <w:rFonts w:ascii="Times New Roman" w:hAnsi="Times New Roman"/>
                <w:sz w:val="24"/>
                <w:szCs w:val="24"/>
              </w:rPr>
              <w:t xml:space="preserve">  квартал 2026</w:t>
            </w:r>
            <w:r w:rsidR="000B0A76" w:rsidRPr="00513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B3FB3">
              <w:rPr>
                <w:rFonts w:ascii="Times New Roman" w:hAnsi="Times New Roman"/>
                <w:sz w:val="24"/>
                <w:szCs w:val="24"/>
              </w:rPr>
              <w:t>.</w:t>
            </w:r>
            <w:r w:rsidR="006500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189A" w:rsidRPr="000D189A">
              <w:rPr>
                <w:rFonts w:ascii="Times New Roman" w:hAnsi="Times New Roman"/>
                <w:sz w:val="24"/>
                <w:szCs w:val="24"/>
                <w:u w:val="single"/>
              </w:rPr>
              <w:t>(</w:t>
            </w:r>
            <w:r w:rsidR="000D189A" w:rsidRPr="00C6048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программы конференций</w:t>
            </w:r>
            <w:r w:rsidR="00C6048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и сборники</w:t>
            </w:r>
            <w:r w:rsidR="000D189A" w:rsidRPr="00C6048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предоставлять оригиналы)</w:t>
            </w:r>
            <w:r w:rsidR="000D189A">
              <w:rPr>
                <w:rFonts w:ascii="Times New Roman" w:hAnsi="Times New Roman"/>
                <w:sz w:val="24"/>
                <w:szCs w:val="24"/>
              </w:rPr>
              <w:t>.</w:t>
            </w:r>
            <w:r w:rsidR="00A632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632A6" w:rsidRPr="00A632A6">
              <w:rPr>
                <w:rFonts w:ascii="Times New Roman" w:hAnsi="Times New Roman"/>
                <w:b/>
                <w:sz w:val="24"/>
                <w:szCs w:val="24"/>
              </w:rPr>
              <w:t>С ФОТО- и ВИДЕОТЧЕТОМ</w:t>
            </w:r>
          </w:p>
        </w:tc>
        <w:tc>
          <w:tcPr>
            <w:tcW w:w="4940" w:type="dxa"/>
          </w:tcPr>
          <w:p w14:paraId="6936D2D5" w14:textId="5BE7A719" w:rsidR="00095164" w:rsidRPr="00095164" w:rsidRDefault="00095164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164" w:rsidRPr="00450B4D" w14:paraId="775A14FB" w14:textId="77777777" w:rsidTr="00A632A6">
        <w:trPr>
          <w:trHeight w:val="445"/>
        </w:trPr>
        <w:tc>
          <w:tcPr>
            <w:tcW w:w="3408" w:type="dxa"/>
            <w:vMerge w:val="restart"/>
          </w:tcPr>
          <w:p w14:paraId="68A7C415" w14:textId="4E14ADE7" w:rsidR="00095164" w:rsidRPr="00095164" w:rsidRDefault="00095164" w:rsidP="00101E57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95164">
              <w:rPr>
                <w:rFonts w:ascii="Times New Roman" w:hAnsi="Times New Roman"/>
                <w:sz w:val="24"/>
                <w:szCs w:val="24"/>
              </w:rPr>
              <w:t xml:space="preserve">Список защитившихся за </w:t>
            </w:r>
            <w:r w:rsidR="00101E57" w:rsidRPr="00101E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0A76" w:rsidRPr="000B0A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0A7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B0095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0B0A76">
              <w:rPr>
                <w:rFonts w:ascii="Times New Roman" w:hAnsi="Times New Roman"/>
                <w:sz w:val="24"/>
                <w:szCs w:val="24"/>
              </w:rPr>
              <w:t xml:space="preserve">  квартал 2026</w:t>
            </w:r>
            <w:r w:rsidR="000B0A76" w:rsidRPr="00513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5164">
              <w:rPr>
                <w:rFonts w:ascii="Times New Roman" w:hAnsi="Times New Roman"/>
                <w:sz w:val="24"/>
                <w:szCs w:val="24"/>
              </w:rPr>
              <w:t xml:space="preserve">года, </w:t>
            </w:r>
            <w:r w:rsidRPr="00FD6A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с предоставлением автореферата (оригинала)</w:t>
            </w:r>
          </w:p>
        </w:tc>
        <w:tc>
          <w:tcPr>
            <w:tcW w:w="2640" w:type="dxa"/>
          </w:tcPr>
          <w:p w14:paraId="071A4FA5" w14:textId="77777777" w:rsidR="00095164" w:rsidRPr="00095164" w:rsidRDefault="00095164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95164">
              <w:rPr>
                <w:rFonts w:ascii="Times New Roman" w:hAnsi="Times New Roman"/>
                <w:sz w:val="24"/>
                <w:szCs w:val="24"/>
              </w:rPr>
              <w:t>кандидатские</w:t>
            </w:r>
          </w:p>
        </w:tc>
        <w:tc>
          <w:tcPr>
            <w:tcW w:w="4940" w:type="dxa"/>
          </w:tcPr>
          <w:p w14:paraId="176E23A4" w14:textId="77777777" w:rsidR="00095164" w:rsidRPr="00095164" w:rsidRDefault="00095164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164" w:rsidRPr="00450B4D" w14:paraId="4B05C90A" w14:textId="77777777" w:rsidTr="00A632A6">
        <w:tc>
          <w:tcPr>
            <w:tcW w:w="3408" w:type="dxa"/>
            <w:vMerge/>
          </w:tcPr>
          <w:p w14:paraId="55E3C92F" w14:textId="77777777" w:rsidR="00095164" w:rsidRPr="00095164" w:rsidRDefault="00095164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1EA9EE69" w14:textId="77777777" w:rsidR="00095164" w:rsidRPr="00095164" w:rsidRDefault="00095164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95164">
              <w:rPr>
                <w:rFonts w:ascii="Times New Roman" w:hAnsi="Times New Roman"/>
                <w:sz w:val="24"/>
                <w:szCs w:val="24"/>
              </w:rPr>
              <w:t>докторские</w:t>
            </w:r>
          </w:p>
        </w:tc>
        <w:tc>
          <w:tcPr>
            <w:tcW w:w="4940" w:type="dxa"/>
          </w:tcPr>
          <w:p w14:paraId="782BFFEB" w14:textId="77777777" w:rsidR="00095164" w:rsidRPr="00095164" w:rsidRDefault="00095164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164" w:rsidRPr="00450B4D" w14:paraId="55BB72EA" w14:textId="77777777" w:rsidTr="00A632A6">
        <w:tc>
          <w:tcPr>
            <w:tcW w:w="6048" w:type="dxa"/>
            <w:gridSpan w:val="2"/>
          </w:tcPr>
          <w:p w14:paraId="37FE696A" w14:textId="0A605F12" w:rsidR="00095164" w:rsidRPr="005875E7" w:rsidRDefault="00095164" w:rsidP="00101E57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95164">
              <w:rPr>
                <w:rFonts w:ascii="Times New Roman" w:hAnsi="Times New Roman"/>
                <w:sz w:val="24"/>
                <w:szCs w:val="24"/>
              </w:rPr>
              <w:t>Гранты с указанием № гранта, инвестор</w:t>
            </w:r>
            <w:r w:rsidR="00325664">
              <w:rPr>
                <w:rFonts w:ascii="Times New Roman" w:hAnsi="Times New Roman"/>
                <w:sz w:val="24"/>
                <w:szCs w:val="24"/>
              </w:rPr>
              <w:t>а, названия гранта, руководителя, исполнителя(ей)</w:t>
            </w:r>
            <w:r w:rsidRPr="00095164">
              <w:rPr>
                <w:rFonts w:ascii="Times New Roman" w:hAnsi="Times New Roman"/>
                <w:sz w:val="24"/>
                <w:szCs w:val="24"/>
              </w:rPr>
              <w:t>, сумма гранта</w:t>
            </w:r>
            <w:r w:rsidR="00401084">
              <w:rPr>
                <w:rFonts w:ascii="Times New Roman" w:hAnsi="Times New Roman"/>
                <w:sz w:val="24"/>
                <w:szCs w:val="24"/>
              </w:rPr>
              <w:t>, № РК</w:t>
            </w:r>
            <w:r w:rsidRPr="00095164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r w:rsidR="000B0A76">
              <w:t xml:space="preserve"> </w:t>
            </w:r>
            <w:r w:rsidR="000B0A76" w:rsidRPr="000B0A7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B0095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0B0A76" w:rsidRPr="000B0A76">
              <w:rPr>
                <w:rFonts w:ascii="Times New Roman" w:hAnsi="Times New Roman"/>
                <w:sz w:val="24"/>
                <w:szCs w:val="24"/>
              </w:rPr>
              <w:t xml:space="preserve">  квартал 2026 </w:t>
            </w:r>
            <w:r w:rsidR="006500F3" w:rsidRPr="006500F3">
              <w:rPr>
                <w:rFonts w:ascii="Times New Roman" w:hAnsi="Times New Roman"/>
                <w:sz w:val="24"/>
                <w:szCs w:val="24"/>
              </w:rPr>
              <w:t>года</w:t>
            </w:r>
            <w:r w:rsidR="005875E7" w:rsidRPr="005875E7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5875E7">
              <w:rPr>
                <w:rFonts w:ascii="Times New Roman" w:hAnsi="Times New Roman"/>
                <w:sz w:val="24"/>
                <w:szCs w:val="24"/>
              </w:rPr>
              <w:t>с указанием ссылки на указ, постановление и тд</w:t>
            </w:r>
            <w:r w:rsidR="005875E7" w:rsidRPr="005875E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940" w:type="dxa"/>
          </w:tcPr>
          <w:p w14:paraId="361EC6C0" w14:textId="77777777" w:rsidR="00095164" w:rsidRPr="00095164" w:rsidRDefault="00095164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5664" w:rsidRPr="000B0A76" w14:paraId="3ACA6F5D" w14:textId="77777777" w:rsidTr="00A632A6">
        <w:tc>
          <w:tcPr>
            <w:tcW w:w="6048" w:type="dxa"/>
            <w:gridSpan w:val="2"/>
          </w:tcPr>
          <w:p w14:paraId="13345992" w14:textId="2E2BFB73" w:rsidR="00325664" w:rsidRPr="00095164" w:rsidRDefault="00325664" w:rsidP="00101E57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Заявки на грант</w:t>
            </w:r>
            <w:r w:rsidRPr="00325664">
              <w:rPr>
                <w:rFonts w:ascii="Times New Roman" w:hAnsi="Times New Roman"/>
                <w:sz w:val="24"/>
                <w:szCs w:val="24"/>
              </w:rPr>
              <w:t xml:space="preserve">ы с указанием № </w:t>
            </w:r>
            <w:r>
              <w:rPr>
                <w:rFonts w:ascii="Times New Roman" w:hAnsi="Times New Roman"/>
                <w:sz w:val="24"/>
                <w:szCs w:val="24"/>
              </w:rPr>
              <w:t>заявки</w:t>
            </w:r>
            <w:r w:rsidRPr="00325664">
              <w:rPr>
                <w:rFonts w:ascii="Times New Roman" w:hAnsi="Times New Roman"/>
                <w:sz w:val="24"/>
                <w:szCs w:val="24"/>
              </w:rPr>
              <w:t>, инвестор</w:t>
            </w:r>
            <w:r>
              <w:rPr>
                <w:rFonts w:ascii="Times New Roman" w:hAnsi="Times New Roman"/>
                <w:sz w:val="24"/>
                <w:szCs w:val="24"/>
              </w:rPr>
              <w:t>а, названия гранта, руководителя, исполнителя(ей)</w:t>
            </w:r>
            <w:r w:rsidRPr="00325664">
              <w:rPr>
                <w:rFonts w:ascii="Times New Roman" w:hAnsi="Times New Roman"/>
                <w:sz w:val="24"/>
                <w:szCs w:val="24"/>
              </w:rPr>
              <w:t>, сумма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подаваемой</w:t>
            </w:r>
            <w:r w:rsidRPr="003256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заявки</w:t>
            </w:r>
            <w:r w:rsidR="00D27F06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r w:rsidR="000B0A76">
              <w:t xml:space="preserve"> </w:t>
            </w:r>
            <w:r w:rsidR="000B0A76" w:rsidRPr="000B0A7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B0095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0B0A76" w:rsidRPr="000B0A76">
              <w:rPr>
                <w:rFonts w:ascii="Times New Roman" w:hAnsi="Times New Roman"/>
                <w:sz w:val="24"/>
                <w:szCs w:val="24"/>
              </w:rPr>
              <w:t xml:space="preserve">  квартал 2026 </w:t>
            </w:r>
            <w:r w:rsidRPr="00325664">
              <w:rPr>
                <w:rFonts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4940" w:type="dxa"/>
          </w:tcPr>
          <w:p w14:paraId="5A5CF25B" w14:textId="3F2E038D" w:rsidR="00C143EA" w:rsidRPr="00C356B1" w:rsidRDefault="00034EF0" w:rsidP="00C356B1">
            <w:pPr>
              <w:pStyle w:val="af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356B1">
              <w:rPr>
                <w:rFonts w:ascii="Times New Roman" w:hAnsi="Times New Roman"/>
                <w:sz w:val="24"/>
                <w:szCs w:val="24"/>
              </w:rPr>
              <w:t>Грант Фонда науки и технологий Республики Татарстан. Заявка №164 «Поиск факторов риска рака предстательной железы для  персонализированного прогноза заболевания»</w:t>
            </w:r>
            <w:r w:rsidR="009F1B16" w:rsidRPr="00C356B1">
              <w:rPr>
                <w:rFonts w:ascii="Times New Roman" w:hAnsi="Times New Roman"/>
                <w:sz w:val="24"/>
                <w:szCs w:val="24"/>
              </w:rPr>
              <w:t xml:space="preserve"> 1 млн. руб.</w:t>
            </w:r>
          </w:p>
        </w:tc>
      </w:tr>
      <w:tr w:rsidR="00B22C41" w:rsidRPr="00450B4D" w14:paraId="28C65502" w14:textId="77777777" w:rsidTr="00A632A6">
        <w:tc>
          <w:tcPr>
            <w:tcW w:w="6048" w:type="dxa"/>
            <w:gridSpan w:val="2"/>
          </w:tcPr>
          <w:p w14:paraId="031F289E" w14:textId="685A304F" w:rsidR="00B22C41" w:rsidRPr="00513AAC" w:rsidRDefault="00B22C41" w:rsidP="00101E57">
            <w:pPr>
              <w:spacing w:after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13AAC">
              <w:rPr>
                <w:rFonts w:ascii="Times New Roman" w:hAnsi="Times New Roman"/>
                <w:bCs/>
                <w:sz w:val="24"/>
                <w:szCs w:val="24"/>
              </w:rPr>
              <w:t>Межкластерное взаимодействие (</w:t>
            </w:r>
            <w:r w:rsidR="00A00975" w:rsidRPr="00513AAC">
              <w:rPr>
                <w:rFonts w:ascii="Times New Roman" w:hAnsi="Times New Roman"/>
                <w:bCs/>
                <w:sz w:val="24"/>
                <w:szCs w:val="24"/>
              </w:rPr>
              <w:t xml:space="preserve">участие в конференциях, проведение </w:t>
            </w:r>
            <w:r w:rsidR="000667BA" w:rsidRPr="00513AAC">
              <w:rPr>
                <w:rFonts w:ascii="Times New Roman" w:hAnsi="Times New Roman"/>
                <w:bCs/>
                <w:sz w:val="24"/>
                <w:szCs w:val="24"/>
              </w:rPr>
              <w:t xml:space="preserve">совместных научно-практических </w:t>
            </w:r>
            <w:r w:rsidR="00A00975" w:rsidRPr="00513AAC">
              <w:rPr>
                <w:rFonts w:ascii="Times New Roman" w:hAnsi="Times New Roman"/>
                <w:bCs/>
                <w:sz w:val="24"/>
                <w:szCs w:val="24"/>
              </w:rPr>
              <w:t xml:space="preserve">мероприятий, </w:t>
            </w:r>
            <w:r w:rsidRPr="00513AAC">
              <w:rPr>
                <w:rFonts w:ascii="Times New Roman" w:hAnsi="Times New Roman"/>
                <w:bCs/>
                <w:sz w:val="24"/>
                <w:szCs w:val="24"/>
              </w:rPr>
              <w:t>научная работа, гранты, и т</w:t>
            </w:r>
            <w:r w:rsidR="000667BA" w:rsidRPr="00513AAC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513AAC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="000667BA" w:rsidRPr="00513AAC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513AAC">
              <w:rPr>
                <w:rFonts w:ascii="Times New Roman" w:hAnsi="Times New Roman"/>
                <w:bCs/>
                <w:sz w:val="24"/>
                <w:szCs w:val="24"/>
              </w:rPr>
              <w:t xml:space="preserve">) в кластер входят ИжГМА, </w:t>
            </w:r>
            <w:r w:rsidR="005A5968" w:rsidRPr="00513AAC">
              <w:rPr>
                <w:rFonts w:ascii="Times New Roman" w:hAnsi="Times New Roman"/>
                <w:bCs/>
                <w:sz w:val="24"/>
                <w:szCs w:val="24"/>
              </w:rPr>
              <w:t>ПИМУ</w:t>
            </w:r>
            <w:r w:rsidRPr="00513AAC">
              <w:rPr>
                <w:rFonts w:ascii="Times New Roman" w:hAnsi="Times New Roman"/>
                <w:bCs/>
                <w:sz w:val="24"/>
                <w:szCs w:val="24"/>
              </w:rPr>
              <w:t>, КирГМА, ПермГМУ</w:t>
            </w:r>
            <w:r w:rsidR="005875E7" w:rsidRPr="00513AAC">
              <w:rPr>
                <w:rFonts w:ascii="Times New Roman" w:hAnsi="Times New Roman"/>
                <w:bCs/>
                <w:sz w:val="24"/>
                <w:szCs w:val="24"/>
              </w:rPr>
              <w:t>. Ульяновский ГУ</w:t>
            </w:r>
            <w:r w:rsidR="005A5968" w:rsidRPr="00513AAC">
              <w:rPr>
                <w:rFonts w:ascii="Times New Roman" w:hAnsi="Times New Roman"/>
                <w:bCs/>
                <w:sz w:val="24"/>
                <w:szCs w:val="24"/>
              </w:rPr>
              <w:t>, КГМА</w:t>
            </w:r>
            <w:r w:rsidRPr="00513AAC">
              <w:rPr>
                <w:rFonts w:ascii="Times New Roman" w:hAnsi="Times New Roman"/>
                <w:bCs/>
                <w:sz w:val="24"/>
                <w:szCs w:val="24"/>
              </w:rPr>
              <w:t xml:space="preserve"> за </w:t>
            </w:r>
            <w:r w:rsidR="000B0A76">
              <w:t xml:space="preserve"> </w:t>
            </w:r>
            <w:r w:rsidR="000B0A76" w:rsidRPr="000B0A7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B0095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0B0A76" w:rsidRPr="000B0A7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квартал 2026 </w:t>
            </w:r>
            <w:r w:rsidRPr="00513AAC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4940" w:type="dxa"/>
          </w:tcPr>
          <w:p w14:paraId="44FECACC" w14:textId="77777777" w:rsidR="00B22C41" w:rsidRDefault="005D193E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Подана в журнал научная статья совместно с КГМА и совместная заявка на доклад на международную конференцию.</w:t>
            </w:r>
          </w:p>
          <w:p w14:paraId="7DB6C33B" w14:textId="77777777" w:rsidR="00C356B1" w:rsidRDefault="00C356B1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5D65E31A" w14:textId="67502C38" w:rsidR="00C356B1" w:rsidRDefault="00C356B1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AE5AAC">
              <w:rPr>
                <w:rFonts w:ascii="Times New Roman" w:hAnsi="Times New Roman"/>
                <w:sz w:val="24"/>
                <w:szCs w:val="24"/>
              </w:rPr>
              <w:t xml:space="preserve">Конкурс 2027 года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РНФ </w:t>
            </w:r>
            <w:r w:rsidRPr="00AE5AAC">
              <w:rPr>
                <w:rFonts w:ascii="Times New Roman" w:hAnsi="Times New Roman"/>
                <w:sz w:val="24"/>
                <w:szCs w:val="24"/>
              </w:rPr>
              <w:t>«Проведение фундаментальных научных исследований и поисковых научных исследований малыми отдельными научными группами»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Руководитель – Хасанова Г.Р.; исполнитель – Аглиуллина С.Т. Сумма – 1 400 тыс. руб./год. Срок – 2027-2028 гг. Номер заявки </w:t>
            </w:r>
            <w:r w:rsidRPr="00AE5AAC">
              <w:rPr>
                <w:rFonts w:ascii="Times New Roman" w:hAnsi="Times New Roman"/>
                <w:sz w:val="24"/>
                <w:szCs w:val="24"/>
              </w:rPr>
              <w:t>26-25-00207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95164" w:rsidRPr="00450B4D" w14:paraId="2D49C298" w14:textId="77777777" w:rsidTr="00A632A6">
        <w:tc>
          <w:tcPr>
            <w:tcW w:w="6048" w:type="dxa"/>
            <w:gridSpan w:val="2"/>
          </w:tcPr>
          <w:p w14:paraId="5BB8022B" w14:textId="66FC361E" w:rsidR="00095164" w:rsidRPr="00513AAC" w:rsidRDefault="00C6048E" w:rsidP="00101E57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13AAC">
              <w:rPr>
                <w:rFonts w:ascii="Times New Roman" w:hAnsi="Times New Roman"/>
                <w:sz w:val="24"/>
                <w:szCs w:val="24"/>
              </w:rPr>
              <w:lastRenderedPageBreak/>
              <w:t>Другие награды (заслуженный деятель, какие</w:t>
            </w:r>
            <w:r w:rsidR="007B74AD" w:rsidRPr="00513AAC">
              <w:rPr>
                <w:rFonts w:ascii="Times New Roman" w:hAnsi="Times New Roman"/>
                <w:sz w:val="24"/>
                <w:szCs w:val="24"/>
              </w:rPr>
              <w:t>-</w:t>
            </w:r>
            <w:r w:rsidRPr="00513AAC">
              <w:rPr>
                <w:rFonts w:ascii="Times New Roman" w:hAnsi="Times New Roman"/>
                <w:sz w:val="24"/>
                <w:szCs w:val="24"/>
              </w:rPr>
              <w:t>либо медали</w:t>
            </w:r>
            <w:r w:rsidR="00061640" w:rsidRPr="00513AAC">
              <w:rPr>
                <w:rFonts w:ascii="Times New Roman" w:hAnsi="Times New Roman"/>
                <w:sz w:val="24"/>
                <w:szCs w:val="24"/>
              </w:rPr>
              <w:t xml:space="preserve"> и тд</w:t>
            </w:r>
            <w:r w:rsidRPr="00513AAC">
              <w:rPr>
                <w:rFonts w:ascii="Times New Roman" w:hAnsi="Times New Roman"/>
                <w:sz w:val="24"/>
                <w:szCs w:val="24"/>
              </w:rPr>
              <w:t>), достижения, победители конкурсов, олимпиад (различного уровня)  и другие достижения, награды кафедры (сотрудников кафедр)</w:t>
            </w:r>
            <w:r w:rsidR="00101E57">
              <w:rPr>
                <w:rFonts w:ascii="Times New Roman" w:hAnsi="Times New Roman"/>
                <w:sz w:val="24"/>
                <w:szCs w:val="24"/>
              </w:rPr>
              <w:t xml:space="preserve">  за</w:t>
            </w:r>
            <w:r w:rsidR="00101E57" w:rsidRPr="00101E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0A76" w:rsidRPr="000B0A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0A7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B0095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0B0A76">
              <w:rPr>
                <w:rFonts w:ascii="Times New Roman" w:hAnsi="Times New Roman"/>
                <w:sz w:val="24"/>
                <w:szCs w:val="24"/>
              </w:rPr>
              <w:t xml:space="preserve">  квартал 2026</w:t>
            </w:r>
            <w:r w:rsidR="000B0A76" w:rsidRPr="00513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695C" w:rsidRPr="00513AAC">
              <w:rPr>
                <w:rFonts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4940" w:type="dxa"/>
          </w:tcPr>
          <w:p w14:paraId="3D3820A9" w14:textId="0EFFABB8" w:rsidR="00095164" w:rsidRPr="00095164" w:rsidRDefault="005D193E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Хасанова Г.Р. – почетная грамота МЗ РФ</w:t>
            </w:r>
          </w:p>
        </w:tc>
      </w:tr>
      <w:tr w:rsidR="00D65C02" w:rsidRPr="00450B4D" w14:paraId="0514A0FC" w14:textId="77777777" w:rsidTr="00A632A6">
        <w:tc>
          <w:tcPr>
            <w:tcW w:w="6048" w:type="dxa"/>
            <w:gridSpan w:val="2"/>
          </w:tcPr>
          <w:p w14:paraId="01BB1AD6" w14:textId="74B4FA8E" w:rsidR="00D65C02" w:rsidRPr="00325664" w:rsidRDefault="00D65C02" w:rsidP="00101E57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325664">
              <w:rPr>
                <w:rFonts w:ascii="Times New Roman" w:hAnsi="Times New Roman"/>
                <w:bCs/>
                <w:sz w:val="24"/>
                <w:szCs w:val="24"/>
              </w:rPr>
              <w:t>Заключенные договора</w:t>
            </w:r>
            <w:r w:rsidR="00FD6A93">
              <w:rPr>
                <w:rFonts w:ascii="Times New Roman" w:hAnsi="Times New Roman"/>
                <w:bCs/>
                <w:sz w:val="24"/>
                <w:szCs w:val="24"/>
              </w:rPr>
              <w:t>/соглашения</w:t>
            </w:r>
            <w:r w:rsidRPr="00325664">
              <w:rPr>
                <w:rFonts w:ascii="Times New Roman" w:hAnsi="Times New Roman"/>
                <w:bCs/>
                <w:sz w:val="24"/>
                <w:szCs w:val="24"/>
              </w:rPr>
              <w:t xml:space="preserve"> о научном сотрудничестве с регионами, организациями</w:t>
            </w:r>
            <w:r w:rsidR="00513AAC">
              <w:rPr>
                <w:rFonts w:ascii="Times New Roman" w:hAnsi="Times New Roman"/>
                <w:bCs/>
                <w:sz w:val="24"/>
                <w:szCs w:val="24"/>
              </w:rPr>
              <w:t xml:space="preserve"> (предприятиями реального сектора экономики)</w:t>
            </w:r>
            <w:r w:rsidRPr="00325664">
              <w:rPr>
                <w:rFonts w:ascii="Times New Roman" w:hAnsi="Times New Roman"/>
                <w:bCs/>
                <w:sz w:val="24"/>
                <w:szCs w:val="24"/>
              </w:rPr>
              <w:t xml:space="preserve"> и другими учреждениями как на территории Российской Федерации, так и за пределами Российской Федерации за</w:t>
            </w:r>
            <w:r w:rsidR="00325664" w:rsidRPr="0032566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3C45CC" w:rsidRPr="003C45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01E57" w:rsidRPr="00101E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0A76">
              <w:t xml:space="preserve"> </w:t>
            </w:r>
            <w:r w:rsidR="000B0A76" w:rsidRPr="000B0A7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B0095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0B0A76" w:rsidRPr="000B0A76">
              <w:rPr>
                <w:rFonts w:ascii="Times New Roman" w:hAnsi="Times New Roman"/>
                <w:sz w:val="24"/>
                <w:szCs w:val="24"/>
              </w:rPr>
              <w:t xml:space="preserve">  квартал 2026 </w:t>
            </w:r>
            <w:r w:rsidRPr="00325664">
              <w:rPr>
                <w:rFonts w:ascii="Times New Roman" w:hAnsi="Times New Roman"/>
                <w:bCs/>
                <w:sz w:val="24"/>
                <w:szCs w:val="24"/>
              </w:rPr>
              <w:t>год</w:t>
            </w:r>
            <w:r w:rsidR="00325664" w:rsidRPr="00325664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325664">
              <w:rPr>
                <w:rFonts w:ascii="Times New Roman" w:hAnsi="Times New Roman"/>
                <w:bCs/>
                <w:sz w:val="24"/>
                <w:szCs w:val="24"/>
              </w:rPr>
              <w:t xml:space="preserve"> (с предоставлением копии договора в электронном и бумажном вариантах </w:t>
            </w:r>
            <w:r w:rsidR="00D4106F" w:rsidRPr="00325664">
              <w:rPr>
                <w:rFonts w:ascii="Times New Roman" w:hAnsi="Times New Roman"/>
                <w:bCs/>
                <w:sz w:val="24"/>
                <w:szCs w:val="24"/>
              </w:rPr>
              <w:t xml:space="preserve">с подписями и </w:t>
            </w:r>
            <w:r w:rsidR="00401084" w:rsidRPr="00325664">
              <w:rPr>
                <w:rFonts w:ascii="Times New Roman" w:hAnsi="Times New Roman"/>
                <w:bCs/>
                <w:sz w:val="24"/>
                <w:szCs w:val="24"/>
              </w:rPr>
              <w:t>печатями</w:t>
            </w:r>
            <w:r w:rsidRPr="00325664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4940" w:type="dxa"/>
          </w:tcPr>
          <w:p w14:paraId="02014083" w14:textId="77777777" w:rsidR="00D65C02" w:rsidRPr="00095164" w:rsidRDefault="00D65C02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5968" w:rsidRPr="00450B4D" w14:paraId="70FED2FC" w14:textId="77777777" w:rsidTr="00A632A6">
        <w:tc>
          <w:tcPr>
            <w:tcW w:w="6048" w:type="dxa"/>
            <w:gridSpan w:val="2"/>
          </w:tcPr>
          <w:p w14:paraId="0370A14A" w14:textId="264F3AD9" w:rsidR="005A5968" w:rsidRPr="00061640" w:rsidRDefault="005A5968" w:rsidP="00101E57">
            <w:pPr>
              <w:spacing w:after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Научные работы, которые ведутся по заказам различных организаций (по РТ, по РФ и за рубежом) </w:t>
            </w:r>
            <w:r w:rsidRPr="00325664">
              <w:rPr>
                <w:rFonts w:ascii="Times New Roman" w:hAnsi="Times New Roman"/>
                <w:bCs/>
                <w:sz w:val="24"/>
                <w:szCs w:val="24"/>
              </w:rPr>
              <w:t xml:space="preserve"> за </w:t>
            </w:r>
            <w:r w:rsidR="000B0A76">
              <w:t xml:space="preserve"> </w:t>
            </w:r>
            <w:r w:rsidR="000B0A76" w:rsidRPr="000B0A7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0B0A76" w:rsidRPr="000B0A76">
              <w:rPr>
                <w:rFonts w:ascii="Times New Roman" w:hAnsi="Times New Roman"/>
                <w:sz w:val="24"/>
                <w:szCs w:val="24"/>
              </w:rPr>
              <w:t xml:space="preserve">  квартал 2026 </w:t>
            </w:r>
            <w:r w:rsidRPr="00325664">
              <w:rPr>
                <w:rFonts w:ascii="Times New Roman" w:hAnsi="Times New Roman"/>
                <w:bCs/>
                <w:sz w:val="24"/>
                <w:szCs w:val="24"/>
              </w:rPr>
              <w:t>года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(заказчик, название, краткое описание заказа, сроки реализации, стоимость)</w:t>
            </w:r>
            <w:r w:rsidR="00061640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061640" w:rsidRPr="0006164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61640">
              <w:rPr>
                <w:rFonts w:ascii="Times New Roman" w:hAnsi="Times New Roman"/>
                <w:bCs/>
                <w:sz w:val="24"/>
                <w:szCs w:val="24"/>
              </w:rPr>
              <w:t>с предоставлением договора/соглашения на проведение работ</w:t>
            </w:r>
          </w:p>
        </w:tc>
        <w:tc>
          <w:tcPr>
            <w:tcW w:w="4940" w:type="dxa"/>
          </w:tcPr>
          <w:p w14:paraId="12E83325" w14:textId="77777777" w:rsidR="005A5968" w:rsidRPr="00095164" w:rsidRDefault="005A5968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3AAC" w:rsidRPr="00450B4D" w14:paraId="3CCD5446" w14:textId="77777777" w:rsidTr="00A632A6">
        <w:tc>
          <w:tcPr>
            <w:tcW w:w="6048" w:type="dxa"/>
            <w:gridSpan w:val="2"/>
          </w:tcPr>
          <w:p w14:paraId="7028C2DE" w14:textId="5DFD1BBC" w:rsidR="00513AAC" w:rsidRPr="00513AAC" w:rsidRDefault="00513AAC" w:rsidP="00101E57">
            <w:pPr>
              <w:spacing w:after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13AAC">
              <w:rPr>
                <w:rFonts w:ascii="Times New Roman" w:hAnsi="Times New Roman"/>
                <w:sz w:val="24"/>
                <w:szCs w:val="24"/>
              </w:rPr>
              <w:t xml:space="preserve">Акты внедрения кафедры за </w:t>
            </w:r>
            <w:r w:rsidR="00101E57" w:rsidRPr="00101E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0A76">
              <w:t xml:space="preserve"> </w:t>
            </w:r>
            <w:r w:rsidR="000B0A76" w:rsidRPr="000B0A7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B0095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0B0A76" w:rsidRPr="000B0A76">
              <w:rPr>
                <w:rFonts w:ascii="Times New Roman" w:hAnsi="Times New Roman"/>
                <w:sz w:val="24"/>
                <w:szCs w:val="24"/>
              </w:rPr>
              <w:t xml:space="preserve">  квартал 2026 </w:t>
            </w:r>
            <w:r w:rsidRPr="00513AAC">
              <w:rPr>
                <w:rFonts w:ascii="Times New Roman" w:hAnsi="Times New Roman"/>
                <w:sz w:val="24"/>
                <w:szCs w:val="24"/>
              </w:rPr>
              <w:t>год с предоставлением копий в научный отдел</w:t>
            </w:r>
          </w:p>
        </w:tc>
        <w:tc>
          <w:tcPr>
            <w:tcW w:w="4940" w:type="dxa"/>
          </w:tcPr>
          <w:p w14:paraId="66C8B4CF" w14:textId="77777777" w:rsidR="00513AAC" w:rsidRPr="00095164" w:rsidRDefault="00513AAC" w:rsidP="00095164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5C25" w:rsidRPr="00450B4D" w14:paraId="58ACB638" w14:textId="77777777" w:rsidTr="00A632A6">
        <w:tc>
          <w:tcPr>
            <w:tcW w:w="6048" w:type="dxa"/>
            <w:gridSpan w:val="2"/>
          </w:tcPr>
          <w:p w14:paraId="7AF1057C" w14:textId="77777777" w:rsidR="005E5C25" w:rsidRPr="00CD22C1" w:rsidRDefault="005E5C25" w:rsidP="005E5C25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Участвуют сотрудники Вашей</w:t>
            </w:r>
            <w:r w:rsidRPr="000D189A">
              <w:rPr>
                <w:rFonts w:ascii="Times New Roman" w:hAnsi="Times New Roman"/>
                <w:sz w:val="24"/>
                <w:szCs w:val="24"/>
              </w:rPr>
              <w:t xml:space="preserve"> кафедры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ред коллегии, консультативные советы журналов (в каких и до какого</w:t>
            </w:r>
            <w:r w:rsidR="00CD22C1">
              <w:rPr>
                <w:rFonts w:ascii="Times New Roman" w:hAnsi="Times New Roman"/>
                <w:sz w:val="24"/>
                <w:szCs w:val="24"/>
              </w:rPr>
              <w:t xml:space="preserve"> срока), статус журнала указать</w:t>
            </w:r>
          </w:p>
        </w:tc>
        <w:tc>
          <w:tcPr>
            <w:tcW w:w="4940" w:type="dxa"/>
          </w:tcPr>
          <w:p w14:paraId="0B6C66B4" w14:textId="496CC35E" w:rsidR="005E5C25" w:rsidRPr="005D193E" w:rsidRDefault="005D193E" w:rsidP="005E5C25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Хасанова Г.Р.: Казмеджурнал </w:t>
            </w:r>
            <w:r w:rsidRPr="005D193E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Scopus</w:t>
            </w:r>
            <w:r w:rsidRPr="005D193E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Эпидемиология и инфекционные болезни </w:t>
            </w:r>
            <w:r w:rsidRPr="005D193E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RSCI</w:t>
            </w:r>
            <w:r w:rsidRPr="005D193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5E5C25" w:rsidRPr="00450B4D" w14:paraId="0456E6F0" w14:textId="77777777" w:rsidTr="00A632A6">
        <w:tc>
          <w:tcPr>
            <w:tcW w:w="6048" w:type="dxa"/>
            <w:gridSpan w:val="2"/>
          </w:tcPr>
          <w:p w14:paraId="74D77056" w14:textId="77777777" w:rsidR="005E5C25" w:rsidRPr="00B23147" w:rsidRDefault="005E5C25" w:rsidP="005E5C25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B23147">
              <w:rPr>
                <w:rFonts w:ascii="Times New Roman" w:hAnsi="Times New Roman"/>
                <w:bCs/>
                <w:sz w:val="24"/>
                <w:szCs w:val="24"/>
              </w:rPr>
              <w:t>Сотрудники кафедры, состоящие в руководящих и консультативных органах международных научных обществ и объединений</w:t>
            </w:r>
          </w:p>
        </w:tc>
        <w:tc>
          <w:tcPr>
            <w:tcW w:w="4940" w:type="dxa"/>
          </w:tcPr>
          <w:p w14:paraId="07FD85F6" w14:textId="77777777" w:rsidR="005E5C25" w:rsidRDefault="005E5C25" w:rsidP="005E5C25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2408E571" w14:textId="77777777" w:rsidR="005E5C25" w:rsidRPr="00095164" w:rsidRDefault="005E5C25" w:rsidP="005E5C25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32A6" w:rsidRPr="00450B4D" w14:paraId="439AF9C1" w14:textId="77777777" w:rsidTr="00A632A6">
        <w:tc>
          <w:tcPr>
            <w:tcW w:w="6048" w:type="dxa"/>
            <w:gridSpan w:val="2"/>
          </w:tcPr>
          <w:p w14:paraId="14E63239" w14:textId="77777777" w:rsidR="00A632A6" w:rsidRPr="00B657AB" w:rsidRDefault="00A632A6" w:rsidP="00A632A6">
            <w:pPr>
              <w:spacing w:after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Являются ли сотрудники кафедры членами Диссертационного совета (указать номер диссовета, название,  по какой специальности, ВУЗ, город, в качестве кого входит в состав диссовета (председатель, зам.председателя, секретарь, член совета))</w:t>
            </w:r>
          </w:p>
        </w:tc>
        <w:tc>
          <w:tcPr>
            <w:tcW w:w="4940" w:type="dxa"/>
          </w:tcPr>
          <w:p w14:paraId="33D62BEA" w14:textId="77777777" w:rsidR="00A632A6" w:rsidRDefault="005D193E" w:rsidP="00A632A6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Хасанова Г.Р. </w:t>
            </w:r>
          </w:p>
          <w:p w14:paraId="5896A199" w14:textId="06810214" w:rsidR="005D193E" w:rsidRDefault="005D193E" w:rsidP="00A632A6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21.2.012.01– педиатрия – ученый секретарь</w:t>
            </w:r>
          </w:p>
          <w:p w14:paraId="5E216E8D" w14:textId="6A9AC941" w:rsidR="005D193E" w:rsidRDefault="005D193E" w:rsidP="00A632A6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99.2.061.02 – эпидемиология, член совета</w:t>
            </w:r>
          </w:p>
        </w:tc>
      </w:tr>
      <w:tr w:rsidR="00D41827" w:rsidRPr="00450B4D" w14:paraId="234CC870" w14:textId="77777777" w:rsidTr="00A632A6">
        <w:tc>
          <w:tcPr>
            <w:tcW w:w="6048" w:type="dxa"/>
            <w:gridSpan w:val="2"/>
          </w:tcPr>
          <w:p w14:paraId="2B6C357C" w14:textId="60778F80" w:rsidR="00D41827" w:rsidRPr="002C57E0" w:rsidRDefault="00602E5B" w:rsidP="00101E57">
            <w:pPr>
              <w:spacing w:after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Другие награды, достижения сотрудников кафедры по научному направлению</w:t>
            </w:r>
            <w:r w:rsidR="002C57E0" w:rsidRPr="002C57E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2C57E0" w:rsidRPr="00513AAC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r w:rsidR="000B0A76">
              <w:t xml:space="preserve"> </w:t>
            </w:r>
            <w:r w:rsidR="000B0A76" w:rsidRPr="000B0A7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B0095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0B0A76" w:rsidRPr="000B0A76">
              <w:rPr>
                <w:rFonts w:ascii="Times New Roman" w:hAnsi="Times New Roman"/>
                <w:sz w:val="24"/>
                <w:szCs w:val="24"/>
              </w:rPr>
              <w:t xml:space="preserve"> квартал 2026 </w:t>
            </w:r>
            <w:r w:rsidR="002C57E0" w:rsidRPr="00513AAC">
              <w:rPr>
                <w:rFonts w:ascii="Times New Roman" w:hAnsi="Times New Roman"/>
                <w:sz w:val="24"/>
                <w:szCs w:val="24"/>
              </w:rPr>
              <w:t>го</w:t>
            </w:r>
            <w:r w:rsidR="002C57E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4940" w:type="dxa"/>
          </w:tcPr>
          <w:p w14:paraId="714C9DC0" w14:textId="77777777" w:rsidR="00D41827" w:rsidRDefault="00D41827" w:rsidP="00D41827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2E5B" w:rsidRPr="00450B4D" w14:paraId="718BD10F" w14:textId="77777777" w:rsidTr="00A632A6">
        <w:tc>
          <w:tcPr>
            <w:tcW w:w="6048" w:type="dxa"/>
            <w:gridSpan w:val="2"/>
          </w:tcPr>
          <w:p w14:paraId="79A405D4" w14:textId="77777777" w:rsidR="00602E5B" w:rsidRDefault="00602E5B" w:rsidP="00D41827">
            <w:pPr>
              <w:spacing w:after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40" w:type="dxa"/>
          </w:tcPr>
          <w:p w14:paraId="24808570" w14:textId="77777777" w:rsidR="00602E5B" w:rsidRDefault="00602E5B" w:rsidP="00D41827">
            <w:pPr>
              <w:spacing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3B22390" w14:textId="35EE60EE" w:rsidR="00B541A5" w:rsidRDefault="00B541A5" w:rsidP="0028599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Просим высылать </w:t>
      </w:r>
      <w:r w:rsidR="00246E91">
        <w:rPr>
          <w:rFonts w:ascii="Times New Roman" w:hAnsi="Times New Roman"/>
          <w:sz w:val="24"/>
          <w:szCs w:val="24"/>
        </w:rPr>
        <w:t xml:space="preserve">информацию </w:t>
      </w:r>
      <w:r>
        <w:rPr>
          <w:rFonts w:ascii="Times New Roman" w:hAnsi="Times New Roman"/>
          <w:sz w:val="24"/>
          <w:szCs w:val="24"/>
        </w:rPr>
        <w:t>на электронный адрес</w:t>
      </w:r>
      <w:r w:rsidR="00246E91">
        <w:rPr>
          <w:rFonts w:ascii="Times New Roman" w:hAnsi="Times New Roman"/>
          <w:sz w:val="24"/>
          <w:szCs w:val="24"/>
        </w:rPr>
        <w:t xml:space="preserve"> </w:t>
      </w:r>
      <w:hyperlink r:id="rId9" w:history="1"/>
      <w:r w:rsidR="0028599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0095F" w:rsidRPr="00B0095F">
        <w:rPr>
          <w:rFonts w:ascii="Times New Roman" w:hAnsi="Times New Roman"/>
          <w:sz w:val="24"/>
          <w:szCs w:val="24"/>
          <w:lang w:eastAsia="ru-RU"/>
        </w:rPr>
        <w:t xml:space="preserve">rezida.ismagilova@kazangmu.ru </w:t>
      </w:r>
      <w:r>
        <w:rPr>
          <w:rFonts w:ascii="Times New Roman" w:hAnsi="Times New Roman"/>
          <w:sz w:val="24"/>
          <w:szCs w:val="24"/>
        </w:rPr>
        <w:t xml:space="preserve"> в сканированном варианте и занести </w:t>
      </w:r>
      <w:r w:rsidR="00095164" w:rsidRPr="00A00975">
        <w:rPr>
          <w:rFonts w:ascii="Times New Roman" w:hAnsi="Times New Roman"/>
          <w:b/>
          <w:sz w:val="30"/>
          <w:szCs w:val="30"/>
          <w:u w:val="single"/>
        </w:rPr>
        <w:t>оригиналы</w:t>
      </w:r>
      <w:r w:rsidR="00707AE4">
        <w:rPr>
          <w:rFonts w:ascii="Times New Roman" w:hAnsi="Times New Roman"/>
          <w:b/>
          <w:sz w:val="30"/>
          <w:szCs w:val="30"/>
          <w:u w:val="single"/>
        </w:rPr>
        <w:t xml:space="preserve"> (</w:t>
      </w:r>
      <w:r w:rsidR="00707AE4" w:rsidRPr="00577161">
        <w:rPr>
          <w:rFonts w:ascii="Times New Roman" w:hAnsi="Times New Roman"/>
          <w:b/>
          <w:i/>
          <w:sz w:val="30"/>
          <w:szCs w:val="30"/>
          <w:u w:val="single"/>
        </w:rPr>
        <w:t xml:space="preserve">авторефераты, программы и сборники конференций, </w:t>
      </w:r>
      <w:r w:rsidR="00577161" w:rsidRPr="00577161">
        <w:rPr>
          <w:rFonts w:ascii="Times New Roman" w:hAnsi="Times New Roman"/>
          <w:b/>
          <w:i/>
          <w:sz w:val="30"/>
          <w:szCs w:val="30"/>
          <w:u w:val="single"/>
        </w:rPr>
        <w:t>монографии</w:t>
      </w:r>
      <w:r w:rsidR="00577161">
        <w:rPr>
          <w:rFonts w:ascii="Times New Roman" w:hAnsi="Times New Roman"/>
          <w:b/>
          <w:sz w:val="30"/>
          <w:szCs w:val="30"/>
          <w:u w:val="single"/>
        </w:rPr>
        <w:t xml:space="preserve"> – принести в научный отдел!</w:t>
      </w:r>
      <w:r w:rsidR="00707AE4">
        <w:rPr>
          <w:rFonts w:ascii="Times New Roman" w:hAnsi="Times New Roman"/>
          <w:b/>
          <w:sz w:val="30"/>
          <w:szCs w:val="30"/>
          <w:u w:val="single"/>
        </w:rPr>
        <w:t>)</w:t>
      </w:r>
      <w:r w:rsidR="002B39A0">
        <w:rPr>
          <w:rFonts w:ascii="Times New Roman" w:hAnsi="Times New Roman"/>
          <w:b/>
          <w:sz w:val="30"/>
          <w:szCs w:val="30"/>
          <w:u w:val="single"/>
        </w:rPr>
        <w:t>/</w:t>
      </w:r>
      <w:r w:rsidR="00095164" w:rsidRPr="00A00975">
        <w:rPr>
          <w:rFonts w:ascii="Times New Roman" w:hAnsi="Times New Roman"/>
          <w:b/>
          <w:sz w:val="30"/>
          <w:szCs w:val="30"/>
          <w:u w:val="single"/>
        </w:rPr>
        <w:t>копии</w:t>
      </w:r>
      <w:r w:rsidR="00577161">
        <w:rPr>
          <w:rFonts w:ascii="Times New Roman" w:hAnsi="Times New Roman"/>
          <w:b/>
          <w:sz w:val="30"/>
          <w:szCs w:val="30"/>
          <w:u w:val="single"/>
        </w:rPr>
        <w:t xml:space="preserve"> (</w:t>
      </w:r>
      <w:r w:rsidR="00577161" w:rsidRPr="00577161">
        <w:rPr>
          <w:rFonts w:ascii="Times New Roman" w:hAnsi="Times New Roman"/>
          <w:b/>
          <w:i/>
          <w:sz w:val="30"/>
          <w:szCs w:val="30"/>
          <w:u w:val="single"/>
        </w:rPr>
        <w:t xml:space="preserve">статей ВАК, </w:t>
      </w:r>
      <w:r w:rsidR="00577161" w:rsidRPr="00577161">
        <w:rPr>
          <w:rFonts w:ascii="Times New Roman" w:hAnsi="Times New Roman"/>
          <w:b/>
          <w:i/>
          <w:sz w:val="30"/>
          <w:szCs w:val="30"/>
          <w:u w:val="single"/>
          <w:lang w:val="en-US"/>
        </w:rPr>
        <w:t>Scopus</w:t>
      </w:r>
      <w:r w:rsidR="00577161" w:rsidRPr="00577161">
        <w:rPr>
          <w:rFonts w:ascii="Times New Roman" w:hAnsi="Times New Roman"/>
          <w:b/>
          <w:i/>
          <w:sz w:val="30"/>
          <w:szCs w:val="30"/>
          <w:u w:val="single"/>
        </w:rPr>
        <w:t xml:space="preserve">, </w:t>
      </w:r>
      <w:r w:rsidR="00577161" w:rsidRPr="00577161">
        <w:rPr>
          <w:rFonts w:ascii="Times New Roman" w:hAnsi="Times New Roman"/>
          <w:b/>
          <w:i/>
          <w:sz w:val="30"/>
          <w:szCs w:val="30"/>
          <w:u w:val="single"/>
          <w:lang w:val="en-US"/>
        </w:rPr>
        <w:t>WoS</w:t>
      </w:r>
      <w:r w:rsidR="00577161" w:rsidRPr="00577161">
        <w:rPr>
          <w:rFonts w:ascii="Times New Roman" w:hAnsi="Times New Roman"/>
          <w:b/>
          <w:i/>
          <w:sz w:val="30"/>
          <w:szCs w:val="30"/>
          <w:u w:val="single"/>
        </w:rPr>
        <w:t>, договоров на гранты, договора по научной работе с другими организациями, заявки на грант</w:t>
      </w:r>
      <w:r w:rsidR="00577161">
        <w:rPr>
          <w:rFonts w:ascii="Times New Roman" w:hAnsi="Times New Roman"/>
          <w:b/>
          <w:sz w:val="30"/>
          <w:szCs w:val="30"/>
          <w:u w:val="single"/>
        </w:rPr>
        <w:t>– принести в научный отдел)</w:t>
      </w:r>
      <w:r w:rsidR="004346E4" w:rsidRPr="00A00975">
        <w:rPr>
          <w:rFonts w:ascii="Times New Roman" w:hAnsi="Times New Roman"/>
          <w:b/>
          <w:sz w:val="30"/>
          <w:szCs w:val="30"/>
          <w:u w:val="single"/>
        </w:rPr>
        <w:t>!</w:t>
      </w:r>
      <w:r>
        <w:rPr>
          <w:rFonts w:ascii="Times New Roman" w:hAnsi="Times New Roman"/>
          <w:sz w:val="24"/>
          <w:szCs w:val="24"/>
        </w:rPr>
        <w:t xml:space="preserve"> в научный отдел</w:t>
      </w:r>
      <w:r w:rsidR="005F004B">
        <w:rPr>
          <w:rFonts w:ascii="Times New Roman" w:hAnsi="Times New Roman"/>
          <w:sz w:val="24"/>
          <w:szCs w:val="24"/>
        </w:rPr>
        <w:t xml:space="preserve"> </w:t>
      </w:r>
      <w:r w:rsidR="000D189A">
        <w:rPr>
          <w:rFonts w:ascii="Times New Roman" w:hAnsi="Times New Roman"/>
          <w:sz w:val="24"/>
          <w:szCs w:val="24"/>
        </w:rPr>
        <w:t>ГУК 2 этаж, 210 кабинет.</w:t>
      </w:r>
    </w:p>
    <w:p w14:paraId="740B31F6" w14:textId="67F3C38D" w:rsidR="00CD22C1" w:rsidRDefault="00CD22C1" w:rsidP="0028599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PS</w:t>
      </w:r>
      <w:r w:rsidRPr="00CD22C1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электронну</w:t>
      </w:r>
      <w:r w:rsidR="00CB53DF">
        <w:rPr>
          <w:rFonts w:ascii="Times New Roman" w:hAnsi="Times New Roman"/>
          <w:sz w:val="24"/>
          <w:szCs w:val="24"/>
        </w:rPr>
        <w:t xml:space="preserve">ю форму отчета просим готовить </w:t>
      </w:r>
      <w:r>
        <w:rPr>
          <w:rFonts w:ascii="Times New Roman" w:hAnsi="Times New Roman"/>
          <w:sz w:val="24"/>
          <w:szCs w:val="24"/>
        </w:rPr>
        <w:t>в формате</w:t>
      </w:r>
      <w:r w:rsidRPr="00CD22C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WORD</w:t>
      </w:r>
      <w:r w:rsidRPr="00CD22C1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  <w:lang w:val="en-US"/>
        </w:rPr>
        <w:t>doc</w:t>
      </w:r>
      <w:r w:rsidRPr="00CD22C1">
        <w:rPr>
          <w:rFonts w:ascii="Times New Roman" w:hAnsi="Times New Roman"/>
          <w:sz w:val="24"/>
          <w:szCs w:val="24"/>
        </w:rPr>
        <w:t xml:space="preserve">.; </w:t>
      </w:r>
      <w:r>
        <w:rPr>
          <w:rFonts w:ascii="Times New Roman" w:hAnsi="Times New Roman"/>
          <w:sz w:val="24"/>
          <w:szCs w:val="24"/>
          <w:lang w:val="en-US"/>
        </w:rPr>
        <w:t>docx</w:t>
      </w:r>
      <w:r w:rsidRPr="00CD22C1">
        <w:rPr>
          <w:rFonts w:ascii="Times New Roman" w:hAnsi="Times New Roman"/>
          <w:sz w:val="24"/>
          <w:szCs w:val="24"/>
        </w:rPr>
        <w:t>.).</w:t>
      </w:r>
    </w:p>
    <w:p w14:paraId="0DA1E300" w14:textId="168E2442" w:rsidR="00513AAC" w:rsidRDefault="00513AAC" w:rsidP="0028599E">
      <w:pPr>
        <w:rPr>
          <w:rFonts w:ascii="Times New Roman" w:hAnsi="Times New Roman"/>
          <w:sz w:val="24"/>
          <w:szCs w:val="24"/>
        </w:rPr>
      </w:pPr>
    </w:p>
    <w:p w14:paraId="6611C6B9" w14:textId="5301A3BD" w:rsidR="00513AAC" w:rsidRDefault="00513AAC" w:rsidP="0028599E">
      <w:pPr>
        <w:rPr>
          <w:rFonts w:ascii="Times New Roman" w:hAnsi="Times New Roman"/>
          <w:sz w:val="24"/>
          <w:szCs w:val="24"/>
        </w:rPr>
      </w:pPr>
    </w:p>
    <w:p w14:paraId="00F35F28" w14:textId="77777777" w:rsidR="00513AAC" w:rsidRPr="00CD22C1" w:rsidRDefault="00513AAC" w:rsidP="0028599E">
      <w:pPr>
        <w:rPr>
          <w:rFonts w:ascii="Times New Roman" w:hAnsi="Times New Roman"/>
          <w:b/>
          <w:sz w:val="24"/>
          <w:szCs w:val="24"/>
        </w:rPr>
      </w:pPr>
    </w:p>
    <w:p w14:paraId="6C88A4B9" w14:textId="77777777" w:rsidR="00B541A5" w:rsidRDefault="00B541A5" w:rsidP="00CD22C1">
      <w:pPr>
        <w:ind w:firstLine="708"/>
      </w:pPr>
      <w:r w:rsidRPr="002152BC">
        <w:rPr>
          <w:rFonts w:ascii="Times New Roman" w:hAnsi="Times New Roman"/>
          <w:sz w:val="24"/>
          <w:szCs w:val="24"/>
        </w:rPr>
        <w:t xml:space="preserve">Проректор </w:t>
      </w:r>
      <w:r w:rsidR="00D27F06">
        <w:rPr>
          <w:rFonts w:ascii="Times New Roman" w:hAnsi="Times New Roman"/>
          <w:sz w:val="24"/>
          <w:szCs w:val="24"/>
        </w:rPr>
        <w:tab/>
      </w:r>
      <w:r w:rsidR="00D27F06">
        <w:rPr>
          <w:rFonts w:ascii="Times New Roman" w:hAnsi="Times New Roman"/>
          <w:sz w:val="24"/>
          <w:szCs w:val="24"/>
        </w:rPr>
        <w:tab/>
      </w:r>
      <w:r w:rsidR="00D27F06">
        <w:rPr>
          <w:rFonts w:ascii="Times New Roman" w:hAnsi="Times New Roman"/>
          <w:sz w:val="24"/>
          <w:szCs w:val="24"/>
        </w:rPr>
        <w:tab/>
      </w:r>
      <w:r w:rsidR="00D27F06">
        <w:rPr>
          <w:rFonts w:ascii="Times New Roman" w:hAnsi="Times New Roman"/>
          <w:sz w:val="24"/>
          <w:szCs w:val="24"/>
        </w:rPr>
        <w:tab/>
      </w:r>
      <w:r w:rsidR="00D27F06">
        <w:rPr>
          <w:rFonts w:ascii="Times New Roman" w:hAnsi="Times New Roman"/>
          <w:sz w:val="24"/>
          <w:szCs w:val="24"/>
        </w:rPr>
        <w:tab/>
      </w:r>
      <w:r w:rsidR="00D27F06">
        <w:rPr>
          <w:rFonts w:ascii="Times New Roman" w:hAnsi="Times New Roman"/>
          <w:sz w:val="24"/>
          <w:szCs w:val="24"/>
        </w:rPr>
        <w:tab/>
      </w:r>
      <w:r w:rsidR="00D27F06">
        <w:rPr>
          <w:rFonts w:ascii="Times New Roman" w:hAnsi="Times New Roman"/>
          <w:sz w:val="24"/>
          <w:szCs w:val="24"/>
        </w:rPr>
        <w:tab/>
      </w:r>
      <w:r w:rsidR="00D27F06">
        <w:rPr>
          <w:rFonts w:ascii="Times New Roman" w:hAnsi="Times New Roman"/>
          <w:sz w:val="24"/>
          <w:szCs w:val="24"/>
        </w:rPr>
        <w:tab/>
      </w:r>
      <w:r w:rsidR="00D27F06">
        <w:rPr>
          <w:rFonts w:ascii="Times New Roman" w:hAnsi="Times New Roman"/>
          <w:sz w:val="24"/>
          <w:szCs w:val="24"/>
        </w:rPr>
        <w:tab/>
        <w:t xml:space="preserve">Д.И. Абдулганиева </w:t>
      </w:r>
    </w:p>
    <w:sectPr w:rsidR="00B541A5" w:rsidSect="00B541A5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B692D9" w14:textId="77777777" w:rsidR="008A7133" w:rsidRDefault="008A7133" w:rsidP="008638C3">
      <w:pPr>
        <w:spacing w:after="0"/>
      </w:pPr>
      <w:r>
        <w:separator/>
      </w:r>
    </w:p>
  </w:endnote>
  <w:endnote w:type="continuationSeparator" w:id="0">
    <w:p w14:paraId="4DE0F55D" w14:textId="77777777" w:rsidR="008A7133" w:rsidRDefault="008A7133" w:rsidP="008638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HeliosCon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Gothic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Newton-Italic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Newton-Bold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5BB41B" w14:textId="77777777" w:rsidR="008A7133" w:rsidRDefault="008A7133" w:rsidP="008638C3">
      <w:pPr>
        <w:spacing w:after="0"/>
      </w:pPr>
      <w:r>
        <w:separator/>
      </w:r>
    </w:p>
  </w:footnote>
  <w:footnote w:type="continuationSeparator" w:id="0">
    <w:p w14:paraId="23206589" w14:textId="77777777" w:rsidR="008A7133" w:rsidRDefault="008A7133" w:rsidP="008638C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249D6"/>
    <w:multiLevelType w:val="hybridMultilevel"/>
    <w:tmpl w:val="8D00A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8939B8"/>
    <w:multiLevelType w:val="hybridMultilevel"/>
    <w:tmpl w:val="20FA7DE2"/>
    <w:lvl w:ilvl="0" w:tplc="4C48FE44">
      <w:start w:val="1"/>
      <w:numFmt w:val="decimal"/>
      <w:lvlText w:val="%1)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A52A1"/>
    <w:multiLevelType w:val="hybridMultilevel"/>
    <w:tmpl w:val="44223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763B94"/>
    <w:multiLevelType w:val="multilevel"/>
    <w:tmpl w:val="D2742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1A5"/>
    <w:rsid w:val="00034EF0"/>
    <w:rsid w:val="0004092A"/>
    <w:rsid w:val="00050061"/>
    <w:rsid w:val="00061640"/>
    <w:rsid w:val="000667BA"/>
    <w:rsid w:val="00071843"/>
    <w:rsid w:val="00072DE2"/>
    <w:rsid w:val="00073BD0"/>
    <w:rsid w:val="0008238C"/>
    <w:rsid w:val="00090411"/>
    <w:rsid w:val="00094815"/>
    <w:rsid w:val="00095164"/>
    <w:rsid w:val="00095EC5"/>
    <w:rsid w:val="00097DAB"/>
    <w:rsid w:val="000A33F9"/>
    <w:rsid w:val="000A4D7B"/>
    <w:rsid w:val="000B0A76"/>
    <w:rsid w:val="000B5482"/>
    <w:rsid w:val="000D06BB"/>
    <w:rsid w:val="000D189A"/>
    <w:rsid w:val="000E201F"/>
    <w:rsid w:val="000E285B"/>
    <w:rsid w:val="000F2937"/>
    <w:rsid w:val="000F76DA"/>
    <w:rsid w:val="00100D50"/>
    <w:rsid w:val="00101E57"/>
    <w:rsid w:val="00116BAB"/>
    <w:rsid w:val="001260D6"/>
    <w:rsid w:val="00132880"/>
    <w:rsid w:val="001464E1"/>
    <w:rsid w:val="001502D8"/>
    <w:rsid w:val="00152AF0"/>
    <w:rsid w:val="00184176"/>
    <w:rsid w:val="00186739"/>
    <w:rsid w:val="001911FA"/>
    <w:rsid w:val="0019491A"/>
    <w:rsid w:val="001A337B"/>
    <w:rsid w:val="001B3121"/>
    <w:rsid w:val="001D076E"/>
    <w:rsid w:val="001D5BBC"/>
    <w:rsid w:val="001F275F"/>
    <w:rsid w:val="00206263"/>
    <w:rsid w:val="002152BC"/>
    <w:rsid w:val="002372D0"/>
    <w:rsid w:val="00246E91"/>
    <w:rsid w:val="00255AA5"/>
    <w:rsid w:val="00280256"/>
    <w:rsid w:val="00280B80"/>
    <w:rsid w:val="00280DFD"/>
    <w:rsid w:val="0028599E"/>
    <w:rsid w:val="00291E80"/>
    <w:rsid w:val="002A093F"/>
    <w:rsid w:val="002B39A0"/>
    <w:rsid w:val="002C57E0"/>
    <w:rsid w:val="002C60DE"/>
    <w:rsid w:val="002D6CA9"/>
    <w:rsid w:val="002E35B2"/>
    <w:rsid w:val="002F1255"/>
    <w:rsid w:val="002F3929"/>
    <w:rsid w:val="00301DC4"/>
    <w:rsid w:val="00305A8E"/>
    <w:rsid w:val="0031039F"/>
    <w:rsid w:val="00316216"/>
    <w:rsid w:val="00325664"/>
    <w:rsid w:val="00334335"/>
    <w:rsid w:val="003345E1"/>
    <w:rsid w:val="0035102A"/>
    <w:rsid w:val="00370682"/>
    <w:rsid w:val="00373D05"/>
    <w:rsid w:val="00374D42"/>
    <w:rsid w:val="00374D52"/>
    <w:rsid w:val="00394B43"/>
    <w:rsid w:val="003960DE"/>
    <w:rsid w:val="003B1B0F"/>
    <w:rsid w:val="003B6BAE"/>
    <w:rsid w:val="003C24F4"/>
    <w:rsid w:val="003C45CC"/>
    <w:rsid w:val="003D4C14"/>
    <w:rsid w:val="003E3371"/>
    <w:rsid w:val="003F1935"/>
    <w:rsid w:val="00401084"/>
    <w:rsid w:val="0042122D"/>
    <w:rsid w:val="00423D72"/>
    <w:rsid w:val="00423FC9"/>
    <w:rsid w:val="00432FFA"/>
    <w:rsid w:val="004346E4"/>
    <w:rsid w:val="004419DD"/>
    <w:rsid w:val="00450608"/>
    <w:rsid w:val="00450B4D"/>
    <w:rsid w:val="0045269D"/>
    <w:rsid w:val="004574C8"/>
    <w:rsid w:val="00464649"/>
    <w:rsid w:val="00497251"/>
    <w:rsid w:val="004A0EDE"/>
    <w:rsid w:val="004A522F"/>
    <w:rsid w:val="004C26B9"/>
    <w:rsid w:val="004C7361"/>
    <w:rsid w:val="004D1E06"/>
    <w:rsid w:val="004D2FE6"/>
    <w:rsid w:val="004E105F"/>
    <w:rsid w:val="0050326E"/>
    <w:rsid w:val="005123B6"/>
    <w:rsid w:val="00513AAC"/>
    <w:rsid w:val="005147B1"/>
    <w:rsid w:val="0052454B"/>
    <w:rsid w:val="00526940"/>
    <w:rsid w:val="00526C51"/>
    <w:rsid w:val="00544740"/>
    <w:rsid w:val="00551F4C"/>
    <w:rsid w:val="005603FC"/>
    <w:rsid w:val="00560C94"/>
    <w:rsid w:val="005642F3"/>
    <w:rsid w:val="00577161"/>
    <w:rsid w:val="005776A3"/>
    <w:rsid w:val="00585ADF"/>
    <w:rsid w:val="005875E7"/>
    <w:rsid w:val="00591D0A"/>
    <w:rsid w:val="00596348"/>
    <w:rsid w:val="005A23FF"/>
    <w:rsid w:val="005A5968"/>
    <w:rsid w:val="005B1AB9"/>
    <w:rsid w:val="005B1D9E"/>
    <w:rsid w:val="005C58C6"/>
    <w:rsid w:val="005D193E"/>
    <w:rsid w:val="005D5B7A"/>
    <w:rsid w:val="005E381D"/>
    <w:rsid w:val="005E4291"/>
    <w:rsid w:val="005E5C25"/>
    <w:rsid w:val="005F004B"/>
    <w:rsid w:val="005F11D0"/>
    <w:rsid w:val="005F30B6"/>
    <w:rsid w:val="005F3DDA"/>
    <w:rsid w:val="0060007C"/>
    <w:rsid w:val="00602E5B"/>
    <w:rsid w:val="006075E2"/>
    <w:rsid w:val="00622A6F"/>
    <w:rsid w:val="0062436B"/>
    <w:rsid w:val="00627387"/>
    <w:rsid w:val="00640750"/>
    <w:rsid w:val="006462D0"/>
    <w:rsid w:val="006500F3"/>
    <w:rsid w:val="00654E12"/>
    <w:rsid w:val="00657256"/>
    <w:rsid w:val="0066635B"/>
    <w:rsid w:val="006703BD"/>
    <w:rsid w:val="006B2763"/>
    <w:rsid w:val="006B2FAD"/>
    <w:rsid w:val="006C4439"/>
    <w:rsid w:val="006D07E6"/>
    <w:rsid w:val="006D1F06"/>
    <w:rsid w:val="006E376D"/>
    <w:rsid w:val="00707AE4"/>
    <w:rsid w:val="0071404C"/>
    <w:rsid w:val="0071627E"/>
    <w:rsid w:val="00740E4B"/>
    <w:rsid w:val="00745405"/>
    <w:rsid w:val="00753DF7"/>
    <w:rsid w:val="007550D8"/>
    <w:rsid w:val="0076259B"/>
    <w:rsid w:val="0077513F"/>
    <w:rsid w:val="00782579"/>
    <w:rsid w:val="00790E18"/>
    <w:rsid w:val="007A5FEF"/>
    <w:rsid w:val="007B74AD"/>
    <w:rsid w:val="007C0389"/>
    <w:rsid w:val="007C16DD"/>
    <w:rsid w:val="007C6A86"/>
    <w:rsid w:val="007D66C9"/>
    <w:rsid w:val="007E7BFC"/>
    <w:rsid w:val="007F648A"/>
    <w:rsid w:val="00806198"/>
    <w:rsid w:val="00814C9F"/>
    <w:rsid w:val="00814D77"/>
    <w:rsid w:val="0082618F"/>
    <w:rsid w:val="008365B1"/>
    <w:rsid w:val="00842AD0"/>
    <w:rsid w:val="00842C36"/>
    <w:rsid w:val="00845721"/>
    <w:rsid w:val="0084591C"/>
    <w:rsid w:val="0085047A"/>
    <w:rsid w:val="008638C3"/>
    <w:rsid w:val="00874BE8"/>
    <w:rsid w:val="008759EA"/>
    <w:rsid w:val="00887135"/>
    <w:rsid w:val="0089157C"/>
    <w:rsid w:val="008A6059"/>
    <w:rsid w:val="008A7133"/>
    <w:rsid w:val="008B1084"/>
    <w:rsid w:val="008B49BD"/>
    <w:rsid w:val="008B7208"/>
    <w:rsid w:val="008C48F9"/>
    <w:rsid w:val="008D0E3F"/>
    <w:rsid w:val="008D3838"/>
    <w:rsid w:val="008E22FB"/>
    <w:rsid w:val="008F2870"/>
    <w:rsid w:val="008F72FC"/>
    <w:rsid w:val="009069D7"/>
    <w:rsid w:val="0090794C"/>
    <w:rsid w:val="00917453"/>
    <w:rsid w:val="00923DAE"/>
    <w:rsid w:val="00932B2E"/>
    <w:rsid w:val="0093338C"/>
    <w:rsid w:val="00941021"/>
    <w:rsid w:val="00955B84"/>
    <w:rsid w:val="00965D85"/>
    <w:rsid w:val="0099129E"/>
    <w:rsid w:val="00992C4E"/>
    <w:rsid w:val="00993E2A"/>
    <w:rsid w:val="00994132"/>
    <w:rsid w:val="0099670C"/>
    <w:rsid w:val="009B0B7B"/>
    <w:rsid w:val="009B155E"/>
    <w:rsid w:val="009D7D1E"/>
    <w:rsid w:val="009E7E8C"/>
    <w:rsid w:val="009F1B16"/>
    <w:rsid w:val="009F610B"/>
    <w:rsid w:val="009F7970"/>
    <w:rsid w:val="00A00975"/>
    <w:rsid w:val="00A02CC5"/>
    <w:rsid w:val="00A11A99"/>
    <w:rsid w:val="00A1321F"/>
    <w:rsid w:val="00A13BA4"/>
    <w:rsid w:val="00A22907"/>
    <w:rsid w:val="00A30BAC"/>
    <w:rsid w:val="00A44592"/>
    <w:rsid w:val="00A45C68"/>
    <w:rsid w:val="00A46C79"/>
    <w:rsid w:val="00A632A6"/>
    <w:rsid w:val="00A76E08"/>
    <w:rsid w:val="00A80E30"/>
    <w:rsid w:val="00A84DCC"/>
    <w:rsid w:val="00A9086F"/>
    <w:rsid w:val="00A911DE"/>
    <w:rsid w:val="00AB5393"/>
    <w:rsid w:val="00AB55C9"/>
    <w:rsid w:val="00AB6032"/>
    <w:rsid w:val="00AC283D"/>
    <w:rsid w:val="00AC4E2B"/>
    <w:rsid w:val="00AD7DBD"/>
    <w:rsid w:val="00AE4CB4"/>
    <w:rsid w:val="00AF32AC"/>
    <w:rsid w:val="00B0095F"/>
    <w:rsid w:val="00B22C41"/>
    <w:rsid w:val="00B23147"/>
    <w:rsid w:val="00B32AB7"/>
    <w:rsid w:val="00B46A26"/>
    <w:rsid w:val="00B541A5"/>
    <w:rsid w:val="00B56AB0"/>
    <w:rsid w:val="00B63EC6"/>
    <w:rsid w:val="00B646CD"/>
    <w:rsid w:val="00B80F71"/>
    <w:rsid w:val="00B82662"/>
    <w:rsid w:val="00BA2CDB"/>
    <w:rsid w:val="00BA4CB5"/>
    <w:rsid w:val="00BB281B"/>
    <w:rsid w:val="00BB3FB3"/>
    <w:rsid w:val="00BB4CAF"/>
    <w:rsid w:val="00BB6033"/>
    <w:rsid w:val="00BC3762"/>
    <w:rsid w:val="00BC7567"/>
    <w:rsid w:val="00BE112F"/>
    <w:rsid w:val="00BF0360"/>
    <w:rsid w:val="00BF10AF"/>
    <w:rsid w:val="00BF3B0C"/>
    <w:rsid w:val="00C0351F"/>
    <w:rsid w:val="00C03D40"/>
    <w:rsid w:val="00C13DF7"/>
    <w:rsid w:val="00C143EA"/>
    <w:rsid w:val="00C23B4A"/>
    <w:rsid w:val="00C33205"/>
    <w:rsid w:val="00C356B1"/>
    <w:rsid w:val="00C41A80"/>
    <w:rsid w:val="00C471CF"/>
    <w:rsid w:val="00C57FC1"/>
    <w:rsid w:val="00C6048E"/>
    <w:rsid w:val="00C66664"/>
    <w:rsid w:val="00C748D7"/>
    <w:rsid w:val="00C831CE"/>
    <w:rsid w:val="00C865F1"/>
    <w:rsid w:val="00C93827"/>
    <w:rsid w:val="00CA1A4E"/>
    <w:rsid w:val="00CA3E9E"/>
    <w:rsid w:val="00CA4C14"/>
    <w:rsid w:val="00CA7361"/>
    <w:rsid w:val="00CB53DF"/>
    <w:rsid w:val="00CC54B5"/>
    <w:rsid w:val="00CC63F9"/>
    <w:rsid w:val="00CD0D7F"/>
    <w:rsid w:val="00CD22C1"/>
    <w:rsid w:val="00CE5C6B"/>
    <w:rsid w:val="00CF2D46"/>
    <w:rsid w:val="00D045D0"/>
    <w:rsid w:val="00D1257B"/>
    <w:rsid w:val="00D125AD"/>
    <w:rsid w:val="00D20FD8"/>
    <w:rsid w:val="00D22951"/>
    <w:rsid w:val="00D27F06"/>
    <w:rsid w:val="00D4106F"/>
    <w:rsid w:val="00D41827"/>
    <w:rsid w:val="00D507D2"/>
    <w:rsid w:val="00D65C02"/>
    <w:rsid w:val="00D66C75"/>
    <w:rsid w:val="00D70076"/>
    <w:rsid w:val="00D7114F"/>
    <w:rsid w:val="00D74DFB"/>
    <w:rsid w:val="00D85A14"/>
    <w:rsid w:val="00D93075"/>
    <w:rsid w:val="00DA1751"/>
    <w:rsid w:val="00DB725A"/>
    <w:rsid w:val="00DC367B"/>
    <w:rsid w:val="00DD1516"/>
    <w:rsid w:val="00DD38A8"/>
    <w:rsid w:val="00DF4E17"/>
    <w:rsid w:val="00E137A3"/>
    <w:rsid w:val="00E2038E"/>
    <w:rsid w:val="00E20A9B"/>
    <w:rsid w:val="00E24443"/>
    <w:rsid w:val="00E433FC"/>
    <w:rsid w:val="00E44F81"/>
    <w:rsid w:val="00E5710B"/>
    <w:rsid w:val="00E60557"/>
    <w:rsid w:val="00E609F1"/>
    <w:rsid w:val="00E6119B"/>
    <w:rsid w:val="00E66271"/>
    <w:rsid w:val="00E70482"/>
    <w:rsid w:val="00E80670"/>
    <w:rsid w:val="00E81F9A"/>
    <w:rsid w:val="00EB7530"/>
    <w:rsid w:val="00EC3BCF"/>
    <w:rsid w:val="00EE0B77"/>
    <w:rsid w:val="00EE223A"/>
    <w:rsid w:val="00EE2AFC"/>
    <w:rsid w:val="00EE695C"/>
    <w:rsid w:val="00EF5F28"/>
    <w:rsid w:val="00F018A5"/>
    <w:rsid w:val="00F077A3"/>
    <w:rsid w:val="00F15FBA"/>
    <w:rsid w:val="00F25274"/>
    <w:rsid w:val="00F2697A"/>
    <w:rsid w:val="00F3626C"/>
    <w:rsid w:val="00F5163E"/>
    <w:rsid w:val="00F75BBE"/>
    <w:rsid w:val="00F8569D"/>
    <w:rsid w:val="00F93A98"/>
    <w:rsid w:val="00F95575"/>
    <w:rsid w:val="00FB2012"/>
    <w:rsid w:val="00FC66BC"/>
    <w:rsid w:val="00FD6A93"/>
    <w:rsid w:val="00FF4173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C9330E"/>
  <w15:chartTrackingRefBased/>
  <w15:docId w15:val="{4D688C99-B5C7-4A95-828B-8E483937C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C14"/>
    <w:pPr>
      <w:spacing w:after="120"/>
      <w:ind w:firstLine="709"/>
      <w:jc w:val="both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541A5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rsid w:val="00246E91"/>
    <w:rPr>
      <w:rFonts w:cs="Times New Roman"/>
      <w:color w:val="0000FF"/>
      <w:u w:val="single"/>
    </w:rPr>
  </w:style>
  <w:style w:type="character" w:customStyle="1" w:styleId="x-phmenubuttonx-phmenubuttonauth">
    <w:name w:val="x-ph__menu__button x-ph__menu__button_auth"/>
    <w:basedOn w:val="a0"/>
    <w:rsid w:val="0028599E"/>
  </w:style>
  <w:style w:type="paragraph" w:styleId="a5">
    <w:name w:val="endnote text"/>
    <w:basedOn w:val="a"/>
    <w:link w:val="a6"/>
    <w:rsid w:val="008638C3"/>
    <w:rPr>
      <w:sz w:val="20"/>
      <w:szCs w:val="20"/>
    </w:rPr>
  </w:style>
  <w:style w:type="character" w:customStyle="1" w:styleId="a6">
    <w:name w:val="Текст концевой сноски Знак"/>
    <w:link w:val="a5"/>
    <w:rsid w:val="008638C3"/>
    <w:rPr>
      <w:rFonts w:eastAsia="Times New Roman"/>
      <w:lang w:eastAsia="en-US"/>
    </w:rPr>
  </w:style>
  <w:style w:type="character" w:styleId="a7">
    <w:name w:val="endnote reference"/>
    <w:rsid w:val="008638C3"/>
    <w:rPr>
      <w:vertAlign w:val="superscript"/>
    </w:rPr>
  </w:style>
  <w:style w:type="paragraph" w:styleId="a8">
    <w:name w:val="Balloon Text"/>
    <w:basedOn w:val="a"/>
    <w:link w:val="a9"/>
    <w:rsid w:val="00A632A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A632A6"/>
    <w:rPr>
      <w:rFonts w:ascii="Segoe UI" w:eastAsia="Times New Roman" w:hAnsi="Segoe UI" w:cs="Segoe UI"/>
      <w:sz w:val="18"/>
      <w:szCs w:val="18"/>
      <w:lang w:eastAsia="en-US"/>
    </w:rPr>
  </w:style>
  <w:style w:type="character" w:styleId="aa">
    <w:name w:val="annotation reference"/>
    <w:basedOn w:val="a0"/>
    <w:rsid w:val="007B74AD"/>
    <w:rPr>
      <w:sz w:val="16"/>
      <w:szCs w:val="16"/>
    </w:rPr>
  </w:style>
  <w:style w:type="paragraph" w:styleId="ab">
    <w:name w:val="annotation text"/>
    <w:basedOn w:val="a"/>
    <w:link w:val="ac"/>
    <w:rsid w:val="007B74A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7B74AD"/>
    <w:rPr>
      <w:rFonts w:eastAsia="Times New Roman"/>
      <w:lang w:eastAsia="en-US"/>
    </w:rPr>
  </w:style>
  <w:style w:type="paragraph" w:styleId="ad">
    <w:name w:val="annotation subject"/>
    <w:basedOn w:val="ab"/>
    <w:next w:val="ab"/>
    <w:link w:val="ae"/>
    <w:rsid w:val="007B74AD"/>
    <w:rPr>
      <w:b/>
      <w:bCs/>
    </w:rPr>
  </w:style>
  <w:style w:type="character" w:customStyle="1" w:styleId="ae">
    <w:name w:val="Тема примечания Знак"/>
    <w:basedOn w:val="ac"/>
    <w:link w:val="ad"/>
    <w:rsid w:val="007B74AD"/>
    <w:rPr>
      <w:rFonts w:eastAsia="Times New Roman"/>
      <w:b/>
      <w:bCs/>
      <w:lang w:eastAsia="en-US"/>
    </w:rPr>
  </w:style>
  <w:style w:type="paragraph" w:styleId="af">
    <w:name w:val="List Paragraph"/>
    <w:basedOn w:val="a"/>
    <w:uiPriority w:val="34"/>
    <w:qFormat/>
    <w:rsid w:val="00BB60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0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1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87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0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138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324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9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shan.valiev@kazangmu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foto.mail.ru/cgi-bin/avatars?navi=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2816E-54CC-4454-8DF1-DB0A943AB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1215</Words>
  <Characters>6932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коллеги</vt:lpstr>
    </vt:vector>
  </TitlesOfParts>
  <Company/>
  <LinksUpToDate>false</LinksUpToDate>
  <CharactersWithSpaces>8131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http://foto.mail.ru/cgi-bin/avatars?navi=2</vt:lpwstr>
      </vt:variant>
      <vt:variant>
        <vt:lpwstr/>
      </vt:variant>
      <vt:variant>
        <vt:i4>1769574</vt:i4>
      </vt:variant>
      <vt:variant>
        <vt:i4>0</vt:i4>
      </vt:variant>
      <vt:variant>
        <vt:i4>0</vt:i4>
      </vt:variant>
      <vt:variant>
        <vt:i4>5</vt:i4>
      </vt:variant>
      <vt:variant>
        <vt:lpwstr>mailto:rushan.valiev@kazangmu.ru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коллеги</dc:title>
  <dc:subject/>
  <dc:creator>user</dc:creator>
  <cp:keywords/>
  <dc:description/>
  <cp:lastModifiedBy>Оля</cp:lastModifiedBy>
  <cp:revision>3</cp:revision>
  <cp:lastPrinted>2020-12-09T08:55:00Z</cp:lastPrinted>
  <dcterms:created xsi:type="dcterms:W3CDTF">2026-07-08T07:16:00Z</dcterms:created>
  <dcterms:modified xsi:type="dcterms:W3CDTF">2026-07-08T07:17:00Z</dcterms:modified>
</cp:coreProperties>
</file>