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CD" w:rsidRDefault="009841CD" w:rsidP="009841CD">
      <w:pPr>
        <w:jc w:val="center"/>
        <w:rPr>
          <w:rFonts w:ascii="Times New Roman" w:hAnsi="Times New Roman" w:cs="Times New Roman"/>
          <w:lang w:val="ru-RU"/>
        </w:rPr>
      </w:pPr>
      <w:r w:rsidRPr="00E464EE">
        <w:rPr>
          <w:rFonts w:ascii="Times New Roman" w:hAnsi="Times New Roman" w:cs="Times New Roman"/>
          <w:lang w:val="ru-RU"/>
        </w:rPr>
        <w:t>ФГАОУ ВО Первый Московский государственный медицинский университет им. И.М. Сеченова Минздрава России (</w:t>
      </w:r>
      <w:proofErr w:type="spellStart"/>
      <w:r w:rsidRPr="00E464EE">
        <w:rPr>
          <w:rFonts w:ascii="Times New Roman" w:hAnsi="Times New Roman" w:cs="Times New Roman"/>
          <w:lang w:val="ru-RU"/>
        </w:rPr>
        <w:t>Сеченовский</w:t>
      </w:r>
      <w:proofErr w:type="spellEnd"/>
      <w:r w:rsidRPr="00E464EE">
        <w:rPr>
          <w:rFonts w:ascii="Times New Roman" w:hAnsi="Times New Roman" w:cs="Times New Roman"/>
          <w:lang w:val="ru-RU"/>
        </w:rPr>
        <w:t xml:space="preserve"> Университет)</w:t>
      </w:r>
    </w:p>
    <w:p w:rsidR="009841CD" w:rsidRPr="001B2A35" w:rsidRDefault="009841CD" w:rsidP="009841CD">
      <w:pPr>
        <w:rPr>
          <w:noProof/>
          <w:lang w:val="ru-RU"/>
        </w:rPr>
      </w:pPr>
      <w:r>
        <w:rPr>
          <w:noProof/>
        </w:rPr>
        <w:drawing>
          <wp:inline distT="0" distB="0" distL="0" distR="0" wp14:anchorId="59539C72" wp14:editId="77A5AAC3">
            <wp:extent cx="1301983" cy="12757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6223" cy="127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AD4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                                                                                           </w:t>
      </w:r>
      <w:r w:rsidRPr="003E56D4">
        <w:rPr>
          <w:noProof/>
          <w:lang w:val="ru-RU"/>
        </w:rPr>
        <w:t xml:space="preserve"> </w:t>
      </w:r>
    </w:p>
    <w:p w:rsidR="009841CD" w:rsidRDefault="009841CD" w:rsidP="00D536E2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="00E319F2">
        <w:rPr>
          <w:rFonts w:ascii="Times New Roman" w:hAnsi="Times New Roman" w:cs="Times New Roman"/>
          <w:b/>
          <w:lang w:val="en-US"/>
        </w:rPr>
        <w:t>I</w:t>
      </w:r>
      <w:r w:rsidRPr="000E63B5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 xml:space="preserve">МЕЖДУНАРОДНАЯ </w:t>
      </w:r>
      <w:r w:rsidRPr="00C50564">
        <w:rPr>
          <w:rFonts w:ascii="Times New Roman" w:hAnsi="Times New Roman" w:cs="Times New Roman"/>
          <w:b/>
          <w:lang w:val="ru-RU"/>
        </w:rPr>
        <w:t>НАУЧНО-ПРАКТИЧЕСК</w:t>
      </w:r>
      <w:r>
        <w:rPr>
          <w:rFonts w:ascii="Times New Roman" w:hAnsi="Times New Roman" w:cs="Times New Roman"/>
          <w:b/>
          <w:lang w:val="ru-RU"/>
        </w:rPr>
        <w:t>АЯ</w:t>
      </w:r>
      <w:r w:rsidRPr="00C50564">
        <w:rPr>
          <w:rFonts w:ascii="Times New Roman" w:hAnsi="Times New Roman" w:cs="Times New Roman"/>
          <w:b/>
          <w:lang w:val="ru-RU"/>
        </w:rPr>
        <w:t xml:space="preserve"> КОНФЕРЕНЦИ</w:t>
      </w:r>
      <w:r>
        <w:rPr>
          <w:rFonts w:ascii="Times New Roman" w:hAnsi="Times New Roman" w:cs="Times New Roman"/>
          <w:b/>
          <w:lang w:val="ru-RU"/>
        </w:rPr>
        <w:t>Я</w:t>
      </w:r>
      <w:r w:rsidRPr="00C50564">
        <w:rPr>
          <w:rFonts w:ascii="Times New Roman" w:hAnsi="Times New Roman" w:cs="Times New Roman"/>
          <w:b/>
          <w:lang w:val="ru-RU"/>
        </w:rPr>
        <w:t xml:space="preserve"> </w:t>
      </w:r>
      <w:bookmarkStart w:id="0" w:name="_Hlk154261071"/>
    </w:p>
    <w:p w:rsidR="009841CD" w:rsidRDefault="009841CD" w:rsidP="00D536E2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«</w:t>
      </w:r>
      <w:r w:rsidRPr="004A1FA6">
        <w:rPr>
          <w:rFonts w:ascii="Times New Roman" w:hAnsi="Times New Roman" w:cs="Times New Roman"/>
          <w:b/>
          <w:lang w:val="ru-RU"/>
        </w:rPr>
        <w:t>МЕДИЦИНА XXI ВЕКА В ЧЕЛОВЕЧЕСКОМ ИЗМЕРЕНИИ</w:t>
      </w:r>
      <w:r>
        <w:rPr>
          <w:rFonts w:ascii="Times New Roman" w:hAnsi="Times New Roman" w:cs="Times New Roman"/>
          <w:b/>
          <w:lang w:val="ru-RU"/>
        </w:rPr>
        <w:t>»</w:t>
      </w:r>
    </w:p>
    <w:p w:rsidR="009841CD" w:rsidRDefault="009841CD" w:rsidP="009841CD">
      <w:pPr>
        <w:jc w:val="center"/>
        <w:rPr>
          <w:rFonts w:ascii="Times New Roman" w:hAnsi="Times New Roman" w:cs="Times New Roman"/>
          <w:b/>
          <w:lang w:val="ru-RU"/>
        </w:rPr>
      </w:pPr>
    </w:p>
    <w:p w:rsidR="009841CD" w:rsidRDefault="009841CD" w:rsidP="009841CD">
      <w:pPr>
        <w:jc w:val="center"/>
        <w:rPr>
          <w:rFonts w:ascii="Times New Roman" w:hAnsi="Times New Roman" w:cs="Times New Roman"/>
          <w:b/>
          <w:lang w:val="ru-RU"/>
        </w:rPr>
      </w:pPr>
      <w:r w:rsidRPr="000E63B5">
        <w:rPr>
          <w:rFonts w:ascii="Times New Roman" w:hAnsi="Times New Roman" w:cs="Times New Roman"/>
          <w:b/>
          <w:lang w:val="ru-RU"/>
        </w:rPr>
        <w:t>«</w:t>
      </w:r>
      <w:r w:rsidR="00E319F2" w:rsidRPr="00E319F2">
        <w:rPr>
          <w:rFonts w:ascii="Times New Roman" w:hAnsi="Times New Roman" w:cs="Times New Roman"/>
          <w:b/>
          <w:lang w:val="ru-RU"/>
        </w:rPr>
        <w:t>ПРИНЦИПЫ БИОЭТИКИ И СОЦИОКУЛЬТУРНАЯ ДИНАМИКА ОБЩЕСТВА</w:t>
      </w:r>
      <w:r w:rsidRPr="000E63B5">
        <w:rPr>
          <w:rFonts w:ascii="Times New Roman" w:hAnsi="Times New Roman" w:cs="Times New Roman"/>
          <w:b/>
          <w:lang w:val="ru-RU"/>
        </w:rPr>
        <w:t>»</w:t>
      </w:r>
    </w:p>
    <w:bookmarkEnd w:id="0"/>
    <w:p w:rsidR="009841CD" w:rsidRPr="00A735BA" w:rsidRDefault="009841CD" w:rsidP="009841CD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A735BA">
        <w:rPr>
          <w:rFonts w:ascii="Times New Roman" w:hAnsi="Times New Roman" w:cs="Times New Roman"/>
          <w:color w:val="000000"/>
          <w:lang w:val="ru-RU"/>
        </w:rPr>
        <w:t>1</w:t>
      </w:r>
      <w:r w:rsidR="00E319F2" w:rsidRPr="008E7B67">
        <w:rPr>
          <w:rFonts w:ascii="Times New Roman" w:hAnsi="Times New Roman" w:cs="Times New Roman"/>
          <w:color w:val="000000"/>
          <w:lang w:val="ru-RU"/>
        </w:rPr>
        <w:t xml:space="preserve">9 </w:t>
      </w:r>
      <w:r w:rsidR="00E319F2">
        <w:rPr>
          <w:rFonts w:ascii="Times New Roman" w:hAnsi="Times New Roman" w:cs="Times New Roman"/>
          <w:color w:val="000000"/>
          <w:lang w:val="ru-RU"/>
        </w:rPr>
        <w:t>марта</w:t>
      </w:r>
      <w:r w:rsidRPr="00A735BA">
        <w:rPr>
          <w:rFonts w:ascii="Times New Roman" w:hAnsi="Times New Roman" w:cs="Times New Roman"/>
          <w:color w:val="000000"/>
          <w:lang w:val="ru-RU"/>
        </w:rPr>
        <w:t xml:space="preserve"> 202</w:t>
      </w:r>
      <w:r w:rsidR="00E319F2">
        <w:rPr>
          <w:rFonts w:ascii="Times New Roman" w:hAnsi="Times New Roman" w:cs="Times New Roman"/>
          <w:color w:val="000000"/>
          <w:lang w:val="ru-RU"/>
        </w:rPr>
        <w:t>6</w:t>
      </w:r>
      <w:r w:rsidRPr="00A735BA">
        <w:rPr>
          <w:rFonts w:ascii="Times New Roman" w:hAnsi="Times New Roman" w:cs="Times New Roman"/>
          <w:color w:val="000000"/>
          <w:lang w:val="ru-RU"/>
        </w:rPr>
        <w:t xml:space="preserve"> года</w:t>
      </w:r>
    </w:p>
    <w:p w:rsidR="009841CD" w:rsidRPr="00E464EE" w:rsidRDefault="009841CD" w:rsidP="009841CD">
      <w:pPr>
        <w:jc w:val="center"/>
        <w:rPr>
          <w:rFonts w:ascii="Times New Roman" w:hAnsi="Times New Roman" w:cs="Times New Roman"/>
          <w:lang w:val="ru-RU"/>
        </w:rPr>
      </w:pPr>
      <w:r w:rsidRPr="00E464EE">
        <w:rPr>
          <w:rFonts w:ascii="Times New Roman" w:hAnsi="Times New Roman" w:cs="Times New Roman"/>
          <w:lang w:val="ru-RU"/>
        </w:rPr>
        <w:t>ИНФОРМАЦИОННОЕ ПИСЬМО</w:t>
      </w:r>
    </w:p>
    <w:p w:rsidR="009841CD" w:rsidRPr="00E464EE" w:rsidRDefault="009841CD" w:rsidP="009841CD">
      <w:pPr>
        <w:jc w:val="center"/>
        <w:rPr>
          <w:rFonts w:ascii="Times New Roman" w:hAnsi="Times New Roman" w:cs="Times New Roman"/>
          <w:lang w:val="ru-RU"/>
        </w:rPr>
      </w:pPr>
      <w:r w:rsidRPr="00E464EE">
        <w:rPr>
          <w:rFonts w:ascii="Times New Roman" w:hAnsi="Times New Roman" w:cs="Times New Roman"/>
          <w:lang w:val="ru-RU"/>
        </w:rPr>
        <w:t>Уважаемые коллеги!</w:t>
      </w:r>
    </w:p>
    <w:p w:rsidR="009841CD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Институт социальных наук</w:t>
      </w:r>
      <w:r w:rsidRPr="00E464EE">
        <w:rPr>
          <w:rFonts w:ascii="Times New Roman" w:hAnsi="Times New Roman" w:cs="Times New Roman"/>
          <w:lang w:val="ru-RU"/>
        </w:rPr>
        <w:t xml:space="preserve"> </w:t>
      </w:r>
      <w:r w:rsidRPr="003E56D4">
        <w:rPr>
          <w:rFonts w:ascii="Times New Roman" w:hAnsi="Times New Roman" w:cs="Times New Roman"/>
          <w:lang w:val="ru-RU"/>
        </w:rPr>
        <w:t>ФГАОУ ВО Первый Московский государственный медицинский университет им. И.М. Сеченова Минздрава России (</w:t>
      </w:r>
      <w:proofErr w:type="spellStart"/>
      <w:r w:rsidRPr="003E56D4">
        <w:rPr>
          <w:rFonts w:ascii="Times New Roman" w:hAnsi="Times New Roman" w:cs="Times New Roman"/>
          <w:lang w:val="ru-RU"/>
        </w:rPr>
        <w:t>Сеченовский</w:t>
      </w:r>
      <w:proofErr w:type="spellEnd"/>
      <w:r w:rsidRPr="003E56D4">
        <w:rPr>
          <w:rFonts w:ascii="Times New Roman" w:hAnsi="Times New Roman" w:cs="Times New Roman"/>
          <w:lang w:val="ru-RU"/>
        </w:rPr>
        <w:t xml:space="preserve"> Университет</w:t>
      </w:r>
      <w:r>
        <w:rPr>
          <w:rFonts w:ascii="Times New Roman" w:hAnsi="Times New Roman" w:cs="Times New Roman"/>
          <w:lang w:val="ru-RU"/>
        </w:rPr>
        <w:t xml:space="preserve">) </w:t>
      </w:r>
      <w:r w:rsidRPr="00E464EE">
        <w:rPr>
          <w:rFonts w:ascii="Times New Roman" w:hAnsi="Times New Roman" w:cs="Times New Roman"/>
          <w:lang w:val="ru-RU"/>
        </w:rPr>
        <w:t>приглашает вас принять участие</w:t>
      </w:r>
      <w:r w:rsidR="00C21F7C">
        <w:rPr>
          <w:rFonts w:ascii="Times New Roman" w:hAnsi="Times New Roman" w:cs="Times New Roman"/>
          <w:lang w:val="ru-RU"/>
        </w:rPr>
        <w:t xml:space="preserve"> в</w:t>
      </w:r>
      <w:r w:rsidRPr="00E464EE">
        <w:rPr>
          <w:rFonts w:ascii="Times New Roman" w:hAnsi="Times New Roman" w:cs="Times New Roman"/>
          <w:lang w:val="ru-RU"/>
        </w:rPr>
        <w:t xml:space="preserve"> </w:t>
      </w:r>
      <w:r w:rsidRPr="000E63B5">
        <w:rPr>
          <w:rFonts w:ascii="Times New Roman" w:hAnsi="Times New Roman" w:cs="Times New Roman"/>
          <w:lang w:val="ru-RU"/>
        </w:rPr>
        <w:t>ежегодной</w:t>
      </w:r>
      <w:r>
        <w:rPr>
          <w:lang w:val="ru-RU"/>
        </w:rPr>
        <w:t xml:space="preserve"> </w:t>
      </w:r>
      <w:r w:rsidRPr="000E63B5">
        <w:rPr>
          <w:lang w:val="ru-RU"/>
        </w:rPr>
        <w:t xml:space="preserve"> </w:t>
      </w:r>
      <w:r w:rsidR="004D759D">
        <w:rPr>
          <w:rFonts w:ascii="Times New Roman" w:hAnsi="Times New Roman" w:cs="Times New Roman"/>
          <w:lang w:val="ru-RU"/>
        </w:rPr>
        <w:t>Международной</w:t>
      </w:r>
      <w:r w:rsidRPr="00E464EE">
        <w:rPr>
          <w:rFonts w:ascii="Times New Roman" w:hAnsi="Times New Roman" w:cs="Times New Roman"/>
          <w:lang w:val="ru-RU"/>
        </w:rPr>
        <w:t xml:space="preserve"> научно-практической конференции</w:t>
      </w:r>
      <w:r>
        <w:rPr>
          <w:rFonts w:ascii="Times New Roman" w:hAnsi="Times New Roman" w:cs="Times New Roman"/>
          <w:lang w:val="ru-RU"/>
        </w:rPr>
        <w:t xml:space="preserve"> </w:t>
      </w:r>
      <w:r w:rsidRPr="000E63B5">
        <w:rPr>
          <w:rFonts w:ascii="Times New Roman" w:hAnsi="Times New Roman" w:cs="Times New Roman"/>
          <w:lang w:val="ru-RU"/>
        </w:rPr>
        <w:t>«МЕДИЦИНА XXI ВЕКА В ЧЕЛОВЕЧЕСКОМ ИЗМЕРЕНИИ»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9841CD" w:rsidRPr="000E63B5" w:rsidRDefault="009841CD" w:rsidP="009841CD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ТЕМА КОНФЕРЕНЦИИ</w:t>
      </w:r>
      <w:r w:rsidRPr="000E63B5">
        <w:rPr>
          <w:rFonts w:ascii="Times New Roman" w:hAnsi="Times New Roman" w:cs="Times New Roman"/>
          <w:b/>
          <w:lang w:val="ru-RU"/>
        </w:rPr>
        <w:t>: «</w:t>
      </w:r>
      <w:r w:rsidR="00E319F2" w:rsidRPr="00E319F2">
        <w:rPr>
          <w:rFonts w:ascii="Times New Roman" w:hAnsi="Times New Roman" w:cs="Times New Roman"/>
          <w:b/>
          <w:lang w:val="ru-RU"/>
        </w:rPr>
        <w:t>Принципы биоэтики и социокультурная динамика общества</w:t>
      </w:r>
      <w:r w:rsidRPr="000E63B5">
        <w:rPr>
          <w:rFonts w:ascii="Times New Roman" w:hAnsi="Times New Roman" w:cs="Times New Roman"/>
          <w:b/>
          <w:lang w:val="ru-RU"/>
        </w:rPr>
        <w:t>»</w:t>
      </w:r>
      <w:r w:rsidR="008E7B67">
        <w:rPr>
          <w:rStyle w:val="af2"/>
          <w:rFonts w:ascii="Times New Roman" w:hAnsi="Times New Roman" w:cs="Times New Roman"/>
          <w:b/>
          <w:lang w:val="ru-RU"/>
        </w:rPr>
        <w:footnoteReference w:id="1"/>
      </w:r>
    </w:p>
    <w:p w:rsidR="009841CD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E464EE">
        <w:rPr>
          <w:rFonts w:ascii="Times New Roman" w:hAnsi="Times New Roman" w:cs="Times New Roman"/>
          <w:lang w:val="ru-RU"/>
        </w:rPr>
        <w:t>Д</w:t>
      </w:r>
      <w:r>
        <w:rPr>
          <w:rFonts w:ascii="Times New Roman" w:hAnsi="Times New Roman" w:cs="Times New Roman"/>
          <w:lang w:val="ru-RU"/>
        </w:rPr>
        <w:t xml:space="preserve">АТА ПРОВЕДЕНИЯ: </w:t>
      </w:r>
      <w:r w:rsidR="00E319F2">
        <w:rPr>
          <w:rFonts w:ascii="Times New Roman" w:hAnsi="Times New Roman" w:cs="Times New Roman"/>
          <w:lang w:val="ru-RU"/>
        </w:rPr>
        <w:t>19</w:t>
      </w:r>
      <w:r>
        <w:rPr>
          <w:rFonts w:ascii="Times New Roman" w:hAnsi="Times New Roman" w:cs="Times New Roman"/>
          <w:lang w:val="ru-RU"/>
        </w:rPr>
        <w:t xml:space="preserve"> </w:t>
      </w:r>
      <w:r w:rsidR="00E319F2">
        <w:rPr>
          <w:rFonts w:ascii="Times New Roman" w:hAnsi="Times New Roman" w:cs="Times New Roman"/>
          <w:lang w:val="ru-RU"/>
        </w:rPr>
        <w:t>марта</w:t>
      </w:r>
      <w:r>
        <w:rPr>
          <w:rFonts w:ascii="Times New Roman" w:hAnsi="Times New Roman" w:cs="Times New Roman"/>
          <w:lang w:val="ru-RU"/>
        </w:rPr>
        <w:t xml:space="preserve"> 202</w:t>
      </w:r>
      <w:r w:rsidR="00E319F2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 xml:space="preserve"> г.</w:t>
      </w:r>
    </w:p>
    <w:p w:rsidR="009841CD" w:rsidRPr="007033D3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МЕСТО ПРОВЕДЕНИЯ</w:t>
      </w:r>
      <w:r w:rsidRPr="00E464EE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 xml:space="preserve">г. Москва, </w:t>
      </w:r>
      <w:r w:rsidRPr="00E464EE">
        <w:rPr>
          <w:rFonts w:ascii="Times New Roman" w:hAnsi="Times New Roman" w:cs="Times New Roman"/>
          <w:lang w:val="ru-RU"/>
        </w:rPr>
        <w:t>ФГАОУ ВО Первый МГМУ им. И.М. Сеченова (</w:t>
      </w:r>
      <w:proofErr w:type="spellStart"/>
      <w:r w:rsidRPr="00E464EE">
        <w:rPr>
          <w:rFonts w:ascii="Times New Roman" w:hAnsi="Times New Roman" w:cs="Times New Roman"/>
          <w:lang w:val="ru-RU"/>
        </w:rPr>
        <w:t>Сеченовский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E464EE">
        <w:rPr>
          <w:rFonts w:ascii="Times New Roman" w:hAnsi="Times New Roman" w:cs="Times New Roman"/>
          <w:lang w:val="ru-RU"/>
        </w:rPr>
        <w:t>университет).</w:t>
      </w:r>
    </w:p>
    <w:p w:rsidR="00E319F2" w:rsidRPr="00E319F2" w:rsidRDefault="00E319F2" w:rsidP="00E319F2">
      <w:pPr>
        <w:jc w:val="both"/>
        <w:rPr>
          <w:rFonts w:ascii="Times New Roman" w:hAnsi="Times New Roman" w:cs="Times New Roman"/>
          <w:lang w:val="ru-RU"/>
        </w:rPr>
      </w:pPr>
      <w:r w:rsidRPr="00E319F2">
        <w:rPr>
          <w:rFonts w:ascii="Times New Roman" w:hAnsi="Times New Roman" w:cs="Times New Roman"/>
          <w:lang w:val="ru-RU"/>
        </w:rPr>
        <w:t>Конференция посвящена анализу того, как проблемы биоэтики формируются и интерпретируются в разных социокультурных контекстах, с особыми акцентами на российскую ситуацию и поиски национальной идентичности в биоэтическом дискурсе. В связи с этим необходимо рассмотреть ключевые направления формирования российского биоэтического дискурса в условиях социокультурной трансформации, влияния международных биоэтических институтов и западных теоретических моделей на российскую повестку, а также возникающее напряжение между универсалистскими и национально-культурными подходами. Для выявления Российской специфики в биоэтике предлагается обсудить роль традиционных духовно-нравственных ценностей в конструировании специфической российской биоэтической идентичности, включая осмысление достоинства человека, справедливости и отношения к медико-технологическим вмешательствам.</w:t>
      </w:r>
    </w:p>
    <w:p w:rsidR="00E319F2" w:rsidRDefault="00E319F2" w:rsidP="00E319F2">
      <w:pPr>
        <w:jc w:val="both"/>
        <w:rPr>
          <w:rFonts w:ascii="Times New Roman" w:hAnsi="Times New Roman" w:cs="Times New Roman"/>
          <w:lang w:val="ru-RU"/>
        </w:rPr>
      </w:pPr>
      <w:r w:rsidRPr="00E319F2">
        <w:rPr>
          <w:rFonts w:ascii="Times New Roman" w:hAnsi="Times New Roman" w:cs="Times New Roman"/>
          <w:lang w:val="ru-RU"/>
        </w:rPr>
        <w:t xml:space="preserve">Приветствуются доклады, которые </w:t>
      </w:r>
      <w:r>
        <w:rPr>
          <w:rFonts w:ascii="Times New Roman" w:hAnsi="Times New Roman" w:cs="Times New Roman"/>
          <w:lang w:val="ru-RU"/>
        </w:rPr>
        <w:t xml:space="preserve">посвящены анализу </w:t>
      </w:r>
      <w:r w:rsidRPr="00E319F2">
        <w:rPr>
          <w:rFonts w:ascii="Times New Roman" w:hAnsi="Times New Roman" w:cs="Times New Roman"/>
          <w:lang w:val="ru-RU"/>
        </w:rPr>
        <w:t>социокультурн</w:t>
      </w:r>
      <w:r>
        <w:rPr>
          <w:rFonts w:ascii="Times New Roman" w:hAnsi="Times New Roman" w:cs="Times New Roman"/>
          <w:lang w:val="ru-RU"/>
        </w:rPr>
        <w:t xml:space="preserve">ого </w:t>
      </w:r>
      <w:r w:rsidRPr="00E319F2">
        <w:rPr>
          <w:rFonts w:ascii="Times New Roman" w:hAnsi="Times New Roman" w:cs="Times New Roman"/>
          <w:lang w:val="ru-RU"/>
        </w:rPr>
        <w:t xml:space="preserve"> контекст</w:t>
      </w:r>
      <w:r>
        <w:rPr>
          <w:rFonts w:ascii="Times New Roman" w:hAnsi="Times New Roman" w:cs="Times New Roman"/>
          <w:lang w:val="ru-RU"/>
        </w:rPr>
        <w:t>а</w:t>
      </w:r>
      <w:r w:rsidRPr="00E319F2">
        <w:rPr>
          <w:rFonts w:ascii="Times New Roman" w:hAnsi="Times New Roman" w:cs="Times New Roman"/>
          <w:lang w:val="ru-RU"/>
        </w:rPr>
        <w:t xml:space="preserve"> возникновения биоэтических дилемм; </w:t>
      </w:r>
      <w:r>
        <w:rPr>
          <w:rFonts w:ascii="Times New Roman" w:hAnsi="Times New Roman" w:cs="Times New Roman"/>
          <w:lang w:val="ru-RU"/>
        </w:rPr>
        <w:t xml:space="preserve">проявлению </w:t>
      </w:r>
      <w:r w:rsidRPr="00E319F2">
        <w:rPr>
          <w:rFonts w:ascii="Times New Roman" w:hAnsi="Times New Roman" w:cs="Times New Roman"/>
          <w:lang w:val="ru-RU"/>
        </w:rPr>
        <w:t xml:space="preserve"> биоэтически</w:t>
      </w:r>
      <w:r>
        <w:rPr>
          <w:rFonts w:ascii="Times New Roman" w:hAnsi="Times New Roman" w:cs="Times New Roman"/>
          <w:lang w:val="ru-RU"/>
        </w:rPr>
        <w:t>х</w:t>
      </w:r>
      <w:r w:rsidRPr="00E319F2">
        <w:rPr>
          <w:rFonts w:ascii="Times New Roman" w:hAnsi="Times New Roman" w:cs="Times New Roman"/>
          <w:lang w:val="ru-RU"/>
        </w:rPr>
        <w:t xml:space="preserve"> конфликт</w:t>
      </w:r>
      <w:r>
        <w:rPr>
          <w:rFonts w:ascii="Times New Roman" w:hAnsi="Times New Roman" w:cs="Times New Roman"/>
          <w:lang w:val="ru-RU"/>
        </w:rPr>
        <w:t>ов</w:t>
      </w:r>
      <w:r w:rsidRPr="00E319F2">
        <w:rPr>
          <w:rFonts w:ascii="Times New Roman" w:hAnsi="Times New Roman" w:cs="Times New Roman"/>
          <w:lang w:val="ru-RU"/>
        </w:rPr>
        <w:t xml:space="preserve"> в реальной медицинской практике, в медиа-дискурсе и в правовом регулировании, включая анализ кейсов из российск</w:t>
      </w:r>
      <w:r>
        <w:rPr>
          <w:rFonts w:ascii="Times New Roman" w:hAnsi="Times New Roman" w:cs="Times New Roman"/>
          <w:lang w:val="ru-RU"/>
        </w:rPr>
        <w:t>ого</w:t>
      </w:r>
      <w:r w:rsidRPr="00E319F2">
        <w:rPr>
          <w:rFonts w:ascii="Times New Roman" w:hAnsi="Times New Roman" w:cs="Times New Roman"/>
          <w:lang w:val="ru-RU"/>
        </w:rPr>
        <w:t xml:space="preserve"> и зарубежн</w:t>
      </w:r>
      <w:r>
        <w:rPr>
          <w:rFonts w:ascii="Times New Roman" w:hAnsi="Times New Roman" w:cs="Times New Roman"/>
          <w:lang w:val="ru-RU"/>
        </w:rPr>
        <w:t>ого</w:t>
      </w:r>
      <w:r w:rsidRPr="00E319F2">
        <w:rPr>
          <w:rFonts w:ascii="Times New Roman" w:hAnsi="Times New Roman" w:cs="Times New Roman"/>
          <w:lang w:val="ru-RU"/>
        </w:rPr>
        <w:t xml:space="preserve"> контекст</w:t>
      </w:r>
      <w:r>
        <w:rPr>
          <w:rFonts w:ascii="Times New Roman" w:hAnsi="Times New Roman" w:cs="Times New Roman"/>
          <w:lang w:val="ru-RU"/>
        </w:rPr>
        <w:t>а</w:t>
      </w:r>
      <w:r w:rsidRPr="00E319F2"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  <w:lang w:val="ru-RU"/>
        </w:rPr>
        <w:t xml:space="preserve">связи </w:t>
      </w:r>
      <w:r w:rsidRPr="00E319F2">
        <w:rPr>
          <w:rFonts w:ascii="Times New Roman" w:hAnsi="Times New Roman" w:cs="Times New Roman"/>
          <w:lang w:val="ru-RU"/>
        </w:rPr>
        <w:t>биоэтических дебатов с более широким процесс</w:t>
      </w:r>
      <w:r>
        <w:rPr>
          <w:rFonts w:ascii="Times New Roman" w:hAnsi="Times New Roman" w:cs="Times New Roman"/>
          <w:lang w:val="ru-RU"/>
        </w:rPr>
        <w:t>о</w:t>
      </w:r>
      <w:r w:rsidRPr="00E319F2">
        <w:rPr>
          <w:rFonts w:ascii="Times New Roman" w:hAnsi="Times New Roman" w:cs="Times New Roman"/>
          <w:lang w:val="ru-RU"/>
        </w:rPr>
        <w:t xml:space="preserve">м общественной модернизации, </w:t>
      </w:r>
      <w:r>
        <w:rPr>
          <w:rFonts w:ascii="Times New Roman" w:hAnsi="Times New Roman" w:cs="Times New Roman"/>
          <w:lang w:val="ru-RU"/>
        </w:rPr>
        <w:t xml:space="preserve">проблемами </w:t>
      </w:r>
      <w:r w:rsidRPr="00E319F2">
        <w:rPr>
          <w:rFonts w:ascii="Times New Roman" w:hAnsi="Times New Roman" w:cs="Times New Roman"/>
          <w:lang w:val="ru-RU"/>
        </w:rPr>
        <w:t>политической поляризации и поиском ценностных оснований медицины XXI века «в человеческом измерении»</w:t>
      </w:r>
      <w:r>
        <w:rPr>
          <w:rFonts w:ascii="Times New Roman" w:hAnsi="Times New Roman" w:cs="Times New Roman"/>
          <w:lang w:val="ru-RU"/>
        </w:rPr>
        <w:t>.</w:t>
      </w:r>
    </w:p>
    <w:p w:rsidR="00056E0F" w:rsidRDefault="00056E0F" w:rsidP="00E319F2">
      <w:pPr>
        <w:jc w:val="both"/>
        <w:rPr>
          <w:rFonts w:ascii="Times New Roman" w:hAnsi="Times New Roman" w:cs="Times New Roman"/>
          <w:lang w:val="ru-RU"/>
        </w:rPr>
      </w:pPr>
    </w:p>
    <w:p w:rsidR="009841CD" w:rsidRPr="00576471" w:rsidRDefault="009841CD" w:rsidP="00E319F2">
      <w:pPr>
        <w:jc w:val="both"/>
        <w:rPr>
          <w:rFonts w:ascii="Times New Roman" w:hAnsi="Times New Roman" w:cs="Times New Roman"/>
          <w:lang w:val="ru-RU"/>
        </w:rPr>
      </w:pPr>
      <w:bookmarkStart w:id="1" w:name="_GoBack"/>
      <w:bookmarkEnd w:id="1"/>
      <w:r w:rsidRPr="00576471">
        <w:rPr>
          <w:rFonts w:ascii="Times New Roman" w:hAnsi="Times New Roman" w:cs="Times New Roman"/>
          <w:lang w:val="ru-RU"/>
        </w:rPr>
        <w:lastRenderedPageBreak/>
        <w:t>ПРОБЛЕМНОЕ ПОЛЕ КОНФЕРЕНЦИИ (включает, но не ограничивается):</w:t>
      </w:r>
    </w:p>
    <w:p w:rsidR="00E319F2" w:rsidRPr="00E319F2" w:rsidRDefault="009841CD" w:rsidP="00E319F2">
      <w:pPr>
        <w:jc w:val="both"/>
        <w:rPr>
          <w:rFonts w:ascii="Times New Roman" w:hAnsi="Times New Roman" w:cs="Times New Roman"/>
          <w:lang w:val="ru-RU"/>
        </w:rPr>
      </w:pPr>
      <w:r w:rsidRPr="00576471">
        <w:rPr>
          <w:rFonts w:ascii="Times New Roman" w:hAnsi="Times New Roman" w:cs="Times New Roman"/>
          <w:lang w:val="ru-RU"/>
        </w:rPr>
        <w:t>•</w:t>
      </w:r>
      <w:r w:rsidRPr="00576471">
        <w:rPr>
          <w:rFonts w:ascii="Times New Roman" w:hAnsi="Times New Roman" w:cs="Times New Roman"/>
          <w:lang w:val="ru-RU"/>
        </w:rPr>
        <w:tab/>
      </w:r>
      <w:r w:rsidR="00E319F2">
        <w:rPr>
          <w:rFonts w:ascii="Times New Roman" w:hAnsi="Times New Roman" w:cs="Times New Roman"/>
          <w:lang w:val="ru-RU"/>
        </w:rPr>
        <w:t>у</w:t>
      </w:r>
      <w:r w:rsidR="00E319F2" w:rsidRPr="00E319F2">
        <w:rPr>
          <w:rFonts w:ascii="Times New Roman" w:hAnsi="Times New Roman" w:cs="Times New Roman"/>
          <w:lang w:val="ru-RU"/>
        </w:rPr>
        <w:t xml:space="preserve">никальность </w:t>
      </w:r>
      <w:r w:rsidR="00E319F2">
        <w:rPr>
          <w:rFonts w:ascii="Times New Roman" w:hAnsi="Times New Roman" w:cs="Times New Roman"/>
          <w:lang w:val="ru-RU"/>
        </w:rPr>
        <w:t>р</w:t>
      </w:r>
      <w:r w:rsidR="00E319F2" w:rsidRPr="00E319F2">
        <w:rPr>
          <w:rFonts w:ascii="Times New Roman" w:hAnsi="Times New Roman" w:cs="Times New Roman"/>
          <w:lang w:val="ru-RU"/>
        </w:rPr>
        <w:t>оссийского дискурса биоэтики</w:t>
      </w:r>
      <w:r w:rsidR="00E319F2">
        <w:rPr>
          <w:rFonts w:ascii="Times New Roman" w:hAnsi="Times New Roman" w:cs="Times New Roman"/>
          <w:lang w:val="ru-RU"/>
        </w:rPr>
        <w:t>;</w:t>
      </w:r>
    </w:p>
    <w:p w:rsidR="00E319F2" w:rsidRPr="00E319F2" w:rsidRDefault="00E319F2" w:rsidP="00E319F2">
      <w:pPr>
        <w:jc w:val="both"/>
        <w:rPr>
          <w:rFonts w:ascii="Times New Roman" w:hAnsi="Times New Roman" w:cs="Times New Roman"/>
          <w:lang w:val="ru-RU"/>
        </w:rPr>
      </w:pPr>
      <w:r w:rsidRPr="00E319F2">
        <w:rPr>
          <w:rFonts w:ascii="Times New Roman" w:hAnsi="Times New Roman" w:cs="Times New Roman"/>
          <w:lang w:val="ru-RU"/>
        </w:rPr>
        <w:t>•</w:t>
      </w:r>
      <w:r w:rsidRPr="00E319F2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>к</w:t>
      </w:r>
      <w:r w:rsidRPr="00E319F2">
        <w:rPr>
          <w:rFonts w:ascii="Times New Roman" w:hAnsi="Times New Roman" w:cs="Times New Roman"/>
          <w:lang w:val="ru-RU"/>
        </w:rPr>
        <w:t>онфликт между универсалистскими этическими нормами и традиционными ценностями</w:t>
      </w:r>
      <w:r>
        <w:rPr>
          <w:rFonts w:ascii="Times New Roman" w:hAnsi="Times New Roman" w:cs="Times New Roman"/>
          <w:lang w:val="ru-RU"/>
        </w:rPr>
        <w:t>;</w:t>
      </w:r>
    </w:p>
    <w:p w:rsidR="00E319F2" w:rsidRPr="00E319F2" w:rsidRDefault="00E319F2" w:rsidP="00E319F2">
      <w:pPr>
        <w:jc w:val="both"/>
        <w:rPr>
          <w:rFonts w:ascii="Times New Roman" w:hAnsi="Times New Roman" w:cs="Times New Roman"/>
          <w:lang w:val="ru-RU"/>
        </w:rPr>
      </w:pPr>
      <w:r w:rsidRPr="00E319F2">
        <w:rPr>
          <w:rFonts w:ascii="Times New Roman" w:hAnsi="Times New Roman" w:cs="Times New Roman"/>
          <w:lang w:val="ru-RU"/>
        </w:rPr>
        <w:t>•</w:t>
      </w:r>
      <w:r w:rsidRPr="00E319F2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>р</w:t>
      </w:r>
      <w:r w:rsidRPr="00E319F2">
        <w:rPr>
          <w:rFonts w:ascii="Times New Roman" w:hAnsi="Times New Roman" w:cs="Times New Roman"/>
          <w:lang w:val="ru-RU"/>
        </w:rPr>
        <w:t>иск дегуманизации медицины в условиях искусственного интеллекта</w:t>
      </w:r>
      <w:r>
        <w:rPr>
          <w:rFonts w:ascii="Times New Roman" w:hAnsi="Times New Roman" w:cs="Times New Roman"/>
          <w:lang w:val="ru-RU"/>
        </w:rPr>
        <w:t>;</w:t>
      </w:r>
    </w:p>
    <w:p w:rsidR="00E319F2" w:rsidRPr="00E319F2" w:rsidRDefault="00E319F2" w:rsidP="00E319F2">
      <w:pPr>
        <w:jc w:val="both"/>
        <w:rPr>
          <w:rFonts w:ascii="Times New Roman" w:hAnsi="Times New Roman" w:cs="Times New Roman"/>
          <w:lang w:val="ru-RU"/>
        </w:rPr>
      </w:pPr>
      <w:r w:rsidRPr="00E319F2">
        <w:rPr>
          <w:rFonts w:ascii="Times New Roman" w:hAnsi="Times New Roman" w:cs="Times New Roman"/>
          <w:lang w:val="ru-RU"/>
        </w:rPr>
        <w:t>•</w:t>
      </w:r>
      <w:r w:rsidRPr="00E319F2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>т</w:t>
      </w:r>
      <w:r w:rsidRPr="00E319F2">
        <w:rPr>
          <w:rFonts w:ascii="Times New Roman" w:hAnsi="Times New Roman" w:cs="Times New Roman"/>
          <w:lang w:val="ru-RU"/>
        </w:rPr>
        <w:t>радиционные ценности как фактор трансформации биоэтики;</w:t>
      </w:r>
    </w:p>
    <w:p w:rsidR="00E319F2" w:rsidRPr="00E319F2" w:rsidRDefault="00E319F2" w:rsidP="00E319F2">
      <w:pPr>
        <w:jc w:val="both"/>
        <w:rPr>
          <w:rFonts w:ascii="Times New Roman" w:hAnsi="Times New Roman" w:cs="Times New Roman"/>
          <w:lang w:val="ru-RU"/>
        </w:rPr>
      </w:pPr>
      <w:r w:rsidRPr="00E319F2">
        <w:rPr>
          <w:rFonts w:ascii="Times New Roman" w:hAnsi="Times New Roman" w:cs="Times New Roman"/>
          <w:lang w:val="ru-RU"/>
        </w:rPr>
        <w:t>•</w:t>
      </w:r>
      <w:r w:rsidRPr="00E319F2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>в</w:t>
      </w:r>
      <w:r w:rsidRPr="00E319F2">
        <w:rPr>
          <w:rFonts w:ascii="Times New Roman" w:hAnsi="Times New Roman" w:cs="Times New Roman"/>
          <w:lang w:val="ru-RU"/>
        </w:rPr>
        <w:t>рачебная этика в различных культурах и традициях;</w:t>
      </w:r>
    </w:p>
    <w:p w:rsidR="00E319F2" w:rsidRPr="00E319F2" w:rsidRDefault="00E319F2" w:rsidP="00E319F2">
      <w:pPr>
        <w:jc w:val="both"/>
        <w:rPr>
          <w:rFonts w:ascii="Times New Roman" w:hAnsi="Times New Roman" w:cs="Times New Roman"/>
          <w:lang w:val="ru-RU"/>
        </w:rPr>
      </w:pPr>
      <w:r w:rsidRPr="00E319F2">
        <w:rPr>
          <w:rFonts w:ascii="Times New Roman" w:hAnsi="Times New Roman" w:cs="Times New Roman"/>
          <w:lang w:val="ru-RU"/>
        </w:rPr>
        <w:t>•</w:t>
      </w:r>
      <w:r w:rsidRPr="00E319F2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>п</w:t>
      </w:r>
      <w:r w:rsidRPr="00E319F2">
        <w:rPr>
          <w:rFonts w:ascii="Times New Roman" w:hAnsi="Times New Roman" w:cs="Times New Roman"/>
          <w:lang w:val="ru-RU"/>
        </w:rPr>
        <w:t>римеры клинической практики в формировании биоэтических правил</w:t>
      </w:r>
      <w:r>
        <w:rPr>
          <w:rFonts w:ascii="Times New Roman" w:hAnsi="Times New Roman" w:cs="Times New Roman"/>
          <w:lang w:val="ru-RU"/>
        </w:rPr>
        <w:t>.</w:t>
      </w:r>
    </w:p>
    <w:p w:rsidR="009841CD" w:rsidRDefault="009841CD" w:rsidP="00E319F2">
      <w:pPr>
        <w:jc w:val="both"/>
        <w:rPr>
          <w:rFonts w:ascii="Times New Roman" w:hAnsi="Times New Roman" w:cs="Times New Roman"/>
          <w:lang w:val="ru-RU"/>
        </w:rPr>
      </w:pPr>
      <w:r w:rsidRPr="00E464EE">
        <w:rPr>
          <w:rFonts w:ascii="Times New Roman" w:hAnsi="Times New Roman" w:cs="Times New Roman"/>
          <w:lang w:val="ru-RU"/>
        </w:rPr>
        <w:t xml:space="preserve">УЧАСТНИКИ: </w:t>
      </w:r>
      <w:r>
        <w:rPr>
          <w:rFonts w:ascii="Times New Roman" w:hAnsi="Times New Roman" w:cs="Times New Roman"/>
          <w:lang w:val="ru-RU"/>
        </w:rPr>
        <w:t>работники</w:t>
      </w:r>
      <w:r w:rsidRPr="00FF119D">
        <w:rPr>
          <w:rFonts w:ascii="Times New Roman" w:hAnsi="Times New Roman" w:cs="Times New Roman"/>
          <w:lang w:val="ru-RU"/>
        </w:rPr>
        <w:t xml:space="preserve"> научных и образовательных учреждений,</w:t>
      </w:r>
      <w:r>
        <w:rPr>
          <w:rFonts w:ascii="Times New Roman" w:hAnsi="Times New Roman" w:cs="Times New Roman"/>
          <w:lang w:val="ru-RU"/>
        </w:rPr>
        <w:t xml:space="preserve"> </w:t>
      </w:r>
      <w:r w:rsidRPr="00D8588E">
        <w:rPr>
          <w:rFonts w:ascii="Times New Roman" w:hAnsi="Times New Roman" w:cs="Times New Roman"/>
          <w:lang w:val="ru-RU"/>
        </w:rPr>
        <w:t xml:space="preserve">преподаватели, </w:t>
      </w:r>
      <w:r w:rsidRPr="00FF119D">
        <w:rPr>
          <w:rFonts w:ascii="Times New Roman" w:hAnsi="Times New Roman" w:cs="Times New Roman"/>
          <w:lang w:val="ru-RU"/>
        </w:rPr>
        <w:t>магистрант</w:t>
      </w:r>
      <w:r>
        <w:rPr>
          <w:rFonts w:ascii="Times New Roman" w:hAnsi="Times New Roman" w:cs="Times New Roman"/>
          <w:lang w:val="ru-RU"/>
        </w:rPr>
        <w:t>ы</w:t>
      </w:r>
      <w:r w:rsidRPr="00FF119D">
        <w:rPr>
          <w:rFonts w:ascii="Times New Roman" w:hAnsi="Times New Roman" w:cs="Times New Roman"/>
          <w:lang w:val="ru-RU"/>
        </w:rPr>
        <w:t xml:space="preserve">, </w:t>
      </w:r>
      <w:r w:rsidRPr="00D8588E">
        <w:rPr>
          <w:rFonts w:ascii="Times New Roman" w:hAnsi="Times New Roman" w:cs="Times New Roman"/>
          <w:lang w:val="ru-RU"/>
        </w:rPr>
        <w:t xml:space="preserve">аспиранты, специалисты-исследователи, </w:t>
      </w:r>
      <w:r w:rsidRPr="00E464EE">
        <w:rPr>
          <w:rFonts w:ascii="Times New Roman" w:hAnsi="Times New Roman" w:cs="Times New Roman"/>
          <w:lang w:val="ru-RU"/>
        </w:rPr>
        <w:t xml:space="preserve">интересующиеся проблемами </w:t>
      </w:r>
      <w:r>
        <w:rPr>
          <w:rFonts w:ascii="Times New Roman" w:hAnsi="Times New Roman" w:cs="Times New Roman"/>
          <w:lang w:val="ru-RU"/>
        </w:rPr>
        <w:t xml:space="preserve">здравоохранения, медицины и медицинского </w:t>
      </w:r>
      <w:r w:rsidRPr="00FF119D">
        <w:rPr>
          <w:rFonts w:ascii="Times New Roman" w:hAnsi="Times New Roman" w:cs="Times New Roman"/>
          <w:lang w:val="ru-RU"/>
        </w:rPr>
        <w:t>образования</w:t>
      </w:r>
      <w:r>
        <w:rPr>
          <w:rFonts w:ascii="Times New Roman" w:hAnsi="Times New Roman" w:cs="Times New Roman"/>
          <w:lang w:val="ru-RU"/>
        </w:rPr>
        <w:t xml:space="preserve">.  </w:t>
      </w:r>
    </w:p>
    <w:p w:rsidR="009841CD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E464EE">
        <w:rPr>
          <w:rFonts w:ascii="Times New Roman" w:hAnsi="Times New Roman" w:cs="Times New Roman"/>
          <w:lang w:val="ru-RU"/>
        </w:rPr>
        <w:t xml:space="preserve">ФОРМАТ КОНФЕРЕНЦИИ: предполагается проведение мероприятия в гибридном формате (очно-дистанционном) с организацией </w:t>
      </w:r>
      <w:proofErr w:type="spellStart"/>
      <w:r w:rsidRPr="00E464EE">
        <w:rPr>
          <w:rFonts w:ascii="Times New Roman" w:hAnsi="Times New Roman" w:cs="Times New Roman"/>
          <w:lang w:val="ru-RU"/>
        </w:rPr>
        <w:t>online</w:t>
      </w:r>
      <w:proofErr w:type="spellEnd"/>
      <w:r w:rsidRPr="00E464EE">
        <w:rPr>
          <w:rFonts w:ascii="Times New Roman" w:hAnsi="Times New Roman" w:cs="Times New Roman"/>
          <w:lang w:val="ru-RU"/>
        </w:rPr>
        <w:t xml:space="preserve"> трансляции. Параметры входа в конференцию будут обозначены в программе конференции. </w:t>
      </w:r>
    </w:p>
    <w:p w:rsidR="009841CD" w:rsidRPr="00E464EE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E464EE">
        <w:rPr>
          <w:rFonts w:ascii="Times New Roman" w:hAnsi="Times New Roman" w:cs="Times New Roman"/>
          <w:lang w:val="ru-RU"/>
        </w:rPr>
        <w:t xml:space="preserve">ЯЗЫКИ КОНФЕРЕНЦИИ: русский, английский. </w:t>
      </w:r>
    </w:p>
    <w:p w:rsidR="009841CD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E464EE">
        <w:rPr>
          <w:rFonts w:ascii="Times New Roman" w:hAnsi="Times New Roman" w:cs="Times New Roman"/>
          <w:lang w:val="ru-RU"/>
        </w:rPr>
        <w:t>К участию допускаются только оригинальные научные исследования</w:t>
      </w:r>
      <w:r>
        <w:rPr>
          <w:rFonts w:ascii="Times New Roman" w:hAnsi="Times New Roman" w:cs="Times New Roman"/>
          <w:lang w:val="ru-RU"/>
        </w:rPr>
        <w:t>,</w:t>
      </w:r>
      <w:r w:rsidRPr="00D8588E">
        <w:rPr>
          <w:rFonts w:ascii="Times New Roman" w:hAnsi="Times New Roman" w:cs="Times New Roman"/>
          <w:lang w:val="ru-RU"/>
        </w:rPr>
        <w:t xml:space="preserve"> </w:t>
      </w:r>
      <w:r w:rsidRPr="00FF119D">
        <w:rPr>
          <w:rFonts w:ascii="Times New Roman" w:hAnsi="Times New Roman" w:cs="Times New Roman"/>
          <w:lang w:val="ru-RU"/>
        </w:rPr>
        <w:t>отвечающие цели конференции.</w:t>
      </w:r>
      <w:r w:rsidRPr="00E464EE">
        <w:rPr>
          <w:rFonts w:ascii="Times New Roman" w:hAnsi="Times New Roman" w:cs="Times New Roman"/>
          <w:lang w:val="ru-RU"/>
        </w:rPr>
        <w:t xml:space="preserve"> Оргкомитет оставляет за собой право отбора и отклонения материалов, не соответствующих установленным требованиям. </w:t>
      </w:r>
    </w:p>
    <w:p w:rsidR="009841CD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E464EE">
        <w:rPr>
          <w:rFonts w:ascii="Times New Roman" w:hAnsi="Times New Roman" w:cs="Times New Roman"/>
          <w:lang w:val="ru-RU"/>
        </w:rPr>
        <w:t>Оргвзнос за участие в конференции не взимается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9841CD" w:rsidRPr="00F354DA" w:rsidRDefault="00E319F2" w:rsidP="009841C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Планируется публикация сборника тезисов конференции. </w:t>
      </w:r>
    </w:p>
    <w:p w:rsidR="009841CD" w:rsidRPr="000E63B5" w:rsidRDefault="009841CD" w:rsidP="009841CD">
      <w:pPr>
        <w:rPr>
          <w:rFonts w:ascii="Times New Roman" w:hAnsi="Times New Roman" w:cs="Times New Roman"/>
          <w:b/>
          <w:lang w:val="ru-RU"/>
        </w:rPr>
      </w:pPr>
      <w:r w:rsidRPr="00F354DA">
        <w:rPr>
          <w:rFonts w:ascii="Times New Roman" w:hAnsi="Times New Roman" w:cs="Times New Roman"/>
          <w:lang w:val="ru-RU"/>
        </w:rPr>
        <w:t xml:space="preserve">СРОК ПРИЕМА: </w:t>
      </w:r>
      <w:r w:rsidRPr="00F354DA">
        <w:rPr>
          <w:rFonts w:ascii="Times New Roman" w:hAnsi="Times New Roman" w:cs="Times New Roman"/>
          <w:b/>
          <w:lang w:val="ru-RU"/>
        </w:rPr>
        <w:t>заявки</w:t>
      </w:r>
      <w:r w:rsidRPr="00F354DA">
        <w:rPr>
          <w:rFonts w:ascii="Times New Roman" w:hAnsi="Times New Roman" w:cs="Times New Roman"/>
          <w:lang w:val="ru-RU"/>
        </w:rPr>
        <w:t xml:space="preserve"> на участие   в конференции и </w:t>
      </w:r>
      <w:r w:rsidRPr="00F354DA">
        <w:rPr>
          <w:rFonts w:ascii="Times New Roman" w:hAnsi="Times New Roman" w:cs="Times New Roman"/>
          <w:b/>
          <w:lang w:val="ru-RU"/>
        </w:rPr>
        <w:t xml:space="preserve">тезисы </w:t>
      </w:r>
      <w:r w:rsidRPr="00F354DA">
        <w:rPr>
          <w:rFonts w:ascii="Times New Roman" w:hAnsi="Times New Roman" w:cs="Times New Roman"/>
          <w:lang w:val="ru-RU"/>
        </w:rPr>
        <w:t xml:space="preserve">принимаются </w:t>
      </w:r>
      <w:r w:rsidRPr="00F354DA">
        <w:rPr>
          <w:rFonts w:ascii="Times New Roman" w:hAnsi="Times New Roman" w:cs="Times New Roman"/>
          <w:b/>
          <w:lang w:val="ru-RU"/>
        </w:rPr>
        <w:t xml:space="preserve">до </w:t>
      </w:r>
      <w:r w:rsidR="00E319F2">
        <w:rPr>
          <w:rFonts w:ascii="Times New Roman" w:hAnsi="Times New Roman" w:cs="Times New Roman"/>
          <w:b/>
          <w:lang w:val="ru-RU"/>
        </w:rPr>
        <w:t>1 марта</w:t>
      </w:r>
      <w:r w:rsidRPr="00F354DA">
        <w:rPr>
          <w:rFonts w:ascii="Times New Roman" w:hAnsi="Times New Roman" w:cs="Times New Roman"/>
          <w:b/>
          <w:lang w:val="ru-RU"/>
        </w:rPr>
        <w:t xml:space="preserve"> 202</w:t>
      </w:r>
      <w:r w:rsidR="00E319F2">
        <w:rPr>
          <w:rFonts w:ascii="Times New Roman" w:hAnsi="Times New Roman" w:cs="Times New Roman"/>
          <w:b/>
          <w:lang w:val="ru-RU"/>
        </w:rPr>
        <w:t>6</w:t>
      </w:r>
      <w:r w:rsidRPr="00F354DA">
        <w:rPr>
          <w:rFonts w:ascii="Times New Roman" w:hAnsi="Times New Roman" w:cs="Times New Roman"/>
          <w:b/>
          <w:lang w:val="ru-RU"/>
        </w:rPr>
        <w:t xml:space="preserve"> г.</w:t>
      </w:r>
      <w:r w:rsidRPr="00F354DA">
        <w:rPr>
          <w:rFonts w:ascii="Times New Roman" w:hAnsi="Times New Roman" w:cs="Times New Roman"/>
          <w:lang w:val="ru-RU"/>
        </w:rPr>
        <w:t xml:space="preserve"> </w:t>
      </w:r>
      <w:r w:rsidRPr="00F354DA">
        <w:rPr>
          <w:rFonts w:ascii="Times New Roman" w:hAnsi="Times New Roman" w:cs="Times New Roman"/>
          <w:b/>
          <w:lang w:val="ru-RU"/>
        </w:rPr>
        <w:t>включительно</w:t>
      </w:r>
      <w:r w:rsidRPr="00F354DA">
        <w:rPr>
          <w:rFonts w:ascii="Times New Roman" w:hAnsi="Times New Roman" w:cs="Times New Roman"/>
          <w:lang w:val="ru-RU"/>
        </w:rPr>
        <w:t xml:space="preserve">, </w:t>
      </w:r>
      <w:r w:rsidRPr="00F354DA">
        <w:rPr>
          <w:rFonts w:ascii="Times New Roman" w:hAnsi="Times New Roman" w:cs="Times New Roman"/>
          <w:color w:val="000000" w:themeColor="text1"/>
          <w:lang w:val="ru-RU"/>
        </w:rPr>
        <w:t xml:space="preserve">в установленной форме: </w:t>
      </w:r>
      <w:r w:rsidR="00D536E2" w:rsidRPr="00D536E2">
        <w:rPr>
          <w:rStyle w:val="a3"/>
          <w:lang w:val="ru-RU"/>
        </w:rPr>
        <w:t xml:space="preserve">https://forms.yandex.ru/u/694d65d049af47f2b05db9a0 </w:t>
      </w:r>
      <w:r w:rsidRPr="00915425">
        <w:rPr>
          <w:rFonts w:ascii="Times New Roman" w:hAnsi="Times New Roman" w:cs="Times New Roman"/>
          <w:b/>
          <w:lang w:val="ru-RU"/>
        </w:rPr>
        <w:t xml:space="preserve">Тезисы </w:t>
      </w:r>
      <w:r>
        <w:rPr>
          <w:rFonts w:ascii="Times New Roman" w:hAnsi="Times New Roman" w:cs="Times New Roman"/>
          <w:lang w:val="ru-RU"/>
        </w:rPr>
        <w:t>принимаются по адресу: grigoryan_ya_g@staff.sechenov.ru</w:t>
      </w:r>
      <w:r w:rsidRPr="00915425">
        <w:rPr>
          <w:rFonts w:ascii="Times New Roman" w:hAnsi="Times New Roman" w:cs="Times New Roman"/>
          <w:lang w:val="ru-RU"/>
        </w:rPr>
        <w:t xml:space="preserve"> с темой письма: </w:t>
      </w:r>
      <w:r w:rsidRPr="000E63B5">
        <w:rPr>
          <w:rFonts w:ascii="Times New Roman" w:hAnsi="Times New Roman" w:cs="Times New Roman"/>
          <w:b/>
          <w:lang w:val="ru-RU"/>
        </w:rPr>
        <w:t>«</w:t>
      </w:r>
      <w:r w:rsidR="00D536E2" w:rsidRPr="00D536E2">
        <w:rPr>
          <w:rFonts w:ascii="Times New Roman" w:hAnsi="Times New Roman" w:cs="Times New Roman"/>
          <w:b/>
          <w:lang w:val="ru-RU"/>
        </w:rPr>
        <w:t>Принципы биоэтики и социокультурная динамика общества</w:t>
      </w:r>
      <w:r w:rsidRPr="000E63B5">
        <w:rPr>
          <w:rFonts w:ascii="Times New Roman" w:hAnsi="Times New Roman" w:cs="Times New Roman"/>
          <w:b/>
          <w:lang w:val="ru-RU"/>
        </w:rPr>
        <w:t>»</w:t>
      </w:r>
    </w:p>
    <w:p w:rsidR="009841CD" w:rsidRDefault="009841CD" w:rsidP="009841CD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 всем дополнительным вопросам обращайтесь  к Яне </w:t>
      </w:r>
      <w:proofErr w:type="spellStart"/>
      <w:r>
        <w:rPr>
          <w:rFonts w:ascii="Times New Roman" w:hAnsi="Times New Roman" w:cs="Times New Roman"/>
          <w:lang w:val="ru-RU"/>
        </w:rPr>
        <w:t>Грантовне</w:t>
      </w:r>
      <w:proofErr w:type="spellEnd"/>
      <w:r>
        <w:rPr>
          <w:rFonts w:ascii="Times New Roman" w:hAnsi="Times New Roman" w:cs="Times New Roman"/>
          <w:lang w:val="ru-RU"/>
        </w:rPr>
        <w:t xml:space="preserve"> Григорьян, по</w:t>
      </w:r>
      <w:r w:rsidRPr="00E464EE">
        <w:rPr>
          <w:rFonts w:ascii="Times New Roman" w:hAnsi="Times New Roman" w:cs="Times New Roman"/>
          <w:lang w:val="ru-RU"/>
        </w:rPr>
        <w:t xml:space="preserve"> e-</w:t>
      </w:r>
      <w:proofErr w:type="spellStart"/>
      <w:r w:rsidRPr="00E464EE">
        <w:rPr>
          <w:rFonts w:ascii="Times New Roman" w:hAnsi="Times New Roman" w:cs="Times New Roman"/>
          <w:lang w:val="ru-RU"/>
        </w:rPr>
        <w:t>mail</w:t>
      </w:r>
      <w:proofErr w:type="spellEnd"/>
      <w:r w:rsidRPr="00E464EE">
        <w:rPr>
          <w:rFonts w:ascii="Times New Roman" w:hAnsi="Times New Roman" w:cs="Times New Roman"/>
          <w:lang w:val="ru-RU"/>
        </w:rPr>
        <w:t xml:space="preserve">: </w:t>
      </w:r>
      <w:hyperlink r:id="rId9" w:history="1">
        <w:r w:rsidRPr="00E464EE">
          <w:rPr>
            <w:rStyle w:val="a3"/>
            <w:rFonts w:ascii="Times New Roman" w:hAnsi="Times New Roman" w:cs="Times New Roman"/>
            <w:lang w:val="ru-RU"/>
          </w:rPr>
          <w:t>grigoryan_ya_g@staff.sechenov.ru</w:t>
        </w:r>
      </w:hyperlink>
      <w:r w:rsidRPr="00E464EE">
        <w:rPr>
          <w:rFonts w:ascii="Times New Roman" w:hAnsi="Times New Roman" w:cs="Times New Roman"/>
          <w:lang w:val="ru-RU"/>
        </w:rPr>
        <w:t xml:space="preserve"> с темой письма: </w:t>
      </w:r>
      <w:r w:rsidRPr="000E63B5">
        <w:rPr>
          <w:rFonts w:ascii="Times New Roman" w:hAnsi="Times New Roman" w:cs="Times New Roman"/>
          <w:b/>
          <w:lang w:val="ru-RU"/>
        </w:rPr>
        <w:t>«</w:t>
      </w:r>
      <w:r w:rsidR="00D536E2" w:rsidRPr="00D536E2">
        <w:rPr>
          <w:rFonts w:ascii="Times New Roman" w:hAnsi="Times New Roman" w:cs="Times New Roman"/>
          <w:b/>
          <w:lang w:val="ru-RU"/>
        </w:rPr>
        <w:t>Принципы биоэтики и социокультурная динамика общества</w:t>
      </w:r>
      <w:r w:rsidRPr="000E63B5">
        <w:rPr>
          <w:rFonts w:ascii="Times New Roman" w:hAnsi="Times New Roman" w:cs="Times New Roman"/>
          <w:b/>
          <w:lang w:val="ru-RU"/>
        </w:rPr>
        <w:t>»</w:t>
      </w:r>
    </w:p>
    <w:p w:rsidR="009841CD" w:rsidRDefault="009841CD" w:rsidP="009841CD">
      <w:pPr>
        <w:rPr>
          <w:rFonts w:ascii="Times New Roman" w:hAnsi="Times New Roman" w:cs="Times New Roman"/>
          <w:b/>
          <w:lang w:val="ru-RU"/>
        </w:rPr>
      </w:pPr>
      <w:r w:rsidRPr="00486FAC">
        <w:rPr>
          <w:rFonts w:ascii="Times New Roman" w:hAnsi="Times New Roman" w:cs="Times New Roman"/>
          <w:b/>
          <w:lang w:val="ru-RU"/>
        </w:rPr>
        <w:t xml:space="preserve">Требования к оформлению </w:t>
      </w:r>
      <w:r>
        <w:rPr>
          <w:rFonts w:ascii="Times New Roman" w:hAnsi="Times New Roman" w:cs="Times New Roman"/>
          <w:b/>
          <w:lang w:val="ru-RU"/>
        </w:rPr>
        <w:t>тезисов</w:t>
      </w:r>
    </w:p>
    <w:p w:rsidR="009841CD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883A55">
        <w:rPr>
          <w:rFonts w:ascii="Times New Roman" w:hAnsi="Times New Roman" w:cs="Times New Roman"/>
          <w:lang w:val="ru-RU"/>
        </w:rPr>
        <w:t xml:space="preserve">Тезисы включают в себя части: Введение и цель, Материалы и методы, Результаты, Выводы, Список литературы. </w:t>
      </w:r>
    </w:p>
    <w:p w:rsidR="009841CD" w:rsidRPr="00486FAC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486FAC">
        <w:rPr>
          <w:rFonts w:ascii="Times New Roman" w:hAnsi="Times New Roman" w:cs="Times New Roman"/>
          <w:lang w:val="ru-RU"/>
        </w:rPr>
        <w:t xml:space="preserve">Формат текста: </w:t>
      </w:r>
      <w:proofErr w:type="spellStart"/>
      <w:r w:rsidRPr="00486FAC">
        <w:rPr>
          <w:rFonts w:ascii="Times New Roman" w:hAnsi="Times New Roman" w:cs="Times New Roman"/>
          <w:lang w:val="ru-RU"/>
        </w:rPr>
        <w:t>Microsoft</w:t>
      </w:r>
      <w:proofErr w:type="spellEnd"/>
      <w:r w:rsidRPr="00486F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FAC">
        <w:rPr>
          <w:rFonts w:ascii="Times New Roman" w:hAnsi="Times New Roman" w:cs="Times New Roman"/>
          <w:lang w:val="ru-RU"/>
        </w:rPr>
        <w:t>Word</w:t>
      </w:r>
      <w:proofErr w:type="spellEnd"/>
      <w:r w:rsidRPr="00486FAC">
        <w:rPr>
          <w:rFonts w:ascii="Times New Roman" w:hAnsi="Times New Roman" w:cs="Times New Roman"/>
          <w:lang w:val="ru-RU"/>
        </w:rPr>
        <w:t xml:space="preserve"> (*.</w:t>
      </w:r>
      <w:proofErr w:type="spellStart"/>
      <w:r w:rsidRPr="00486FAC">
        <w:rPr>
          <w:rFonts w:ascii="Times New Roman" w:hAnsi="Times New Roman" w:cs="Times New Roman"/>
          <w:lang w:val="ru-RU"/>
        </w:rPr>
        <w:t>doc</w:t>
      </w:r>
      <w:proofErr w:type="spellEnd"/>
      <w:r w:rsidRPr="00486FAC">
        <w:rPr>
          <w:rFonts w:ascii="Times New Roman" w:hAnsi="Times New Roman" w:cs="Times New Roman"/>
          <w:lang w:val="ru-RU"/>
        </w:rPr>
        <w:t>, *.</w:t>
      </w:r>
      <w:proofErr w:type="spellStart"/>
      <w:r w:rsidRPr="00486FAC">
        <w:rPr>
          <w:rFonts w:ascii="Times New Roman" w:hAnsi="Times New Roman" w:cs="Times New Roman"/>
          <w:lang w:val="ru-RU"/>
        </w:rPr>
        <w:t>docx</w:t>
      </w:r>
      <w:proofErr w:type="spellEnd"/>
      <w:r w:rsidRPr="00486FAC">
        <w:rPr>
          <w:rFonts w:ascii="Times New Roman" w:hAnsi="Times New Roman" w:cs="Times New Roman"/>
          <w:lang w:val="ru-RU"/>
        </w:rPr>
        <w:t>); А4;</w:t>
      </w:r>
      <w:r>
        <w:rPr>
          <w:rFonts w:ascii="Times New Roman" w:hAnsi="Times New Roman" w:cs="Times New Roman"/>
          <w:lang w:val="ru-RU"/>
        </w:rPr>
        <w:t xml:space="preserve"> о</w:t>
      </w:r>
      <w:r w:rsidRPr="00486FAC">
        <w:rPr>
          <w:rFonts w:ascii="Times New Roman" w:hAnsi="Times New Roman" w:cs="Times New Roman"/>
          <w:lang w:val="ru-RU"/>
        </w:rPr>
        <w:t>риентация: книжная</w:t>
      </w:r>
      <w:r>
        <w:rPr>
          <w:rFonts w:ascii="Times New Roman" w:hAnsi="Times New Roman" w:cs="Times New Roman"/>
          <w:lang w:val="ru-RU"/>
        </w:rPr>
        <w:t>; п</w:t>
      </w:r>
      <w:r w:rsidRPr="00486FAC">
        <w:rPr>
          <w:rFonts w:ascii="Times New Roman" w:hAnsi="Times New Roman" w:cs="Times New Roman"/>
          <w:lang w:val="ru-RU"/>
        </w:rPr>
        <w:t>оля</w:t>
      </w:r>
      <w:r>
        <w:rPr>
          <w:rFonts w:ascii="Times New Roman" w:hAnsi="Times New Roman" w:cs="Times New Roman"/>
          <w:lang w:val="ru-RU"/>
        </w:rPr>
        <w:t>:</w:t>
      </w:r>
      <w:r w:rsidRPr="00486FAC">
        <w:rPr>
          <w:rFonts w:ascii="Times New Roman" w:hAnsi="Times New Roman" w:cs="Times New Roman"/>
          <w:lang w:val="ru-RU"/>
        </w:rPr>
        <w:t xml:space="preserve"> верхнее, нижнее – 2 см, левое – 2 см, правое – 2 см</w:t>
      </w:r>
      <w:r>
        <w:rPr>
          <w:rFonts w:ascii="Times New Roman" w:hAnsi="Times New Roman" w:cs="Times New Roman"/>
          <w:lang w:val="ru-RU"/>
        </w:rPr>
        <w:t>; ш</w:t>
      </w:r>
      <w:r w:rsidRPr="00486FAC">
        <w:rPr>
          <w:rFonts w:ascii="Times New Roman" w:hAnsi="Times New Roman" w:cs="Times New Roman"/>
          <w:lang w:val="ru-RU"/>
        </w:rPr>
        <w:t xml:space="preserve">рифт: </w:t>
      </w:r>
      <w:r w:rsidRPr="00486FAC">
        <w:rPr>
          <w:rFonts w:ascii="Times New Roman" w:hAnsi="Times New Roman" w:cs="Times New Roman"/>
          <w:lang w:val="en-US"/>
        </w:rPr>
        <w:t>Times</w:t>
      </w:r>
      <w:r w:rsidRPr="00486FAC">
        <w:rPr>
          <w:rFonts w:ascii="Times New Roman" w:hAnsi="Times New Roman" w:cs="Times New Roman"/>
          <w:lang w:val="ru-RU"/>
        </w:rPr>
        <w:t xml:space="preserve"> </w:t>
      </w:r>
      <w:r w:rsidRPr="00486FAC">
        <w:rPr>
          <w:rFonts w:ascii="Times New Roman" w:hAnsi="Times New Roman" w:cs="Times New Roman"/>
          <w:lang w:val="en-US"/>
        </w:rPr>
        <w:t>New</w:t>
      </w:r>
      <w:r w:rsidRPr="00486FAC">
        <w:rPr>
          <w:rFonts w:ascii="Times New Roman" w:hAnsi="Times New Roman" w:cs="Times New Roman"/>
          <w:lang w:val="ru-RU"/>
        </w:rPr>
        <w:t xml:space="preserve"> </w:t>
      </w:r>
      <w:r w:rsidRPr="00486FAC">
        <w:rPr>
          <w:rFonts w:ascii="Times New Roman" w:hAnsi="Times New Roman" w:cs="Times New Roman"/>
          <w:lang w:val="en-US"/>
        </w:rPr>
        <w:t>Roman</w:t>
      </w:r>
      <w:r w:rsidRPr="00486FAC">
        <w:rPr>
          <w:rFonts w:ascii="Times New Roman" w:hAnsi="Times New Roman" w:cs="Times New Roman"/>
          <w:lang w:val="ru-RU"/>
        </w:rPr>
        <w:t>, размер (кегль) – 14;</w:t>
      </w:r>
      <w:r>
        <w:rPr>
          <w:rFonts w:ascii="Times New Roman" w:hAnsi="Times New Roman" w:cs="Times New Roman"/>
          <w:lang w:val="ru-RU"/>
        </w:rPr>
        <w:t xml:space="preserve"> м</w:t>
      </w:r>
      <w:r w:rsidRPr="00486FAC">
        <w:rPr>
          <w:rFonts w:ascii="Times New Roman" w:hAnsi="Times New Roman" w:cs="Times New Roman"/>
          <w:lang w:val="ru-RU"/>
        </w:rPr>
        <w:t>ежстрочный интервал: полуторный;</w:t>
      </w:r>
      <w:r>
        <w:rPr>
          <w:rFonts w:ascii="Times New Roman" w:hAnsi="Times New Roman" w:cs="Times New Roman"/>
          <w:lang w:val="ru-RU"/>
        </w:rPr>
        <w:t xml:space="preserve"> о</w:t>
      </w:r>
      <w:r w:rsidRPr="00486FAC">
        <w:rPr>
          <w:rFonts w:ascii="Times New Roman" w:hAnsi="Times New Roman" w:cs="Times New Roman"/>
          <w:lang w:val="ru-RU"/>
        </w:rPr>
        <w:t xml:space="preserve">бъём </w:t>
      </w:r>
      <w:r>
        <w:rPr>
          <w:rFonts w:ascii="Times New Roman" w:hAnsi="Times New Roman" w:cs="Times New Roman"/>
          <w:lang w:val="ru-RU"/>
        </w:rPr>
        <w:t>тезисов,</w:t>
      </w:r>
      <w:r w:rsidRPr="00883A55">
        <w:rPr>
          <w:lang w:val="ru-RU"/>
        </w:rPr>
        <w:t xml:space="preserve"> </w:t>
      </w:r>
      <w:r w:rsidRPr="00883A55">
        <w:rPr>
          <w:rFonts w:ascii="Times New Roman" w:hAnsi="Times New Roman" w:cs="Times New Roman"/>
          <w:lang w:val="ru-RU"/>
        </w:rPr>
        <w:t>включая список литературы</w:t>
      </w:r>
      <w:r w:rsidRPr="00486FAC">
        <w:rPr>
          <w:rFonts w:ascii="Times New Roman" w:hAnsi="Times New Roman" w:cs="Times New Roman"/>
          <w:lang w:val="ru-RU"/>
        </w:rPr>
        <w:t xml:space="preserve">: не </w:t>
      </w:r>
      <w:r>
        <w:rPr>
          <w:rFonts w:ascii="Times New Roman" w:hAnsi="Times New Roman" w:cs="Times New Roman"/>
          <w:lang w:val="ru-RU"/>
        </w:rPr>
        <w:t>более</w:t>
      </w:r>
      <w:r w:rsidRPr="00486FAC">
        <w:rPr>
          <w:rFonts w:ascii="Times New Roman" w:hAnsi="Times New Roman" w:cs="Times New Roman"/>
          <w:lang w:val="ru-RU"/>
        </w:rPr>
        <w:t xml:space="preserve"> 3 стр.</w:t>
      </w:r>
    </w:p>
    <w:p w:rsidR="009841CD" w:rsidRPr="00396CCC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396CCC">
        <w:rPr>
          <w:rFonts w:ascii="Times New Roman" w:hAnsi="Times New Roman" w:cs="Times New Roman"/>
          <w:lang w:val="ru-RU"/>
        </w:rPr>
        <w:t>- ФИО автора(-</w:t>
      </w:r>
      <w:proofErr w:type="spellStart"/>
      <w:r w:rsidRPr="00396CCC">
        <w:rPr>
          <w:rFonts w:ascii="Times New Roman" w:hAnsi="Times New Roman" w:cs="Times New Roman"/>
          <w:lang w:val="ru-RU"/>
        </w:rPr>
        <w:t>ов</w:t>
      </w:r>
      <w:proofErr w:type="spellEnd"/>
      <w:r w:rsidRPr="00396CCC">
        <w:rPr>
          <w:rFonts w:ascii="Times New Roman" w:hAnsi="Times New Roman" w:cs="Times New Roman"/>
          <w:lang w:val="ru-RU"/>
        </w:rPr>
        <w:t>) полностью на русском и английском языках (шрифт –жирный, выравнивание по правому краю);</w:t>
      </w:r>
    </w:p>
    <w:p w:rsidR="009841CD" w:rsidRPr="00396CCC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396CCC">
        <w:rPr>
          <w:rFonts w:ascii="Times New Roman" w:hAnsi="Times New Roman" w:cs="Times New Roman"/>
          <w:lang w:val="ru-RU"/>
        </w:rPr>
        <w:t>- учёная степень, учёное звание, должность на двух языках (выравнивание по правому краю);</w:t>
      </w:r>
    </w:p>
    <w:p w:rsidR="009841CD" w:rsidRPr="00396CCC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396CCC">
        <w:rPr>
          <w:rFonts w:ascii="Times New Roman" w:hAnsi="Times New Roman" w:cs="Times New Roman"/>
          <w:lang w:val="ru-RU"/>
        </w:rPr>
        <w:t>- место работы (учёбы) в именительном падеже на двух языках (выравнивание по правому краю);</w:t>
      </w:r>
    </w:p>
    <w:p w:rsidR="009841CD" w:rsidRPr="00396CCC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396CCC">
        <w:rPr>
          <w:rFonts w:ascii="Times New Roman" w:hAnsi="Times New Roman" w:cs="Times New Roman"/>
          <w:lang w:val="ru-RU"/>
        </w:rPr>
        <w:t>название статьи на русском и английском языках (прописные буквы, шрифт – жирный, выравнивание по центру);</w:t>
      </w:r>
    </w:p>
    <w:p w:rsidR="009841CD" w:rsidRPr="00396CCC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396CCC">
        <w:rPr>
          <w:rFonts w:ascii="Times New Roman" w:hAnsi="Times New Roman" w:cs="Times New Roman"/>
          <w:lang w:val="ru-RU"/>
        </w:rPr>
        <w:t>- аннотация на русском и английском языках (кегль 12, выравнивание по ширине);</w:t>
      </w:r>
    </w:p>
    <w:p w:rsidR="009841CD" w:rsidRPr="00396CCC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396CCC">
        <w:rPr>
          <w:rFonts w:ascii="Times New Roman" w:hAnsi="Times New Roman" w:cs="Times New Roman"/>
          <w:lang w:val="ru-RU"/>
        </w:rPr>
        <w:lastRenderedPageBreak/>
        <w:t>- ключевые слова на русском и английском языках – до 5 слов (кегль 12, выравнивание по ширине);</w:t>
      </w:r>
    </w:p>
    <w:p w:rsidR="009841CD" w:rsidRPr="00396CCC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396CCC">
        <w:rPr>
          <w:rFonts w:ascii="Times New Roman" w:hAnsi="Times New Roman" w:cs="Times New Roman"/>
          <w:lang w:val="ru-RU"/>
        </w:rPr>
        <w:t>- через строку – основной текст статьи (кегль 14, межстрочный интервал – 1,5, абзацный отступ – 1, 25 см, выравнивание по ширине);</w:t>
      </w:r>
    </w:p>
    <w:p w:rsidR="009841CD" w:rsidRPr="00396CCC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396CCC">
        <w:rPr>
          <w:rFonts w:ascii="Times New Roman" w:hAnsi="Times New Roman" w:cs="Times New Roman"/>
          <w:lang w:val="ru-RU"/>
        </w:rPr>
        <w:t>- список литературы: оформляется в конце статьи в порядке использования источника в тексте под названием «</w:t>
      </w:r>
      <w:r w:rsidRPr="005A4A69">
        <w:rPr>
          <w:rFonts w:ascii="Times New Roman" w:hAnsi="Times New Roman" w:cs="Times New Roman"/>
          <w:lang w:val="ru-RU"/>
        </w:rPr>
        <w:t>Библиографический список литературы</w:t>
      </w:r>
      <w:r w:rsidRPr="00396CCC">
        <w:rPr>
          <w:rFonts w:ascii="Times New Roman" w:hAnsi="Times New Roman" w:cs="Times New Roman"/>
          <w:lang w:val="ru-RU"/>
        </w:rPr>
        <w:t>». В тексте ссылки на литературу обозначаются квадратными скобками с указанием номера источника и через запятую – номера страницы: [5, с. 115].</w:t>
      </w:r>
    </w:p>
    <w:p w:rsidR="009841CD" w:rsidRPr="00396CCC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396CCC">
        <w:rPr>
          <w:rFonts w:ascii="Times New Roman" w:hAnsi="Times New Roman" w:cs="Times New Roman"/>
          <w:lang w:val="ru-RU"/>
        </w:rPr>
        <w:t>Постраничные сноски не допускаются</w:t>
      </w:r>
    </w:p>
    <w:p w:rsidR="009841CD" w:rsidRPr="00396CCC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396CCC">
        <w:rPr>
          <w:rFonts w:ascii="Times New Roman" w:hAnsi="Times New Roman" w:cs="Times New Roman"/>
          <w:lang w:val="ru-RU"/>
        </w:rPr>
        <w:t xml:space="preserve">Рисунки: Любые графические материалы (чертеж, схема, диаграмма, рисунок) обозначаются «Рисунок» и нумеруются арабскими цифрами. Обозначение – располагается под рисунком на следующей строке по центру и выделяется жирным шрифтом. На все рисунки в тексте должны быть ссылки. </w:t>
      </w:r>
    </w:p>
    <w:p w:rsidR="009841CD" w:rsidRDefault="009841CD" w:rsidP="009841CD">
      <w:pPr>
        <w:jc w:val="both"/>
        <w:rPr>
          <w:rFonts w:ascii="Times New Roman" w:hAnsi="Times New Roman" w:cs="Times New Roman"/>
          <w:lang w:val="ru-RU"/>
        </w:rPr>
      </w:pPr>
      <w:r w:rsidRPr="00396CCC">
        <w:rPr>
          <w:rFonts w:ascii="Times New Roman" w:hAnsi="Times New Roman" w:cs="Times New Roman"/>
          <w:lang w:val="ru-RU"/>
        </w:rPr>
        <w:t>Таблицы: обозначаются словом «Таблица» и нумеруются арабскими цифрами. Обозначение, порядковый номер и название таблицы выравниваются по центру. Выделяются жирным шрифтом. Шрифт в таблицах и рисунках – не менее 10 пт.</w:t>
      </w:r>
      <w:r w:rsidRPr="00486FAC">
        <w:rPr>
          <w:rFonts w:ascii="Times New Roman" w:hAnsi="Times New Roman" w:cs="Times New Roman"/>
          <w:lang w:val="ru-RU"/>
        </w:rPr>
        <w:t xml:space="preserve"> </w:t>
      </w:r>
    </w:p>
    <w:p w:rsidR="00486FAC" w:rsidRPr="009841CD" w:rsidRDefault="00486FAC" w:rsidP="009841CD"/>
    <w:sectPr w:rsidR="00486FAC" w:rsidRPr="00984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EE6" w:rsidRDefault="00996EE6" w:rsidP="008E7B67">
      <w:pPr>
        <w:spacing w:after="0" w:line="240" w:lineRule="auto"/>
      </w:pPr>
      <w:r>
        <w:separator/>
      </w:r>
    </w:p>
  </w:endnote>
  <w:endnote w:type="continuationSeparator" w:id="0">
    <w:p w:rsidR="00996EE6" w:rsidRDefault="00996EE6" w:rsidP="008E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EE6" w:rsidRDefault="00996EE6" w:rsidP="008E7B67">
      <w:pPr>
        <w:spacing w:after="0" w:line="240" w:lineRule="auto"/>
      </w:pPr>
      <w:r>
        <w:separator/>
      </w:r>
    </w:p>
  </w:footnote>
  <w:footnote w:type="continuationSeparator" w:id="0">
    <w:p w:rsidR="00996EE6" w:rsidRDefault="00996EE6" w:rsidP="008E7B67">
      <w:pPr>
        <w:spacing w:after="0" w:line="240" w:lineRule="auto"/>
      </w:pPr>
      <w:r>
        <w:continuationSeparator/>
      </w:r>
    </w:p>
  </w:footnote>
  <w:footnote w:id="1">
    <w:p w:rsidR="008E7B67" w:rsidRPr="0062217D" w:rsidRDefault="008E7B67">
      <w:pPr>
        <w:pStyle w:val="af0"/>
        <w:rPr>
          <w:lang w:val="ru-RU"/>
        </w:rPr>
      </w:pPr>
      <w:r>
        <w:rPr>
          <w:rStyle w:val="af2"/>
        </w:rPr>
        <w:footnoteRef/>
      </w:r>
      <w:r w:rsidRPr="0062217D">
        <w:rPr>
          <w:lang w:val="ru-RU"/>
        </w:rPr>
        <w:t xml:space="preserve"> </w:t>
      </w:r>
      <w:r w:rsidR="0062217D">
        <w:rPr>
          <w:lang w:val="ru-RU"/>
        </w:rPr>
        <w:t>В</w:t>
      </w:r>
      <w:r w:rsidR="0062217D" w:rsidRPr="0062217D">
        <w:rPr>
          <w:lang w:val="ru-RU"/>
        </w:rPr>
        <w:t xml:space="preserve"> рамках работы по гранту РНФ «Российский дискурс биоэтики в социокультурной трансформации общества» №25-28-02272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E1965"/>
    <w:multiLevelType w:val="hybridMultilevel"/>
    <w:tmpl w:val="CB62E642"/>
    <w:lvl w:ilvl="0" w:tplc="F2E28D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4F79"/>
    <w:multiLevelType w:val="hybridMultilevel"/>
    <w:tmpl w:val="95C2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0472"/>
    <w:multiLevelType w:val="hybridMultilevel"/>
    <w:tmpl w:val="6E180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B2EA6"/>
    <w:multiLevelType w:val="hybridMultilevel"/>
    <w:tmpl w:val="AAC61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02FB1"/>
    <w:multiLevelType w:val="hybridMultilevel"/>
    <w:tmpl w:val="A6D02D0E"/>
    <w:lvl w:ilvl="0" w:tplc="436004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A"/>
    <w:rsid w:val="00006FFE"/>
    <w:rsid w:val="0000760B"/>
    <w:rsid w:val="000405F2"/>
    <w:rsid w:val="00043AA1"/>
    <w:rsid w:val="00055447"/>
    <w:rsid w:val="00056E0F"/>
    <w:rsid w:val="00061CC9"/>
    <w:rsid w:val="00065FF0"/>
    <w:rsid w:val="00084D0D"/>
    <w:rsid w:val="00096F8F"/>
    <w:rsid w:val="000C360A"/>
    <w:rsid w:val="000E63B5"/>
    <w:rsid w:val="0011257E"/>
    <w:rsid w:val="001A2A1E"/>
    <w:rsid w:val="001B2A35"/>
    <w:rsid w:val="001D54EF"/>
    <w:rsid w:val="0020661B"/>
    <w:rsid w:val="00274A59"/>
    <w:rsid w:val="00293F8C"/>
    <w:rsid w:val="002C10AF"/>
    <w:rsid w:val="003615A9"/>
    <w:rsid w:val="003629A5"/>
    <w:rsid w:val="00373AD4"/>
    <w:rsid w:val="0038004B"/>
    <w:rsid w:val="003803E0"/>
    <w:rsid w:val="00396CCC"/>
    <w:rsid w:val="00397CB6"/>
    <w:rsid w:val="003B3608"/>
    <w:rsid w:val="003E56D4"/>
    <w:rsid w:val="003F1539"/>
    <w:rsid w:val="00403CE7"/>
    <w:rsid w:val="00411F7D"/>
    <w:rsid w:val="00422E47"/>
    <w:rsid w:val="0042706A"/>
    <w:rsid w:val="00432374"/>
    <w:rsid w:val="00472883"/>
    <w:rsid w:val="00486FAC"/>
    <w:rsid w:val="004A1FA6"/>
    <w:rsid w:val="004D759D"/>
    <w:rsid w:val="004E7813"/>
    <w:rsid w:val="00500139"/>
    <w:rsid w:val="00522246"/>
    <w:rsid w:val="00522E22"/>
    <w:rsid w:val="005259EE"/>
    <w:rsid w:val="0055173A"/>
    <w:rsid w:val="00560A22"/>
    <w:rsid w:val="00576ABD"/>
    <w:rsid w:val="005A4A69"/>
    <w:rsid w:val="005C3A48"/>
    <w:rsid w:val="005F38F2"/>
    <w:rsid w:val="0062217D"/>
    <w:rsid w:val="00627C66"/>
    <w:rsid w:val="006471A9"/>
    <w:rsid w:val="00667090"/>
    <w:rsid w:val="00693451"/>
    <w:rsid w:val="006A501B"/>
    <w:rsid w:val="007033D3"/>
    <w:rsid w:val="00742226"/>
    <w:rsid w:val="00754B48"/>
    <w:rsid w:val="00765575"/>
    <w:rsid w:val="0077785F"/>
    <w:rsid w:val="00782A78"/>
    <w:rsid w:val="007D74DB"/>
    <w:rsid w:val="008321BE"/>
    <w:rsid w:val="00860348"/>
    <w:rsid w:val="00883A55"/>
    <w:rsid w:val="0089548C"/>
    <w:rsid w:val="008B74BD"/>
    <w:rsid w:val="008C1DF0"/>
    <w:rsid w:val="008E7B67"/>
    <w:rsid w:val="008F6E94"/>
    <w:rsid w:val="00915425"/>
    <w:rsid w:val="009257E8"/>
    <w:rsid w:val="009510B6"/>
    <w:rsid w:val="00965A57"/>
    <w:rsid w:val="00972942"/>
    <w:rsid w:val="009841CD"/>
    <w:rsid w:val="00996EE6"/>
    <w:rsid w:val="009A2D19"/>
    <w:rsid w:val="009A35AC"/>
    <w:rsid w:val="009C69B3"/>
    <w:rsid w:val="00A2605C"/>
    <w:rsid w:val="00AB6F84"/>
    <w:rsid w:val="00AD6815"/>
    <w:rsid w:val="00AF5BD2"/>
    <w:rsid w:val="00B04AA3"/>
    <w:rsid w:val="00B448E0"/>
    <w:rsid w:val="00B56448"/>
    <w:rsid w:val="00BA2E8E"/>
    <w:rsid w:val="00BB7311"/>
    <w:rsid w:val="00C072C1"/>
    <w:rsid w:val="00C21F7C"/>
    <w:rsid w:val="00C50564"/>
    <w:rsid w:val="00CE00D0"/>
    <w:rsid w:val="00CE01DF"/>
    <w:rsid w:val="00CF77EF"/>
    <w:rsid w:val="00D46CD4"/>
    <w:rsid w:val="00D536E2"/>
    <w:rsid w:val="00D660D4"/>
    <w:rsid w:val="00D8588E"/>
    <w:rsid w:val="00E319F2"/>
    <w:rsid w:val="00E464EE"/>
    <w:rsid w:val="00E8195C"/>
    <w:rsid w:val="00EA03AF"/>
    <w:rsid w:val="00F07533"/>
    <w:rsid w:val="00F34133"/>
    <w:rsid w:val="00F354DA"/>
    <w:rsid w:val="00FA622C"/>
    <w:rsid w:val="00FE5E34"/>
    <w:rsid w:val="00FF119D"/>
    <w:rsid w:val="00FF2826"/>
    <w:rsid w:val="00FF5FD8"/>
    <w:rsid w:val="00FF6CFB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008A"/>
  <w15:docId w15:val="{16079EDD-5B15-4335-8A20-C94347DB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1CD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06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2706A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965A5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65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3629A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C10AF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1257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1257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1257E"/>
    <w:rPr>
      <w:sz w:val="20"/>
      <w:szCs w:val="20"/>
      <w:lang w:val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257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1257E"/>
    <w:rPr>
      <w:b/>
      <w:bCs/>
      <w:sz w:val="20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11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257E"/>
    <w:rPr>
      <w:rFonts w:ascii="Segoe UI" w:hAnsi="Segoe UI" w:cs="Segoe UI"/>
      <w:sz w:val="18"/>
      <w:szCs w:val="18"/>
      <w:lang w:val="en-GB"/>
    </w:rPr>
  </w:style>
  <w:style w:type="paragraph" w:customStyle="1" w:styleId="ConsPlusCell">
    <w:name w:val="ConsPlusCell"/>
    <w:rsid w:val="00CE0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448E0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8E7B6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E7B67"/>
    <w:rPr>
      <w:sz w:val="20"/>
      <w:szCs w:val="20"/>
      <w:lang w:val="en-GB"/>
    </w:rPr>
  </w:style>
  <w:style w:type="character" w:styleId="af2">
    <w:name w:val="footnote reference"/>
    <w:basedOn w:val="a0"/>
    <w:uiPriority w:val="99"/>
    <w:semiHidden/>
    <w:unhideWhenUsed/>
    <w:rsid w:val="008E7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igoryan_ya_g@staff.seche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9DE6F-1F76-4A3D-A887-B9C9E73B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2025-12-25T16:35:00Z</dcterms:created>
  <dcterms:modified xsi:type="dcterms:W3CDTF">2025-12-25T16:56:00Z</dcterms:modified>
</cp:coreProperties>
</file>