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A024" w14:textId="77777777" w:rsidR="00A005FE" w:rsidRDefault="00A005FE" w:rsidP="00A005FE">
      <w:pPr>
        <w:keepNext/>
        <w:ind w:left="1701" w:right="-708"/>
        <w:jc w:val="center"/>
        <w:outlineLvl w:val="1"/>
        <w:rPr>
          <w:bCs/>
        </w:rPr>
      </w:pPr>
      <w:r w:rsidRPr="00471420">
        <w:rPr>
          <w:bCs/>
        </w:rPr>
        <w:t>Министерство здравоохранения Российской Федерации</w:t>
      </w:r>
    </w:p>
    <w:p w14:paraId="1AE249A4" w14:textId="61D2CF10" w:rsidR="00A005FE" w:rsidRPr="00E238BD" w:rsidRDefault="007C7AC4" w:rsidP="00A005FE">
      <w:pPr>
        <w:keepNext/>
        <w:ind w:left="1701" w:right="-708"/>
        <w:jc w:val="center"/>
        <w:outlineLvl w:val="1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4FF518" wp14:editId="6157011E">
            <wp:simplePos x="0" y="0"/>
            <wp:positionH relativeFrom="column">
              <wp:posOffset>-183515</wp:posOffset>
            </wp:positionH>
            <wp:positionV relativeFrom="paragraph">
              <wp:posOffset>34290</wp:posOffset>
            </wp:positionV>
            <wp:extent cx="1371600" cy="1371600"/>
            <wp:effectExtent l="0" t="0" r="0" b="0"/>
            <wp:wrapNone/>
            <wp:docPr id="6" name="Рисунок 2" descr="Лого СЗ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СЗГМ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5FE">
        <w:rPr>
          <w:b/>
        </w:rPr>
        <w:t>федеральное г</w:t>
      </w:r>
      <w:r w:rsidR="00A005FE" w:rsidRPr="00471420">
        <w:rPr>
          <w:b/>
        </w:rPr>
        <w:t>осударственное бюджетное образовательное учреждение</w:t>
      </w:r>
    </w:p>
    <w:p w14:paraId="762FD3C5" w14:textId="77777777" w:rsidR="00A005FE" w:rsidRPr="007E348C" w:rsidRDefault="00A005FE" w:rsidP="00A005FE">
      <w:pPr>
        <w:ind w:left="1701" w:right="-708"/>
        <w:jc w:val="center"/>
        <w:rPr>
          <w:b/>
        </w:rPr>
      </w:pPr>
      <w:r w:rsidRPr="00471420">
        <w:rPr>
          <w:b/>
        </w:rPr>
        <w:t>высшего образования</w:t>
      </w:r>
    </w:p>
    <w:p w14:paraId="23DC1970" w14:textId="77777777" w:rsidR="00A005FE" w:rsidRPr="00471420" w:rsidRDefault="00A005FE" w:rsidP="00A005FE">
      <w:pPr>
        <w:ind w:left="1701" w:right="-708"/>
        <w:jc w:val="center"/>
        <w:rPr>
          <w:b/>
        </w:rPr>
      </w:pPr>
      <w:r w:rsidRPr="00471420">
        <w:rPr>
          <w:b/>
        </w:rPr>
        <w:t>"</w:t>
      </w:r>
      <w:r w:rsidRPr="00AB1E82">
        <w:rPr>
          <w:b/>
          <w:spacing w:val="-10"/>
        </w:rPr>
        <w:t>Северо-Западный государственный медицинский университет имени И.И.</w:t>
      </w:r>
      <w:r>
        <w:rPr>
          <w:b/>
          <w:spacing w:val="-10"/>
        </w:rPr>
        <w:t xml:space="preserve">  </w:t>
      </w:r>
      <w:r w:rsidRPr="00AB1E82">
        <w:rPr>
          <w:b/>
          <w:spacing w:val="-10"/>
        </w:rPr>
        <w:t>Мечникова"</w:t>
      </w:r>
    </w:p>
    <w:p w14:paraId="4DC8B4AE" w14:textId="77777777" w:rsidR="00A005FE" w:rsidRDefault="00A005FE" w:rsidP="00A005FE">
      <w:pPr>
        <w:ind w:left="1701" w:right="-708"/>
        <w:jc w:val="center"/>
        <w:rPr>
          <w:b/>
        </w:rPr>
      </w:pPr>
      <w:r w:rsidRPr="007E348C">
        <w:rPr>
          <w:b/>
        </w:rPr>
        <w:t>Министерства здравоохранения Российской Федерации</w:t>
      </w:r>
    </w:p>
    <w:p w14:paraId="27C84CA2" w14:textId="77777777" w:rsidR="00A005FE" w:rsidRPr="00471420" w:rsidRDefault="00A005FE" w:rsidP="00A005FE">
      <w:pPr>
        <w:ind w:left="1701" w:right="-708"/>
        <w:jc w:val="center"/>
      </w:pPr>
      <w:r w:rsidRPr="00471420">
        <w:t>(</w:t>
      </w:r>
      <w:r>
        <w:t>Ф</w:t>
      </w:r>
      <w:r w:rsidRPr="00471420">
        <w:t>ГБОУ ВО СЗГМУ им. И</w:t>
      </w:r>
      <w:r>
        <w:t>.И. Мечникова Минздрава</w:t>
      </w:r>
      <w:r w:rsidRPr="00471420">
        <w:t xml:space="preserve"> России)</w:t>
      </w:r>
    </w:p>
    <w:p w14:paraId="4A309906" w14:textId="77777777" w:rsidR="00A005FE" w:rsidRPr="004F5AC7" w:rsidRDefault="00A005FE" w:rsidP="00A005FE">
      <w:pPr>
        <w:ind w:left="1701" w:right="-568"/>
        <w:jc w:val="center"/>
      </w:pPr>
      <w:r w:rsidRPr="004F5AC7">
        <w:t>Адрес: Санкт-Петербург, 191015, ул.</w:t>
      </w:r>
      <w:r>
        <w:t xml:space="preserve"> </w:t>
      </w:r>
      <w:proofErr w:type="spellStart"/>
      <w:r w:rsidRPr="004F5AC7">
        <w:t>Кирочная</w:t>
      </w:r>
      <w:proofErr w:type="spellEnd"/>
      <w:r w:rsidRPr="004F5AC7">
        <w:t>, д.41</w:t>
      </w:r>
    </w:p>
    <w:p w14:paraId="456B6188" w14:textId="77777777" w:rsidR="00A005FE" w:rsidRPr="002169D9" w:rsidRDefault="007A200A" w:rsidP="00A005FE">
      <w:pPr>
        <w:ind w:left="-284" w:right="-568" w:firstLine="851"/>
        <w:jc w:val="center"/>
        <w:rPr>
          <w:rStyle w:val="a6"/>
        </w:rPr>
      </w:pPr>
      <w:hyperlink r:id="rId8" w:history="1">
        <w:r w:rsidR="00A005FE" w:rsidRPr="0046023F">
          <w:rPr>
            <w:rStyle w:val="a6"/>
            <w:lang w:val="en-US"/>
          </w:rPr>
          <w:t>www</w:t>
        </w:r>
        <w:r w:rsidR="00A005FE" w:rsidRPr="0046023F">
          <w:rPr>
            <w:rStyle w:val="a6"/>
          </w:rPr>
          <w:t>.</w:t>
        </w:r>
        <w:proofErr w:type="spellStart"/>
        <w:r w:rsidR="00A005FE" w:rsidRPr="0046023F">
          <w:rPr>
            <w:rStyle w:val="a6"/>
            <w:lang w:val="en-US"/>
          </w:rPr>
          <w:t>szgmu</w:t>
        </w:r>
        <w:proofErr w:type="spellEnd"/>
        <w:r w:rsidR="00A005FE" w:rsidRPr="0046023F">
          <w:rPr>
            <w:rStyle w:val="a6"/>
          </w:rPr>
          <w:t>.</w:t>
        </w:r>
        <w:proofErr w:type="spellStart"/>
        <w:r w:rsidR="00A005FE" w:rsidRPr="0046023F">
          <w:rPr>
            <w:rStyle w:val="a6"/>
            <w:lang w:val="en-US"/>
          </w:rPr>
          <w:t>ru</w:t>
        </w:r>
        <w:proofErr w:type="spellEnd"/>
      </w:hyperlink>
    </w:p>
    <w:p w14:paraId="43897CE4" w14:textId="77777777" w:rsidR="00A005FE" w:rsidRPr="00C37202" w:rsidRDefault="00A005FE" w:rsidP="00A005FE">
      <w:pPr>
        <w:ind w:left="-284" w:right="-568" w:firstLine="851"/>
        <w:jc w:val="center"/>
      </w:pPr>
    </w:p>
    <w:p w14:paraId="0C89128B" w14:textId="054B9E5D" w:rsidR="00A005FE" w:rsidRPr="0046023F" w:rsidRDefault="007C7AC4" w:rsidP="00A005FE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7A9C64" wp14:editId="21A30034">
                <wp:simplePos x="0" y="0"/>
                <wp:positionH relativeFrom="column">
                  <wp:posOffset>21590</wp:posOffset>
                </wp:positionH>
                <wp:positionV relativeFrom="paragraph">
                  <wp:posOffset>55879</wp:posOffset>
                </wp:positionV>
                <wp:extent cx="66675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7AC9A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7pt,4.4pt" to="52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" strokeweight="1.5pt"/>
            </w:pict>
          </mc:Fallback>
        </mc:AlternateContent>
      </w:r>
    </w:p>
    <w:p w14:paraId="70FFD856" w14:textId="77777777" w:rsidR="005A660A" w:rsidRDefault="005A660A" w:rsidP="005C67D7">
      <w:pPr>
        <w:ind w:right="28" w:firstLine="531"/>
        <w:rPr>
          <w:b/>
        </w:rPr>
      </w:pPr>
    </w:p>
    <w:p w14:paraId="221B55C1" w14:textId="77777777" w:rsidR="005A660A" w:rsidRPr="00A005FE" w:rsidRDefault="005A660A" w:rsidP="00DF0BD8">
      <w:pPr>
        <w:spacing w:line="276" w:lineRule="auto"/>
        <w:jc w:val="center"/>
        <w:rPr>
          <w:b/>
          <w:sz w:val="28"/>
          <w:szCs w:val="28"/>
        </w:rPr>
      </w:pPr>
      <w:r w:rsidRPr="00A005FE">
        <w:rPr>
          <w:b/>
          <w:sz w:val="28"/>
          <w:szCs w:val="28"/>
        </w:rPr>
        <w:t>ИНФОРМАЦИОННОЕ ПИСЬМО</w:t>
      </w:r>
    </w:p>
    <w:p w14:paraId="0DB57FFE" w14:textId="77777777" w:rsidR="005A660A" w:rsidRPr="00A005FE" w:rsidRDefault="005A660A" w:rsidP="00DF0BD8">
      <w:pPr>
        <w:spacing w:line="276" w:lineRule="auto"/>
        <w:jc w:val="center"/>
        <w:rPr>
          <w:b/>
          <w:sz w:val="28"/>
          <w:szCs w:val="28"/>
        </w:rPr>
      </w:pPr>
    </w:p>
    <w:p w14:paraId="06FBF391" w14:textId="6E725835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 xml:space="preserve">О проведении </w:t>
      </w:r>
      <w:r w:rsidR="002C62B6" w:rsidRPr="003E502F">
        <w:rPr>
          <w:b/>
          <w:bCs/>
          <w:sz w:val="28"/>
          <w:szCs w:val="28"/>
        </w:rPr>
        <w:t xml:space="preserve">2-й </w:t>
      </w:r>
      <w:r w:rsidRPr="003E502F">
        <w:rPr>
          <w:b/>
          <w:bCs/>
          <w:sz w:val="28"/>
          <w:szCs w:val="28"/>
        </w:rPr>
        <w:t>Всероссийской</w:t>
      </w:r>
      <w:r w:rsidR="005B3752" w:rsidRPr="003E502F">
        <w:rPr>
          <w:b/>
          <w:bCs/>
          <w:sz w:val="28"/>
          <w:szCs w:val="28"/>
        </w:rPr>
        <w:t xml:space="preserve"> </w:t>
      </w:r>
      <w:r w:rsidRPr="003E502F">
        <w:rPr>
          <w:b/>
          <w:bCs/>
          <w:sz w:val="28"/>
          <w:szCs w:val="28"/>
        </w:rPr>
        <w:t>научно-практической конференции с международным участием</w:t>
      </w:r>
      <w:r w:rsidRPr="00A005FE">
        <w:rPr>
          <w:b/>
          <w:bCs/>
          <w:caps/>
          <w:sz w:val="28"/>
          <w:szCs w:val="28"/>
        </w:rPr>
        <w:t xml:space="preserve"> «</w:t>
      </w:r>
      <w:r w:rsidRPr="00A005FE">
        <w:rPr>
          <w:b/>
          <w:caps/>
          <w:sz w:val="28"/>
          <w:szCs w:val="28"/>
        </w:rPr>
        <w:t>Гигиена питания в 21 веке: достижения и перспективы</w:t>
      </w:r>
      <w:r w:rsidRPr="00A005FE">
        <w:rPr>
          <w:b/>
          <w:bCs/>
          <w:caps/>
          <w:sz w:val="28"/>
          <w:szCs w:val="28"/>
        </w:rPr>
        <w:t>»</w:t>
      </w:r>
      <w:r w:rsidR="002C62B6" w:rsidRPr="00A005FE">
        <w:rPr>
          <w:b/>
          <w:bCs/>
          <w:caps/>
          <w:sz w:val="28"/>
          <w:szCs w:val="28"/>
        </w:rPr>
        <w:t>.</w:t>
      </w:r>
    </w:p>
    <w:p w14:paraId="0ABBAF50" w14:textId="7D5BA9EA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b/>
          <w:sz w:val="28"/>
          <w:szCs w:val="28"/>
          <w:u w:val="single"/>
        </w:rPr>
        <w:t>Сроки проведения:</w:t>
      </w:r>
      <w:r w:rsidRPr="00A005FE">
        <w:rPr>
          <w:sz w:val="28"/>
          <w:szCs w:val="28"/>
        </w:rPr>
        <w:t xml:space="preserve"> 2</w:t>
      </w:r>
      <w:r w:rsidR="002C62B6" w:rsidRPr="00A005FE">
        <w:rPr>
          <w:sz w:val="28"/>
          <w:szCs w:val="28"/>
        </w:rPr>
        <w:t>1</w:t>
      </w:r>
      <w:r w:rsidRPr="00A005FE">
        <w:rPr>
          <w:sz w:val="28"/>
          <w:szCs w:val="28"/>
        </w:rPr>
        <w:t xml:space="preserve"> ноября 202</w:t>
      </w:r>
      <w:r w:rsidR="002C62B6" w:rsidRPr="00A005FE">
        <w:rPr>
          <w:sz w:val="28"/>
          <w:szCs w:val="28"/>
        </w:rPr>
        <w:t>5</w:t>
      </w:r>
      <w:r w:rsidRPr="00A005FE">
        <w:rPr>
          <w:sz w:val="28"/>
          <w:szCs w:val="28"/>
        </w:rPr>
        <w:t xml:space="preserve"> г., г. Санкт-Петербург, Пискаревский пр. 47, ФГБОУ ВО </w:t>
      </w:r>
      <w:r w:rsidR="00A005FE" w:rsidRPr="00A005FE">
        <w:rPr>
          <w:sz w:val="28"/>
          <w:szCs w:val="28"/>
        </w:rPr>
        <w:t>«</w:t>
      </w:r>
      <w:r w:rsidRPr="00A005FE">
        <w:rPr>
          <w:sz w:val="28"/>
          <w:szCs w:val="28"/>
        </w:rPr>
        <w:t>Северо-Западный государственный медицинский университет имени И.И. Мечникова</w:t>
      </w:r>
      <w:r w:rsidR="00A005FE" w:rsidRPr="00A005FE">
        <w:rPr>
          <w:sz w:val="28"/>
          <w:szCs w:val="28"/>
        </w:rPr>
        <w:t>».</w:t>
      </w:r>
    </w:p>
    <w:p w14:paraId="5D4134ED" w14:textId="77777777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A005FE">
        <w:rPr>
          <w:b/>
          <w:sz w:val="28"/>
          <w:szCs w:val="28"/>
          <w:u w:val="single"/>
        </w:rPr>
        <w:t xml:space="preserve">Организаторы конференции: </w:t>
      </w:r>
    </w:p>
    <w:p w14:paraId="29985006" w14:textId="77777777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ФГБОУ ВО СЗГМУ им. И.И. Мечникова</w:t>
      </w:r>
    </w:p>
    <w:p w14:paraId="5342CD8C" w14:textId="77777777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Кафедра гигиены питания</w:t>
      </w:r>
    </w:p>
    <w:p w14:paraId="44D445C2" w14:textId="77777777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A005FE">
        <w:rPr>
          <w:b/>
          <w:sz w:val="28"/>
          <w:szCs w:val="28"/>
          <w:u w:val="single"/>
        </w:rPr>
        <w:t>Основные научные направления:</w:t>
      </w:r>
    </w:p>
    <w:p w14:paraId="1E84EB69" w14:textId="0322267F" w:rsidR="005A660A" w:rsidRPr="00A005FE" w:rsidRDefault="007F5BE7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 конференции – </w:t>
      </w:r>
      <w:r w:rsidR="007A200A">
        <w:rPr>
          <w:sz w:val="28"/>
          <w:szCs w:val="28"/>
        </w:rPr>
        <w:t>очно-</w:t>
      </w:r>
      <w:r w:rsidR="005A660A" w:rsidRPr="00A005FE">
        <w:rPr>
          <w:sz w:val="28"/>
          <w:szCs w:val="28"/>
        </w:rPr>
        <w:t>заочная</w:t>
      </w:r>
      <w:r w:rsidR="007030D9">
        <w:rPr>
          <w:sz w:val="28"/>
          <w:szCs w:val="28"/>
        </w:rPr>
        <w:t>.</w:t>
      </w:r>
    </w:p>
    <w:p w14:paraId="6C47DD01" w14:textId="77777777" w:rsidR="005A660A" w:rsidRPr="00A005FE" w:rsidRDefault="005A660A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Форма участия – электронная публикация.</w:t>
      </w:r>
    </w:p>
    <w:p w14:paraId="7EFCA826" w14:textId="77777777" w:rsidR="00A005FE" w:rsidRPr="005B3752" w:rsidRDefault="005A660A" w:rsidP="00A005F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B3752">
        <w:rPr>
          <w:sz w:val="28"/>
          <w:szCs w:val="28"/>
        </w:rPr>
        <w:t>Официальный язык конференции – русский.</w:t>
      </w:r>
    </w:p>
    <w:p w14:paraId="54BCC3D5" w14:textId="6CF743E4" w:rsidR="00A005FE" w:rsidRPr="005B3752" w:rsidRDefault="00A005FE" w:rsidP="005B3752">
      <w:pPr>
        <w:spacing w:line="276" w:lineRule="auto"/>
        <w:ind w:firstLine="567"/>
        <w:jc w:val="both"/>
        <w:rPr>
          <w:sz w:val="28"/>
          <w:szCs w:val="28"/>
        </w:rPr>
      </w:pPr>
      <w:r w:rsidRPr="005B3752">
        <w:rPr>
          <w:sz w:val="28"/>
          <w:szCs w:val="28"/>
        </w:rPr>
        <w:t xml:space="preserve">Материалы конференции будут опубликованы в </w:t>
      </w:r>
      <w:r w:rsidR="005B3752">
        <w:rPr>
          <w:sz w:val="28"/>
          <w:szCs w:val="28"/>
        </w:rPr>
        <w:t xml:space="preserve">электронном </w:t>
      </w:r>
      <w:r w:rsidRPr="005B3752">
        <w:rPr>
          <w:sz w:val="28"/>
          <w:szCs w:val="28"/>
        </w:rPr>
        <w:t xml:space="preserve">сборнике статей, который размещается в Научной электронной библиотеке Elibrary.ru и регистрируется в </w:t>
      </w:r>
      <w:proofErr w:type="spellStart"/>
      <w:r w:rsidRPr="005B3752">
        <w:rPr>
          <w:sz w:val="28"/>
          <w:szCs w:val="28"/>
        </w:rPr>
        <w:t>наукометрической</w:t>
      </w:r>
      <w:proofErr w:type="spellEnd"/>
      <w:r w:rsidRPr="005B3752">
        <w:rPr>
          <w:sz w:val="28"/>
          <w:szCs w:val="28"/>
        </w:rPr>
        <w:t xml:space="preserve"> базе РИНЦ (Российский индекс научного цитирования). Сборнику присваиваются библиотечный индекс УДК и международный стандартный книжный номер ISBN.</w:t>
      </w:r>
    </w:p>
    <w:p w14:paraId="563195DF" w14:textId="5DA13494" w:rsidR="005A660A" w:rsidRPr="0018737A" w:rsidRDefault="00A005FE" w:rsidP="005B3752">
      <w:pPr>
        <w:spacing w:line="276" w:lineRule="auto"/>
        <w:ind w:firstLine="567"/>
        <w:jc w:val="both"/>
        <w:rPr>
          <w:sz w:val="28"/>
          <w:szCs w:val="28"/>
        </w:rPr>
      </w:pPr>
      <w:r w:rsidRPr="005B3752">
        <w:rPr>
          <w:sz w:val="28"/>
          <w:szCs w:val="28"/>
        </w:rPr>
        <w:t>Степень «оригинальности» своей статьи Вы можете проверить с помощью системы AntiPlagiat.ru. Каждая статья на наличие заимствований редколлегией будет оценена по системе AntiPlagiat.ru.</w:t>
      </w:r>
      <w:r w:rsidR="0018737A">
        <w:rPr>
          <w:sz w:val="28"/>
          <w:szCs w:val="28"/>
        </w:rPr>
        <w:t xml:space="preserve"> </w:t>
      </w:r>
      <w:r w:rsidR="0018737A" w:rsidRPr="0018737A">
        <w:rPr>
          <w:b/>
          <w:bCs/>
          <w:sz w:val="28"/>
          <w:szCs w:val="28"/>
        </w:rPr>
        <w:t>Минимальная степень оригинальности текста – 70%.</w:t>
      </w:r>
    </w:p>
    <w:p w14:paraId="474F6361" w14:textId="2C944DA7" w:rsidR="005A660A" w:rsidRPr="00A005FE" w:rsidRDefault="005A660A" w:rsidP="00DF0BD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 xml:space="preserve">Для участия в конференции необходимо предоставить в оргкомитет конференции </w:t>
      </w:r>
      <w:r w:rsidRPr="00A005FE">
        <w:rPr>
          <w:b/>
          <w:sz w:val="28"/>
          <w:szCs w:val="28"/>
          <w:u w:val="single"/>
        </w:rPr>
        <w:t xml:space="preserve">до </w:t>
      </w:r>
      <w:r w:rsidR="00654FBA" w:rsidRPr="00A005FE">
        <w:rPr>
          <w:b/>
          <w:sz w:val="28"/>
          <w:szCs w:val="28"/>
          <w:u w:val="single"/>
        </w:rPr>
        <w:t>2</w:t>
      </w:r>
      <w:r w:rsidR="005B3752">
        <w:rPr>
          <w:b/>
          <w:sz w:val="28"/>
          <w:szCs w:val="28"/>
          <w:u w:val="single"/>
        </w:rPr>
        <w:t>1</w:t>
      </w:r>
      <w:r w:rsidRPr="00A005FE">
        <w:rPr>
          <w:b/>
          <w:sz w:val="28"/>
          <w:szCs w:val="28"/>
          <w:u w:val="single"/>
        </w:rPr>
        <w:t xml:space="preserve"> ноября 202</w:t>
      </w:r>
      <w:r w:rsidR="002C62B6" w:rsidRPr="00A005FE">
        <w:rPr>
          <w:b/>
          <w:sz w:val="28"/>
          <w:szCs w:val="28"/>
          <w:u w:val="single"/>
        </w:rPr>
        <w:t>5</w:t>
      </w:r>
      <w:r w:rsidRPr="00A005FE">
        <w:rPr>
          <w:b/>
          <w:sz w:val="28"/>
          <w:szCs w:val="28"/>
          <w:u w:val="single"/>
        </w:rPr>
        <w:t xml:space="preserve"> года</w:t>
      </w:r>
      <w:r w:rsidRPr="00A005FE">
        <w:rPr>
          <w:sz w:val="28"/>
          <w:szCs w:val="28"/>
        </w:rPr>
        <w:t xml:space="preserve"> в электронном виде следующие материалы:</w:t>
      </w:r>
    </w:p>
    <w:p w14:paraId="4BA45222" w14:textId="62C8F133" w:rsidR="005A660A" w:rsidRPr="0018737A" w:rsidRDefault="005A660A" w:rsidP="00DF0BD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– Статью</w:t>
      </w:r>
      <w:r w:rsidR="0018737A">
        <w:rPr>
          <w:sz w:val="28"/>
          <w:szCs w:val="28"/>
        </w:rPr>
        <w:t>;</w:t>
      </w:r>
    </w:p>
    <w:p w14:paraId="79EFD0A5" w14:textId="51DA0C44" w:rsidR="005A660A" w:rsidRDefault="005A660A" w:rsidP="00DF0BD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– Заявку на участие в конференции</w:t>
      </w:r>
      <w:r w:rsidR="0018737A">
        <w:rPr>
          <w:sz w:val="28"/>
          <w:szCs w:val="28"/>
        </w:rPr>
        <w:t>.</w:t>
      </w:r>
    </w:p>
    <w:p w14:paraId="6DB0CB21" w14:textId="2DB151D0" w:rsidR="005B3752" w:rsidRPr="005B3752" w:rsidRDefault="005B3752" w:rsidP="005B3752">
      <w:pPr>
        <w:pStyle w:val="2"/>
        <w:ind w:right="708" w:firstLine="567"/>
        <w:rPr>
          <w:b/>
          <w:bCs/>
          <w:color w:val="000000"/>
          <w:u w:val="single"/>
          <w:lang w:val="ru-RU" w:eastAsia="ru-RU"/>
        </w:rPr>
      </w:pPr>
      <w:r w:rsidRPr="009D41BE">
        <w:rPr>
          <w:color w:val="000000"/>
          <w:szCs w:val="28"/>
          <w:lang w:val="ru-RU" w:eastAsia="ru-RU"/>
        </w:rPr>
        <w:t>Подтверждение очного</w:t>
      </w:r>
      <w:r w:rsidRPr="00966A9A">
        <w:rPr>
          <w:color w:val="000000"/>
          <w:lang w:val="ru-RU" w:eastAsia="ru-RU"/>
        </w:rPr>
        <w:t xml:space="preserve"> участия –</w:t>
      </w:r>
      <w:r>
        <w:rPr>
          <w:color w:val="000000"/>
          <w:lang w:val="ru-RU" w:eastAsia="ru-RU"/>
        </w:rPr>
        <w:t xml:space="preserve"> </w:t>
      </w:r>
      <w:r w:rsidRPr="005B3752">
        <w:rPr>
          <w:b/>
          <w:bCs/>
          <w:color w:val="000000"/>
          <w:u w:val="single"/>
          <w:lang w:val="ru-RU" w:eastAsia="ru-RU"/>
        </w:rPr>
        <w:t>до 16 ноября 2025 г.</w:t>
      </w:r>
    </w:p>
    <w:p w14:paraId="10821C29" w14:textId="51135138" w:rsidR="005B3752" w:rsidRDefault="005B3752" w:rsidP="007030D9">
      <w:pPr>
        <w:spacing w:line="276" w:lineRule="auto"/>
        <w:ind w:firstLine="567"/>
        <w:jc w:val="center"/>
        <w:rPr>
          <w:sz w:val="28"/>
          <w:szCs w:val="28"/>
        </w:rPr>
      </w:pPr>
      <w:r w:rsidRPr="005B3752">
        <w:rPr>
          <w:sz w:val="28"/>
          <w:szCs w:val="28"/>
        </w:rPr>
        <w:lastRenderedPageBreak/>
        <w:t xml:space="preserve">Печать </w:t>
      </w:r>
      <w:r>
        <w:rPr>
          <w:sz w:val="28"/>
          <w:szCs w:val="28"/>
        </w:rPr>
        <w:t>статей</w:t>
      </w:r>
      <w:r w:rsidRPr="005B3752">
        <w:rPr>
          <w:sz w:val="28"/>
          <w:szCs w:val="28"/>
        </w:rPr>
        <w:t xml:space="preserve"> в сборник Конференции </w:t>
      </w:r>
      <w:r w:rsidRPr="005B3752">
        <w:rPr>
          <w:b/>
          <w:bCs/>
          <w:sz w:val="28"/>
          <w:szCs w:val="28"/>
        </w:rPr>
        <w:t>БЕСПЛАТНАЯ.</w:t>
      </w:r>
    </w:p>
    <w:p w14:paraId="2C3007E9" w14:textId="77777777" w:rsidR="005B3752" w:rsidRDefault="005B3752" w:rsidP="005B3752">
      <w:pPr>
        <w:spacing w:line="276" w:lineRule="auto"/>
        <w:ind w:firstLine="567"/>
        <w:rPr>
          <w:sz w:val="28"/>
          <w:szCs w:val="28"/>
        </w:rPr>
      </w:pPr>
    </w:p>
    <w:p w14:paraId="0024322C" w14:textId="76FAD9CA" w:rsidR="005A660A" w:rsidRDefault="005B3752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5B3752">
        <w:rPr>
          <w:sz w:val="28"/>
          <w:szCs w:val="28"/>
        </w:rPr>
        <w:t>Обращаем Ваше внимание, что издание бумажного варианта сборника НЕ ПЛАНИРУЕТСЯ.</w:t>
      </w:r>
    </w:p>
    <w:p w14:paraId="5D7BF1DF" w14:textId="77777777" w:rsidR="005B3752" w:rsidRPr="005B3752" w:rsidRDefault="005B3752" w:rsidP="005B3752">
      <w:pPr>
        <w:spacing w:line="276" w:lineRule="auto"/>
        <w:ind w:firstLine="567"/>
        <w:rPr>
          <w:sz w:val="28"/>
          <w:szCs w:val="28"/>
        </w:rPr>
      </w:pPr>
    </w:p>
    <w:p w14:paraId="07A56894" w14:textId="77777777" w:rsidR="005A660A" w:rsidRPr="00A005FE" w:rsidRDefault="005A660A" w:rsidP="005B3752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</w:rPr>
      </w:pPr>
      <w:r w:rsidRPr="00A005FE">
        <w:rPr>
          <w:sz w:val="28"/>
          <w:szCs w:val="28"/>
        </w:rPr>
        <w:t xml:space="preserve">Статьи принимаются в электронном виде на почту оргкомитета конференции </w:t>
      </w:r>
      <w:hyperlink r:id="rId9" w:history="1">
        <w:r w:rsidRPr="00A005FE">
          <w:rPr>
            <w:rStyle w:val="a6"/>
            <w:sz w:val="28"/>
            <w:szCs w:val="28"/>
          </w:rPr>
          <w:t>Anton.</w:t>
        </w:r>
        <w:r w:rsidRPr="00A005FE">
          <w:rPr>
            <w:rStyle w:val="a6"/>
            <w:sz w:val="28"/>
            <w:szCs w:val="28"/>
            <w:lang w:val="en-US"/>
          </w:rPr>
          <w:t>Podorvanov</w:t>
        </w:r>
        <w:r w:rsidRPr="00A005FE">
          <w:rPr>
            <w:rStyle w:val="a6"/>
            <w:sz w:val="28"/>
            <w:szCs w:val="28"/>
          </w:rPr>
          <w:t>@</w:t>
        </w:r>
        <w:r w:rsidRPr="00A005FE">
          <w:rPr>
            <w:rStyle w:val="a6"/>
            <w:sz w:val="28"/>
            <w:szCs w:val="28"/>
            <w:lang w:val="en-US"/>
          </w:rPr>
          <w:t>szgmu</w:t>
        </w:r>
        <w:r w:rsidRPr="00A005FE">
          <w:rPr>
            <w:rStyle w:val="a6"/>
            <w:sz w:val="28"/>
            <w:szCs w:val="28"/>
          </w:rPr>
          <w:t>.</w:t>
        </w:r>
        <w:proofErr w:type="spellStart"/>
        <w:r w:rsidRPr="00A005FE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005FE">
        <w:rPr>
          <w:sz w:val="28"/>
          <w:szCs w:val="28"/>
        </w:rPr>
        <w:t xml:space="preserve"> с пометкой в теме письма </w:t>
      </w:r>
      <w:r w:rsidRPr="00A005FE">
        <w:rPr>
          <w:b/>
          <w:sz w:val="28"/>
          <w:szCs w:val="28"/>
          <w:u w:val="single"/>
        </w:rPr>
        <w:t>обязательно</w:t>
      </w:r>
      <w:r w:rsidRPr="00A005FE">
        <w:rPr>
          <w:b/>
          <w:sz w:val="28"/>
          <w:szCs w:val="28"/>
        </w:rPr>
        <w:t xml:space="preserve"> «Гигиена питания в 21 веке: достижения и перспективы»</w:t>
      </w:r>
    </w:p>
    <w:p w14:paraId="6FA997C8" w14:textId="77777777" w:rsidR="005A660A" w:rsidRPr="00A005FE" w:rsidRDefault="005A660A" w:rsidP="00DF0BD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5830CDB4" w14:textId="45351D0D" w:rsidR="005A660A" w:rsidRPr="00A005FE" w:rsidRDefault="005A660A" w:rsidP="00950F67">
      <w:pPr>
        <w:shd w:val="clear" w:color="auto" w:fill="FFFFFF"/>
        <w:spacing w:after="120" w:line="276" w:lineRule="auto"/>
        <w:ind w:firstLine="567"/>
        <w:jc w:val="both"/>
        <w:rPr>
          <w:color w:val="000000"/>
          <w:sz w:val="28"/>
          <w:szCs w:val="28"/>
        </w:rPr>
      </w:pPr>
      <w:r w:rsidRPr="00A005FE">
        <w:rPr>
          <w:color w:val="000000"/>
          <w:sz w:val="28"/>
          <w:szCs w:val="28"/>
        </w:rPr>
        <w:t xml:space="preserve">Приглашаем принять участие в конференции специалистов в области гигиены питания, медицины труда, гигиены детей и подростков, коммунальной гигиены, общей гигиены, радиационной гигиены, профилактической медицины и охраны </w:t>
      </w:r>
      <w:r w:rsidR="005B3752" w:rsidRPr="00A005FE">
        <w:rPr>
          <w:color w:val="000000"/>
          <w:sz w:val="28"/>
          <w:szCs w:val="28"/>
        </w:rPr>
        <w:t>здоровья, общественного</w:t>
      </w:r>
      <w:r w:rsidRPr="00A005FE">
        <w:rPr>
          <w:color w:val="000000"/>
          <w:sz w:val="28"/>
          <w:szCs w:val="28"/>
        </w:rPr>
        <w:t xml:space="preserve"> здоровья и организации здравоохранения, диетологии.</w:t>
      </w:r>
    </w:p>
    <w:p w14:paraId="63505F42" w14:textId="77777777" w:rsidR="005A660A" w:rsidRPr="00A005FE" w:rsidRDefault="005A660A">
      <w:pPr>
        <w:rPr>
          <w:b/>
          <w:sz w:val="28"/>
          <w:szCs w:val="28"/>
        </w:rPr>
      </w:pPr>
    </w:p>
    <w:p w14:paraId="090A066E" w14:textId="77258817" w:rsidR="005A660A" w:rsidRPr="00A005FE" w:rsidRDefault="005A660A" w:rsidP="00A005FE">
      <w:pPr>
        <w:jc w:val="center"/>
        <w:rPr>
          <w:b/>
          <w:sz w:val="28"/>
          <w:szCs w:val="28"/>
        </w:rPr>
      </w:pPr>
      <w:r w:rsidRPr="00A005FE">
        <w:rPr>
          <w:b/>
          <w:sz w:val="28"/>
          <w:szCs w:val="28"/>
        </w:rPr>
        <w:t xml:space="preserve">Требования к оформлению статей в </w:t>
      </w:r>
      <w:r w:rsidR="003E502F">
        <w:rPr>
          <w:b/>
          <w:sz w:val="28"/>
          <w:szCs w:val="28"/>
        </w:rPr>
        <w:t xml:space="preserve">электронный </w:t>
      </w:r>
      <w:r w:rsidRPr="00A005FE">
        <w:rPr>
          <w:b/>
          <w:sz w:val="28"/>
          <w:szCs w:val="28"/>
        </w:rPr>
        <w:t xml:space="preserve">сборник </w:t>
      </w:r>
      <w:r w:rsidR="002C62B6" w:rsidRPr="00A005FE">
        <w:rPr>
          <w:b/>
          <w:sz w:val="28"/>
          <w:szCs w:val="28"/>
        </w:rPr>
        <w:t xml:space="preserve">2-й </w:t>
      </w:r>
      <w:r w:rsidRPr="00A005FE">
        <w:rPr>
          <w:b/>
          <w:sz w:val="28"/>
          <w:szCs w:val="28"/>
        </w:rPr>
        <w:t>Всероссийской</w:t>
      </w:r>
      <w:r w:rsidRPr="00A005FE">
        <w:rPr>
          <w:b/>
          <w:bCs/>
          <w:sz w:val="28"/>
          <w:szCs w:val="28"/>
        </w:rPr>
        <w:t xml:space="preserve"> научно-практической конференции </w:t>
      </w:r>
      <w:r w:rsidRPr="00A005FE">
        <w:rPr>
          <w:b/>
          <w:sz w:val="28"/>
          <w:szCs w:val="28"/>
        </w:rPr>
        <w:t>с международным участием</w:t>
      </w:r>
    </w:p>
    <w:p w14:paraId="60A56441" w14:textId="77777777" w:rsidR="005A660A" w:rsidRPr="00A005FE" w:rsidRDefault="005A660A" w:rsidP="00DF0BD8">
      <w:pPr>
        <w:shd w:val="clear" w:color="auto" w:fill="FFFFFF"/>
        <w:spacing w:before="240" w:after="240" w:line="276" w:lineRule="auto"/>
        <w:jc w:val="center"/>
        <w:rPr>
          <w:b/>
          <w:sz w:val="28"/>
          <w:szCs w:val="28"/>
        </w:rPr>
      </w:pPr>
      <w:r w:rsidRPr="00A005FE">
        <w:rPr>
          <w:b/>
          <w:bCs/>
          <w:sz w:val="28"/>
          <w:szCs w:val="28"/>
        </w:rPr>
        <w:t>«</w:t>
      </w:r>
      <w:r w:rsidRPr="00A005FE">
        <w:rPr>
          <w:b/>
          <w:caps/>
          <w:sz w:val="28"/>
          <w:szCs w:val="28"/>
        </w:rPr>
        <w:t>Гигиена питания в 21 веке: достижения и перспективы</w:t>
      </w:r>
      <w:r w:rsidRPr="00A005FE">
        <w:rPr>
          <w:b/>
          <w:bCs/>
          <w:sz w:val="28"/>
          <w:szCs w:val="28"/>
        </w:rPr>
        <w:t>»</w:t>
      </w:r>
    </w:p>
    <w:p w14:paraId="4403F797" w14:textId="3976E516" w:rsidR="005A660A" w:rsidRPr="00A005FE" w:rsidRDefault="005A660A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 xml:space="preserve">Статьи для конференции объемом </w:t>
      </w:r>
      <w:r w:rsidRPr="007030D9">
        <w:rPr>
          <w:b/>
          <w:bCs/>
          <w:i/>
          <w:iCs/>
          <w:sz w:val="28"/>
          <w:szCs w:val="28"/>
          <w:u w:val="single"/>
        </w:rPr>
        <w:t xml:space="preserve">от </w:t>
      </w:r>
      <w:r w:rsidR="0018737A">
        <w:rPr>
          <w:b/>
          <w:i/>
          <w:sz w:val="28"/>
          <w:szCs w:val="28"/>
          <w:u w:val="single"/>
        </w:rPr>
        <w:t>4</w:t>
      </w:r>
      <w:r w:rsidRPr="00A005FE">
        <w:rPr>
          <w:b/>
          <w:i/>
          <w:sz w:val="28"/>
          <w:szCs w:val="28"/>
          <w:u w:val="single"/>
        </w:rPr>
        <w:t xml:space="preserve"> до</w:t>
      </w:r>
      <w:r w:rsidRPr="00A005FE">
        <w:rPr>
          <w:sz w:val="28"/>
          <w:szCs w:val="28"/>
          <w:u w:val="single"/>
        </w:rPr>
        <w:t xml:space="preserve"> </w:t>
      </w:r>
      <w:r w:rsidR="0018737A">
        <w:rPr>
          <w:b/>
          <w:i/>
          <w:sz w:val="28"/>
          <w:szCs w:val="28"/>
          <w:u w:val="single"/>
        </w:rPr>
        <w:t>6</w:t>
      </w:r>
      <w:r w:rsidRPr="00A005FE">
        <w:rPr>
          <w:b/>
          <w:i/>
          <w:sz w:val="28"/>
          <w:szCs w:val="28"/>
          <w:u w:val="single"/>
        </w:rPr>
        <w:t xml:space="preserve"> страниц</w:t>
      </w:r>
      <w:r w:rsidRPr="00A005FE">
        <w:rPr>
          <w:sz w:val="28"/>
          <w:szCs w:val="28"/>
        </w:rPr>
        <w:t xml:space="preserve"> печатного текста, формат А4 (книжная), должны быть представлены в виде файла в формате </w:t>
      </w:r>
      <w:proofErr w:type="spellStart"/>
      <w:r w:rsidRPr="00A005FE">
        <w:rPr>
          <w:sz w:val="28"/>
          <w:szCs w:val="28"/>
        </w:rPr>
        <w:t>Microsoft</w:t>
      </w:r>
      <w:proofErr w:type="spellEnd"/>
      <w:r w:rsidRPr="00A005FE">
        <w:rPr>
          <w:sz w:val="28"/>
          <w:szCs w:val="28"/>
        </w:rPr>
        <w:t xml:space="preserve"> </w:t>
      </w:r>
      <w:proofErr w:type="spellStart"/>
      <w:r w:rsidRPr="00A005FE">
        <w:rPr>
          <w:sz w:val="28"/>
          <w:szCs w:val="28"/>
        </w:rPr>
        <w:t>Word</w:t>
      </w:r>
      <w:proofErr w:type="spellEnd"/>
      <w:r w:rsidR="007030D9">
        <w:rPr>
          <w:sz w:val="28"/>
          <w:szCs w:val="28"/>
        </w:rPr>
        <w:t>, ш</w:t>
      </w:r>
      <w:r w:rsidRPr="00A005FE">
        <w:rPr>
          <w:sz w:val="28"/>
          <w:szCs w:val="28"/>
        </w:rPr>
        <w:t xml:space="preserve">рифт </w:t>
      </w:r>
      <w:proofErr w:type="spellStart"/>
      <w:r w:rsidRPr="00A005FE">
        <w:rPr>
          <w:sz w:val="28"/>
          <w:szCs w:val="28"/>
        </w:rPr>
        <w:t>Times</w:t>
      </w:r>
      <w:proofErr w:type="spellEnd"/>
      <w:r w:rsidRPr="00A005FE">
        <w:rPr>
          <w:sz w:val="28"/>
          <w:szCs w:val="28"/>
        </w:rPr>
        <w:t xml:space="preserve"> </w:t>
      </w:r>
      <w:proofErr w:type="spellStart"/>
      <w:r w:rsidRPr="00A005FE">
        <w:rPr>
          <w:sz w:val="28"/>
          <w:szCs w:val="28"/>
        </w:rPr>
        <w:t>New</w:t>
      </w:r>
      <w:proofErr w:type="spellEnd"/>
      <w:r w:rsidRPr="00A005FE">
        <w:rPr>
          <w:sz w:val="28"/>
          <w:szCs w:val="28"/>
        </w:rPr>
        <w:t xml:space="preserve"> </w:t>
      </w:r>
      <w:proofErr w:type="spellStart"/>
      <w:r w:rsidRPr="00A005FE">
        <w:rPr>
          <w:sz w:val="28"/>
          <w:szCs w:val="28"/>
        </w:rPr>
        <w:t>Roman</w:t>
      </w:r>
      <w:proofErr w:type="spellEnd"/>
      <w:r w:rsidRPr="00A005FE">
        <w:rPr>
          <w:sz w:val="28"/>
          <w:szCs w:val="28"/>
        </w:rPr>
        <w:t>, размер 1</w:t>
      </w:r>
      <w:r w:rsidR="0018737A">
        <w:rPr>
          <w:sz w:val="28"/>
          <w:szCs w:val="28"/>
        </w:rPr>
        <w:t>4</w:t>
      </w:r>
      <w:r w:rsidRPr="00A005FE">
        <w:rPr>
          <w:sz w:val="28"/>
          <w:szCs w:val="28"/>
        </w:rPr>
        <w:t>, межстрочный интервал</w:t>
      </w:r>
      <w:r w:rsidR="00673DBE">
        <w:rPr>
          <w:sz w:val="28"/>
          <w:szCs w:val="28"/>
        </w:rPr>
        <w:t xml:space="preserve"> 1,15</w:t>
      </w:r>
      <w:r w:rsidRPr="00A005FE">
        <w:rPr>
          <w:sz w:val="28"/>
          <w:szCs w:val="28"/>
        </w:rPr>
        <w:t xml:space="preserve">, поля </w:t>
      </w:r>
      <w:smartTag w:uri="urn:schemas-microsoft-com:office:smarttags" w:element="metricconverter">
        <w:smartTagPr>
          <w:attr w:name="ProductID" w:val="2 см"/>
        </w:smartTagPr>
        <w:r w:rsidRPr="00A005FE">
          <w:rPr>
            <w:sz w:val="28"/>
            <w:szCs w:val="28"/>
          </w:rPr>
          <w:t>2 см</w:t>
        </w:r>
      </w:smartTag>
      <w:r w:rsidRPr="00A005FE">
        <w:rPr>
          <w:sz w:val="28"/>
          <w:szCs w:val="28"/>
        </w:rPr>
        <w:t xml:space="preserve"> со всех сторон.</w:t>
      </w:r>
    </w:p>
    <w:p w14:paraId="673E3DDC" w14:textId="0F7611BF" w:rsidR="005A660A" w:rsidRPr="00A005FE" w:rsidRDefault="005A660A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i/>
          <w:sz w:val="28"/>
          <w:szCs w:val="28"/>
        </w:rPr>
        <w:t>1 абзац</w:t>
      </w:r>
      <w:r w:rsidRPr="00A005FE">
        <w:rPr>
          <w:sz w:val="28"/>
          <w:szCs w:val="28"/>
        </w:rPr>
        <w:t xml:space="preserve"> – </w:t>
      </w:r>
      <w:r w:rsidRPr="0018737A">
        <w:rPr>
          <w:b/>
          <w:bCs/>
          <w:sz w:val="28"/>
          <w:szCs w:val="28"/>
        </w:rPr>
        <w:t>УДК</w:t>
      </w:r>
      <w:r w:rsidR="00673DBE" w:rsidRPr="0018737A">
        <w:rPr>
          <w:b/>
          <w:bCs/>
          <w:sz w:val="28"/>
          <w:szCs w:val="28"/>
        </w:rPr>
        <w:t>;</w:t>
      </w:r>
    </w:p>
    <w:p w14:paraId="59D8113D" w14:textId="78AFE877" w:rsidR="005A660A" w:rsidRPr="00A005FE" w:rsidRDefault="005A660A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i/>
          <w:sz w:val="28"/>
          <w:szCs w:val="28"/>
        </w:rPr>
        <w:t>2 абзац</w:t>
      </w:r>
      <w:r w:rsidRPr="00A005FE">
        <w:rPr>
          <w:sz w:val="28"/>
          <w:szCs w:val="28"/>
        </w:rPr>
        <w:t xml:space="preserve"> </w:t>
      </w:r>
      <w:r w:rsidR="00673DBE">
        <w:rPr>
          <w:sz w:val="28"/>
          <w:szCs w:val="28"/>
        </w:rPr>
        <w:t>–</w:t>
      </w:r>
      <w:r w:rsidRPr="00A005FE">
        <w:rPr>
          <w:sz w:val="28"/>
          <w:szCs w:val="28"/>
        </w:rPr>
        <w:t xml:space="preserve"> название статьи </w:t>
      </w:r>
      <w:r w:rsidRPr="00A005FE">
        <w:rPr>
          <w:b/>
          <w:caps/>
          <w:sz w:val="28"/>
          <w:szCs w:val="28"/>
        </w:rPr>
        <w:t>заглавными буквами, жирным шрифтом</w:t>
      </w:r>
      <w:r w:rsidRPr="00A005FE">
        <w:rPr>
          <w:sz w:val="28"/>
          <w:szCs w:val="28"/>
        </w:rPr>
        <w:t>;</w:t>
      </w:r>
    </w:p>
    <w:p w14:paraId="511A35B7" w14:textId="77777777" w:rsidR="005A660A" w:rsidRPr="00A005FE" w:rsidRDefault="005A660A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i/>
          <w:sz w:val="28"/>
          <w:szCs w:val="28"/>
        </w:rPr>
        <w:t>3 абзац</w:t>
      </w:r>
      <w:r w:rsidRPr="00A005FE">
        <w:rPr>
          <w:sz w:val="28"/>
          <w:szCs w:val="28"/>
        </w:rPr>
        <w:t xml:space="preserve"> – </w:t>
      </w:r>
      <w:r w:rsidRPr="007030D9">
        <w:rPr>
          <w:b/>
          <w:bCs/>
          <w:i/>
          <w:iCs/>
          <w:sz w:val="28"/>
          <w:szCs w:val="28"/>
        </w:rPr>
        <w:t>Фамилия И.О</w:t>
      </w:r>
      <w:r w:rsidRPr="007030D9">
        <w:rPr>
          <w:i/>
          <w:iCs/>
          <w:sz w:val="28"/>
          <w:szCs w:val="28"/>
        </w:rPr>
        <w:t>.</w:t>
      </w:r>
      <w:r w:rsidRPr="00A005FE">
        <w:rPr>
          <w:sz w:val="28"/>
          <w:szCs w:val="28"/>
        </w:rPr>
        <w:t xml:space="preserve"> автора, также соавторов </w:t>
      </w:r>
      <w:r w:rsidRPr="0018737A">
        <w:rPr>
          <w:b/>
          <w:bCs/>
          <w:i/>
          <w:sz w:val="28"/>
          <w:szCs w:val="28"/>
        </w:rPr>
        <w:t>курсивом</w:t>
      </w:r>
      <w:r w:rsidRPr="0018737A">
        <w:rPr>
          <w:b/>
          <w:bCs/>
          <w:sz w:val="28"/>
          <w:szCs w:val="28"/>
        </w:rPr>
        <w:t>;</w:t>
      </w:r>
    </w:p>
    <w:p w14:paraId="758B7E2D" w14:textId="77777777" w:rsidR="005A660A" w:rsidRPr="00A005FE" w:rsidRDefault="005A660A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i/>
          <w:sz w:val="28"/>
          <w:szCs w:val="28"/>
        </w:rPr>
        <w:t>4 абзац</w:t>
      </w:r>
      <w:r w:rsidRPr="00A005FE">
        <w:rPr>
          <w:sz w:val="28"/>
          <w:szCs w:val="28"/>
        </w:rPr>
        <w:t xml:space="preserve"> – </w:t>
      </w:r>
      <w:r w:rsidRPr="0018737A">
        <w:rPr>
          <w:b/>
          <w:bCs/>
          <w:sz w:val="28"/>
          <w:szCs w:val="28"/>
        </w:rPr>
        <w:t>название учреждения,</w:t>
      </w:r>
      <w:r w:rsidRPr="00A005FE">
        <w:rPr>
          <w:sz w:val="28"/>
          <w:szCs w:val="28"/>
        </w:rPr>
        <w:t xml:space="preserve"> в котором работает автор, </w:t>
      </w:r>
      <w:r w:rsidRPr="0018737A">
        <w:rPr>
          <w:b/>
          <w:bCs/>
          <w:sz w:val="28"/>
          <w:szCs w:val="28"/>
        </w:rPr>
        <w:t>город;</w:t>
      </w:r>
    </w:p>
    <w:p w14:paraId="0374763E" w14:textId="77777777" w:rsidR="005A660A" w:rsidRPr="00A005FE" w:rsidRDefault="005A660A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i/>
          <w:sz w:val="28"/>
          <w:szCs w:val="28"/>
        </w:rPr>
        <w:t>5 абзац</w:t>
      </w:r>
      <w:r w:rsidRPr="00A005FE">
        <w:rPr>
          <w:sz w:val="28"/>
          <w:szCs w:val="28"/>
        </w:rPr>
        <w:t xml:space="preserve"> – пустая строка;</w:t>
      </w:r>
    </w:p>
    <w:p w14:paraId="25E8DF99" w14:textId="05C15EAA" w:rsidR="005A660A" w:rsidRPr="00A005FE" w:rsidRDefault="005A660A" w:rsidP="007030D9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005FE">
        <w:rPr>
          <w:i/>
          <w:sz w:val="28"/>
          <w:szCs w:val="28"/>
        </w:rPr>
        <w:t xml:space="preserve">6 абзац – </w:t>
      </w:r>
      <w:r w:rsidR="002C62B6" w:rsidRPr="0018737A">
        <w:rPr>
          <w:b/>
          <w:bCs/>
          <w:sz w:val="28"/>
          <w:szCs w:val="28"/>
        </w:rPr>
        <w:t>аннотация</w:t>
      </w:r>
      <w:r w:rsidRPr="0018737A">
        <w:rPr>
          <w:b/>
          <w:bCs/>
          <w:i/>
          <w:sz w:val="28"/>
          <w:szCs w:val="28"/>
        </w:rPr>
        <w:t>;</w:t>
      </w:r>
    </w:p>
    <w:p w14:paraId="71D6B776" w14:textId="77777777" w:rsidR="005A660A" w:rsidRPr="00A005FE" w:rsidRDefault="005A660A" w:rsidP="007030D9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005FE">
        <w:rPr>
          <w:i/>
          <w:sz w:val="28"/>
          <w:szCs w:val="28"/>
        </w:rPr>
        <w:t xml:space="preserve">7 абзац – </w:t>
      </w:r>
      <w:r w:rsidRPr="0018737A">
        <w:rPr>
          <w:b/>
          <w:bCs/>
          <w:sz w:val="28"/>
          <w:szCs w:val="28"/>
        </w:rPr>
        <w:t>ключевые слова</w:t>
      </w:r>
      <w:r w:rsidRPr="0018737A">
        <w:rPr>
          <w:b/>
          <w:bCs/>
          <w:i/>
          <w:sz w:val="28"/>
          <w:szCs w:val="28"/>
        </w:rPr>
        <w:t>;</w:t>
      </w:r>
    </w:p>
    <w:p w14:paraId="554923A0" w14:textId="77777777" w:rsidR="005A660A" w:rsidRPr="00A005FE" w:rsidRDefault="005A660A" w:rsidP="007030D9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i/>
          <w:sz w:val="28"/>
          <w:szCs w:val="28"/>
        </w:rPr>
        <w:t>8 и последующие абзацы</w:t>
      </w:r>
      <w:r w:rsidRPr="00A005FE">
        <w:rPr>
          <w:sz w:val="28"/>
          <w:szCs w:val="28"/>
        </w:rPr>
        <w:t xml:space="preserve"> – текст статьи, без переноса слов (и только с одним пробелом между словами). </w:t>
      </w:r>
    </w:p>
    <w:p w14:paraId="71E89168" w14:textId="1B10B8C2" w:rsidR="005A660A" w:rsidRPr="00887B76" w:rsidRDefault="005A660A" w:rsidP="00C37202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005FE">
        <w:rPr>
          <w:sz w:val="28"/>
          <w:szCs w:val="28"/>
        </w:rPr>
        <w:t xml:space="preserve">В статье должны быть обязательно изложены: индекс </w:t>
      </w:r>
      <w:r w:rsidRPr="0018737A">
        <w:rPr>
          <w:b/>
          <w:bCs/>
          <w:sz w:val="28"/>
          <w:szCs w:val="28"/>
        </w:rPr>
        <w:t>УДК</w:t>
      </w:r>
      <w:r w:rsidRPr="00A005FE">
        <w:rPr>
          <w:sz w:val="28"/>
          <w:szCs w:val="28"/>
        </w:rPr>
        <w:t xml:space="preserve">, </w:t>
      </w:r>
      <w:r w:rsidRPr="0018737A">
        <w:rPr>
          <w:b/>
          <w:bCs/>
          <w:sz w:val="28"/>
          <w:szCs w:val="28"/>
        </w:rPr>
        <w:t>заглавие</w:t>
      </w:r>
      <w:r w:rsidRPr="00A005FE">
        <w:rPr>
          <w:sz w:val="28"/>
          <w:szCs w:val="28"/>
        </w:rPr>
        <w:t xml:space="preserve">, </w:t>
      </w:r>
      <w:r w:rsidRPr="0018737A">
        <w:rPr>
          <w:b/>
          <w:bCs/>
          <w:sz w:val="28"/>
          <w:szCs w:val="28"/>
        </w:rPr>
        <w:t>ФИО</w:t>
      </w:r>
      <w:r w:rsidRPr="00A005FE">
        <w:rPr>
          <w:sz w:val="28"/>
          <w:szCs w:val="28"/>
        </w:rPr>
        <w:t xml:space="preserve"> и </w:t>
      </w:r>
      <w:r w:rsidRPr="0018737A">
        <w:rPr>
          <w:b/>
          <w:bCs/>
          <w:sz w:val="28"/>
          <w:szCs w:val="28"/>
        </w:rPr>
        <w:t>должности авторов, сведения об организациях, аннотация</w:t>
      </w:r>
      <w:r w:rsidRPr="00A005FE">
        <w:rPr>
          <w:sz w:val="28"/>
          <w:szCs w:val="28"/>
        </w:rPr>
        <w:t xml:space="preserve"> (не более 120 слов), </w:t>
      </w:r>
      <w:r w:rsidRPr="0018737A">
        <w:rPr>
          <w:b/>
          <w:bCs/>
          <w:sz w:val="28"/>
          <w:szCs w:val="28"/>
        </w:rPr>
        <w:t>ключевые слова</w:t>
      </w:r>
      <w:r w:rsidRPr="00A005FE">
        <w:rPr>
          <w:sz w:val="28"/>
          <w:szCs w:val="28"/>
        </w:rPr>
        <w:t xml:space="preserve">, </w:t>
      </w:r>
      <w:r w:rsidRPr="0018737A">
        <w:rPr>
          <w:b/>
          <w:bCs/>
          <w:sz w:val="28"/>
          <w:szCs w:val="28"/>
        </w:rPr>
        <w:t>актуальность, цель, материалы и методы исследования, полученные результаты, заключение или выводы, список литературы</w:t>
      </w:r>
      <w:r w:rsidR="00887B76">
        <w:rPr>
          <w:sz w:val="28"/>
          <w:szCs w:val="28"/>
        </w:rPr>
        <w:t xml:space="preserve"> </w:t>
      </w:r>
      <w:r w:rsidR="00887B76" w:rsidRPr="00887B76">
        <w:rPr>
          <w:b/>
          <w:bCs/>
          <w:sz w:val="28"/>
          <w:szCs w:val="28"/>
        </w:rPr>
        <w:t xml:space="preserve">до </w:t>
      </w:r>
      <w:r w:rsidR="0018737A">
        <w:rPr>
          <w:b/>
          <w:bCs/>
          <w:sz w:val="28"/>
          <w:szCs w:val="28"/>
        </w:rPr>
        <w:t>15</w:t>
      </w:r>
      <w:r w:rsidR="00887B76" w:rsidRPr="00887B76">
        <w:rPr>
          <w:b/>
          <w:bCs/>
          <w:sz w:val="28"/>
          <w:szCs w:val="28"/>
        </w:rPr>
        <w:t xml:space="preserve"> источников.</w:t>
      </w:r>
    </w:p>
    <w:p w14:paraId="021F2C49" w14:textId="77777777" w:rsidR="005A660A" w:rsidRPr="00A005FE" w:rsidRDefault="005A660A" w:rsidP="00DD3E25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lastRenderedPageBreak/>
        <w:t xml:space="preserve">Участникам конференции необходимо заполнить </w:t>
      </w:r>
      <w:r w:rsidRPr="00A005FE">
        <w:rPr>
          <w:b/>
          <w:sz w:val="28"/>
          <w:szCs w:val="28"/>
          <w:u w:val="single"/>
        </w:rPr>
        <w:t>заявку</w:t>
      </w:r>
      <w:r w:rsidRPr="00A005FE">
        <w:rPr>
          <w:sz w:val="28"/>
          <w:szCs w:val="28"/>
        </w:rPr>
        <w:t>. (Приложение 1)</w:t>
      </w:r>
    </w:p>
    <w:p w14:paraId="00F29669" w14:textId="77777777" w:rsidR="005A660A" w:rsidRPr="00A005FE" w:rsidRDefault="005A660A" w:rsidP="00C37202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От одного автора принимается не более двух публикаций.</w:t>
      </w:r>
    </w:p>
    <w:p w14:paraId="7580DBDD" w14:textId="77777777" w:rsidR="005A660A" w:rsidRPr="00A005FE" w:rsidRDefault="005A660A" w:rsidP="00C37202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Студенты публикуются только в соавторстве со своим научным руководителем.</w:t>
      </w:r>
    </w:p>
    <w:p w14:paraId="6B7F9414" w14:textId="710E85D4" w:rsidR="005A660A" w:rsidRPr="00A005FE" w:rsidRDefault="005A660A" w:rsidP="00C37202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sz w:val="28"/>
          <w:szCs w:val="28"/>
        </w:rPr>
        <w:t xml:space="preserve">Оргкомитет оставляет за собой право не публиковать работы, не соответствующие требованиям или поступившие позже </w:t>
      </w:r>
      <w:r w:rsidR="00654FBA" w:rsidRPr="00A005FE">
        <w:rPr>
          <w:b/>
          <w:sz w:val="28"/>
          <w:szCs w:val="28"/>
          <w:u w:val="single"/>
        </w:rPr>
        <w:t>2</w:t>
      </w:r>
      <w:r w:rsidR="00887B76">
        <w:rPr>
          <w:b/>
          <w:sz w:val="28"/>
          <w:szCs w:val="28"/>
          <w:u w:val="single"/>
        </w:rPr>
        <w:t>1</w:t>
      </w:r>
      <w:r w:rsidRPr="00A005FE">
        <w:rPr>
          <w:b/>
          <w:sz w:val="28"/>
          <w:szCs w:val="28"/>
          <w:u w:val="single"/>
        </w:rPr>
        <w:t>.11.202</w:t>
      </w:r>
      <w:r w:rsidR="002C62B6" w:rsidRPr="00A005FE">
        <w:rPr>
          <w:b/>
          <w:sz w:val="28"/>
          <w:szCs w:val="28"/>
          <w:u w:val="single"/>
        </w:rPr>
        <w:t>5</w:t>
      </w:r>
      <w:r w:rsidRPr="00A005FE">
        <w:rPr>
          <w:b/>
          <w:sz w:val="28"/>
          <w:szCs w:val="28"/>
          <w:u w:val="single"/>
        </w:rPr>
        <w:t>.</w:t>
      </w:r>
      <w:r w:rsidRPr="00A005FE">
        <w:rPr>
          <w:sz w:val="28"/>
          <w:szCs w:val="28"/>
        </w:rPr>
        <w:t xml:space="preserve"> </w:t>
      </w:r>
    </w:p>
    <w:p w14:paraId="0B6035B3" w14:textId="5449264D" w:rsidR="00554C41" w:rsidRPr="007030D9" w:rsidRDefault="005A660A" w:rsidP="00554C41">
      <w:pPr>
        <w:spacing w:line="276" w:lineRule="auto"/>
        <w:ind w:firstLine="567"/>
        <w:jc w:val="both"/>
      </w:pPr>
      <w:r w:rsidRPr="00A005FE">
        <w:rPr>
          <w:b/>
          <w:sz w:val="28"/>
          <w:szCs w:val="28"/>
        </w:rPr>
        <w:t>Председатель оргкомитета</w:t>
      </w:r>
      <w:r w:rsidRPr="00A005FE">
        <w:rPr>
          <w:sz w:val="28"/>
          <w:szCs w:val="28"/>
        </w:rPr>
        <w:t xml:space="preserve"> –</w:t>
      </w:r>
      <w:r w:rsidR="00887B76">
        <w:rPr>
          <w:sz w:val="28"/>
          <w:szCs w:val="28"/>
        </w:rPr>
        <w:t xml:space="preserve"> </w:t>
      </w:r>
      <w:r w:rsidRPr="00A005FE">
        <w:rPr>
          <w:sz w:val="28"/>
          <w:szCs w:val="28"/>
        </w:rPr>
        <w:t xml:space="preserve">доктор медицинских наук, </w:t>
      </w:r>
      <w:r w:rsidR="000D7ADB">
        <w:rPr>
          <w:sz w:val="28"/>
          <w:szCs w:val="28"/>
        </w:rPr>
        <w:t xml:space="preserve">и. о. </w:t>
      </w:r>
      <w:r w:rsidRPr="00A005FE">
        <w:rPr>
          <w:sz w:val="28"/>
          <w:szCs w:val="28"/>
        </w:rPr>
        <w:t>заведую</w:t>
      </w:r>
      <w:r w:rsidR="000D7ADB">
        <w:rPr>
          <w:sz w:val="28"/>
          <w:szCs w:val="28"/>
        </w:rPr>
        <w:t>щего</w:t>
      </w:r>
      <w:r w:rsidRPr="00A005FE">
        <w:rPr>
          <w:sz w:val="28"/>
          <w:szCs w:val="28"/>
        </w:rPr>
        <w:t xml:space="preserve"> кафедрой гигиены питания </w:t>
      </w:r>
      <w:r w:rsidR="000D7ADB">
        <w:rPr>
          <w:sz w:val="28"/>
          <w:szCs w:val="28"/>
        </w:rPr>
        <w:t>Мосийчук Лариса Васильевна</w:t>
      </w:r>
      <w:r w:rsidRPr="00A005FE">
        <w:rPr>
          <w:sz w:val="28"/>
          <w:szCs w:val="28"/>
        </w:rPr>
        <w:t xml:space="preserve">, </w:t>
      </w:r>
      <w:hyperlink r:id="rId10" w:history="1">
        <w:r w:rsidR="00554C41" w:rsidRPr="00F85A5C">
          <w:rPr>
            <w:rStyle w:val="a6"/>
            <w:sz w:val="28"/>
            <w:szCs w:val="28"/>
            <w:lang w:val="en-US"/>
          </w:rPr>
          <w:t>L</w:t>
        </w:r>
        <w:r w:rsidR="00554C41" w:rsidRPr="00F85A5C">
          <w:rPr>
            <w:rStyle w:val="a6"/>
            <w:sz w:val="28"/>
            <w:szCs w:val="28"/>
          </w:rPr>
          <w:t>arisa.</w:t>
        </w:r>
        <w:r w:rsidR="00554C41" w:rsidRPr="00F85A5C">
          <w:rPr>
            <w:rStyle w:val="a6"/>
            <w:sz w:val="28"/>
            <w:szCs w:val="28"/>
            <w:lang w:val="en-US"/>
          </w:rPr>
          <w:t>M</w:t>
        </w:r>
        <w:r w:rsidR="00554C41" w:rsidRPr="00F85A5C">
          <w:rPr>
            <w:rStyle w:val="a6"/>
            <w:sz w:val="28"/>
            <w:szCs w:val="28"/>
          </w:rPr>
          <w:t>osiichuk@szgmu.ru</w:t>
        </w:r>
      </w:hyperlink>
    </w:p>
    <w:p w14:paraId="5193F739" w14:textId="5435AE98" w:rsidR="005A660A" w:rsidRPr="00A005FE" w:rsidRDefault="005A660A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A005FE">
        <w:rPr>
          <w:b/>
          <w:sz w:val="28"/>
          <w:szCs w:val="28"/>
        </w:rPr>
        <w:t>Секретарь конференции</w:t>
      </w:r>
      <w:r w:rsidRPr="00A005FE">
        <w:rPr>
          <w:sz w:val="28"/>
          <w:szCs w:val="28"/>
        </w:rPr>
        <w:t xml:space="preserve"> – </w:t>
      </w:r>
      <w:r w:rsidR="00887B76">
        <w:rPr>
          <w:sz w:val="28"/>
          <w:szCs w:val="28"/>
        </w:rPr>
        <w:t>ассистент</w:t>
      </w:r>
      <w:r w:rsidRPr="00A005FE">
        <w:rPr>
          <w:sz w:val="28"/>
          <w:szCs w:val="28"/>
        </w:rPr>
        <w:t xml:space="preserve"> кафедры гигиены питания Подорванов Антон Андреевич, </w:t>
      </w:r>
      <w:hyperlink r:id="rId11" w:history="1">
        <w:r w:rsidRPr="00A005FE">
          <w:rPr>
            <w:rStyle w:val="a6"/>
            <w:sz w:val="28"/>
            <w:szCs w:val="28"/>
          </w:rPr>
          <w:t>Anton.</w:t>
        </w:r>
        <w:r w:rsidRPr="00A005FE">
          <w:rPr>
            <w:rStyle w:val="a6"/>
            <w:sz w:val="28"/>
            <w:szCs w:val="28"/>
            <w:lang w:val="en-US"/>
          </w:rPr>
          <w:t>Podorvanov</w:t>
        </w:r>
        <w:r w:rsidRPr="00A005FE">
          <w:rPr>
            <w:rStyle w:val="a6"/>
            <w:sz w:val="28"/>
            <w:szCs w:val="28"/>
          </w:rPr>
          <w:t>@</w:t>
        </w:r>
        <w:r w:rsidRPr="00A005FE">
          <w:rPr>
            <w:rStyle w:val="a6"/>
            <w:sz w:val="28"/>
            <w:szCs w:val="28"/>
            <w:lang w:val="en-US"/>
          </w:rPr>
          <w:t>szgmu</w:t>
        </w:r>
        <w:r w:rsidRPr="00A005FE">
          <w:rPr>
            <w:rStyle w:val="a6"/>
            <w:sz w:val="28"/>
            <w:szCs w:val="28"/>
          </w:rPr>
          <w:t>.</w:t>
        </w:r>
        <w:proofErr w:type="spellStart"/>
        <w:r w:rsidRPr="00A005FE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14:paraId="348019ED" w14:textId="77777777" w:rsidR="005A660A" w:rsidRPr="00A005FE" w:rsidRDefault="005A660A" w:rsidP="00C37202">
      <w:pPr>
        <w:spacing w:line="276" w:lineRule="auto"/>
        <w:ind w:firstLine="567"/>
        <w:jc w:val="both"/>
        <w:rPr>
          <w:sz w:val="28"/>
          <w:szCs w:val="28"/>
        </w:rPr>
      </w:pPr>
    </w:p>
    <w:p w14:paraId="316F793B" w14:textId="0FC16605" w:rsidR="005A660A" w:rsidRPr="00A005FE" w:rsidRDefault="005A660A" w:rsidP="00DF0BD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005FE">
        <w:rPr>
          <w:sz w:val="28"/>
          <w:szCs w:val="28"/>
        </w:rPr>
        <w:t>Название файла статьи по фамилии первого автора, например, Иванов</w:t>
      </w:r>
      <w:r w:rsidR="000D7ADB">
        <w:rPr>
          <w:sz w:val="28"/>
          <w:szCs w:val="28"/>
        </w:rPr>
        <w:t xml:space="preserve"> </w:t>
      </w:r>
      <w:r w:rsidRPr="00A005FE">
        <w:rPr>
          <w:sz w:val="28"/>
          <w:szCs w:val="28"/>
        </w:rPr>
        <w:t>И</w:t>
      </w:r>
      <w:r w:rsidR="000D7ADB">
        <w:rPr>
          <w:sz w:val="28"/>
          <w:szCs w:val="28"/>
        </w:rPr>
        <w:t>.</w:t>
      </w:r>
      <w:r w:rsidRPr="00A005FE">
        <w:rPr>
          <w:sz w:val="28"/>
          <w:szCs w:val="28"/>
        </w:rPr>
        <w:t>И</w:t>
      </w:r>
      <w:r w:rsidR="000D7ADB">
        <w:rPr>
          <w:sz w:val="28"/>
          <w:szCs w:val="28"/>
        </w:rPr>
        <w:t>.</w:t>
      </w:r>
      <w:r w:rsidRPr="00A005FE">
        <w:rPr>
          <w:sz w:val="28"/>
          <w:szCs w:val="28"/>
        </w:rPr>
        <w:t xml:space="preserve"> </w:t>
      </w:r>
    </w:p>
    <w:p w14:paraId="1C8AA800" w14:textId="40837338" w:rsidR="005A660A" w:rsidRPr="00A005FE" w:rsidRDefault="005A660A" w:rsidP="00DF0BD8">
      <w:pPr>
        <w:shd w:val="clear" w:color="auto" w:fill="FFFFFF"/>
        <w:spacing w:line="276" w:lineRule="auto"/>
        <w:jc w:val="both"/>
        <w:rPr>
          <w:color w:val="3366FF"/>
          <w:sz w:val="28"/>
          <w:szCs w:val="28"/>
        </w:rPr>
      </w:pPr>
      <w:r w:rsidRPr="00A005FE">
        <w:rPr>
          <w:sz w:val="28"/>
          <w:szCs w:val="28"/>
        </w:rPr>
        <w:t>Название файла регистрационной заявки, например, Иванов</w:t>
      </w:r>
      <w:r w:rsidR="000D7ADB">
        <w:rPr>
          <w:sz w:val="28"/>
          <w:szCs w:val="28"/>
        </w:rPr>
        <w:t xml:space="preserve"> </w:t>
      </w:r>
      <w:proofErr w:type="spellStart"/>
      <w:r w:rsidRPr="00A005FE">
        <w:rPr>
          <w:sz w:val="28"/>
          <w:szCs w:val="28"/>
        </w:rPr>
        <w:t>И</w:t>
      </w:r>
      <w:r w:rsidR="000D7ADB">
        <w:rPr>
          <w:sz w:val="28"/>
          <w:szCs w:val="28"/>
        </w:rPr>
        <w:t>.</w:t>
      </w:r>
      <w:r w:rsidRPr="00A005FE">
        <w:rPr>
          <w:sz w:val="28"/>
          <w:szCs w:val="28"/>
        </w:rPr>
        <w:t>И</w:t>
      </w:r>
      <w:r w:rsidR="000D7ADB">
        <w:rPr>
          <w:sz w:val="28"/>
          <w:szCs w:val="28"/>
        </w:rPr>
        <w:t>.</w:t>
      </w:r>
      <w:r w:rsidRPr="00A005FE">
        <w:rPr>
          <w:sz w:val="28"/>
          <w:szCs w:val="28"/>
        </w:rPr>
        <w:t>_заявка</w:t>
      </w:r>
      <w:proofErr w:type="spellEnd"/>
    </w:p>
    <w:p w14:paraId="0E5BBA21" w14:textId="70D6CED7" w:rsidR="005A660A" w:rsidRDefault="005A660A" w:rsidP="00DF0BD8">
      <w:pPr>
        <w:spacing w:line="276" w:lineRule="auto"/>
        <w:jc w:val="both"/>
        <w:rPr>
          <w:sz w:val="28"/>
          <w:szCs w:val="28"/>
        </w:rPr>
      </w:pPr>
      <w:r w:rsidRPr="00A005FE">
        <w:rPr>
          <w:sz w:val="28"/>
          <w:szCs w:val="28"/>
        </w:rPr>
        <w:t xml:space="preserve">Оформление сборника – </w:t>
      </w:r>
      <w:r w:rsidR="000D7ADB">
        <w:rPr>
          <w:sz w:val="28"/>
          <w:szCs w:val="28"/>
        </w:rPr>
        <w:t xml:space="preserve">январь - февраль </w:t>
      </w:r>
      <w:r w:rsidRPr="00A005FE">
        <w:rPr>
          <w:sz w:val="28"/>
          <w:szCs w:val="28"/>
        </w:rPr>
        <w:t>202</w:t>
      </w:r>
      <w:r w:rsidR="002C62B6" w:rsidRPr="00A005FE">
        <w:rPr>
          <w:sz w:val="28"/>
          <w:szCs w:val="28"/>
        </w:rPr>
        <w:t>6</w:t>
      </w:r>
      <w:r w:rsidRPr="00A005FE">
        <w:rPr>
          <w:sz w:val="28"/>
          <w:szCs w:val="28"/>
        </w:rPr>
        <w:t xml:space="preserve"> года.</w:t>
      </w:r>
    </w:p>
    <w:p w14:paraId="7BCA10B4" w14:textId="6A5AAC93" w:rsidR="00554C41" w:rsidRPr="00554C41" w:rsidRDefault="00554C41" w:rsidP="00DF0B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сборника – март 2026 года.</w:t>
      </w:r>
    </w:p>
    <w:p w14:paraId="70004B51" w14:textId="77777777" w:rsidR="005A660A" w:rsidRPr="00A005FE" w:rsidRDefault="005A660A" w:rsidP="00DF0BD8">
      <w:pPr>
        <w:spacing w:line="276" w:lineRule="auto"/>
        <w:jc w:val="both"/>
        <w:rPr>
          <w:sz w:val="28"/>
          <w:szCs w:val="28"/>
        </w:rPr>
      </w:pPr>
      <w:r w:rsidRPr="00A005FE">
        <w:rPr>
          <w:sz w:val="28"/>
          <w:szCs w:val="28"/>
        </w:rPr>
        <w:t xml:space="preserve">Сборник будет доступен на странице кафедры </w:t>
      </w:r>
      <w:hyperlink r:id="rId12" w:tgtFrame="_blank" w:history="1">
        <w:r w:rsidRPr="00A005FE">
          <w:rPr>
            <w:rStyle w:val="a6"/>
            <w:sz w:val="28"/>
            <w:szCs w:val="28"/>
          </w:rPr>
          <w:t>https://szgmu.ru/rus/pdo/k/99/?ysclid=l50wy1c265608298810</w:t>
        </w:r>
      </w:hyperlink>
    </w:p>
    <w:p w14:paraId="56565FA1" w14:textId="77777777" w:rsidR="005A660A" w:rsidRDefault="005A660A">
      <w:pPr>
        <w:rPr>
          <w:sz w:val="28"/>
          <w:szCs w:val="28"/>
        </w:rPr>
      </w:pPr>
      <w:r w:rsidRPr="00A005FE">
        <w:rPr>
          <w:sz w:val="28"/>
          <w:szCs w:val="28"/>
        </w:rPr>
        <w:br w:type="page"/>
      </w:r>
    </w:p>
    <w:p w14:paraId="4A9F9168" w14:textId="77777777" w:rsidR="005A660A" w:rsidRDefault="005A660A" w:rsidP="00C37202">
      <w:pPr>
        <w:pBdr>
          <w:top w:val="single" w:sz="4" w:space="1" w:color="auto"/>
        </w:pBdr>
        <w:spacing w:line="276" w:lineRule="auto"/>
        <w:ind w:firstLine="567"/>
        <w:jc w:val="center"/>
        <w:rPr>
          <w:i/>
          <w:sz w:val="28"/>
          <w:szCs w:val="28"/>
        </w:rPr>
      </w:pPr>
    </w:p>
    <w:p w14:paraId="669A2E87" w14:textId="77777777" w:rsidR="005A660A" w:rsidRPr="00C37202" w:rsidRDefault="005A660A" w:rsidP="00C37202">
      <w:pPr>
        <w:pBdr>
          <w:top w:val="single" w:sz="4" w:space="1" w:color="auto"/>
        </w:pBdr>
        <w:spacing w:line="276" w:lineRule="auto"/>
        <w:ind w:firstLine="567"/>
        <w:jc w:val="center"/>
        <w:rPr>
          <w:i/>
          <w:sz w:val="28"/>
          <w:szCs w:val="28"/>
        </w:rPr>
      </w:pPr>
      <w:r w:rsidRPr="00C37202">
        <w:rPr>
          <w:i/>
          <w:sz w:val="28"/>
          <w:szCs w:val="28"/>
        </w:rPr>
        <w:t>Образец оформления статьи:</w:t>
      </w:r>
    </w:p>
    <w:p w14:paraId="43F7D286" w14:textId="77777777" w:rsidR="005A660A" w:rsidRPr="00C37202" w:rsidRDefault="005A660A" w:rsidP="00C37202">
      <w:pPr>
        <w:spacing w:line="276" w:lineRule="auto"/>
        <w:ind w:firstLine="567"/>
        <w:jc w:val="both"/>
        <w:rPr>
          <w:b/>
          <w:caps/>
          <w:sz w:val="28"/>
          <w:szCs w:val="28"/>
        </w:rPr>
      </w:pPr>
      <w:r w:rsidRPr="00C37202">
        <w:rPr>
          <w:b/>
          <w:caps/>
          <w:sz w:val="28"/>
          <w:szCs w:val="28"/>
        </w:rPr>
        <w:t>УДК</w:t>
      </w:r>
    </w:p>
    <w:p w14:paraId="3AF505F8" w14:textId="77777777" w:rsidR="00554C41" w:rsidRPr="00554C41" w:rsidRDefault="00554C41" w:rsidP="00C37202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554C41">
        <w:rPr>
          <w:b/>
          <w:bCs/>
          <w:sz w:val="28"/>
          <w:szCs w:val="28"/>
        </w:rPr>
        <w:t>НАЗВАНИЕ СТАТЬИ</w:t>
      </w:r>
    </w:p>
    <w:p w14:paraId="316A68C7" w14:textId="77777777" w:rsidR="00554C41" w:rsidRPr="00554C41" w:rsidRDefault="00554C41" w:rsidP="00C37202">
      <w:pPr>
        <w:spacing w:line="276" w:lineRule="auto"/>
        <w:ind w:firstLine="567"/>
        <w:jc w:val="center"/>
        <w:rPr>
          <w:b/>
          <w:bCs/>
          <w:iCs/>
          <w:sz w:val="28"/>
          <w:szCs w:val="28"/>
        </w:rPr>
      </w:pPr>
    </w:p>
    <w:p w14:paraId="7FA1BA3A" w14:textId="091C5FB8" w:rsidR="00554C41" w:rsidRPr="00554C41" w:rsidRDefault="00554C41" w:rsidP="00C37202">
      <w:pPr>
        <w:spacing w:line="276" w:lineRule="auto"/>
        <w:ind w:firstLine="567"/>
        <w:jc w:val="center"/>
        <w:rPr>
          <w:iCs/>
          <w:sz w:val="28"/>
          <w:szCs w:val="28"/>
        </w:rPr>
      </w:pPr>
      <w:r w:rsidRPr="00554C41">
        <w:rPr>
          <w:i/>
          <w:sz w:val="28"/>
          <w:szCs w:val="28"/>
        </w:rPr>
        <w:t>Иванов Т.И.</w:t>
      </w:r>
      <w:r w:rsidRPr="00554C41">
        <w:rPr>
          <w:i/>
          <w:sz w:val="28"/>
          <w:szCs w:val="28"/>
          <w:vertAlign w:val="superscript"/>
        </w:rPr>
        <w:t>1</w:t>
      </w:r>
      <w:r>
        <w:rPr>
          <w:i/>
          <w:sz w:val="28"/>
          <w:szCs w:val="28"/>
        </w:rPr>
        <w:t>,</w:t>
      </w:r>
      <w:r w:rsidRPr="00554C41">
        <w:rPr>
          <w:i/>
          <w:sz w:val="28"/>
          <w:szCs w:val="28"/>
        </w:rPr>
        <w:t xml:space="preserve"> Петров</w:t>
      </w:r>
      <w:r>
        <w:rPr>
          <w:i/>
          <w:sz w:val="28"/>
          <w:szCs w:val="28"/>
        </w:rPr>
        <w:t xml:space="preserve"> </w:t>
      </w:r>
      <w:r w:rsidRPr="00554C41">
        <w:rPr>
          <w:i/>
          <w:sz w:val="28"/>
          <w:szCs w:val="28"/>
        </w:rPr>
        <w:t>М.В.</w:t>
      </w:r>
      <w:r w:rsidRPr="00554C41">
        <w:rPr>
          <w:i/>
          <w:sz w:val="28"/>
          <w:szCs w:val="28"/>
          <w:vertAlign w:val="superscript"/>
        </w:rPr>
        <w:t>2</w:t>
      </w:r>
    </w:p>
    <w:p w14:paraId="424E6F72" w14:textId="77777777" w:rsidR="00554C41" w:rsidRPr="00554C41" w:rsidRDefault="00554C41" w:rsidP="00C37202">
      <w:pPr>
        <w:spacing w:line="276" w:lineRule="auto"/>
        <w:ind w:firstLine="567"/>
        <w:jc w:val="center"/>
        <w:rPr>
          <w:iCs/>
          <w:sz w:val="28"/>
          <w:szCs w:val="28"/>
        </w:rPr>
      </w:pPr>
    </w:p>
    <w:p w14:paraId="0C15CB8F" w14:textId="1294D8ED" w:rsidR="00554C41" w:rsidRPr="00554C41" w:rsidRDefault="00554C41" w:rsidP="00C37202">
      <w:pPr>
        <w:spacing w:line="276" w:lineRule="auto"/>
        <w:ind w:firstLine="567"/>
        <w:jc w:val="center"/>
        <w:rPr>
          <w:i/>
          <w:sz w:val="28"/>
          <w:szCs w:val="28"/>
        </w:rPr>
      </w:pPr>
      <w:r w:rsidRPr="00554C41">
        <w:rPr>
          <w:i/>
          <w:sz w:val="28"/>
          <w:szCs w:val="28"/>
          <w:vertAlign w:val="superscript"/>
        </w:rPr>
        <w:t>1</w:t>
      </w:r>
      <w:r w:rsidRPr="00554C41">
        <w:rPr>
          <w:i/>
          <w:sz w:val="28"/>
          <w:szCs w:val="28"/>
        </w:rPr>
        <w:t xml:space="preserve">ФГБОУ ВО СЗГМУ им. И.И. Мечникова Минздрава России, Санкт-Петербург </w:t>
      </w:r>
    </w:p>
    <w:p w14:paraId="631B68B0" w14:textId="67215189" w:rsidR="005A660A" w:rsidRPr="00554C41" w:rsidRDefault="00554C41" w:rsidP="00554C41">
      <w:pPr>
        <w:spacing w:line="276" w:lineRule="auto"/>
        <w:ind w:firstLine="567"/>
        <w:jc w:val="center"/>
        <w:rPr>
          <w:i/>
          <w:sz w:val="28"/>
          <w:szCs w:val="28"/>
        </w:rPr>
      </w:pPr>
      <w:r w:rsidRPr="00554C41">
        <w:rPr>
          <w:iCs/>
          <w:sz w:val="28"/>
          <w:szCs w:val="28"/>
          <w:vertAlign w:val="superscript"/>
        </w:rPr>
        <w:t>2</w:t>
      </w:r>
      <w:r w:rsidRPr="00554C41">
        <w:rPr>
          <w:i/>
          <w:sz w:val="28"/>
          <w:szCs w:val="28"/>
        </w:rPr>
        <w:t>ФБУЗ «Центр гигиены и эпидемиологии в городе Санкт-Петербурге и Ленинградской области»</w:t>
      </w:r>
      <w:r>
        <w:rPr>
          <w:i/>
          <w:sz w:val="28"/>
          <w:szCs w:val="28"/>
        </w:rPr>
        <w:t xml:space="preserve">, </w:t>
      </w:r>
      <w:r w:rsidRPr="00554C41">
        <w:rPr>
          <w:i/>
          <w:sz w:val="28"/>
          <w:szCs w:val="28"/>
        </w:rPr>
        <w:t xml:space="preserve">Санкт-Петербург </w:t>
      </w:r>
      <w:r w:rsidR="005A660A" w:rsidRPr="00C37202">
        <w:rPr>
          <w:sz w:val="28"/>
          <w:szCs w:val="28"/>
        </w:rPr>
        <w:t xml:space="preserve">  </w:t>
      </w:r>
    </w:p>
    <w:p w14:paraId="6BD985C1" w14:textId="77777777" w:rsidR="00554C41" w:rsidRDefault="00554C41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2D8C0812" w14:textId="0441D01C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  <w:r w:rsidRPr="00C37202">
        <w:rPr>
          <w:b/>
          <w:sz w:val="28"/>
          <w:szCs w:val="28"/>
        </w:rPr>
        <w:t>.</w:t>
      </w:r>
    </w:p>
    <w:p w14:paraId="701E7619" w14:textId="77777777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слова: </w:t>
      </w:r>
      <w:r w:rsidRPr="00FA2B70">
        <w:rPr>
          <w:sz w:val="28"/>
          <w:szCs w:val="28"/>
        </w:rPr>
        <w:t>5-7 слов.</w:t>
      </w:r>
    </w:p>
    <w:p w14:paraId="5BA59BEF" w14:textId="4E18C686" w:rsidR="005A660A" w:rsidRPr="00931AA3" w:rsidRDefault="005A660A" w:rsidP="00C37202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 w:rsidRPr="00C37202">
        <w:rPr>
          <w:b/>
          <w:sz w:val="28"/>
          <w:szCs w:val="28"/>
        </w:rPr>
        <w:t>Актуальность</w:t>
      </w:r>
      <w:r w:rsidRPr="00C37202">
        <w:rPr>
          <w:sz w:val="28"/>
          <w:szCs w:val="28"/>
        </w:rPr>
        <w:t>.</w:t>
      </w:r>
    </w:p>
    <w:p w14:paraId="7B5C0D97" w14:textId="77777777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исследования.</w:t>
      </w:r>
    </w:p>
    <w:p w14:paraId="15825E08" w14:textId="77777777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Материалы и методы.</w:t>
      </w:r>
    </w:p>
    <w:p w14:paraId="455E1C44" w14:textId="77777777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Результаты.</w:t>
      </w:r>
    </w:p>
    <w:p w14:paraId="466F41DB" w14:textId="77777777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Заключение или выводы.</w:t>
      </w:r>
    </w:p>
    <w:p w14:paraId="353E50A4" w14:textId="5309DA31" w:rsidR="005A660A" w:rsidRPr="00C37202" w:rsidRDefault="005A660A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Список литературы:</w:t>
      </w:r>
      <w:r>
        <w:rPr>
          <w:b/>
          <w:sz w:val="28"/>
          <w:szCs w:val="28"/>
        </w:rPr>
        <w:t xml:space="preserve"> </w:t>
      </w:r>
      <w:r w:rsidR="00554C41">
        <w:rPr>
          <w:b/>
          <w:sz w:val="28"/>
          <w:szCs w:val="28"/>
        </w:rPr>
        <w:t>до 15</w:t>
      </w:r>
      <w:r>
        <w:rPr>
          <w:b/>
          <w:sz w:val="28"/>
          <w:szCs w:val="28"/>
        </w:rPr>
        <w:t xml:space="preserve"> источников</w:t>
      </w:r>
    </w:p>
    <w:p w14:paraId="32A87480" w14:textId="77777777" w:rsidR="005A660A" w:rsidRDefault="005A660A" w:rsidP="00241132">
      <w:pPr>
        <w:pStyle w:val="Default"/>
        <w:rPr>
          <w:sz w:val="23"/>
          <w:szCs w:val="23"/>
        </w:rPr>
      </w:pPr>
    </w:p>
    <w:p w14:paraId="038A32F0" w14:textId="77777777" w:rsidR="005A660A" w:rsidRDefault="005A660A" w:rsidP="00241132">
      <w:pPr>
        <w:pStyle w:val="Default"/>
        <w:rPr>
          <w:sz w:val="23"/>
          <w:szCs w:val="23"/>
        </w:rPr>
      </w:pPr>
    </w:p>
    <w:p w14:paraId="67D0CBE5" w14:textId="77777777" w:rsidR="005A660A" w:rsidRPr="004F69CD" w:rsidRDefault="005A660A" w:rsidP="004F69CD">
      <w:pPr>
        <w:pStyle w:val="Default"/>
        <w:ind w:firstLine="567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Сведения об учреждениях должны включать название (с указанием официально-утверждённой аббревиатуры) и город. Если в статье указано две организации и более, то они должны быть последовательно пронумерованы: номер ставится надстрочно после фамилии автора и также после названия соответствующей организации. Сведения об авторах должны включать полные ФИО, должность и учреждение, научную степень, контактные телефон и электронную почту. </w:t>
      </w:r>
    </w:p>
    <w:p w14:paraId="502AFE8F" w14:textId="77777777" w:rsidR="005A660A" w:rsidRPr="004F69CD" w:rsidRDefault="005A660A" w:rsidP="004F69CD">
      <w:pPr>
        <w:pStyle w:val="Default"/>
        <w:ind w:firstLine="567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Все графические изображения должны быть подписаны, пронумерованы и выполнены в черно-белом варианте. Все таблицы также должны быть подписаны и пронумерованы. </w:t>
      </w:r>
    </w:p>
    <w:p w14:paraId="0C28980F" w14:textId="77777777" w:rsidR="00554C41" w:rsidRDefault="005A660A" w:rsidP="00554C41">
      <w:pPr>
        <w:spacing w:line="276" w:lineRule="auto"/>
        <w:ind w:firstLine="567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Список литературы составляется по алфавиту, сначала отечественные авторы, затем зарубежные в оригинальной транскрипции. В каждом источнике перечисляются все авторы. Соблюдение правил библиографического описания и пунктуации в соответствии с ГОСТ Р 7.0.100-2018. «Национальный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Приказом </w:t>
      </w:r>
      <w:proofErr w:type="spellStart"/>
      <w:r w:rsidRPr="004F69CD">
        <w:rPr>
          <w:sz w:val="28"/>
          <w:szCs w:val="28"/>
        </w:rPr>
        <w:t>Росстандарта</w:t>
      </w:r>
      <w:proofErr w:type="spellEnd"/>
      <w:r w:rsidRPr="004F69CD">
        <w:rPr>
          <w:sz w:val="28"/>
          <w:szCs w:val="28"/>
        </w:rPr>
        <w:t xml:space="preserve"> от 03.12.2018 N 1050-ст) обязательно. Текст списка литературы выравнивается по ширине (поля те же, что и для всего текста).</w:t>
      </w:r>
    </w:p>
    <w:p w14:paraId="07F8629B" w14:textId="0A2A19B3" w:rsidR="00554C41" w:rsidRPr="00554C41" w:rsidRDefault="00554C41" w:rsidP="00554C41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554C41">
        <w:rPr>
          <w:b/>
          <w:bCs/>
          <w:sz w:val="28"/>
          <w:szCs w:val="28"/>
        </w:rPr>
        <w:lastRenderedPageBreak/>
        <w:t>Пример оформление списка литературы:</w:t>
      </w:r>
    </w:p>
    <w:p w14:paraId="31D0912F" w14:textId="295E7A3D" w:rsidR="00554C41" w:rsidRDefault="00554C41" w:rsidP="00554C41">
      <w:pPr>
        <w:spacing w:line="276" w:lineRule="auto"/>
        <w:jc w:val="both"/>
        <w:rPr>
          <w:sz w:val="28"/>
          <w:szCs w:val="28"/>
        </w:rPr>
      </w:pPr>
    </w:p>
    <w:p w14:paraId="41DE7015" w14:textId="66F4BC22" w:rsidR="00554C41" w:rsidRP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554C41">
        <w:rPr>
          <w:sz w:val="28"/>
          <w:szCs w:val="28"/>
        </w:rPr>
        <w:t>Елисеева Т., Мироненко А. Витамин С (аскорбиновая кислота) описание, польза и где содержится // Журнал здорового питания и диетологии. 2018. №4. С. 33-44.</w:t>
      </w:r>
    </w:p>
    <w:p w14:paraId="0C9C3945" w14:textId="77777777" w:rsidR="00554C41" w:rsidRP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554C41">
        <w:rPr>
          <w:sz w:val="28"/>
          <w:szCs w:val="28"/>
        </w:rPr>
        <w:t>Закревский В. В., Мелешкова И. В., Кордюкова Л. В., Подорванов А. А. Органические продукты питания – актуальное направление сельскохозяйственного производства // Экология и развитие общества. 2021. № 2-3 (36). С. 38-45.</w:t>
      </w:r>
    </w:p>
    <w:p w14:paraId="604DC16A" w14:textId="77777777" w:rsidR="00554C41" w:rsidRP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554C41">
        <w:rPr>
          <w:sz w:val="28"/>
          <w:szCs w:val="28"/>
        </w:rPr>
        <w:t>Капитонова Э. К. Ода картофелю // Медицинские новости. 2015. № 10. С. 42-45.</w:t>
      </w:r>
    </w:p>
    <w:p w14:paraId="2201E5F0" w14:textId="77777777" w:rsidR="00554C41" w:rsidRP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554C41">
        <w:rPr>
          <w:sz w:val="28"/>
          <w:szCs w:val="28"/>
        </w:rPr>
        <w:t xml:space="preserve">Методические указания МУК 4.1.1434-03 «Определение остаточных количеств </w:t>
      </w:r>
      <w:proofErr w:type="spellStart"/>
      <w:r w:rsidRPr="00554C41">
        <w:rPr>
          <w:sz w:val="28"/>
          <w:szCs w:val="28"/>
        </w:rPr>
        <w:t>Спинозина</w:t>
      </w:r>
      <w:proofErr w:type="spellEnd"/>
      <w:r w:rsidRPr="00554C41">
        <w:rPr>
          <w:sz w:val="28"/>
          <w:szCs w:val="28"/>
        </w:rPr>
        <w:t xml:space="preserve"> А и </w:t>
      </w:r>
      <w:proofErr w:type="spellStart"/>
      <w:r w:rsidRPr="00554C41">
        <w:rPr>
          <w:sz w:val="28"/>
          <w:szCs w:val="28"/>
        </w:rPr>
        <w:t>Спинозина</w:t>
      </w:r>
      <w:proofErr w:type="spellEnd"/>
      <w:r w:rsidRPr="00554C41">
        <w:rPr>
          <w:sz w:val="28"/>
          <w:szCs w:val="28"/>
        </w:rPr>
        <w:t xml:space="preserve"> Д в воде, почве, плодах огурца, яблок, перца, клубнях картофеля и капусте методом высокоэффективной жидкостной хроматографии».</w:t>
      </w:r>
    </w:p>
    <w:p w14:paraId="0D29C6B8" w14:textId="77777777" w:rsid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554C41">
        <w:rPr>
          <w:sz w:val="28"/>
          <w:szCs w:val="28"/>
        </w:rPr>
        <w:t xml:space="preserve">Мишура Н. П. Перспективные технологии производства органической овощной продукции: </w:t>
      </w:r>
      <w:proofErr w:type="spellStart"/>
      <w:r w:rsidRPr="00554C41">
        <w:rPr>
          <w:sz w:val="28"/>
          <w:szCs w:val="28"/>
        </w:rPr>
        <w:t>аналит</w:t>
      </w:r>
      <w:proofErr w:type="spellEnd"/>
      <w:r w:rsidRPr="00554C41">
        <w:rPr>
          <w:sz w:val="28"/>
          <w:szCs w:val="28"/>
        </w:rPr>
        <w:t>. обзор. М. 2022. 72 с.</w:t>
      </w:r>
      <w:bookmarkStart w:id="0" w:name="_Hlk181912523"/>
    </w:p>
    <w:p w14:paraId="01C42D85" w14:textId="77777777" w:rsid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554C41">
        <w:rPr>
          <w:sz w:val="28"/>
          <w:szCs w:val="28"/>
          <w:lang w:val="en-US"/>
        </w:rPr>
        <w:t>Hughner</w:t>
      </w:r>
      <w:proofErr w:type="spellEnd"/>
      <w:r w:rsidRPr="00554C41">
        <w:rPr>
          <w:sz w:val="28"/>
          <w:szCs w:val="28"/>
          <w:lang w:val="en-US"/>
        </w:rPr>
        <w:t xml:space="preserve"> R. S. Who are organic food consumers? A compilation and review of why people purchase organic food </w:t>
      </w:r>
      <w:bookmarkEnd w:id="0"/>
      <w:r w:rsidRPr="00554C41">
        <w:rPr>
          <w:sz w:val="28"/>
          <w:szCs w:val="28"/>
          <w:lang w:val="en-US"/>
        </w:rPr>
        <w:t xml:space="preserve">// J. </w:t>
      </w:r>
      <w:proofErr w:type="spellStart"/>
      <w:r w:rsidRPr="00554C41">
        <w:rPr>
          <w:sz w:val="28"/>
          <w:szCs w:val="28"/>
          <w:lang w:val="en-US"/>
        </w:rPr>
        <w:t>Consum</w:t>
      </w:r>
      <w:proofErr w:type="spellEnd"/>
      <w:r w:rsidRPr="00554C41">
        <w:rPr>
          <w:sz w:val="28"/>
          <w:szCs w:val="28"/>
          <w:lang w:val="en-US"/>
        </w:rPr>
        <w:t xml:space="preserve">. </w:t>
      </w:r>
      <w:proofErr w:type="spellStart"/>
      <w:r w:rsidRPr="00554C41">
        <w:rPr>
          <w:sz w:val="28"/>
          <w:szCs w:val="28"/>
          <w:lang w:val="en-US"/>
        </w:rPr>
        <w:t>Behav</w:t>
      </w:r>
      <w:proofErr w:type="spellEnd"/>
      <w:r w:rsidRPr="00554C41">
        <w:rPr>
          <w:sz w:val="28"/>
          <w:szCs w:val="28"/>
          <w:lang w:val="en-US"/>
        </w:rPr>
        <w:t>. 2007. No. 6. pp. 94-110.</w:t>
      </w:r>
    </w:p>
    <w:p w14:paraId="53DCC447" w14:textId="2DAFC1E1" w:rsidR="00554C41" w:rsidRPr="00554C41" w:rsidRDefault="00554C41" w:rsidP="00D9104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en-US"/>
        </w:rPr>
      </w:pPr>
      <w:r w:rsidRPr="00554C41">
        <w:rPr>
          <w:sz w:val="28"/>
          <w:szCs w:val="28"/>
          <w:lang w:val="en-US"/>
        </w:rPr>
        <w:t>Hurtado-Barroso S. Organic food and the impact on human health // Critical Reviews in Food Science and Nutrition. 2019. Vol. 59(4). pp. 704-714.</w:t>
      </w:r>
    </w:p>
    <w:p w14:paraId="06934EDB" w14:textId="4AAD9C4B" w:rsidR="00554C41" w:rsidRPr="00554C41" w:rsidRDefault="00554C41" w:rsidP="00554C41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14:paraId="3A1FE551" w14:textId="10CF64AF" w:rsidR="005A660A" w:rsidRDefault="005A660A" w:rsidP="004F69CD">
      <w:pPr>
        <w:jc w:val="center"/>
        <w:rPr>
          <w:b/>
          <w:i/>
          <w:sz w:val="28"/>
          <w:szCs w:val="28"/>
        </w:rPr>
      </w:pPr>
      <w:r w:rsidRPr="00C37202">
        <w:rPr>
          <w:b/>
          <w:i/>
          <w:sz w:val="28"/>
          <w:szCs w:val="28"/>
        </w:rPr>
        <w:t>Оргкомитет оставляет за собой право на редактирование работ</w:t>
      </w:r>
    </w:p>
    <w:p w14:paraId="74AD1A55" w14:textId="77777777" w:rsidR="005A660A" w:rsidRDefault="005A660A" w:rsidP="00F62D1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</w:t>
      </w:r>
    </w:p>
    <w:p w14:paraId="2FD81AC7" w14:textId="77777777" w:rsidR="005A660A" w:rsidRPr="00DD3E25" w:rsidRDefault="005A660A" w:rsidP="00F62D1E">
      <w:pPr>
        <w:jc w:val="center"/>
        <w:rPr>
          <w:b/>
          <w:sz w:val="28"/>
          <w:szCs w:val="28"/>
        </w:rPr>
      </w:pPr>
    </w:p>
    <w:p w14:paraId="10880D5A" w14:textId="77777777" w:rsidR="005A660A" w:rsidRPr="00DD3E25" w:rsidRDefault="005A660A" w:rsidP="00F62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Регистрационная форма заявки участника конференции </w:t>
      </w:r>
    </w:p>
    <w:p w14:paraId="4E74ECFE" w14:textId="77777777" w:rsidR="005A660A" w:rsidRPr="00DD3E25" w:rsidRDefault="005A660A" w:rsidP="00F62D1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2380"/>
        <w:gridCol w:w="2395"/>
      </w:tblGrid>
      <w:tr w:rsidR="005A660A" w14:paraId="1C1823CE" w14:textId="77777777" w:rsidTr="005A6CBE">
        <w:tc>
          <w:tcPr>
            <w:tcW w:w="10420" w:type="dxa"/>
            <w:gridSpan w:val="3"/>
            <w:vAlign w:val="center"/>
          </w:tcPr>
          <w:p w14:paraId="0BA034D9" w14:textId="49F1A933" w:rsidR="005A660A" w:rsidRPr="005A6CBE" w:rsidRDefault="005A660A" w:rsidP="005A6CBE">
            <w:pPr>
              <w:shd w:val="clear" w:color="auto" w:fill="FFFFFF"/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5A6CBE">
              <w:rPr>
                <w:b/>
                <w:sz w:val="28"/>
                <w:szCs w:val="28"/>
              </w:rPr>
              <w:t xml:space="preserve">Регистрационная заявка участника </w:t>
            </w:r>
            <w:r w:rsidR="00D91042" w:rsidRPr="00D91042">
              <w:rPr>
                <w:b/>
                <w:sz w:val="28"/>
                <w:szCs w:val="28"/>
              </w:rPr>
              <w:t>2-й Всероссийской научно-практической конференции с международным участием «ГИГИЕНА ПИТАНИЯ В 21 ВЕКЕ: ДОСТИЖЕНИЯ И ПЕРСПЕКТИВЫ».</w:t>
            </w:r>
          </w:p>
        </w:tc>
      </w:tr>
      <w:tr w:rsidR="005A660A" w14:paraId="0BAFD56C" w14:textId="77777777" w:rsidTr="005A6CBE">
        <w:tc>
          <w:tcPr>
            <w:tcW w:w="5210" w:type="dxa"/>
            <w:vAlign w:val="center"/>
          </w:tcPr>
          <w:p w14:paraId="65224770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Автор 1 (ФИО полностью)</w:t>
            </w:r>
          </w:p>
        </w:tc>
        <w:tc>
          <w:tcPr>
            <w:tcW w:w="5210" w:type="dxa"/>
            <w:gridSpan w:val="2"/>
          </w:tcPr>
          <w:p w14:paraId="6F1B76F7" w14:textId="77777777" w:rsidR="005A660A" w:rsidRPr="005A6CBE" w:rsidRDefault="005A660A" w:rsidP="005A6C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660A" w14:paraId="3E540B8E" w14:textId="77777777" w:rsidTr="005A6CBE">
        <w:tc>
          <w:tcPr>
            <w:tcW w:w="5210" w:type="dxa"/>
            <w:vAlign w:val="center"/>
          </w:tcPr>
          <w:p w14:paraId="739B5517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Научный руководитель (ФИО, должность, звание, ученая степень)</w:t>
            </w:r>
          </w:p>
        </w:tc>
        <w:tc>
          <w:tcPr>
            <w:tcW w:w="5210" w:type="dxa"/>
            <w:gridSpan w:val="2"/>
            <w:vAlign w:val="center"/>
          </w:tcPr>
          <w:p w14:paraId="291C50CA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  <w:tr w:rsidR="005A660A" w14:paraId="48CC8F32" w14:textId="77777777" w:rsidTr="005A6CBE">
        <w:tc>
          <w:tcPr>
            <w:tcW w:w="5210" w:type="dxa"/>
            <w:vAlign w:val="center"/>
          </w:tcPr>
          <w:p w14:paraId="394C2CF0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Статус (студент, ординатор, аспирант, сотрудник)</w:t>
            </w:r>
          </w:p>
        </w:tc>
        <w:tc>
          <w:tcPr>
            <w:tcW w:w="5210" w:type="dxa"/>
            <w:gridSpan w:val="2"/>
            <w:vAlign w:val="center"/>
          </w:tcPr>
          <w:p w14:paraId="3A64D1AC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  <w:tr w:rsidR="005A660A" w14:paraId="4271AB4A" w14:textId="77777777" w:rsidTr="005A6CBE">
        <w:tc>
          <w:tcPr>
            <w:tcW w:w="5210" w:type="dxa"/>
            <w:vAlign w:val="center"/>
          </w:tcPr>
          <w:p w14:paraId="6A9E5797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Учебное заведение (полное название, город, страна)</w:t>
            </w:r>
          </w:p>
        </w:tc>
        <w:tc>
          <w:tcPr>
            <w:tcW w:w="5210" w:type="dxa"/>
            <w:gridSpan w:val="2"/>
            <w:vAlign w:val="center"/>
          </w:tcPr>
          <w:p w14:paraId="5793214F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  <w:tr w:rsidR="005A660A" w14:paraId="0FC60937" w14:textId="77777777" w:rsidTr="005A6CBE">
        <w:tc>
          <w:tcPr>
            <w:tcW w:w="5210" w:type="dxa"/>
            <w:vAlign w:val="center"/>
          </w:tcPr>
          <w:p w14:paraId="1DC51CB0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Факультет, кафедра</w:t>
            </w:r>
          </w:p>
        </w:tc>
        <w:tc>
          <w:tcPr>
            <w:tcW w:w="5210" w:type="dxa"/>
            <w:gridSpan w:val="2"/>
            <w:vAlign w:val="center"/>
          </w:tcPr>
          <w:p w14:paraId="2DEA4782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  <w:tr w:rsidR="005A660A" w14:paraId="3A309617" w14:textId="77777777" w:rsidTr="005A6CBE">
        <w:tc>
          <w:tcPr>
            <w:tcW w:w="5210" w:type="dxa"/>
            <w:vAlign w:val="center"/>
          </w:tcPr>
          <w:p w14:paraId="3B5C454B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210" w:type="dxa"/>
            <w:gridSpan w:val="2"/>
            <w:vAlign w:val="center"/>
          </w:tcPr>
          <w:p w14:paraId="5DDB1E91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  <w:tr w:rsidR="005A660A" w14:paraId="1CEBE821" w14:textId="77777777" w:rsidTr="005A6CBE">
        <w:tc>
          <w:tcPr>
            <w:tcW w:w="5210" w:type="dxa"/>
            <w:vAlign w:val="center"/>
          </w:tcPr>
          <w:p w14:paraId="74FABC08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 xml:space="preserve">Регистрация в </w:t>
            </w:r>
            <w:r w:rsidRPr="005A6CBE">
              <w:rPr>
                <w:sz w:val="28"/>
                <w:szCs w:val="28"/>
                <w:lang w:val="en-US"/>
              </w:rPr>
              <w:t>E-library</w:t>
            </w:r>
          </w:p>
        </w:tc>
        <w:tc>
          <w:tcPr>
            <w:tcW w:w="2605" w:type="dxa"/>
            <w:vAlign w:val="center"/>
          </w:tcPr>
          <w:p w14:paraId="520C6A47" w14:textId="77777777" w:rsidR="005A660A" w:rsidRPr="005A6CBE" w:rsidRDefault="005A660A" w:rsidP="005A6CBE">
            <w:pPr>
              <w:jc w:val="center"/>
              <w:rPr>
                <w:b/>
                <w:sz w:val="28"/>
                <w:szCs w:val="28"/>
              </w:rPr>
            </w:pPr>
            <w:r w:rsidRPr="005A6CBE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605" w:type="dxa"/>
            <w:vAlign w:val="center"/>
          </w:tcPr>
          <w:p w14:paraId="41560ADF" w14:textId="77777777" w:rsidR="005A660A" w:rsidRPr="005A6CBE" w:rsidRDefault="005A660A" w:rsidP="005A6CBE">
            <w:pPr>
              <w:jc w:val="center"/>
              <w:rPr>
                <w:b/>
                <w:sz w:val="28"/>
                <w:szCs w:val="28"/>
              </w:rPr>
            </w:pPr>
            <w:r w:rsidRPr="005A6CBE">
              <w:rPr>
                <w:b/>
                <w:sz w:val="28"/>
                <w:szCs w:val="28"/>
              </w:rPr>
              <w:t>нет</w:t>
            </w:r>
          </w:p>
        </w:tc>
      </w:tr>
      <w:tr w:rsidR="005A660A" w14:paraId="68E2614E" w14:textId="77777777" w:rsidTr="005A6CBE">
        <w:tc>
          <w:tcPr>
            <w:tcW w:w="5210" w:type="dxa"/>
            <w:vAlign w:val="center"/>
          </w:tcPr>
          <w:p w14:paraId="2134E8AC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5210" w:type="dxa"/>
            <w:gridSpan w:val="2"/>
            <w:vAlign w:val="center"/>
          </w:tcPr>
          <w:p w14:paraId="05CEC82F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  <w:tr w:rsidR="005A660A" w14:paraId="7E107628" w14:textId="77777777" w:rsidTr="005A6CBE">
        <w:tc>
          <w:tcPr>
            <w:tcW w:w="5210" w:type="dxa"/>
            <w:vAlign w:val="center"/>
          </w:tcPr>
          <w:p w14:paraId="4FBBC9F2" w14:textId="77777777" w:rsidR="005A660A" w:rsidRPr="005A6CBE" w:rsidRDefault="005A660A" w:rsidP="00F62D1E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  <w:lang w:val="en-US"/>
              </w:rPr>
              <w:t>E-mail</w:t>
            </w:r>
            <w:r w:rsidRPr="005A6CBE"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gridSpan w:val="2"/>
            <w:vAlign w:val="center"/>
          </w:tcPr>
          <w:p w14:paraId="723F363B" w14:textId="77777777" w:rsidR="005A660A" w:rsidRPr="005A6CBE" w:rsidRDefault="005A660A" w:rsidP="00F62D1E">
            <w:pPr>
              <w:rPr>
                <w:b/>
                <w:sz w:val="28"/>
                <w:szCs w:val="28"/>
              </w:rPr>
            </w:pPr>
          </w:p>
        </w:tc>
      </w:tr>
    </w:tbl>
    <w:p w14:paraId="5891DF21" w14:textId="77777777" w:rsidR="005A660A" w:rsidRDefault="005A660A" w:rsidP="00F62D1E">
      <w:pPr>
        <w:jc w:val="center"/>
        <w:rPr>
          <w:b/>
          <w:sz w:val="28"/>
          <w:szCs w:val="28"/>
        </w:rPr>
      </w:pPr>
    </w:p>
    <w:p w14:paraId="6F29E5E7" w14:textId="77777777" w:rsidR="005A660A" w:rsidRDefault="005A660A" w:rsidP="00F62D1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2380"/>
        <w:gridCol w:w="2395"/>
      </w:tblGrid>
      <w:tr w:rsidR="005A660A" w14:paraId="0C2623F0" w14:textId="77777777" w:rsidTr="005A6CBE">
        <w:tc>
          <w:tcPr>
            <w:tcW w:w="10420" w:type="dxa"/>
            <w:gridSpan w:val="3"/>
            <w:vAlign w:val="center"/>
          </w:tcPr>
          <w:p w14:paraId="1C3DDBCE" w14:textId="4734E351" w:rsidR="005A660A" w:rsidRPr="005A6CBE" w:rsidRDefault="005A660A" w:rsidP="005A6CBE">
            <w:pPr>
              <w:shd w:val="clear" w:color="auto" w:fill="FFFFFF"/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5A6CBE">
              <w:rPr>
                <w:b/>
                <w:sz w:val="28"/>
                <w:szCs w:val="28"/>
              </w:rPr>
              <w:t xml:space="preserve">Регистрационная заявка участника </w:t>
            </w:r>
            <w:r w:rsidR="00D91042" w:rsidRPr="00D91042">
              <w:rPr>
                <w:b/>
                <w:sz w:val="28"/>
                <w:szCs w:val="28"/>
              </w:rPr>
              <w:t>2-й Всероссийской научно-практической конференции с международным участием «ГИГИЕНА ПИТАНИЯ В 21 ВЕКЕ: ДОСТИЖЕНИЯ И ПЕРСПЕКТИВЫ».</w:t>
            </w:r>
          </w:p>
        </w:tc>
      </w:tr>
      <w:tr w:rsidR="005A660A" w14:paraId="05515943" w14:textId="77777777" w:rsidTr="005A6CBE">
        <w:tc>
          <w:tcPr>
            <w:tcW w:w="5210" w:type="dxa"/>
            <w:vAlign w:val="center"/>
          </w:tcPr>
          <w:p w14:paraId="2E3D6736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Автор 2 (ФИО полностью)</w:t>
            </w:r>
          </w:p>
        </w:tc>
        <w:tc>
          <w:tcPr>
            <w:tcW w:w="5210" w:type="dxa"/>
            <w:gridSpan w:val="2"/>
          </w:tcPr>
          <w:p w14:paraId="04AD3EDD" w14:textId="77777777" w:rsidR="005A660A" w:rsidRPr="005A6CBE" w:rsidRDefault="005A660A" w:rsidP="005A6C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660A" w14:paraId="39038E77" w14:textId="77777777" w:rsidTr="005A6CBE">
        <w:tc>
          <w:tcPr>
            <w:tcW w:w="5210" w:type="dxa"/>
            <w:vAlign w:val="center"/>
          </w:tcPr>
          <w:p w14:paraId="1CDA22ED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Научный руководитель (ФИО, должность, звание, ученая степень)</w:t>
            </w:r>
          </w:p>
        </w:tc>
        <w:tc>
          <w:tcPr>
            <w:tcW w:w="5210" w:type="dxa"/>
            <w:gridSpan w:val="2"/>
            <w:vAlign w:val="center"/>
          </w:tcPr>
          <w:p w14:paraId="777AB1CA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  <w:tr w:rsidR="005A660A" w14:paraId="62010D60" w14:textId="77777777" w:rsidTr="005A6CBE">
        <w:tc>
          <w:tcPr>
            <w:tcW w:w="5210" w:type="dxa"/>
            <w:vAlign w:val="center"/>
          </w:tcPr>
          <w:p w14:paraId="587D3D47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Статус (студент, ординатор, аспирант, сотрудник)</w:t>
            </w:r>
          </w:p>
        </w:tc>
        <w:tc>
          <w:tcPr>
            <w:tcW w:w="5210" w:type="dxa"/>
            <w:gridSpan w:val="2"/>
            <w:vAlign w:val="center"/>
          </w:tcPr>
          <w:p w14:paraId="57A4A2A9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  <w:tr w:rsidR="005A660A" w14:paraId="62BEF066" w14:textId="77777777" w:rsidTr="005A6CBE">
        <w:tc>
          <w:tcPr>
            <w:tcW w:w="5210" w:type="dxa"/>
            <w:vAlign w:val="center"/>
          </w:tcPr>
          <w:p w14:paraId="5D6B0FDD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Учебное заведение (полное название, город, страна)</w:t>
            </w:r>
          </w:p>
        </w:tc>
        <w:tc>
          <w:tcPr>
            <w:tcW w:w="5210" w:type="dxa"/>
            <w:gridSpan w:val="2"/>
            <w:vAlign w:val="center"/>
          </w:tcPr>
          <w:p w14:paraId="6F4C7204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  <w:tr w:rsidR="005A660A" w14:paraId="6F2BDD8D" w14:textId="77777777" w:rsidTr="005A6CBE">
        <w:tc>
          <w:tcPr>
            <w:tcW w:w="5210" w:type="dxa"/>
            <w:vAlign w:val="center"/>
          </w:tcPr>
          <w:p w14:paraId="52195717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Факультет, кафедра</w:t>
            </w:r>
          </w:p>
        </w:tc>
        <w:tc>
          <w:tcPr>
            <w:tcW w:w="5210" w:type="dxa"/>
            <w:gridSpan w:val="2"/>
            <w:vAlign w:val="center"/>
          </w:tcPr>
          <w:p w14:paraId="312EE59F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  <w:tr w:rsidR="005A660A" w14:paraId="4AB281C5" w14:textId="77777777" w:rsidTr="005A6CBE">
        <w:tc>
          <w:tcPr>
            <w:tcW w:w="5210" w:type="dxa"/>
            <w:vAlign w:val="center"/>
          </w:tcPr>
          <w:p w14:paraId="00DF4D6F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210" w:type="dxa"/>
            <w:gridSpan w:val="2"/>
            <w:vAlign w:val="center"/>
          </w:tcPr>
          <w:p w14:paraId="11AA3B52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  <w:tr w:rsidR="005A660A" w14:paraId="4FC4CD42" w14:textId="77777777" w:rsidTr="005A6CBE">
        <w:tc>
          <w:tcPr>
            <w:tcW w:w="5210" w:type="dxa"/>
            <w:vAlign w:val="center"/>
          </w:tcPr>
          <w:p w14:paraId="3D2944C3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 xml:space="preserve">Регистрация в </w:t>
            </w:r>
            <w:r w:rsidRPr="005A6CBE">
              <w:rPr>
                <w:sz w:val="28"/>
                <w:szCs w:val="28"/>
                <w:lang w:val="en-US"/>
              </w:rPr>
              <w:t>E-library</w:t>
            </w:r>
          </w:p>
        </w:tc>
        <w:tc>
          <w:tcPr>
            <w:tcW w:w="2605" w:type="dxa"/>
            <w:vAlign w:val="center"/>
          </w:tcPr>
          <w:p w14:paraId="733FB511" w14:textId="77777777" w:rsidR="005A660A" w:rsidRPr="005A6CBE" w:rsidRDefault="005A660A" w:rsidP="005A6CBE">
            <w:pPr>
              <w:jc w:val="center"/>
              <w:rPr>
                <w:b/>
                <w:sz w:val="28"/>
                <w:szCs w:val="28"/>
              </w:rPr>
            </w:pPr>
            <w:r w:rsidRPr="005A6CBE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605" w:type="dxa"/>
            <w:vAlign w:val="center"/>
          </w:tcPr>
          <w:p w14:paraId="6E125146" w14:textId="77777777" w:rsidR="005A660A" w:rsidRPr="005A6CBE" w:rsidRDefault="005A660A" w:rsidP="005A6CBE">
            <w:pPr>
              <w:jc w:val="center"/>
              <w:rPr>
                <w:b/>
                <w:sz w:val="28"/>
                <w:szCs w:val="28"/>
              </w:rPr>
            </w:pPr>
            <w:r w:rsidRPr="005A6CBE">
              <w:rPr>
                <w:b/>
                <w:sz w:val="28"/>
                <w:szCs w:val="28"/>
              </w:rPr>
              <w:t>нет</w:t>
            </w:r>
          </w:p>
        </w:tc>
      </w:tr>
      <w:tr w:rsidR="005A660A" w14:paraId="1945FB2C" w14:textId="77777777" w:rsidTr="005A6CBE">
        <w:tc>
          <w:tcPr>
            <w:tcW w:w="5210" w:type="dxa"/>
            <w:vAlign w:val="center"/>
          </w:tcPr>
          <w:p w14:paraId="4C034D4B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</w:rPr>
              <w:t>Телефон</w:t>
            </w:r>
          </w:p>
        </w:tc>
        <w:tc>
          <w:tcPr>
            <w:tcW w:w="5210" w:type="dxa"/>
            <w:gridSpan w:val="2"/>
            <w:vAlign w:val="center"/>
          </w:tcPr>
          <w:p w14:paraId="35B91ACD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  <w:tr w:rsidR="005A660A" w14:paraId="437B986D" w14:textId="77777777" w:rsidTr="005A6CBE">
        <w:tc>
          <w:tcPr>
            <w:tcW w:w="5210" w:type="dxa"/>
            <w:vAlign w:val="center"/>
          </w:tcPr>
          <w:p w14:paraId="2CC19283" w14:textId="77777777" w:rsidR="005A660A" w:rsidRPr="005A6CBE" w:rsidRDefault="005A660A" w:rsidP="00ED46CD">
            <w:pPr>
              <w:rPr>
                <w:sz w:val="28"/>
                <w:szCs w:val="28"/>
              </w:rPr>
            </w:pPr>
            <w:r w:rsidRPr="005A6CBE">
              <w:rPr>
                <w:sz w:val="28"/>
                <w:szCs w:val="28"/>
                <w:lang w:val="en-US"/>
              </w:rPr>
              <w:t>E-mail</w:t>
            </w:r>
            <w:r w:rsidRPr="005A6CBE"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gridSpan w:val="2"/>
            <w:vAlign w:val="center"/>
          </w:tcPr>
          <w:p w14:paraId="191E8907" w14:textId="77777777" w:rsidR="005A660A" w:rsidRPr="005A6CBE" w:rsidRDefault="005A660A" w:rsidP="00ED46CD">
            <w:pPr>
              <w:rPr>
                <w:b/>
                <w:sz w:val="28"/>
                <w:szCs w:val="28"/>
              </w:rPr>
            </w:pPr>
          </w:p>
        </w:tc>
      </w:tr>
    </w:tbl>
    <w:p w14:paraId="78FE9012" w14:textId="77777777" w:rsidR="00D91042" w:rsidRDefault="00D91042" w:rsidP="00F13F83">
      <w:pPr>
        <w:spacing w:line="360" w:lineRule="auto"/>
        <w:jc w:val="center"/>
        <w:rPr>
          <w:b/>
          <w:sz w:val="36"/>
          <w:szCs w:val="28"/>
        </w:rPr>
      </w:pPr>
    </w:p>
    <w:p w14:paraId="779360FD" w14:textId="53016EA5" w:rsidR="005A660A" w:rsidRPr="00DD3E25" w:rsidRDefault="005A660A" w:rsidP="00F13F83">
      <w:pPr>
        <w:spacing w:line="360" w:lineRule="auto"/>
        <w:jc w:val="center"/>
        <w:rPr>
          <w:b/>
          <w:sz w:val="36"/>
          <w:szCs w:val="28"/>
        </w:rPr>
      </w:pPr>
      <w:r w:rsidRPr="00DD3E25">
        <w:rPr>
          <w:b/>
          <w:sz w:val="36"/>
          <w:szCs w:val="28"/>
        </w:rPr>
        <w:t>ВНИМАНИЕ!</w:t>
      </w:r>
    </w:p>
    <w:p w14:paraId="6BFCD07B" w14:textId="77777777" w:rsidR="005A660A" w:rsidRPr="00DD3E25" w:rsidRDefault="005A660A" w:rsidP="00F13F83">
      <w:pPr>
        <w:spacing w:line="360" w:lineRule="auto"/>
        <w:jc w:val="center"/>
        <w:rPr>
          <w:b/>
          <w:sz w:val="36"/>
          <w:szCs w:val="28"/>
        </w:rPr>
      </w:pPr>
      <w:r w:rsidRPr="00DD3E25">
        <w:rPr>
          <w:b/>
          <w:sz w:val="36"/>
          <w:szCs w:val="28"/>
        </w:rPr>
        <w:t xml:space="preserve">Заявка оформляется на </w:t>
      </w:r>
      <w:r w:rsidRPr="00DD3E25">
        <w:rPr>
          <w:b/>
          <w:sz w:val="36"/>
          <w:szCs w:val="28"/>
          <w:u w:val="single"/>
        </w:rPr>
        <w:t>каждого</w:t>
      </w:r>
      <w:r w:rsidRPr="00DD3E25">
        <w:rPr>
          <w:b/>
          <w:sz w:val="36"/>
          <w:szCs w:val="28"/>
        </w:rPr>
        <w:t xml:space="preserve"> автора статьи</w:t>
      </w:r>
      <w:r>
        <w:rPr>
          <w:b/>
          <w:sz w:val="36"/>
          <w:szCs w:val="28"/>
        </w:rPr>
        <w:t>.</w:t>
      </w:r>
      <w:r w:rsidR="003F7D87">
        <w:rPr>
          <w:b/>
          <w:sz w:val="36"/>
          <w:szCs w:val="28"/>
        </w:rPr>
        <w:t xml:space="preserve"> </w:t>
      </w:r>
      <w:r w:rsidRPr="00DD3E25">
        <w:rPr>
          <w:b/>
          <w:sz w:val="36"/>
          <w:szCs w:val="28"/>
        </w:rPr>
        <w:t>В одном документе несколько заявок, если авторов 2 и более</w:t>
      </w:r>
      <w:bookmarkStart w:id="1" w:name="_GoBack"/>
      <w:bookmarkEnd w:id="1"/>
    </w:p>
    <w:sectPr w:rsidR="005A660A" w:rsidRPr="00DD3E25" w:rsidSect="00A005FE">
      <w:footerReference w:type="even" r:id="rId13"/>
      <w:footerReference w:type="default" r:id="rId14"/>
      <w:type w:val="continuous"/>
      <w:pgSz w:w="11906" w:h="16838" w:code="9"/>
      <w:pgMar w:top="1134" w:right="1134" w:bottom="1134" w:left="1134" w:header="851" w:footer="85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33F15" w14:textId="77777777" w:rsidR="00F43AE1" w:rsidRDefault="00F43AE1">
      <w:r>
        <w:separator/>
      </w:r>
    </w:p>
  </w:endnote>
  <w:endnote w:type="continuationSeparator" w:id="0">
    <w:p w14:paraId="5BA31F4B" w14:textId="77777777" w:rsidR="00F43AE1" w:rsidRDefault="00F4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10D17" w14:textId="77777777" w:rsidR="005A660A" w:rsidRDefault="005A660A" w:rsidP="00E677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00A">
      <w:rPr>
        <w:rStyle w:val="a5"/>
        <w:noProof/>
      </w:rPr>
      <w:t>2</w:t>
    </w:r>
    <w:r>
      <w:rPr>
        <w:rStyle w:val="a5"/>
      </w:rPr>
      <w:fldChar w:fldCharType="end"/>
    </w:r>
  </w:p>
  <w:p w14:paraId="552FD936" w14:textId="77777777" w:rsidR="005A660A" w:rsidRDefault="005A66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7BD50" w14:textId="77777777" w:rsidR="005A660A" w:rsidRDefault="005A660A">
    <w:pPr>
      <w:pStyle w:val="a3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A200A">
      <w:rPr>
        <w:b/>
        <w:noProof/>
      </w:rPr>
      <w:t>3</w:t>
    </w:r>
    <w:r>
      <w:rPr>
        <w:b/>
      </w:rPr>
      <w:fldChar w:fldCharType="end"/>
    </w:r>
    <w:r>
      <w:t xml:space="preserve"> из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A200A">
      <w:rPr>
        <w:b/>
        <w:noProof/>
      </w:rPr>
      <w:t>6</w:t>
    </w:r>
    <w:r>
      <w:rPr>
        <w:b/>
      </w:rPr>
      <w:fldChar w:fldCharType="end"/>
    </w:r>
  </w:p>
  <w:p w14:paraId="14667E8E" w14:textId="77777777" w:rsidR="005A660A" w:rsidRDefault="005A66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87289" w14:textId="77777777" w:rsidR="00F43AE1" w:rsidRDefault="00F43AE1">
      <w:r>
        <w:separator/>
      </w:r>
    </w:p>
  </w:footnote>
  <w:footnote w:type="continuationSeparator" w:id="0">
    <w:p w14:paraId="2C243BE5" w14:textId="77777777" w:rsidR="00F43AE1" w:rsidRDefault="00F4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F3"/>
    <w:multiLevelType w:val="hybridMultilevel"/>
    <w:tmpl w:val="40AA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4BA"/>
    <w:multiLevelType w:val="hybridMultilevel"/>
    <w:tmpl w:val="ABC2C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33CF6"/>
    <w:multiLevelType w:val="hybridMultilevel"/>
    <w:tmpl w:val="E952B6D0"/>
    <w:lvl w:ilvl="0" w:tplc="B2B08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573CD1"/>
    <w:multiLevelType w:val="hybridMultilevel"/>
    <w:tmpl w:val="B3DECE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F36397"/>
    <w:multiLevelType w:val="hybridMultilevel"/>
    <w:tmpl w:val="ABC2C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D7"/>
    <w:rsid w:val="00002E2B"/>
    <w:rsid w:val="00023177"/>
    <w:rsid w:val="00040445"/>
    <w:rsid w:val="000543DF"/>
    <w:rsid w:val="00054DCE"/>
    <w:rsid w:val="0005542A"/>
    <w:rsid w:val="00060555"/>
    <w:rsid w:val="000637C1"/>
    <w:rsid w:val="000858C4"/>
    <w:rsid w:val="00095DFB"/>
    <w:rsid w:val="000C4811"/>
    <w:rsid w:val="000D7ADB"/>
    <w:rsid w:val="000F7257"/>
    <w:rsid w:val="00106BF2"/>
    <w:rsid w:val="001070C6"/>
    <w:rsid w:val="0011337F"/>
    <w:rsid w:val="0012233C"/>
    <w:rsid w:val="00122C3F"/>
    <w:rsid w:val="001371D8"/>
    <w:rsid w:val="00141889"/>
    <w:rsid w:val="00152463"/>
    <w:rsid w:val="001532B1"/>
    <w:rsid w:val="00154B97"/>
    <w:rsid w:val="0016388D"/>
    <w:rsid w:val="00172E78"/>
    <w:rsid w:val="00177957"/>
    <w:rsid w:val="00180B45"/>
    <w:rsid w:val="00185682"/>
    <w:rsid w:val="0018737A"/>
    <w:rsid w:val="00195209"/>
    <w:rsid w:val="001B12E7"/>
    <w:rsid w:val="001B7905"/>
    <w:rsid w:val="001C616B"/>
    <w:rsid w:val="001D51D9"/>
    <w:rsid w:val="001E1245"/>
    <w:rsid w:val="001F3A86"/>
    <w:rsid w:val="00214A86"/>
    <w:rsid w:val="002169D9"/>
    <w:rsid w:val="002176A7"/>
    <w:rsid w:val="00232A9C"/>
    <w:rsid w:val="002337E2"/>
    <w:rsid w:val="00241132"/>
    <w:rsid w:val="00261290"/>
    <w:rsid w:val="0027588C"/>
    <w:rsid w:val="002809F4"/>
    <w:rsid w:val="002815EB"/>
    <w:rsid w:val="00283CA1"/>
    <w:rsid w:val="002A0666"/>
    <w:rsid w:val="002A5962"/>
    <w:rsid w:val="002B6BDC"/>
    <w:rsid w:val="002C04E4"/>
    <w:rsid w:val="002C0540"/>
    <w:rsid w:val="002C62B6"/>
    <w:rsid w:val="002E0DD4"/>
    <w:rsid w:val="00312EB0"/>
    <w:rsid w:val="003136AB"/>
    <w:rsid w:val="00340DCE"/>
    <w:rsid w:val="003421FD"/>
    <w:rsid w:val="003572C6"/>
    <w:rsid w:val="00360255"/>
    <w:rsid w:val="00367E70"/>
    <w:rsid w:val="003720D3"/>
    <w:rsid w:val="00374ED9"/>
    <w:rsid w:val="003A03C7"/>
    <w:rsid w:val="003A0A9E"/>
    <w:rsid w:val="003B1A7A"/>
    <w:rsid w:val="003B7AA0"/>
    <w:rsid w:val="003C046D"/>
    <w:rsid w:val="003C197C"/>
    <w:rsid w:val="003C67CD"/>
    <w:rsid w:val="003D0BC1"/>
    <w:rsid w:val="003D7612"/>
    <w:rsid w:val="003E0613"/>
    <w:rsid w:val="003E1D7C"/>
    <w:rsid w:val="003E502F"/>
    <w:rsid w:val="003F7D87"/>
    <w:rsid w:val="0040764D"/>
    <w:rsid w:val="00450D6A"/>
    <w:rsid w:val="00453025"/>
    <w:rsid w:val="00455BA7"/>
    <w:rsid w:val="0046023F"/>
    <w:rsid w:val="0046404B"/>
    <w:rsid w:val="0046610E"/>
    <w:rsid w:val="004679B2"/>
    <w:rsid w:val="00471420"/>
    <w:rsid w:val="00481A70"/>
    <w:rsid w:val="00483C36"/>
    <w:rsid w:val="004A6A1C"/>
    <w:rsid w:val="004B0F14"/>
    <w:rsid w:val="004B2DAD"/>
    <w:rsid w:val="004C06F9"/>
    <w:rsid w:val="004D4415"/>
    <w:rsid w:val="004D64F3"/>
    <w:rsid w:val="004F28DF"/>
    <w:rsid w:val="004F5AC7"/>
    <w:rsid w:val="004F69CD"/>
    <w:rsid w:val="00503850"/>
    <w:rsid w:val="0050517E"/>
    <w:rsid w:val="005053E5"/>
    <w:rsid w:val="00506104"/>
    <w:rsid w:val="0053253D"/>
    <w:rsid w:val="005342F7"/>
    <w:rsid w:val="005424D3"/>
    <w:rsid w:val="00553854"/>
    <w:rsid w:val="00554C41"/>
    <w:rsid w:val="00562C8B"/>
    <w:rsid w:val="00571B64"/>
    <w:rsid w:val="00574BC6"/>
    <w:rsid w:val="00575D39"/>
    <w:rsid w:val="0058521B"/>
    <w:rsid w:val="00592CCA"/>
    <w:rsid w:val="005936A0"/>
    <w:rsid w:val="005A1803"/>
    <w:rsid w:val="005A2E9C"/>
    <w:rsid w:val="005A5DB6"/>
    <w:rsid w:val="005A660A"/>
    <w:rsid w:val="005A6CBE"/>
    <w:rsid w:val="005B3752"/>
    <w:rsid w:val="005C123D"/>
    <w:rsid w:val="005C14DC"/>
    <w:rsid w:val="005C4911"/>
    <w:rsid w:val="005C67D7"/>
    <w:rsid w:val="005D4D51"/>
    <w:rsid w:val="005E2044"/>
    <w:rsid w:val="0060686B"/>
    <w:rsid w:val="006178D8"/>
    <w:rsid w:val="00646498"/>
    <w:rsid w:val="00651D05"/>
    <w:rsid w:val="00653653"/>
    <w:rsid w:val="00653D8E"/>
    <w:rsid w:val="00654FBA"/>
    <w:rsid w:val="006645A5"/>
    <w:rsid w:val="0067027E"/>
    <w:rsid w:val="00673DBE"/>
    <w:rsid w:val="00676DBA"/>
    <w:rsid w:val="006817BB"/>
    <w:rsid w:val="00682675"/>
    <w:rsid w:val="006828FD"/>
    <w:rsid w:val="0069325A"/>
    <w:rsid w:val="006A0DB7"/>
    <w:rsid w:val="006D23A3"/>
    <w:rsid w:val="006D5592"/>
    <w:rsid w:val="006E30D6"/>
    <w:rsid w:val="00702A82"/>
    <w:rsid w:val="007030D9"/>
    <w:rsid w:val="00713362"/>
    <w:rsid w:val="00727BD6"/>
    <w:rsid w:val="00727E4A"/>
    <w:rsid w:val="00733AFA"/>
    <w:rsid w:val="00737FF4"/>
    <w:rsid w:val="0075170C"/>
    <w:rsid w:val="00756E00"/>
    <w:rsid w:val="007642CE"/>
    <w:rsid w:val="007843C8"/>
    <w:rsid w:val="00786E08"/>
    <w:rsid w:val="00787CF3"/>
    <w:rsid w:val="00790C96"/>
    <w:rsid w:val="007A200A"/>
    <w:rsid w:val="007A29B4"/>
    <w:rsid w:val="007B326B"/>
    <w:rsid w:val="007C7AC4"/>
    <w:rsid w:val="007D0B6E"/>
    <w:rsid w:val="007D600F"/>
    <w:rsid w:val="007E0079"/>
    <w:rsid w:val="007E2862"/>
    <w:rsid w:val="007E348C"/>
    <w:rsid w:val="007E5E95"/>
    <w:rsid w:val="007F529E"/>
    <w:rsid w:val="007F5781"/>
    <w:rsid w:val="007F5BE7"/>
    <w:rsid w:val="007F769E"/>
    <w:rsid w:val="007F7A40"/>
    <w:rsid w:val="00800DDF"/>
    <w:rsid w:val="0080506B"/>
    <w:rsid w:val="008114A2"/>
    <w:rsid w:val="00813344"/>
    <w:rsid w:val="00817CF5"/>
    <w:rsid w:val="00820989"/>
    <w:rsid w:val="00826350"/>
    <w:rsid w:val="0084066D"/>
    <w:rsid w:val="00843194"/>
    <w:rsid w:val="00853BB1"/>
    <w:rsid w:val="00855D28"/>
    <w:rsid w:val="00855DE2"/>
    <w:rsid w:val="008560A3"/>
    <w:rsid w:val="00871C0D"/>
    <w:rsid w:val="008856A1"/>
    <w:rsid w:val="00887B76"/>
    <w:rsid w:val="008A0CF0"/>
    <w:rsid w:val="008C2B24"/>
    <w:rsid w:val="008D1BA4"/>
    <w:rsid w:val="008D787E"/>
    <w:rsid w:val="008E062D"/>
    <w:rsid w:val="008F183A"/>
    <w:rsid w:val="008F6F8A"/>
    <w:rsid w:val="009015B0"/>
    <w:rsid w:val="009214B0"/>
    <w:rsid w:val="00923F42"/>
    <w:rsid w:val="00931AA3"/>
    <w:rsid w:val="00950F67"/>
    <w:rsid w:val="00957950"/>
    <w:rsid w:val="00967375"/>
    <w:rsid w:val="00983A2A"/>
    <w:rsid w:val="00983B83"/>
    <w:rsid w:val="00991338"/>
    <w:rsid w:val="0099626D"/>
    <w:rsid w:val="009A169B"/>
    <w:rsid w:val="009B2111"/>
    <w:rsid w:val="009B3C77"/>
    <w:rsid w:val="009C033C"/>
    <w:rsid w:val="009D6C26"/>
    <w:rsid w:val="009F7602"/>
    <w:rsid w:val="009F78DF"/>
    <w:rsid w:val="00A005FE"/>
    <w:rsid w:val="00A00ABF"/>
    <w:rsid w:val="00A0207C"/>
    <w:rsid w:val="00A0782A"/>
    <w:rsid w:val="00A1618C"/>
    <w:rsid w:val="00A206FC"/>
    <w:rsid w:val="00A2227D"/>
    <w:rsid w:val="00A26098"/>
    <w:rsid w:val="00A26B63"/>
    <w:rsid w:val="00A418DC"/>
    <w:rsid w:val="00A424F8"/>
    <w:rsid w:val="00A450BD"/>
    <w:rsid w:val="00A52D60"/>
    <w:rsid w:val="00A578F2"/>
    <w:rsid w:val="00A72544"/>
    <w:rsid w:val="00A8297D"/>
    <w:rsid w:val="00AA676B"/>
    <w:rsid w:val="00AA7FA8"/>
    <w:rsid w:val="00AB1E82"/>
    <w:rsid w:val="00AC0F06"/>
    <w:rsid w:val="00AC53D3"/>
    <w:rsid w:val="00AC7932"/>
    <w:rsid w:val="00B1771C"/>
    <w:rsid w:val="00B21153"/>
    <w:rsid w:val="00B3397F"/>
    <w:rsid w:val="00B43DDA"/>
    <w:rsid w:val="00B510B5"/>
    <w:rsid w:val="00B5369E"/>
    <w:rsid w:val="00B6000D"/>
    <w:rsid w:val="00B74870"/>
    <w:rsid w:val="00BA15F3"/>
    <w:rsid w:val="00BA2962"/>
    <w:rsid w:val="00BD61CC"/>
    <w:rsid w:val="00BD66DF"/>
    <w:rsid w:val="00BF2591"/>
    <w:rsid w:val="00BF6D19"/>
    <w:rsid w:val="00C21B05"/>
    <w:rsid w:val="00C30504"/>
    <w:rsid w:val="00C3438E"/>
    <w:rsid w:val="00C3526C"/>
    <w:rsid w:val="00C37202"/>
    <w:rsid w:val="00C42C1C"/>
    <w:rsid w:val="00C438BA"/>
    <w:rsid w:val="00C50F51"/>
    <w:rsid w:val="00C55983"/>
    <w:rsid w:val="00C55EBC"/>
    <w:rsid w:val="00C62D6E"/>
    <w:rsid w:val="00C6700C"/>
    <w:rsid w:val="00C708D6"/>
    <w:rsid w:val="00C74586"/>
    <w:rsid w:val="00C74C05"/>
    <w:rsid w:val="00C83F90"/>
    <w:rsid w:val="00C8656F"/>
    <w:rsid w:val="00C87046"/>
    <w:rsid w:val="00C938F4"/>
    <w:rsid w:val="00C95523"/>
    <w:rsid w:val="00CA24B9"/>
    <w:rsid w:val="00CA3E5D"/>
    <w:rsid w:val="00CA7AEA"/>
    <w:rsid w:val="00CB0444"/>
    <w:rsid w:val="00CB21CA"/>
    <w:rsid w:val="00CB2E1E"/>
    <w:rsid w:val="00CB7F2A"/>
    <w:rsid w:val="00CD0F00"/>
    <w:rsid w:val="00CD5F5F"/>
    <w:rsid w:val="00CE2D6A"/>
    <w:rsid w:val="00D17C3B"/>
    <w:rsid w:val="00D25060"/>
    <w:rsid w:val="00D2643A"/>
    <w:rsid w:val="00D403D7"/>
    <w:rsid w:val="00D43298"/>
    <w:rsid w:val="00D47183"/>
    <w:rsid w:val="00D518A9"/>
    <w:rsid w:val="00D52BDA"/>
    <w:rsid w:val="00D60909"/>
    <w:rsid w:val="00D64F19"/>
    <w:rsid w:val="00D75492"/>
    <w:rsid w:val="00D91042"/>
    <w:rsid w:val="00DB46D0"/>
    <w:rsid w:val="00DC7352"/>
    <w:rsid w:val="00DD1B0C"/>
    <w:rsid w:val="00DD3E25"/>
    <w:rsid w:val="00DE57CD"/>
    <w:rsid w:val="00DE6C74"/>
    <w:rsid w:val="00DF0BD8"/>
    <w:rsid w:val="00DF342B"/>
    <w:rsid w:val="00E01C9F"/>
    <w:rsid w:val="00E06897"/>
    <w:rsid w:val="00E11DD1"/>
    <w:rsid w:val="00E14C80"/>
    <w:rsid w:val="00E238BD"/>
    <w:rsid w:val="00E33859"/>
    <w:rsid w:val="00E6770A"/>
    <w:rsid w:val="00E764BE"/>
    <w:rsid w:val="00E878CD"/>
    <w:rsid w:val="00EA52E3"/>
    <w:rsid w:val="00EB69CD"/>
    <w:rsid w:val="00EB7704"/>
    <w:rsid w:val="00ED3C4F"/>
    <w:rsid w:val="00ED46CD"/>
    <w:rsid w:val="00EE3FA4"/>
    <w:rsid w:val="00EF4F10"/>
    <w:rsid w:val="00EF5342"/>
    <w:rsid w:val="00F017C2"/>
    <w:rsid w:val="00F13F83"/>
    <w:rsid w:val="00F16767"/>
    <w:rsid w:val="00F21A55"/>
    <w:rsid w:val="00F2396C"/>
    <w:rsid w:val="00F26B38"/>
    <w:rsid w:val="00F41D33"/>
    <w:rsid w:val="00F43AE1"/>
    <w:rsid w:val="00F43E25"/>
    <w:rsid w:val="00F44EC7"/>
    <w:rsid w:val="00F529A9"/>
    <w:rsid w:val="00F53063"/>
    <w:rsid w:val="00F57E5D"/>
    <w:rsid w:val="00F62D1E"/>
    <w:rsid w:val="00F659A6"/>
    <w:rsid w:val="00F7445E"/>
    <w:rsid w:val="00F835C5"/>
    <w:rsid w:val="00F90CC4"/>
    <w:rsid w:val="00FA2B70"/>
    <w:rsid w:val="00FA2FB5"/>
    <w:rsid w:val="00FA7B4F"/>
    <w:rsid w:val="00FB083E"/>
    <w:rsid w:val="00FC6624"/>
    <w:rsid w:val="00FC6CCC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986A6"/>
  <w15:docId w15:val="{FFCF6573-855B-4F45-9D6C-17437D41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F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A7FA8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AA7FA8"/>
    <w:rPr>
      <w:rFonts w:cs="Times New Roman"/>
    </w:rPr>
  </w:style>
  <w:style w:type="character" w:styleId="a6">
    <w:name w:val="Hyperlink"/>
    <w:uiPriority w:val="99"/>
    <w:rsid w:val="00E06897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374ED9"/>
    <w:rPr>
      <w:rFonts w:cs="Times New Roman"/>
    </w:rPr>
  </w:style>
  <w:style w:type="character" w:styleId="a7">
    <w:name w:val="Strong"/>
    <w:uiPriority w:val="99"/>
    <w:qFormat/>
    <w:rsid w:val="005A2E9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5A2E9C"/>
    <w:rPr>
      <w:rFonts w:cs="Times New Roman"/>
    </w:rPr>
  </w:style>
  <w:style w:type="character" w:customStyle="1" w:styleId="b-mail-personname8">
    <w:name w:val="b-mail-person__name8"/>
    <w:uiPriority w:val="99"/>
    <w:rsid w:val="00F43E25"/>
    <w:rPr>
      <w:rFonts w:cs="Times New Roman"/>
    </w:rPr>
  </w:style>
  <w:style w:type="paragraph" w:customStyle="1" w:styleId="style13239381190000000521msonormal">
    <w:name w:val="style_13239381190000000521msonormal"/>
    <w:basedOn w:val="a"/>
    <w:uiPriority w:val="99"/>
    <w:rsid w:val="00CB21CA"/>
    <w:pPr>
      <w:spacing w:before="100" w:beforeAutospacing="1" w:after="100" w:afterAutospacing="1"/>
    </w:pPr>
  </w:style>
  <w:style w:type="character" w:customStyle="1" w:styleId="skypepnhmark">
    <w:name w:val="skype_pnh_mark"/>
    <w:uiPriority w:val="99"/>
    <w:rsid w:val="002815EB"/>
    <w:rPr>
      <w:rFonts w:cs="Times New Roman"/>
      <w:vanish/>
    </w:rPr>
  </w:style>
  <w:style w:type="character" w:customStyle="1" w:styleId="skypepnhprintcontainer">
    <w:name w:val="skype_pnh_print_container"/>
    <w:uiPriority w:val="99"/>
    <w:rsid w:val="002815EB"/>
    <w:rPr>
      <w:rFonts w:cs="Times New Roman"/>
    </w:rPr>
  </w:style>
  <w:style w:type="character" w:customStyle="1" w:styleId="skypepnhcontainer">
    <w:name w:val="skype_pnh_container"/>
    <w:uiPriority w:val="99"/>
    <w:rsid w:val="002815EB"/>
    <w:rPr>
      <w:rFonts w:cs="Times New Roman"/>
    </w:rPr>
  </w:style>
  <w:style w:type="character" w:customStyle="1" w:styleId="skypepnhleftspan">
    <w:name w:val="skype_pnh_left_span"/>
    <w:uiPriority w:val="99"/>
    <w:rsid w:val="002815EB"/>
    <w:rPr>
      <w:rFonts w:cs="Times New Roman"/>
    </w:rPr>
  </w:style>
  <w:style w:type="character" w:customStyle="1" w:styleId="skypepnhdropartspan">
    <w:name w:val="skype_pnh_dropart_span"/>
    <w:uiPriority w:val="99"/>
    <w:rsid w:val="002815EB"/>
    <w:rPr>
      <w:rFonts w:cs="Times New Roman"/>
    </w:rPr>
  </w:style>
  <w:style w:type="character" w:customStyle="1" w:styleId="skypepnhdropartflagspan">
    <w:name w:val="skype_pnh_dropart_flag_span"/>
    <w:uiPriority w:val="99"/>
    <w:rsid w:val="002815EB"/>
    <w:rPr>
      <w:rFonts w:cs="Times New Roman"/>
    </w:rPr>
  </w:style>
  <w:style w:type="character" w:customStyle="1" w:styleId="skypepnhtextspan">
    <w:name w:val="skype_pnh_text_span"/>
    <w:uiPriority w:val="99"/>
    <w:rsid w:val="002815EB"/>
    <w:rPr>
      <w:rFonts w:cs="Times New Roman"/>
    </w:rPr>
  </w:style>
  <w:style w:type="character" w:customStyle="1" w:styleId="skypepnhrightspan">
    <w:name w:val="skype_pnh_right_span"/>
    <w:uiPriority w:val="99"/>
    <w:rsid w:val="002815EB"/>
    <w:rPr>
      <w:rFonts w:cs="Times New Roman"/>
    </w:rPr>
  </w:style>
  <w:style w:type="character" w:customStyle="1" w:styleId="val">
    <w:name w:val="val"/>
    <w:uiPriority w:val="99"/>
    <w:rsid w:val="00676DBA"/>
    <w:rPr>
      <w:rFonts w:cs="Times New Roman"/>
    </w:rPr>
  </w:style>
  <w:style w:type="paragraph" w:styleId="a8">
    <w:name w:val="List Paragraph"/>
    <w:basedOn w:val="a"/>
    <w:uiPriority w:val="99"/>
    <w:qFormat/>
    <w:rsid w:val="0080506B"/>
    <w:pPr>
      <w:ind w:left="708"/>
    </w:pPr>
  </w:style>
  <w:style w:type="paragraph" w:styleId="a9">
    <w:name w:val="Balloon Text"/>
    <w:basedOn w:val="a"/>
    <w:link w:val="aa"/>
    <w:uiPriority w:val="99"/>
    <w:semiHidden/>
    <w:rsid w:val="00CB04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B044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locked/>
    <w:rsid w:val="00F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1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FollowedHyperlink"/>
    <w:uiPriority w:val="99"/>
    <w:rsid w:val="009C033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rsid w:val="00A005FE"/>
    <w:pPr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2 Знак"/>
    <w:link w:val="2"/>
    <w:rsid w:val="00A005FE"/>
    <w:rPr>
      <w:rFonts w:ascii="Times New Roman" w:eastAsia="Times New Roman" w:hAnsi="Times New Roman"/>
      <w:sz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55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gmu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zgmu.ru/rus/pdo/k/99/?ysclid=l50wy1c2656082988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ton.Podorvanov@szgm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arisa.Mosiichuk@s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.Podorvanov@szgmu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5065D05A</Template>
  <TotalTime>1</TotalTime>
  <Pages>6</Pages>
  <Words>1032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Microsoft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Костюкевич</dc:creator>
  <cp:keywords/>
  <dc:description/>
  <cp:lastModifiedBy>Подорванов Антон Андреевич</cp:lastModifiedBy>
  <cp:revision>4</cp:revision>
  <cp:lastPrinted>2022-02-24T12:11:00Z</cp:lastPrinted>
  <dcterms:created xsi:type="dcterms:W3CDTF">2025-10-01T16:18:00Z</dcterms:created>
  <dcterms:modified xsi:type="dcterms:W3CDTF">2025-10-02T12:17:00Z</dcterms:modified>
</cp:coreProperties>
</file>