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31101EB9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5E08DB">
        <w:rPr>
          <w:rFonts w:ascii="Times New Roman" w:hAnsi="Times New Roman"/>
          <w:b/>
          <w:sz w:val="24"/>
          <w:szCs w:val="24"/>
        </w:rPr>
        <w:t xml:space="preserve">т кафедры по </w:t>
      </w:r>
      <w:r w:rsidR="00290EE1">
        <w:rPr>
          <w:rFonts w:ascii="Times New Roman" w:hAnsi="Times New Roman"/>
          <w:b/>
          <w:sz w:val="24"/>
          <w:szCs w:val="24"/>
        </w:rPr>
        <w:t xml:space="preserve">научной работе за </w:t>
      </w:r>
      <w:r w:rsidR="006B0C44">
        <w:rPr>
          <w:rFonts w:ascii="Times New Roman" w:hAnsi="Times New Roman"/>
          <w:b/>
          <w:sz w:val="24"/>
          <w:szCs w:val="24"/>
          <w:lang w:val="en-US"/>
        </w:rPr>
        <w:t>I</w:t>
      </w:r>
      <w:r w:rsidR="00290EE1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0531D3">
        <w:rPr>
          <w:rFonts w:ascii="Times New Roman" w:hAnsi="Times New Roman"/>
          <w:b/>
          <w:sz w:val="24"/>
          <w:szCs w:val="24"/>
        </w:rPr>
        <w:t>5</w:t>
      </w:r>
      <w:r w:rsidR="00290EE1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7421C951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531D3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6B0C4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6B0C4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6B0C4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6B0C4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6B0C4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BFBEC03" w14:textId="17D12228" w:rsidR="006A439A" w:rsidRPr="006B0C44" w:rsidRDefault="006A439A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6E87426" w14:textId="1CF5BCE5" w:rsidR="005B4066" w:rsidRPr="006B0C44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400E81E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2C6AB02" w14:textId="21097587" w:rsidR="007C4489" w:rsidRPr="007C4489" w:rsidRDefault="007C4489" w:rsidP="007C44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C4489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Устный доклад 35 минут «Эндокринная </w:t>
            </w:r>
            <w:proofErr w:type="spellStart"/>
            <w:r w:rsidRPr="007C4489">
              <w:rPr>
                <w:rFonts w:ascii="Times New Roman" w:hAnsi="Times New Roman"/>
                <w:color w:val="2C2D2E"/>
                <w:sz w:val="24"/>
                <w:szCs w:val="24"/>
              </w:rPr>
              <w:t>офтальмопатия</w:t>
            </w:r>
            <w:proofErr w:type="spellEnd"/>
            <w:r w:rsidRPr="007C4489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» на Республиканской научно-практической конференции «ПРОФИЛАКТИКА СЛЕПОТЫ И СЛАБОВИДЕНИЯ В </w:t>
            </w:r>
            <w:r w:rsidRPr="007C4489">
              <w:rPr>
                <w:rFonts w:ascii="Times New Roman" w:hAnsi="Times New Roman"/>
                <w:color w:val="2C2D2E"/>
                <w:sz w:val="24"/>
                <w:szCs w:val="24"/>
              </w:rPr>
              <w:lastRenderedPageBreak/>
              <w:t xml:space="preserve">СОВРЕМЕННОЕ </w:t>
            </w:r>
            <w:proofErr w:type="gramStart"/>
            <w:r w:rsidRPr="007C4489">
              <w:rPr>
                <w:rFonts w:ascii="Times New Roman" w:hAnsi="Times New Roman"/>
                <w:color w:val="2C2D2E"/>
                <w:sz w:val="24"/>
                <w:szCs w:val="24"/>
              </w:rPr>
              <w:t>МИРЕ»</w:t>
            </w:r>
            <w:r w:rsidRPr="007C4489">
              <w:rPr>
                <w:rStyle w:val="apple-converted-space"/>
                <w:rFonts w:ascii="Times New Roman" w:hAnsi="Times New Roman"/>
                <w:color w:val="2C2D2E"/>
                <w:sz w:val="24"/>
                <w:szCs w:val="24"/>
              </w:rPr>
              <w:t> </w:t>
            </w:r>
            <w:r w:rsidRPr="007C4489">
              <w:rPr>
                <w:rStyle w:val="apple-converted-space"/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7C4489">
              <w:rPr>
                <w:rFonts w:ascii="Times New Roman" w:hAnsi="Times New Roman"/>
                <w:color w:val="2C2D2E"/>
                <w:sz w:val="24"/>
                <w:szCs w:val="24"/>
              </w:rPr>
              <w:t>Формат</w:t>
            </w:r>
            <w:proofErr w:type="gramEnd"/>
            <w:r w:rsidRPr="007C4489">
              <w:rPr>
                <w:rFonts w:ascii="Times New Roman" w:hAnsi="Times New Roman"/>
                <w:color w:val="2C2D2E"/>
                <w:sz w:val="24"/>
                <w:szCs w:val="24"/>
              </w:rPr>
              <w:t>: очно-заочный.</w:t>
            </w:r>
          </w:p>
          <w:p w14:paraId="5C1CE3E1" w14:textId="4D18069D" w:rsidR="00FB027E" w:rsidRPr="00290EE1" w:rsidRDefault="006B0C44" w:rsidP="000531D3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567A02E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508704D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515554C" w14:textId="35F0312F" w:rsidR="00310A6D" w:rsidRDefault="00310A6D" w:rsidP="00310A6D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</w:r>
          </w:p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E619823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4E9A615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3CF44622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C44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0DE6B55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041B3DE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7C4489" w:rsidRPr="007C44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83DC173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7C4489" w:rsidRPr="007C44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E7A6DCD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7C4489" w:rsidRPr="007C4489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168B03C9" w14:textId="77777777" w:rsidR="006B0C44" w:rsidRPr="006B0C44" w:rsidRDefault="006B0C44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  <w:p w14:paraId="74D77056" w14:textId="7E3B758C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A2450C6" w14:textId="1A43AC52" w:rsidR="006B0C44" w:rsidRPr="006B0C44" w:rsidRDefault="006B0C44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7FD85F6" w14:textId="77777777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002C" w14:textId="77777777" w:rsidR="006502B1" w:rsidRDefault="006502B1" w:rsidP="008638C3">
      <w:pPr>
        <w:spacing w:after="0"/>
      </w:pPr>
      <w:r>
        <w:separator/>
      </w:r>
    </w:p>
  </w:endnote>
  <w:endnote w:type="continuationSeparator" w:id="0">
    <w:p w14:paraId="4F3C9848" w14:textId="77777777" w:rsidR="006502B1" w:rsidRDefault="006502B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D528" w14:textId="77777777" w:rsidR="006502B1" w:rsidRDefault="006502B1" w:rsidP="008638C3">
      <w:pPr>
        <w:spacing w:after="0"/>
      </w:pPr>
      <w:r>
        <w:separator/>
      </w:r>
    </w:p>
  </w:footnote>
  <w:footnote w:type="continuationSeparator" w:id="0">
    <w:p w14:paraId="2CA6C286" w14:textId="77777777" w:rsidR="006502B1" w:rsidRDefault="006502B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A50"/>
    <w:multiLevelType w:val="multilevel"/>
    <w:tmpl w:val="FAA4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74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531D3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78FD"/>
    <w:rsid w:val="00280256"/>
    <w:rsid w:val="00280B80"/>
    <w:rsid w:val="00280DFD"/>
    <w:rsid w:val="0028599E"/>
    <w:rsid w:val="00290EE1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0A6D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02B1"/>
    <w:rsid w:val="00654E12"/>
    <w:rsid w:val="00657256"/>
    <w:rsid w:val="0066635B"/>
    <w:rsid w:val="006703BD"/>
    <w:rsid w:val="006A439A"/>
    <w:rsid w:val="006B0C4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32FB"/>
    <w:rsid w:val="00790E18"/>
    <w:rsid w:val="007A5FEF"/>
    <w:rsid w:val="007B74AD"/>
    <w:rsid w:val="007C0389"/>
    <w:rsid w:val="007C16DD"/>
    <w:rsid w:val="007C4489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03AD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DF65A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7C4489"/>
  </w:style>
  <w:style w:type="paragraph" w:styleId="af">
    <w:name w:val="Normal (Web)"/>
    <w:basedOn w:val="a"/>
    <w:uiPriority w:val="99"/>
    <w:unhideWhenUsed/>
    <w:rsid w:val="007C448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7D74-0DB3-43AB-B4B1-580ADF56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3652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Эндже Миннуллина</cp:lastModifiedBy>
  <cp:revision>3</cp:revision>
  <cp:lastPrinted>2020-12-09T08:55:00Z</cp:lastPrinted>
  <dcterms:created xsi:type="dcterms:W3CDTF">2025-06-04T20:40:00Z</dcterms:created>
  <dcterms:modified xsi:type="dcterms:W3CDTF">2025-06-04T20:45:00Z</dcterms:modified>
</cp:coreProperties>
</file>