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DC" w:rsidRDefault="00DF4A90" w:rsidP="00DF4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по ургентной офтальмологии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Абсцесс века.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Флегмона слезного мешка.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Острый дакриоаденит.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Флегмона орбиты.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Острый конъюнктивит.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Язва роговицы.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Острый приступ глаукомы.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Острый иридоциклит.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Острая непроходимость центральной артерии сетчатки.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Тромбоз центральной вены сетчатки.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Неврит зрительного нерва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Ранения век.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Инородные тела роговицы и конъюнктивиты.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Проникающие ранения глазного яблока.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Инородные тела внутри глаза.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Тупые травмы (контузии) глазного яблока.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Эрозия роговицы, </w:t>
      </w:r>
      <w:proofErr w:type="spellStart"/>
      <w:r>
        <w:rPr>
          <w:sz w:val="28"/>
          <w:szCs w:val="28"/>
        </w:rPr>
        <w:t>субконъюнктивальный</w:t>
      </w:r>
      <w:proofErr w:type="spellEnd"/>
      <w:r>
        <w:rPr>
          <w:sz w:val="28"/>
          <w:szCs w:val="28"/>
        </w:rPr>
        <w:t xml:space="preserve"> разрыв склеры, </w:t>
      </w:r>
      <w:proofErr w:type="spellStart"/>
      <w:r>
        <w:rPr>
          <w:sz w:val="28"/>
          <w:szCs w:val="28"/>
        </w:rPr>
        <w:t>гифема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гемофтальм</w:t>
      </w:r>
      <w:proofErr w:type="spellEnd"/>
      <w:r>
        <w:rPr>
          <w:sz w:val="28"/>
          <w:szCs w:val="28"/>
        </w:rPr>
        <w:t>.</w:t>
      </w:r>
    </w:p>
    <w:p w:rsid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Ожоги органа зрения.</w:t>
      </w:r>
    </w:p>
    <w:p w:rsidR="00DF4A90" w:rsidRPr="00DF4A90" w:rsidRDefault="00DF4A90" w:rsidP="00DF4A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Ячмень. </w:t>
      </w:r>
      <w:bookmarkStart w:id="0" w:name="_GoBack"/>
      <w:bookmarkEnd w:id="0"/>
    </w:p>
    <w:sectPr w:rsidR="00DF4A90" w:rsidRPr="00DF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2790C"/>
    <w:multiLevelType w:val="hybridMultilevel"/>
    <w:tmpl w:val="DEC4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90"/>
    <w:rsid w:val="00AE55DC"/>
    <w:rsid w:val="00D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236F6-F811-43A1-8CB2-46857961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 офтальмолог</dc:creator>
  <cp:keywords/>
  <dc:description/>
  <cp:lastModifiedBy>Врач офтальмолог</cp:lastModifiedBy>
  <cp:revision>1</cp:revision>
  <dcterms:created xsi:type="dcterms:W3CDTF">2018-12-08T11:41:00Z</dcterms:created>
  <dcterms:modified xsi:type="dcterms:W3CDTF">2018-12-08T11:46:00Z</dcterms:modified>
</cp:coreProperties>
</file>