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5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70"/>
        <w:gridCol w:w="9687"/>
      </w:tblGrid>
      <w:tr w:rsidR="00243690">
        <w:trPr>
          <w:trHeight w:val="349"/>
        </w:trPr>
        <w:tc>
          <w:tcPr>
            <w:tcW w:w="15773" w:type="dxa"/>
            <w:gridSpan w:val="3"/>
          </w:tcPr>
          <w:p w:rsidR="00243690" w:rsidRDefault="00674467">
            <w:pPr>
              <w:pStyle w:val="TableParagraph"/>
              <w:spacing w:before="11"/>
              <w:ind w:left="932"/>
              <w:rPr>
                <w:b/>
                <w:i/>
                <w:sz w:val="27"/>
              </w:rPr>
            </w:pPr>
            <w:bookmarkStart w:id="0" w:name="_GoBack"/>
            <w:bookmarkEnd w:id="0"/>
            <w:r>
              <w:rPr>
                <w:b/>
                <w:i/>
                <w:sz w:val="27"/>
              </w:rPr>
              <w:t>Отчет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по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науке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сотрудника</w:t>
            </w:r>
            <w:r>
              <w:rPr>
                <w:b/>
                <w:i/>
                <w:spacing w:val="39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из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Кафедры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ортопедической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proofErr w:type="gramStart"/>
            <w:r>
              <w:rPr>
                <w:b/>
                <w:i/>
                <w:sz w:val="27"/>
              </w:rPr>
              <w:t>стоматологии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,</w:t>
            </w:r>
            <w:proofErr w:type="gramEnd"/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за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III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Квартал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2025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-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2026</w:t>
            </w:r>
            <w:r>
              <w:rPr>
                <w:b/>
                <w:i/>
                <w:spacing w:val="38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учебного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pacing w:val="-2"/>
                <w:sz w:val="27"/>
              </w:rPr>
              <w:t>года.</w:t>
            </w:r>
          </w:p>
        </w:tc>
      </w:tr>
      <w:tr w:rsidR="00243690">
        <w:trPr>
          <w:trHeight w:val="7134"/>
        </w:trPr>
        <w:tc>
          <w:tcPr>
            <w:tcW w:w="3016" w:type="dxa"/>
            <w:vMerge w:val="restart"/>
            <w:tcBorders>
              <w:bottom w:val="nil"/>
            </w:tcBorders>
          </w:tcPr>
          <w:p w:rsidR="00243690" w:rsidRDefault="00243690">
            <w:pPr>
              <w:pStyle w:val="TableParagraph"/>
            </w:pPr>
          </w:p>
        </w:tc>
        <w:tc>
          <w:tcPr>
            <w:tcW w:w="3070" w:type="dxa"/>
          </w:tcPr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spacing w:before="94"/>
              <w:rPr>
                <w:sz w:val="23"/>
              </w:rPr>
            </w:pPr>
          </w:p>
          <w:p w:rsidR="00243690" w:rsidRDefault="00674467">
            <w:pPr>
              <w:pStyle w:val="TableParagraph"/>
              <w:spacing w:line="247" w:lineRule="auto"/>
              <w:ind w:left="40"/>
              <w:rPr>
                <w:sz w:val="23"/>
              </w:rPr>
            </w:pPr>
            <w:r>
              <w:rPr>
                <w:sz w:val="23"/>
              </w:rPr>
              <w:t xml:space="preserve">Статьи ВАК (со всеми выходными данными по ГОСТ), </w:t>
            </w:r>
            <w:proofErr w:type="spellStart"/>
            <w:r>
              <w:rPr>
                <w:sz w:val="23"/>
              </w:rPr>
              <w:t>импакт</w:t>
            </w:r>
            <w:proofErr w:type="spellEnd"/>
            <w:r>
              <w:rPr>
                <w:sz w:val="23"/>
              </w:rPr>
              <w:t>-фактор журнала, где опубликована статья;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цитируемость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статьи; ссылка на статью; DOI;</w:t>
            </w:r>
          </w:p>
        </w:tc>
        <w:tc>
          <w:tcPr>
            <w:tcW w:w="9687" w:type="dxa"/>
          </w:tcPr>
          <w:p w:rsidR="00243690" w:rsidRDefault="00243690">
            <w:pPr>
              <w:pStyle w:val="TableParagraph"/>
              <w:spacing w:before="12"/>
              <w:rPr>
                <w:sz w:val="23"/>
              </w:rPr>
            </w:pPr>
          </w:p>
          <w:p w:rsidR="00243690" w:rsidRDefault="00674467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line="247" w:lineRule="auto"/>
              <w:ind w:right="250" w:firstLine="58"/>
              <w:rPr>
                <w:sz w:val="23"/>
              </w:rPr>
            </w:pPr>
            <w:r>
              <w:rPr>
                <w:sz w:val="23"/>
              </w:rPr>
              <w:t xml:space="preserve">Шакирова </w:t>
            </w:r>
            <w:proofErr w:type="spellStart"/>
            <w:r>
              <w:rPr>
                <w:sz w:val="23"/>
              </w:rPr>
              <w:t>Ляйсан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Ринатовна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Оптимизация ортопедической стоматологической реабилитации пациента при непосредственной </w:t>
            </w:r>
            <w:proofErr w:type="spellStart"/>
            <w:r>
              <w:rPr>
                <w:sz w:val="23"/>
              </w:rPr>
              <w:t>нагрузке¶дентальных</w:t>
            </w:r>
            <w:proofErr w:type="spellEnd"/>
            <w:r>
              <w:rPr>
                <w:sz w:val="23"/>
              </w:rPr>
              <w:t xml:space="preserve"> имплантатов: AAMA, дизайн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изобретение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А.М.А.Аль-Дирес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С.О.Чикунов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Р.А.Салеев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Г.Т.Салеева,Л.Р.Шакирова</w:t>
            </w:r>
            <w:proofErr w:type="spellEnd"/>
            <w:proofErr w:type="gram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Э.Ю.Шакиров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Н.Р.Салеев</w:t>
            </w:r>
            <w:proofErr w:type="spellEnd"/>
            <w:r>
              <w:rPr>
                <w:sz w:val="23"/>
              </w:rPr>
              <w:t xml:space="preserve"> Институт Стоматологии №3(108) сентябрь 2025, стр.38-39</w:t>
            </w:r>
          </w:p>
          <w:p w:rsidR="00243690" w:rsidRDefault="00674467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before="5" w:line="247" w:lineRule="auto"/>
              <w:ind w:right="565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Оптимизация ортопедической стоматологической реабилитации пациента при непосредственной </w:t>
            </w:r>
            <w:proofErr w:type="spellStart"/>
            <w:r>
              <w:rPr>
                <w:sz w:val="23"/>
              </w:rPr>
              <w:t>нагрузке¶дентальных</w:t>
            </w:r>
            <w:proofErr w:type="spellEnd"/>
            <w:r>
              <w:rPr>
                <w:sz w:val="23"/>
              </w:rPr>
              <w:t xml:space="preserve"> имплантатов: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AA</w:t>
            </w:r>
            <w:r>
              <w:rPr>
                <w:sz w:val="23"/>
              </w:rPr>
              <w:t>MA, дизайн и изобретение А.М.А. Аль-</w:t>
            </w:r>
            <w:proofErr w:type="spellStart"/>
            <w:r>
              <w:rPr>
                <w:sz w:val="23"/>
              </w:rPr>
              <w:t>Дирес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С.О.Чикунов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Р.А.Салеев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Г.Т.Салеева</w:t>
            </w:r>
            <w:proofErr w:type="spellEnd"/>
            <w:r>
              <w:rPr>
                <w:sz w:val="23"/>
              </w:rPr>
              <w:t xml:space="preserve">, Л.Р. Шакирова, </w:t>
            </w:r>
            <w:proofErr w:type="spellStart"/>
            <w:r>
              <w:rPr>
                <w:sz w:val="23"/>
              </w:rPr>
              <w:t>Э.Ю.Шакиров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Н.Р.Салеев</w:t>
            </w:r>
            <w:proofErr w:type="spellEnd"/>
            <w:r>
              <w:rPr>
                <w:sz w:val="23"/>
              </w:rPr>
              <w:t xml:space="preserve"> Институт Стоматологии №3(108) сентябрь 2025, </w:t>
            </w:r>
            <w:r>
              <w:rPr>
                <w:spacing w:val="-2"/>
                <w:sz w:val="23"/>
              </w:rPr>
              <w:t>стр.38-39</w:t>
            </w:r>
          </w:p>
          <w:p w:rsidR="00243690" w:rsidRDefault="00674467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before="6" w:line="247" w:lineRule="auto"/>
              <w:ind w:right="133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Оптимизация ортопедической стоматологической реабилитации пациента при непосредственной </w:t>
            </w:r>
            <w:proofErr w:type="spellStart"/>
            <w:r>
              <w:rPr>
                <w:sz w:val="23"/>
              </w:rPr>
              <w:t>нагрузке¶дентальных</w:t>
            </w:r>
            <w:proofErr w:type="spellEnd"/>
            <w:r>
              <w:rPr>
                <w:sz w:val="23"/>
              </w:rPr>
              <w:t xml:space="preserve"> имплантатов: AAMA, дизайн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изобретение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А.М.А.Аль-Дирес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С.О.Чикунов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Р.А.Салеев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Г.Т.Салеева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Л.Р.Шакирова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Э.Ю.Шакиров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Н.Р.Салеев</w:t>
            </w:r>
            <w:proofErr w:type="spellEnd"/>
            <w:r>
              <w:rPr>
                <w:sz w:val="23"/>
              </w:rPr>
              <w:t>, Институт Стом</w:t>
            </w:r>
            <w:r>
              <w:rPr>
                <w:sz w:val="23"/>
              </w:rPr>
              <w:t>атологии №3 (108) сентябрь 2025, стр.38-39</w:t>
            </w:r>
          </w:p>
          <w:p w:rsidR="00243690" w:rsidRDefault="00674467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before="5" w:line="247" w:lineRule="auto"/>
              <w:ind w:right="193" w:firstLine="58"/>
              <w:rPr>
                <w:sz w:val="23"/>
              </w:rPr>
            </w:pPr>
            <w:r>
              <w:rPr>
                <w:sz w:val="23"/>
              </w:rPr>
              <w:t>Шакиров Эдуард Юрьевич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Оптимизация ортопедической стоматологической реабилитации пациента при непосредственной </w:t>
            </w:r>
            <w:proofErr w:type="spellStart"/>
            <w:r>
              <w:rPr>
                <w:sz w:val="23"/>
              </w:rPr>
              <w:t>нагрузке¶дентальных</w:t>
            </w:r>
            <w:proofErr w:type="spellEnd"/>
            <w:r>
              <w:rPr>
                <w:sz w:val="23"/>
              </w:rPr>
              <w:t xml:space="preserve"> имплантатов: AAMA, дизайн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изобретение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А.М.А.Аль-Дирес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С.О.Чикунов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Р.А.Салеев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Г.Т.Салеева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Л.Р.Шакирова</w:t>
            </w:r>
            <w:proofErr w:type="spellEnd"/>
            <w:r>
              <w:rPr>
                <w:sz w:val="23"/>
              </w:rPr>
              <w:t xml:space="preserve">, Э.Ю. Шакиров, </w:t>
            </w:r>
            <w:proofErr w:type="spellStart"/>
            <w:r>
              <w:rPr>
                <w:sz w:val="23"/>
              </w:rPr>
              <w:t>Н.Р.Салеев</w:t>
            </w:r>
            <w:proofErr w:type="spellEnd"/>
            <w:r>
              <w:rPr>
                <w:sz w:val="23"/>
              </w:rPr>
              <w:t xml:space="preserve"> Институт Стоматологии №3 (108) сентябрь 2025, стр.38-39</w:t>
            </w:r>
          </w:p>
          <w:p w:rsidR="00243690" w:rsidRDefault="00674467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before="4" w:line="247" w:lineRule="auto"/>
              <w:ind w:right="210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Наиль </w:t>
            </w:r>
            <w:proofErr w:type="spellStart"/>
            <w:r>
              <w:rPr>
                <w:sz w:val="23"/>
              </w:rPr>
              <w:t>Ринатович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Оптимизация ортопедической стоматологической реабилитации пациента при непосредственной </w:t>
            </w:r>
            <w:proofErr w:type="spellStart"/>
            <w:r>
              <w:rPr>
                <w:sz w:val="23"/>
              </w:rPr>
              <w:t>нагрузке¶дентальных</w:t>
            </w:r>
            <w:proofErr w:type="spellEnd"/>
            <w:r>
              <w:rPr>
                <w:sz w:val="23"/>
              </w:rPr>
              <w:t xml:space="preserve"> имплантатов: </w:t>
            </w:r>
            <w:r>
              <w:rPr>
                <w:sz w:val="23"/>
              </w:rPr>
              <w:t xml:space="preserve">AAMA, дизайн и изобретение </w:t>
            </w:r>
            <w:proofErr w:type="spellStart"/>
            <w:r>
              <w:rPr>
                <w:sz w:val="23"/>
              </w:rPr>
              <w:t>А.М.А.Аль-Дирес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С.О.Чикунов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Р.А.Салеев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Г.Т.Салеева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Л.Р.Шакирова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Э.Ю.Шакиров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Н.Р.Салеев</w:t>
            </w:r>
            <w:proofErr w:type="spellEnd"/>
            <w:r>
              <w:rPr>
                <w:sz w:val="23"/>
              </w:rPr>
              <w:t xml:space="preserve"> Институт Стоматологии №3(108) сентябрь 2025</w:t>
            </w:r>
          </w:p>
          <w:p w:rsidR="00243690" w:rsidRDefault="00674467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before="5" w:line="247" w:lineRule="auto"/>
              <w:ind w:right="68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Чикунов</w:t>
            </w:r>
            <w:proofErr w:type="spellEnd"/>
            <w:r>
              <w:rPr>
                <w:sz w:val="23"/>
              </w:rPr>
              <w:t xml:space="preserve"> Сергей Олегович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Оптимизация ортопедической стоматологической реабилитации пациента при непосредственной </w:t>
            </w:r>
            <w:proofErr w:type="spellStart"/>
            <w:r>
              <w:rPr>
                <w:sz w:val="23"/>
              </w:rPr>
              <w:t>нагрузке¶дентальных</w:t>
            </w:r>
            <w:proofErr w:type="spellEnd"/>
            <w:r>
              <w:rPr>
                <w:sz w:val="23"/>
              </w:rPr>
              <w:t xml:space="preserve"> имплантатов: AAMA, дизайн и изобретение </w:t>
            </w:r>
            <w:proofErr w:type="spellStart"/>
            <w:r>
              <w:rPr>
                <w:sz w:val="23"/>
              </w:rPr>
              <w:t>А.М.А.Аль-Дирес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С.О.Чикунов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Р.А.Салеев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Г.Т.Салеева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Л.Р.Шакирова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Э.Ю.Шакиров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Н.Р.Салеев</w:t>
            </w:r>
            <w:proofErr w:type="spellEnd"/>
            <w:r>
              <w:rPr>
                <w:sz w:val="23"/>
              </w:rPr>
              <w:t xml:space="preserve"> Институт Стомат</w:t>
            </w:r>
            <w:r>
              <w:rPr>
                <w:sz w:val="23"/>
              </w:rPr>
              <w:t>ологии №3 (108) сентябрь 2025</w:t>
            </w:r>
          </w:p>
        </w:tc>
      </w:tr>
      <w:tr w:rsidR="00243690">
        <w:trPr>
          <w:trHeight w:val="1662"/>
        </w:trPr>
        <w:tc>
          <w:tcPr>
            <w:tcW w:w="3016" w:type="dxa"/>
            <w:vMerge/>
            <w:tcBorders>
              <w:top w:val="nil"/>
              <w:bottom w:val="nil"/>
            </w:tcBorders>
          </w:tcPr>
          <w:p w:rsidR="00243690" w:rsidRDefault="00243690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:rsidR="00243690" w:rsidRDefault="00674467">
            <w:pPr>
              <w:pStyle w:val="TableParagraph"/>
              <w:spacing w:before="3" w:line="247" w:lineRule="auto"/>
              <w:ind w:left="40"/>
              <w:rPr>
                <w:sz w:val="23"/>
              </w:rPr>
            </w:pPr>
            <w:r>
              <w:rPr>
                <w:sz w:val="23"/>
              </w:rPr>
              <w:t>Зарубежные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статьи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(со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всеми выходными данными по ГОСТ), </w:t>
            </w:r>
            <w:proofErr w:type="spellStart"/>
            <w:r>
              <w:rPr>
                <w:sz w:val="23"/>
              </w:rPr>
              <w:t>импакт</w:t>
            </w:r>
            <w:proofErr w:type="spellEnd"/>
            <w:r>
              <w:rPr>
                <w:sz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87" w:type="dxa"/>
          </w:tcPr>
          <w:p w:rsidR="00243690" w:rsidRDefault="00243690">
            <w:pPr>
              <w:pStyle w:val="TableParagraph"/>
            </w:pPr>
          </w:p>
        </w:tc>
      </w:tr>
    </w:tbl>
    <w:p w:rsidR="00243690" w:rsidRDefault="00243690">
      <w:pPr>
        <w:pStyle w:val="TableParagraph"/>
        <w:sectPr w:rsidR="00243690">
          <w:type w:val="continuous"/>
          <w:pgSz w:w="16840" w:h="11910" w:orient="landscape"/>
          <w:pgMar w:top="540" w:right="425" w:bottom="280" w:left="425" w:header="720" w:footer="720" w:gutter="0"/>
          <w:cols w:space="720"/>
        </w:sectPr>
      </w:pPr>
    </w:p>
    <w:p w:rsidR="00243690" w:rsidRDefault="00674467">
      <w:pPr>
        <w:pStyle w:val="a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ge">
                  <wp:posOffset>359664</wp:posOffset>
                </wp:positionV>
                <wp:extent cx="8255" cy="68567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6856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6856730">
                              <a:moveTo>
                                <a:pt x="7683" y="6856476"/>
                              </a:moveTo>
                              <a:lnTo>
                                <a:pt x="7683" y="0"/>
                              </a:lnTo>
                              <a:lnTo>
                                <a:pt x="0" y="0"/>
                              </a:lnTo>
                              <a:lnTo>
                                <a:pt x="0" y="6856476"/>
                              </a:lnTo>
                              <a:lnTo>
                                <a:pt x="7683" y="6856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A638E" id="Graphic 1" o:spid="_x0000_s1026" style="position:absolute;margin-left:28.3pt;margin-top:28.3pt;width:.65pt;height:539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685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" path="m7683,6856476l7683,,,,,6856476r7683,xe" fillcolor="#33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2235644</wp:posOffset>
                </wp:positionH>
                <wp:positionV relativeFrom="page">
                  <wp:posOffset>359600</wp:posOffset>
                </wp:positionV>
                <wp:extent cx="8185784" cy="683005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85784" cy="6830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  <w:insideH w:val="single" w:sz="6" w:space="0" w:color="333333"/>
                                <w:insideV w:val="single" w:sz="6" w:space="0" w:color="33333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0"/>
                              <w:gridCol w:w="9687"/>
                            </w:tblGrid>
                            <w:tr w:rsidR="00243690">
                              <w:trPr>
                                <w:trHeight w:val="9049"/>
                              </w:trPr>
                              <w:tc>
                                <w:tcPr>
                                  <w:tcW w:w="3070" w:type="dxa"/>
                                </w:tcPr>
                                <w:p w:rsidR="00243690" w:rsidRDefault="0024369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24369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24369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24369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24369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24369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24369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24369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24369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24369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24369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24369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24369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24369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243690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243690">
                                  <w:pPr>
                                    <w:pStyle w:val="TableParagraph"/>
                                    <w:spacing w:before="149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243690" w:rsidRDefault="00674467">
                                  <w:pPr>
                                    <w:pStyle w:val="TableParagraph"/>
                                    <w:ind w:left="4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Статьи</w:t>
                                  </w:r>
                                </w:p>
                              </w:tc>
                              <w:tc>
                                <w:tcPr>
                                  <w:tcW w:w="9687" w:type="dxa"/>
                                </w:tcPr>
                                <w:p w:rsidR="00243690" w:rsidRDefault="00674467">
                                  <w:pPr>
                                    <w:pStyle w:val="TableParagraph"/>
                                    <w:spacing w:before="3"/>
                                    <w:ind w:left="40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СтатьяРИНЦ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-</w:t>
                                  </w:r>
                                </w:p>
                                <w:p w:rsidR="00243690" w:rsidRDefault="0067446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50"/>
                                    </w:tabs>
                                    <w:spacing w:before="9" w:line="247" w:lineRule="auto"/>
                                    <w:ind w:right="473" w:firstLine="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Гибридный протокол.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Объединение¶цифровых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 xml:space="preserve"> и традиционных технологий при изготовлении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стоматологических¶ортопедических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конструкций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Денисов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Н.Д.,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Салеева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Г.Т.,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Салеев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 xml:space="preserve"> Р.А. Международный форум KAZAN DIGITAL WEEK – 2025: сборник материалов Казань 2025, стр.1195-1199</w:t>
                                  </w:r>
                                </w:p>
                                <w:p w:rsidR="00243690" w:rsidRDefault="0067446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50"/>
                                    </w:tabs>
                                    <w:spacing w:before="5" w:line="247" w:lineRule="auto"/>
                                    <w:ind w:right="473" w:firstLine="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Гибридный протокол.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Объединение¶цифровых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 xml:space="preserve"> и традиционных технологий при изготовлении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стоматологических¶ортопедических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конструкций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Денисов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Н.Д.,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Са</w:t>
                                  </w:r>
                                  <w:r>
                                    <w:rPr>
                                      <w:sz w:val="23"/>
                                    </w:rPr>
                                    <w:t>леева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Г.Т.,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Салеев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 xml:space="preserve"> Р.А. Международный форум KAZAN DIGITAL WEEK – 2025: сборник материалов Казань 2025, стр.1195-1199</w:t>
                                  </w:r>
                                </w:p>
                                <w:p w:rsidR="00243690" w:rsidRDefault="0067446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50"/>
                                    </w:tabs>
                                    <w:spacing w:before="5" w:line="247" w:lineRule="auto"/>
                                    <w:ind w:right="201" w:firstLine="58"/>
                                    <w:jc w:val="bot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Внедрение цифровых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технологий¶в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 xml:space="preserve"> каждодневную практику стоматологической клиники и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зуботехнической¶лаборатории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Салеева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Г.Т.,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Салеев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Н.Р.,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Ха</w:t>
                                  </w:r>
                                  <w:r>
                                    <w:rPr>
                                      <w:sz w:val="23"/>
                                    </w:rPr>
                                    <w:t>биров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Э.К.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Международный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форум KAZAN DIGITAL WEEK – 2025: сборник материалов Казань 2025, стр. 1257-1266</w:t>
                                  </w:r>
                                </w:p>
                                <w:p w:rsidR="00243690" w:rsidRDefault="0067446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50"/>
                                    </w:tabs>
                                    <w:spacing w:before="3" w:line="247" w:lineRule="auto"/>
                                    <w:ind w:right="531" w:firstLine="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Гибридный протокол.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Объединение¶цифровых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 xml:space="preserve"> и традиционных технологий при изготовлении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стоматологических¶ортопедических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конструкций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Денисов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Н.Д.,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Салеева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Г.Т.,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Салеев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 xml:space="preserve"> Р.А. Международный форум KAZAN DIGITAL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WEEK – 2025: сборник материалов Казань 2025 г., стр. 1195-1199</w:t>
                                  </w:r>
                                </w:p>
                                <w:p w:rsidR="00243690" w:rsidRDefault="0067446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50"/>
                                    </w:tabs>
                                    <w:spacing w:before="5" w:line="247" w:lineRule="auto"/>
                                    <w:ind w:right="201" w:firstLine="58"/>
                                    <w:jc w:val="bot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Внедрение цифровых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технологий¶в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 xml:space="preserve"> каждодневную практику стоматологической клиники и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зуботехнической¶лаборатории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Салеева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Г.Т.,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Салеев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Н.Р.,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Хаби</w:t>
                                  </w:r>
                                  <w:r>
                                    <w:rPr>
                                      <w:sz w:val="23"/>
                                    </w:rPr>
                                    <w:t>ров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Э.К.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Международный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форум KAZAN DIGITAL WEEK – 2025: сборник материалов Казань 2025, стр. 1257-1266</w:t>
                                  </w:r>
                                </w:p>
                                <w:p w:rsidR="00243690" w:rsidRDefault="0067446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50"/>
                                    </w:tabs>
                                    <w:spacing w:before="4" w:line="247" w:lineRule="auto"/>
                                    <w:ind w:right="201" w:firstLine="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Внедрение цифровых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технологий¶в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 xml:space="preserve"> каждодневную практику стоматологической клиники и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зуботехнической¶лаборатории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Салеева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Г.Т.,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Салеев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Н.Р.,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Хабиров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Э.К.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Международный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форум KAZAN DIGITAL WEEK – 2025: сборник материалов Казань 2025, стр.1257-1266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СтатьяЯдроРИНЦ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 xml:space="preserve"> -</w:t>
                                  </w:r>
                                </w:p>
                                <w:p w:rsidR="00243690" w:rsidRDefault="00674467">
                                  <w:pPr>
                                    <w:pStyle w:val="TableParagraph"/>
                                    <w:spacing w:before="4" w:line="247" w:lineRule="auto"/>
                                    <w:ind w:left="40" w:right="7426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ДругиеСтатьи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Сборник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статей</w:t>
                                  </w:r>
                                </w:p>
                                <w:p w:rsidR="00243690" w:rsidRDefault="0067446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91"/>
                                    </w:tabs>
                                    <w:spacing w:before="3" w:line="247" w:lineRule="auto"/>
                                    <w:ind w:right="237" w:firstLine="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ОСОБЕННОСТЬ ПРОТЕКАНИЯ ВОСПАЛИТЕЛЬНЫХ ЗАБОЛЕВАНИЙ¶ПАРОДОНТА У ПАЦИЕНТОВ ПЕРЕНЕСШИХ КОВИД-19. КЛИНИЧЕСКИЙ¶СЛУЧАЙ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Салеев</w:t>
                                  </w:r>
                                  <w:r>
                                    <w:rPr>
                                      <w:sz w:val="23"/>
                                    </w:rPr>
                                    <w:t>а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 xml:space="preserve"> Г.Т.,</w:t>
                                  </w:r>
                                </w:p>
                                <w:p w:rsidR="00243690" w:rsidRDefault="00674467">
                                  <w:pPr>
                                    <w:pStyle w:val="TableParagraph"/>
                                    <w:spacing w:before="2" w:line="247" w:lineRule="auto"/>
                                    <w:ind w:left="40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Мустакимова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Р.Ф.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ВЕСТНИК¶Башкирского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государственного¶медицинского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университета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№3 2025, стр.44-54</w:t>
                                  </w:r>
                                </w:p>
                                <w:p w:rsidR="00243690" w:rsidRDefault="0067446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91"/>
                                    </w:tabs>
                                    <w:spacing w:before="2" w:line="247" w:lineRule="auto"/>
                                    <w:ind w:right="237" w:firstLine="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ОСОБЕННОСТЬ ПРОТЕКАНИЯ ВОСПАЛИТЕЛЬНЫХ ЗАБОЛЕВАНИЙ¶ПАРОДОНТА У ПАЦИЕНТОВ ПЕРЕНЕСШИХ КОВИД-19. КЛИНИЧЕСКИЙ¶СЛУЧАЙ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Салеева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 xml:space="preserve"> Г.Т.,</w:t>
                                  </w:r>
                                </w:p>
                                <w:p w:rsidR="00243690" w:rsidRDefault="00674467">
                                  <w:pPr>
                                    <w:pStyle w:val="TableParagraph"/>
                                    <w:spacing w:before="3" w:line="247" w:lineRule="auto"/>
                                    <w:ind w:left="40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Мустакимова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Р.Ф.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ВЕСТНИК¶Башкирского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государственного¶медицинского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университета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№3 2025, стр.44-54</w:t>
                                  </w:r>
                                </w:p>
                              </w:tc>
                            </w:tr>
                            <w:tr w:rsidR="00243690">
                              <w:trPr>
                                <w:trHeight w:val="1662"/>
                              </w:trPr>
                              <w:tc>
                                <w:tcPr>
                                  <w:tcW w:w="3070" w:type="dxa"/>
                                </w:tcPr>
                                <w:p w:rsidR="00243690" w:rsidRDefault="00674467">
                                  <w:pPr>
                                    <w:pStyle w:val="TableParagraph"/>
                                    <w:spacing w:before="3" w:line="247" w:lineRule="auto"/>
                                    <w:ind w:left="4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Статья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Scopus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 xml:space="preserve"> (со всеми выходными данными по ГОСТ),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импакт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>-фактор журнала, где опубликована статья;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цитируемость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статьи; ссылка на статью; DOI;</w:t>
                                  </w:r>
                                </w:p>
                              </w:tc>
                              <w:tc>
                                <w:tcPr>
                                  <w:tcW w:w="9687" w:type="dxa"/>
                                </w:tcPr>
                                <w:p w:rsidR="00243690" w:rsidRDefault="0024369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243690" w:rsidRDefault="0024369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76.05pt;margin-top:28.3pt;width:644.55pt;height:537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333333"/>
                          <w:left w:val="single" w:sz="6" w:space="0" w:color="333333"/>
                          <w:bottom w:val="single" w:sz="6" w:space="0" w:color="333333"/>
                          <w:right w:val="single" w:sz="6" w:space="0" w:color="333333"/>
                          <w:insideH w:val="single" w:sz="6" w:space="0" w:color="333333"/>
                          <w:insideV w:val="single" w:sz="6" w:space="0" w:color="33333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0"/>
                        <w:gridCol w:w="9687"/>
                      </w:tblGrid>
                      <w:tr w:rsidR="00243690">
                        <w:trPr>
                          <w:trHeight w:val="9049"/>
                        </w:trPr>
                        <w:tc>
                          <w:tcPr>
                            <w:tcW w:w="3070" w:type="dxa"/>
                          </w:tcPr>
                          <w:p w:rsidR="00243690" w:rsidRDefault="0024369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243690" w:rsidRDefault="0024369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243690" w:rsidRDefault="0024369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243690" w:rsidRDefault="0024369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243690" w:rsidRDefault="0024369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243690" w:rsidRDefault="0024369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243690" w:rsidRDefault="0024369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243690" w:rsidRDefault="0024369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243690" w:rsidRDefault="0024369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243690" w:rsidRDefault="0024369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243690" w:rsidRDefault="0024369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243690" w:rsidRDefault="0024369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243690" w:rsidRDefault="0024369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243690" w:rsidRDefault="0024369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243690" w:rsidRDefault="00243690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243690" w:rsidRDefault="00243690">
                            <w:pPr>
                              <w:pStyle w:val="TableParagraph"/>
                              <w:spacing w:before="149"/>
                              <w:rPr>
                                <w:sz w:val="23"/>
                              </w:rPr>
                            </w:pPr>
                          </w:p>
                          <w:p w:rsidR="00243690" w:rsidRDefault="00674467">
                            <w:pPr>
                              <w:pStyle w:val="TableParagraph"/>
                              <w:ind w:left="4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Статьи</w:t>
                            </w:r>
                          </w:p>
                        </w:tc>
                        <w:tc>
                          <w:tcPr>
                            <w:tcW w:w="9687" w:type="dxa"/>
                          </w:tcPr>
                          <w:p w:rsidR="00243690" w:rsidRDefault="00674467">
                            <w:pPr>
                              <w:pStyle w:val="TableParagraph"/>
                              <w:spacing w:before="3"/>
                              <w:ind w:left="40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</w:rPr>
                              <w:t>СтатьяРИНЦ</w:t>
                            </w:r>
                            <w:proofErr w:type="spellEnd"/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-</w:t>
                            </w:r>
                          </w:p>
                          <w:p w:rsidR="00243690" w:rsidRDefault="0067446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0"/>
                              </w:tabs>
                              <w:spacing w:before="9" w:line="247" w:lineRule="auto"/>
                              <w:ind w:right="473" w:firstLine="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Гибридный протокол.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Объединение¶цифровых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и традиционных технологий при изготовлении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стоматологических¶ортопедических</w:t>
                            </w:r>
                            <w:proofErr w:type="spellEnd"/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конструкций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Денисов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Н.Д.,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Салеева</w:t>
                            </w:r>
                            <w:proofErr w:type="spellEnd"/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Г.Т.,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Салеев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Р.А. Международный форум KAZAN DIGITAL WEEK – 2025: сборник материалов Казань 2025, стр.1195-1199</w:t>
                            </w:r>
                          </w:p>
                          <w:p w:rsidR="00243690" w:rsidRDefault="0067446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0"/>
                              </w:tabs>
                              <w:spacing w:before="5" w:line="247" w:lineRule="auto"/>
                              <w:ind w:right="473" w:firstLine="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Гибридный протокол.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Объединение¶цифровых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и традиционных технологий при изготовлении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стоматологических¶ортопедических</w:t>
                            </w:r>
                            <w:proofErr w:type="spellEnd"/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конструкций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Денисов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Н.Д.,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Са</w:t>
                            </w:r>
                            <w:r>
                              <w:rPr>
                                <w:sz w:val="23"/>
                              </w:rPr>
                              <w:t>леева</w:t>
                            </w:r>
                            <w:proofErr w:type="spellEnd"/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Г.Т.,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Салеев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Р.А. Международный форум KAZAN DIGITAL WEEK – 2025: сборник материалов Казань 2025, стр.1195-1199</w:t>
                            </w:r>
                          </w:p>
                          <w:p w:rsidR="00243690" w:rsidRDefault="0067446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0"/>
                              </w:tabs>
                              <w:spacing w:before="5" w:line="247" w:lineRule="auto"/>
                              <w:ind w:right="201" w:firstLine="58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Внедрение цифровых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технологий¶в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каждодневную практику стоматологической клиники и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зуботехнической¶лаборатории</w:t>
                            </w:r>
                            <w:proofErr w:type="spellEnd"/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Салеева</w:t>
                            </w:r>
                            <w:proofErr w:type="spellEnd"/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Г.Т.,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Салеев</w:t>
                            </w:r>
                            <w:proofErr w:type="spellEnd"/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Н.Р.,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Ха</w:t>
                            </w:r>
                            <w:r>
                              <w:rPr>
                                <w:sz w:val="23"/>
                              </w:rPr>
                              <w:t>биров</w:t>
                            </w:r>
                            <w:proofErr w:type="spellEnd"/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Э.К.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Международный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форум KAZAN DIGITAL WEEK – 2025: сборник материалов Казань 2025, стр. 1257-1266</w:t>
                            </w:r>
                          </w:p>
                          <w:p w:rsidR="00243690" w:rsidRDefault="0067446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0"/>
                              </w:tabs>
                              <w:spacing w:before="3" w:line="247" w:lineRule="auto"/>
                              <w:ind w:right="531" w:firstLine="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Гибридный протокол.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Объединение¶цифровых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и традиционных технологий при изготовлении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стоматологических¶ортопедических</w:t>
                            </w:r>
                            <w:proofErr w:type="spellEnd"/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конструкций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Денисов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Н.Д.,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Салеева</w:t>
                            </w:r>
                            <w:proofErr w:type="spellEnd"/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Г.Т.,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Салеев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Р.А. Международный форум KAZAN DIGITAL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WEEK – 2025: сборник материалов Казань 2025 г., стр. 1195-1199</w:t>
                            </w:r>
                          </w:p>
                          <w:p w:rsidR="00243690" w:rsidRDefault="0067446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0"/>
                              </w:tabs>
                              <w:spacing w:before="5" w:line="247" w:lineRule="auto"/>
                              <w:ind w:right="201" w:firstLine="58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Внедрение цифровых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технологий¶в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каждодневную практику стоматологической клиники и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зуботехнической¶лаборатории</w:t>
                            </w:r>
                            <w:proofErr w:type="spellEnd"/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Салеева</w:t>
                            </w:r>
                            <w:proofErr w:type="spellEnd"/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Г.Т.,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Салеев</w:t>
                            </w:r>
                            <w:proofErr w:type="spellEnd"/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Н.Р.,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Хаби</w:t>
                            </w:r>
                            <w:r>
                              <w:rPr>
                                <w:sz w:val="23"/>
                              </w:rPr>
                              <w:t>ров</w:t>
                            </w:r>
                            <w:proofErr w:type="spellEnd"/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Э.К.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Международный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форум KAZAN DIGITAL WEEK – 2025: сборник материалов Казань 2025, стр. 1257-1266</w:t>
                            </w:r>
                          </w:p>
                          <w:p w:rsidR="00243690" w:rsidRDefault="0067446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0"/>
                              </w:tabs>
                              <w:spacing w:before="4" w:line="247" w:lineRule="auto"/>
                              <w:ind w:right="201" w:firstLine="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Внедрение цифровых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технологий¶в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каждодневную практику стоматологической клиники и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зуботехнической¶лаборатории</w:t>
                            </w:r>
                            <w:proofErr w:type="spellEnd"/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Салеева</w:t>
                            </w:r>
                            <w:proofErr w:type="spellEnd"/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Г.Т.,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Салеев</w:t>
                            </w:r>
                            <w:proofErr w:type="spellEnd"/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Н.Р.,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Хабиров</w:t>
                            </w:r>
                            <w:proofErr w:type="spellEnd"/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Э.К.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Международный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форум KAZAN DIGITAL WEEK – 2025: сборник материалов Казань 2025, стр.1257-1266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СтатьяЯдроРИНЦ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-</w:t>
                            </w:r>
                          </w:p>
                          <w:p w:rsidR="00243690" w:rsidRDefault="00674467">
                            <w:pPr>
                              <w:pStyle w:val="TableParagraph"/>
                              <w:spacing w:before="4" w:line="247" w:lineRule="auto"/>
                              <w:ind w:left="40" w:right="7426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ДругиеСтатьи</w:t>
                            </w:r>
                            <w:proofErr w:type="spellEnd"/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Сборник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статей</w:t>
                            </w:r>
                          </w:p>
                          <w:p w:rsidR="00243690" w:rsidRDefault="0067446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91"/>
                              </w:tabs>
                              <w:spacing w:before="3" w:line="247" w:lineRule="auto"/>
                              <w:ind w:right="237" w:firstLine="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ОСОБЕННОСТЬ ПРОТЕКАНИЯ ВОСПАЛИТЕЛЬНЫХ ЗАБОЛЕВАНИЙ¶ПАРОДОНТА У ПАЦИЕНТОВ ПЕРЕНЕСШИХ КОВИД-19. КЛИНИЧЕСКИЙ¶СЛУЧАЙ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Салеев</w:t>
                            </w:r>
                            <w:r>
                              <w:rPr>
                                <w:sz w:val="23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Г.Т.,</w:t>
                            </w:r>
                          </w:p>
                          <w:p w:rsidR="00243690" w:rsidRDefault="00674467">
                            <w:pPr>
                              <w:pStyle w:val="TableParagraph"/>
                              <w:spacing w:before="2" w:line="247" w:lineRule="auto"/>
                              <w:ind w:left="40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</w:rPr>
                              <w:t>Мустакимова</w:t>
                            </w:r>
                            <w:proofErr w:type="spellEnd"/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Р.Ф.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ВЕСТНИК¶Башкирского</w:t>
                            </w:r>
                            <w:proofErr w:type="spellEnd"/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государственного¶медицинского</w:t>
                            </w:r>
                            <w:proofErr w:type="spellEnd"/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университета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№3 2025, стр.44-54</w:t>
                            </w:r>
                          </w:p>
                          <w:p w:rsidR="00243690" w:rsidRDefault="0067446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91"/>
                              </w:tabs>
                              <w:spacing w:before="2" w:line="247" w:lineRule="auto"/>
                              <w:ind w:right="237" w:firstLine="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ОСОБЕННОСТЬ ПРОТЕКАНИЯ ВОСПАЛИТЕЛЬНЫХ ЗАБОЛЕВАНИЙ¶ПАРОДОНТА У ПАЦИЕНТОВ ПЕРЕНЕСШИХ КОВИД-19. КЛИНИЧЕСКИЙ¶СЛУЧАЙ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Салеева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Г.Т.,</w:t>
                            </w:r>
                          </w:p>
                          <w:p w:rsidR="00243690" w:rsidRDefault="00674467">
                            <w:pPr>
                              <w:pStyle w:val="TableParagraph"/>
                              <w:spacing w:before="3" w:line="247" w:lineRule="auto"/>
                              <w:ind w:left="40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</w:rPr>
                              <w:t>Мустакимова</w:t>
                            </w:r>
                            <w:proofErr w:type="spellEnd"/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Р.Ф.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ВЕСТНИК¶Башкирского</w:t>
                            </w:r>
                            <w:proofErr w:type="spellEnd"/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государственного¶медицинского</w:t>
                            </w:r>
                            <w:proofErr w:type="spellEnd"/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университета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№3 2025, стр.44-54</w:t>
                            </w:r>
                          </w:p>
                        </w:tc>
                      </w:tr>
                      <w:tr w:rsidR="00243690">
                        <w:trPr>
                          <w:trHeight w:val="1662"/>
                        </w:trPr>
                        <w:tc>
                          <w:tcPr>
                            <w:tcW w:w="3070" w:type="dxa"/>
                          </w:tcPr>
                          <w:p w:rsidR="00243690" w:rsidRDefault="00674467">
                            <w:pPr>
                              <w:pStyle w:val="TableParagraph"/>
                              <w:spacing w:before="3" w:line="247" w:lineRule="auto"/>
                              <w:ind w:left="4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Статья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Scopus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(со всеми выходными данными по ГОСТ),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импакт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>-фактор журнала, где опубликована статья;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цитируемость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статьи; ссылка на статью; DOI;</w:t>
                            </w:r>
                          </w:p>
                        </w:tc>
                        <w:tc>
                          <w:tcPr>
                            <w:tcW w:w="9687" w:type="dxa"/>
                          </w:tcPr>
                          <w:p w:rsidR="00243690" w:rsidRDefault="0024369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243690" w:rsidRDefault="0024369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</w:pPr>
    </w:p>
    <w:p w:rsidR="00243690" w:rsidRDefault="00243690">
      <w:pPr>
        <w:pStyle w:val="a3"/>
        <w:spacing w:before="254"/>
      </w:pPr>
    </w:p>
    <w:p w:rsidR="00243690" w:rsidRDefault="00674467">
      <w:pPr>
        <w:pStyle w:val="a3"/>
        <w:spacing w:line="247" w:lineRule="auto"/>
        <w:ind w:left="187" w:right="12982"/>
      </w:pPr>
      <w:r>
        <w:t>Список изданных трудов сотрудниками кафедры,</w:t>
      </w:r>
      <w:r>
        <w:rPr>
          <w:spacing w:val="40"/>
        </w:rPr>
        <w:t xml:space="preserve"> </w:t>
      </w:r>
      <w:r>
        <w:t>за III</w:t>
      </w:r>
      <w:r>
        <w:rPr>
          <w:spacing w:val="-3"/>
        </w:rPr>
        <w:t xml:space="preserve"> </w:t>
      </w:r>
      <w:r>
        <w:t>Квартал</w:t>
      </w:r>
      <w:r>
        <w:rPr>
          <w:spacing w:val="40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 xml:space="preserve">года (все публикации дублируются в научную </w:t>
      </w:r>
      <w:r>
        <w:rPr>
          <w:spacing w:val="-2"/>
        </w:rPr>
        <w:t>библиотеку)</w:t>
      </w:r>
    </w:p>
    <w:p w:rsidR="00243690" w:rsidRDefault="00243690">
      <w:pPr>
        <w:pStyle w:val="a3"/>
        <w:spacing w:line="247" w:lineRule="auto"/>
        <w:sectPr w:rsidR="00243690">
          <w:pgSz w:w="16840" w:h="11910" w:orient="landscape"/>
          <w:pgMar w:top="54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17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9687"/>
      </w:tblGrid>
      <w:tr w:rsidR="00243690">
        <w:trPr>
          <w:trHeight w:val="1933"/>
        </w:trPr>
        <w:tc>
          <w:tcPr>
            <w:tcW w:w="3070" w:type="dxa"/>
          </w:tcPr>
          <w:p w:rsidR="00243690" w:rsidRDefault="00674467">
            <w:pPr>
              <w:pStyle w:val="TableParagraph"/>
              <w:spacing w:before="3" w:line="247" w:lineRule="auto"/>
              <w:ind w:left="40" w:right="74"/>
              <w:rPr>
                <w:sz w:val="23"/>
              </w:rPr>
            </w:pPr>
            <w:r>
              <w:rPr>
                <w:sz w:val="23"/>
              </w:rPr>
              <w:lastRenderedPageBreak/>
              <w:t>Статья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Web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of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Science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WoK</w:t>
            </w:r>
            <w:proofErr w:type="spellEnd"/>
            <w:r>
              <w:rPr>
                <w:sz w:val="23"/>
              </w:rPr>
              <w:t xml:space="preserve"> (со всеми выходными данными по ГОСТ),</w:t>
            </w:r>
          </w:p>
          <w:p w:rsidR="00243690" w:rsidRDefault="00674467">
            <w:pPr>
              <w:pStyle w:val="TableParagraph"/>
              <w:spacing w:before="4" w:line="247" w:lineRule="auto"/>
              <w:ind w:left="40"/>
              <w:rPr>
                <w:sz w:val="23"/>
              </w:rPr>
            </w:pPr>
            <w:proofErr w:type="spellStart"/>
            <w:r>
              <w:rPr>
                <w:sz w:val="23"/>
              </w:rPr>
              <w:t>импакт</w:t>
            </w:r>
            <w:proofErr w:type="spellEnd"/>
            <w:r>
              <w:rPr>
                <w:sz w:val="23"/>
              </w:rPr>
              <w:t>-фактор журнала, где опубликована статья; цитируемость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статьи;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ссылка</w:t>
            </w:r>
          </w:p>
          <w:p w:rsidR="00243690" w:rsidRDefault="00674467">
            <w:pPr>
              <w:pStyle w:val="TableParagraph"/>
              <w:spacing w:before="3"/>
              <w:ind w:left="40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статью;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DOI;</w:t>
            </w:r>
          </w:p>
        </w:tc>
        <w:tc>
          <w:tcPr>
            <w:tcW w:w="9687" w:type="dxa"/>
          </w:tcPr>
          <w:p w:rsidR="00243690" w:rsidRDefault="00243690">
            <w:pPr>
              <w:pStyle w:val="TableParagraph"/>
            </w:pPr>
          </w:p>
        </w:tc>
      </w:tr>
      <w:tr w:rsidR="00243690">
        <w:trPr>
          <w:trHeight w:val="7953"/>
        </w:trPr>
        <w:tc>
          <w:tcPr>
            <w:tcW w:w="3070" w:type="dxa"/>
          </w:tcPr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spacing w:before="92"/>
              <w:rPr>
                <w:sz w:val="23"/>
              </w:rPr>
            </w:pPr>
          </w:p>
          <w:p w:rsidR="00243690" w:rsidRDefault="00674467">
            <w:pPr>
              <w:pStyle w:val="TableParagraph"/>
              <w:spacing w:line="247" w:lineRule="auto"/>
              <w:ind w:left="40" w:right="74"/>
              <w:rPr>
                <w:sz w:val="23"/>
              </w:rPr>
            </w:pPr>
            <w:r>
              <w:rPr>
                <w:sz w:val="23"/>
              </w:rPr>
              <w:t>Изданные рецензируемые монографии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выходными данными по ГОСТ</w:t>
            </w:r>
            <w:proofErr w:type="gramStart"/>
            <w:r>
              <w:rPr>
                <w:sz w:val="23"/>
              </w:rPr>
              <w:t>),всех</w:t>
            </w:r>
            <w:proofErr w:type="gramEnd"/>
            <w:r>
              <w:rPr>
                <w:sz w:val="23"/>
              </w:rPr>
              <w:t xml:space="preserve"> авторов, название монографии полное, без сокращений, год выпуска, тираж, объем, УПЛ, количество страниц, </w:t>
            </w:r>
            <w:r>
              <w:rPr>
                <w:spacing w:val="-2"/>
                <w:sz w:val="23"/>
              </w:rPr>
              <w:t>издательство</w:t>
            </w:r>
          </w:p>
        </w:tc>
        <w:tc>
          <w:tcPr>
            <w:tcW w:w="9687" w:type="dxa"/>
          </w:tcPr>
          <w:p w:rsidR="00243690" w:rsidRDefault="00243690">
            <w:pPr>
              <w:pStyle w:val="TableParagraph"/>
              <w:spacing w:before="12"/>
              <w:rPr>
                <w:sz w:val="23"/>
              </w:rPr>
            </w:pPr>
          </w:p>
          <w:p w:rsidR="00243690" w:rsidRDefault="00674467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47" w:lineRule="auto"/>
              <w:ind w:right="411" w:firstLine="58"/>
              <w:rPr>
                <w:sz w:val="23"/>
              </w:rPr>
            </w:pPr>
            <w:r>
              <w:rPr>
                <w:sz w:val="23"/>
              </w:rPr>
              <w:t xml:space="preserve">Шакирова </w:t>
            </w:r>
            <w:proofErr w:type="spellStart"/>
            <w:r>
              <w:rPr>
                <w:sz w:val="23"/>
              </w:rPr>
              <w:t>Ляйсан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Ринатовна</w:t>
            </w:r>
            <w:proofErr w:type="spellEnd"/>
            <w:r>
              <w:rPr>
                <w:sz w:val="23"/>
              </w:rPr>
              <w:t xml:space="preserve"> - Оптимизация изготовления металлокерамических конструкций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Шакирова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Л.Р.,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</w:t>
            </w:r>
            <w:r>
              <w:rPr>
                <w:sz w:val="23"/>
              </w:rPr>
              <w:t>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Г.Т.,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Мустакимова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Р.Ф.,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Гималетдинова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А.М.,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Шакиров Э.Ю.,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Р.А., Денисов Н.Д. 25.07.2025 0:00:00 600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Казань: ИД "</w:t>
            </w:r>
            <w:proofErr w:type="spellStart"/>
            <w:r>
              <w:rPr>
                <w:sz w:val="23"/>
              </w:rPr>
              <w:t>МеДДок</w:t>
            </w:r>
            <w:proofErr w:type="spellEnd"/>
            <w:r>
              <w:rPr>
                <w:sz w:val="23"/>
              </w:rPr>
              <w:t>", 2025. -164 с.</w:t>
            </w:r>
          </w:p>
          <w:p w:rsidR="00243690" w:rsidRDefault="00674467">
            <w:pPr>
              <w:pStyle w:val="TableParagraph"/>
              <w:spacing w:before="4"/>
              <w:ind w:left="40"/>
              <w:rPr>
                <w:sz w:val="23"/>
              </w:rPr>
            </w:pPr>
            <w:r>
              <w:rPr>
                <w:sz w:val="23"/>
              </w:rPr>
              <w:t>10,25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164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МеДДок</w:t>
            </w:r>
            <w:proofErr w:type="spellEnd"/>
            <w:r>
              <w:rPr>
                <w:spacing w:val="-2"/>
                <w:sz w:val="23"/>
              </w:rPr>
              <w:t>"</w:t>
            </w:r>
          </w:p>
          <w:p w:rsidR="00243690" w:rsidRDefault="00674467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before="9" w:line="247" w:lineRule="auto"/>
              <w:ind w:right="42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Оптимизация изготовления металлокерамических конструкций Шаки</w:t>
            </w:r>
            <w:r>
              <w:rPr>
                <w:sz w:val="23"/>
              </w:rPr>
              <w:t xml:space="preserve">рова Л.Р.,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Г.Т., </w:t>
            </w:r>
            <w:proofErr w:type="spellStart"/>
            <w:r>
              <w:rPr>
                <w:sz w:val="23"/>
              </w:rPr>
              <w:t>Мустакимова</w:t>
            </w:r>
            <w:proofErr w:type="spellEnd"/>
            <w:r>
              <w:rPr>
                <w:sz w:val="23"/>
              </w:rPr>
              <w:t xml:space="preserve"> Р.Ф., </w:t>
            </w:r>
            <w:proofErr w:type="spellStart"/>
            <w:r>
              <w:rPr>
                <w:sz w:val="23"/>
              </w:rPr>
              <w:t>Гималетдинова</w:t>
            </w:r>
            <w:proofErr w:type="spellEnd"/>
            <w:r>
              <w:rPr>
                <w:sz w:val="23"/>
              </w:rPr>
              <w:t xml:space="preserve"> А.М., Шакиров Э.Ю.,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Р.А., Денисов Н.Д. 25.07.2025 0:00:00 600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Казань: ИД "</w:t>
            </w:r>
            <w:proofErr w:type="spellStart"/>
            <w:r>
              <w:rPr>
                <w:sz w:val="23"/>
              </w:rPr>
              <w:t>МеДДок</w:t>
            </w:r>
            <w:proofErr w:type="spellEnd"/>
            <w:r>
              <w:rPr>
                <w:sz w:val="23"/>
              </w:rPr>
              <w:t>", 2025. -164 с. 10,25 164 ИД</w:t>
            </w:r>
          </w:p>
          <w:p w:rsidR="00243690" w:rsidRDefault="00674467">
            <w:pPr>
              <w:pStyle w:val="TableParagraph"/>
              <w:spacing w:before="3"/>
              <w:ind w:left="40"/>
              <w:rPr>
                <w:sz w:val="23"/>
              </w:rPr>
            </w:pP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МеДДок</w:t>
            </w:r>
            <w:proofErr w:type="spellEnd"/>
            <w:r>
              <w:rPr>
                <w:spacing w:val="-2"/>
                <w:sz w:val="23"/>
              </w:rPr>
              <w:t>"</w:t>
            </w:r>
          </w:p>
          <w:p w:rsidR="00243690" w:rsidRDefault="00674467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before="10" w:line="247" w:lineRule="auto"/>
              <w:ind w:right="411" w:firstLine="58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Гималетдинова</w:t>
            </w:r>
            <w:proofErr w:type="spellEnd"/>
            <w:r>
              <w:rPr>
                <w:sz w:val="23"/>
              </w:rPr>
              <w:t xml:space="preserve"> Альбина </w:t>
            </w:r>
            <w:proofErr w:type="spellStart"/>
            <w:r>
              <w:rPr>
                <w:sz w:val="23"/>
              </w:rPr>
              <w:t>Махмутовна</w:t>
            </w:r>
            <w:proofErr w:type="spellEnd"/>
            <w:r>
              <w:rPr>
                <w:sz w:val="23"/>
              </w:rPr>
              <w:t xml:space="preserve"> - Оптимизация изготовления металлокерами</w:t>
            </w:r>
            <w:r>
              <w:rPr>
                <w:sz w:val="23"/>
              </w:rPr>
              <w:t>ческих конструкций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Шакирова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Л.Р.,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Г.Т.,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Мустакимова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Р.Ф.,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Гималетдинова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А.М.,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Шакиров Э.Ю.,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Р.А., Денисов Н.Д. 25.07.2025 0:00:00 600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Казань: ИД "</w:t>
            </w:r>
            <w:proofErr w:type="spellStart"/>
            <w:r>
              <w:rPr>
                <w:sz w:val="23"/>
              </w:rPr>
              <w:t>МеДДок</w:t>
            </w:r>
            <w:proofErr w:type="spellEnd"/>
            <w:r>
              <w:rPr>
                <w:sz w:val="23"/>
              </w:rPr>
              <w:t>", 2025. -164 с.</w:t>
            </w:r>
          </w:p>
          <w:p w:rsidR="00243690" w:rsidRDefault="00674467">
            <w:pPr>
              <w:pStyle w:val="TableParagraph"/>
              <w:spacing w:before="3"/>
              <w:ind w:left="40"/>
              <w:jc w:val="both"/>
              <w:rPr>
                <w:sz w:val="23"/>
              </w:rPr>
            </w:pPr>
            <w:r>
              <w:rPr>
                <w:sz w:val="23"/>
              </w:rPr>
              <w:t>10,25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600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МеДДок</w:t>
            </w:r>
            <w:proofErr w:type="spellEnd"/>
            <w:r>
              <w:rPr>
                <w:spacing w:val="-2"/>
                <w:sz w:val="23"/>
              </w:rPr>
              <w:t>"</w:t>
            </w:r>
          </w:p>
          <w:p w:rsidR="00243690" w:rsidRDefault="00674467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before="9" w:line="247" w:lineRule="auto"/>
              <w:ind w:right="411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- Оптимизация изготовления металлокерамических конструкций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Шакирова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Л.Р.,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Г.Т.,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Мустакимова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Р.Ф.,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Гималетдинова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А.М.,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Шакиров Э.Ю.,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Р.А., Денисов Н.Д 25.07.2025 0:00:00 600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Казань: ИД "</w:t>
            </w:r>
            <w:proofErr w:type="spellStart"/>
            <w:r>
              <w:rPr>
                <w:sz w:val="23"/>
              </w:rPr>
              <w:t>МеДДок</w:t>
            </w:r>
            <w:proofErr w:type="spellEnd"/>
            <w:r>
              <w:rPr>
                <w:sz w:val="23"/>
              </w:rPr>
              <w:t>", 2025. -164 с.</w:t>
            </w:r>
          </w:p>
          <w:p w:rsidR="00243690" w:rsidRDefault="00674467">
            <w:pPr>
              <w:pStyle w:val="TableParagraph"/>
              <w:spacing w:before="4"/>
              <w:ind w:left="40"/>
              <w:rPr>
                <w:sz w:val="23"/>
              </w:rPr>
            </w:pPr>
            <w:r>
              <w:rPr>
                <w:sz w:val="23"/>
              </w:rPr>
              <w:t>10,25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600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МеДДок</w:t>
            </w:r>
            <w:proofErr w:type="spellEnd"/>
            <w:r>
              <w:rPr>
                <w:spacing w:val="-2"/>
                <w:sz w:val="23"/>
              </w:rPr>
              <w:t>"</w:t>
            </w:r>
          </w:p>
          <w:p w:rsidR="00243690" w:rsidRDefault="00674467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before="9" w:line="247" w:lineRule="auto"/>
              <w:ind w:right="411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Мустакимова</w:t>
            </w:r>
            <w:proofErr w:type="spellEnd"/>
            <w:r>
              <w:rPr>
                <w:sz w:val="23"/>
              </w:rPr>
              <w:t xml:space="preserve"> Резеда </w:t>
            </w:r>
            <w:proofErr w:type="spellStart"/>
            <w:r>
              <w:rPr>
                <w:sz w:val="23"/>
              </w:rPr>
              <w:t>Фаритовна</w:t>
            </w:r>
            <w:proofErr w:type="spellEnd"/>
            <w:r>
              <w:rPr>
                <w:sz w:val="23"/>
              </w:rPr>
              <w:t xml:space="preserve"> - Оптимизация изготовления металлокерамических конструкций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Шакирова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Л.Р.,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Г.Т.,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Мустакимова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Р.Ф.,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Гималетдинова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А.М.,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Шакиров Э.Ю.,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Р.А.,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Денисов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Н.Д.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25.07.2025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0:00:00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600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Казань: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ИД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МеДДок</w:t>
            </w:r>
            <w:proofErr w:type="spellEnd"/>
            <w:r>
              <w:rPr>
                <w:sz w:val="23"/>
              </w:rPr>
              <w:t>",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z w:val="23"/>
              </w:rPr>
              <w:t>025.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-164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с.</w:t>
            </w:r>
          </w:p>
          <w:p w:rsidR="00243690" w:rsidRDefault="00674467">
            <w:pPr>
              <w:pStyle w:val="TableParagraph"/>
              <w:spacing w:before="4"/>
              <w:ind w:left="40"/>
              <w:rPr>
                <w:sz w:val="23"/>
              </w:rPr>
            </w:pPr>
            <w:r>
              <w:rPr>
                <w:sz w:val="23"/>
              </w:rPr>
              <w:t>10,25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164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МеДДок</w:t>
            </w:r>
            <w:proofErr w:type="spellEnd"/>
            <w:r>
              <w:rPr>
                <w:spacing w:val="-2"/>
                <w:sz w:val="23"/>
              </w:rPr>
              <w:t>"</w:t>
            </w:r>
          </w:p>
          <w:p w:rsidR="00243690" w:rsidRDefault="00674467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before="9" w:line="247" w:lineRule="auto"/>
              <w:ind w:right="220" w:firstLine="58"/>
              <w:rPr>
                <w:sz w:val="23"/>
              </w:rPr>
            </w:pPr>
            <w:r>
              <w:rPr>
                <w:sz w:val="23"/>
              </w:rPr>
              <w:t xml:space="preserve">Шакиров Эдуард Юрьевич - Оптимизация изготовления металлокерамических конструкций Шакирова Л.Р.,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Г.Т., </w:t>
            </w:r>
            <w:proofErr w:type="spellStart"/>
            <w:r>
              <w:rPr>
                <w:sz w:val="23"/>
              </w:rPr>
              <w:t>Мустакимова</w:t>
            </w:r>
            <w:proofErr w:type="spellEnd"/>
            <w:r>
              <w:rPr>
                <w:sz w:val="23"/>
              </w:rPr>
              <w:t xml:space="preserve"> Р.Ф., </w:t>
            </w:r>
            <w:proofErr w:type="spellStart"/>
            <w:r>
              <w:rPr>
                <w:sz w:val="23"/>
              </w:rPr>
              <w:t>Гималетдинова</w:t>
            </w:r>
            <w:proofErr w:type="spellEnd"/>
            <w:r>
              <w:rPr>
                <w:sz w:val="23"/>
              </w:rPr>
              <w:t xml:space="preserve"> А.М., Шакиров Э.Ю.,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Р.А., Денисов Н.Д. 25.07.2025 0:00:00 600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Казань: ИД "</w:t>
            </w:r>
            <w:proofErr w:type="spellStart"/>
            <w:r>
              <w:rPr>
                <w:sz w:val="23"/>
              </w:rPr>
              <w:t>МеДДок</w:t>
            </w:r>
            <w:proofErr w:type="spellEnd"/>
            <w:r>
              <w:rPr>
                <w:sz w:val="23"/>
              </w:rPr>
              <w:t>", 2025. -164 с. 10,25 164 ИД</w:t>
            </w:r>
          </w:p>
          <w:p w:rsidR="00243690" w:rsidRDefault="00674467">
            <w:pPr>
              <w:pStyle w:val="TableParagraph"/>
              <w:spacing w:before="3"/>
              <w:ind w:left="40"/>
              <w:rPr>
                <w:sz w:val="23"/>
              </w:rPr>
            </w:pP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МеДДок</w:t>
            </w:r>
            <w:proofErr w:type="spellEnd"/>
            <w:r>
              <w:rPr>
                <w:spacing w:val="-2"/>
                <w:sz w:val="23"/>
              </w:rPr>
              <w:t>"</w:t>
            </w:r>
          </w:p>
          <w:p w:rsidR="00243690" w:rsidRDefault="00674467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before="9" w:line="247" w:lineRule="auto"/>
              <w:ind w:right="411" w:firstLine="58"/>
              <w:rPr>
                <w:sz w:val="23"/>
              </w:rPr>
            </w:pPr>
            <w:r>
              <w:rPr>
                <w:sz w:val="23"/>
              </w:rPr>
              <w:t>Денисов Николай Дмитриевич - Оптимизация изготовления металлокерамических конструкций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Шакирова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Л.Р.,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Г.Т.,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Мустакимова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Р.Ф.,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Гималетдинова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А.М.,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Шакиров Э.Ю.,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Р.А.,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Денисов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Н.Д.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25.07.</w:t>
            </w:r>
            <w:r>
              <w:rPr>
                <w:sz w:val="23"/>
              </w:rPr>
              <w:t>2025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0:00:00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600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Казань: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ИД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МеДДок</w:t>
            </w:r>
            <w:proofErr w:type="spellEnd"/>
            <w:r>
              <w:rPr>
                <w:sz w:val="23"/>
              </w:rPr>
              <w:t>",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2025.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-164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с.</w:t>
            </w:r>
          </w:p>
          <w:p w:rsidR="00243690" w:rsidRDefault="00674467">
            <w:pPr>
              <w:pStyle w:val="TableParagraph"/>
              <w:spacing w:before="4"/>
              <w:ind w:left="40"/>
              <w:rPr>
                <w:sz w:val="23"/>
              </w:rPr>
            </w:pPr>
            <w:r>
              <w:rPr>
                <w:sz w:val="23"/>
              </w:rPr>
              <w:t>10,25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164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МеДДок</w:t>
            </w:r>
            <w:proofErr w:type="spellEnd"/>
            <w:r>
              <w:rPr>
                <w:spacing w:val="-2"/>
                <w:sz w:val="23"/>
              </w:rPr>
              <w:t>"</w:t>
            </w:r>
          </w:p>
        </w:tc>
      </w:tr>
    </w:tbl>
    <w:p w:rsidR="00243690" w:rsidRDefault="00674467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ge">
                  <wp:posOffset>359664</wp:posOffset>
                </wp:positionV>
                <wp:extent cx="8255" cy="63322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6332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6332220">
                              <a:moveTo>
                                <a:pt x="7683" y="6332220"/>
                              </a:moveTo>
                              <a:lnTo>
                                <a:pt x="7683" y="0"/>
                              </a:lnTo>
                              <a:lnTo>
                                <a:pt x="0" y="0"/>
                              </a:lnTo>
                              <a:lnTo>
                                <a:pt x="0" y="6332220"/>
                              </a:lnTo>
                              <a:lnTo>
                                <a:pt x="7683" y="6332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DF3D8" id="Graphic 3" o:spid="_x0000_s1026" style="position:absolute;margin-left:28.3pt;margin-top:28.3pt;width:.65pt;height:498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633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" path="m7683,6332220l7683,,,,,6332220r7683,xe" fillcolor="#333" stroked="f">
                <v:path arrowok="t"/>
                <w10:wrap anchorx="page" anchory="page"/>
              </v:shape>
            </w:pict>
          </mc:Fallback>
        </mc:AlternateContent>
      </w:r>
    </w:p>
    <w:p w:rsidR="00243690" w:rsidRDefault="00243690">
      <w:pPr>
        <w:rPr>
          <w:sz w:val="2"/>
          <w:szCs w:val="2"/>
        </w:rPr>
        <w:sectPr w:rsidR="00243690">
          <w:pgSz w:w="16840" w:h="11910" w:orient="landscape"/>
          <w:pgMar w:top="540" w:right="425" w:bottom="1016" w:left="425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3070"/>
        <w:gridCol w:w="9687"/>
      </w:tblGrid>
      <w:tr w:rsidR="00243690">
        <w:trPr>
          <w:trHeight w:val="844"/>
        </w:trPr>
        <w:tc>
          <w:tcPr>
            <w:tcW w:w="3017" w:type="dxa"/>
            <w:tcBorders>
              <w:top w:val="nil"/>
            </w:tcBorders>
          </w:tcPr>
          <w:p w:rsidR="00243690" w:rsidRDefault="00243690">
            <w:pPr>
              <w:pStyle w:val="TableParagraph"/>
            </w:pPr>
          </w:p>
        </w:tc>
        <w:tc>
          <w:tcPr>
            <w:tcW w:w="3070" w:type="dxa"/>
          </w:tcPr>
          <w:p w:rsidR="00243690" w:rsidRDefault="00674467">
            <w:pPr>
              <w:pStyle w:val="TableParagraph"/>
              <w:spacing w:before="3" w:line="247" w:lineRule="auto"/>
              <w:ind w:left="40"/>
              <w:rPr>
                <w:sz w:val="23"/>
              </w:rPr>
            </w:pPr>
            <w:r>
              <w:rPr>
                <w:sz w:val="23"/>
              </w:rPr>
              <w:t>Тезисы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конференций,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 указанием статуса </w:t>
            </w:r>
            <w:r>
              <w:rPr>
                <w:spacing w:val="-2"/>
                <w:sz w:val="23"/>
              </w:rPr>
              <w:t>конференции</w:t>
            </w:r>
          </w:p>
        </w:tc>
        <w:tc>
          <w:tcPr>
            <w:tcW w:w="9687" w:type="dxa"/>
          </w:tcPr>
          <w:p w:rsidR="00243690" w:rsidRDefault="00243690">
            <w:pPr>
              <w:pStyle w:val="TableParagraph"/>
            </w:pPr>
          </w:p>
        </w:tc>
      </w:tr>
      <w:tr w:rsidR="00243690">
        <w:trPr>
          <w:trHeight w:val="7410"/>
        </w:trPr>
        <w:tc>
          <w:tcPr>
            <w:tcW w:w="6087" w:type="dxa"/>
            <w:gridSpan w:val="2"/>
          </w:tcPr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spacing w:before="112"/>
              <w:rPr>
                <w:sz w:val="23"/>
              </w:rPr>
            </w:pPr>
          </w:p>
          <w:p w:rsidR="00243690" w:rsidRDefault="00674467">
            <w:pPr>
              <w:pStyle w:val="TableParagraph"/>
              <w:spacing w:before="1" w:line="247" w:lineRule="auto"/>
              <w:ind w:left="40" w:right="483"/>
              <w:jc w:val="both"/>
              <w:rPr>
                <w:sz w:val="23"/>
              </w:rPr>
            </w:pPr>
            <w:r>
              <w:rPr>
                <w:sz w:val="23"/>
              </w:rPr>
              <w:t>Участие в конференции (с указанием статуса, названия, города,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качестве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принимали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участие,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количество участников) за III 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2025 - 2026 года</w:t>
            </w:r>
          </w:p>
        </w:tc>
        <w:tc>
          <w:tcPr>
            <w:tcW w:w="9687" w:type="dxa"/>
          </w:tcPr>
          <w:p w:rsidR="00243690" w:rsidRDefault="00243690">
            <w:pPr>
              <w:pStyle w:val="TableParagraph"/>
              <w:spacing w:before="14"/>
              <w:rPr>
                <w:sz w:val="23"/>
              </w:rPr>
            </w:pPr>
          </w:p>
          <w:p w:rsidR="00243690" w:rsidRDefault="00674467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1" w:line="247" w:lineRule="auto"/>
              <w:ind w:right="520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Всероссийский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53-й Всероссийской научно-практической Конференции </w:t>
            </w:r>
            <w:proofErr w:type="spellStart"/>
            <w:r>
              <w:rPr>
                <w:sz w:val="23"/>
              </w:rPr>
              <w:t>СтАР¶Стоматология</w:t>
            </w:r>
            <w:proofErr w:type="spellEnd"/>
            <w:r>
              <w:rPr>
                <w:sz w:val="23"/>
              </w:rPr>
              <w:t xml:space="preserve"> XXI века» Москва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«Деятельность стоматологических медицинских организаций в вопросах</w:t>
            </w:r>
          </w:p>
          <w:p w:rsidR="00243690" w:rsidRDefault="00674467">
            <w:pPr>
              <w:pStyle w:val="TableParagraph"/>
              <w:spacing w:before="3"/>
              <w:ind w:left="40"/>
              <w:rPr>
                <w:sz w:val="23"/>
              </w:rPr>
            </w:pPr>
            <w:r>
              <w:rPr>
                <w:sz w:val="23"/>
              </w:rPr>
              <w:t>проф</w:t>
            </w:r>
            <w:r>
              <w:rPr>
                <w:sz w:val="23"/>
              </w:rPr>
              <w:t>илактики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злокачественных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новообразований»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докладчик23.09.2025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0:00:00</w:t>
            </w:r>
          </w:p>
          <w:p w:rsidR="00243690" w:rsidRDefault="00674467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9" w:line="247" w:lineRule="auto"/>
              <w:ind w:right="76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Всероссийский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53-й Всероссийской научно-практической Конференции </w:t>
            </w:r>
            <w:proofErr w:type="spellStart"/>
            <w:r>
              <w:rPr>
                <w:sz w:val="23"/>
              </w:rPr>
              <w:t>СтАР¶Стоматология</w:t>
            </w:r>
            <w:proofErr w:type="spellEnd"/>
            <w:r>
              <w:rPr>
                <w:sz w:val="23"/>
              </w:rPr>
              <w:t xml:space="preserve"> XXI века» Москва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«Научно структурированная информация применения метода дентальной</w:t>
            </w:r>
          </w:p>
          <w:p w:rsidR="00243690" w:rsidRDefault="00674467">
            <w:pPr>
              <w:pStyle w:val="TableParagraph"/>
              <w:spacing w:before="4"/>
              <w:ind w:left="40"/>
              <w:rPr>
                <w:sz w:val="23"/>
              </w:rPr>
            </w:pPr>
            <w:r>
              <w:rPr>
                <w:sz w:val="23"/>
              </w:rPr>
              <w:t>имплантации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согласно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клинических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рекомендаций»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содокладчик21.09.2025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0:00:00</w:t>
            </w:r>
          </w:p>
          <w:p w:rsidR="00243690" w:rsidRDefault="00674467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9" w:line="247" w:lineRule="auto"/>
              <w:ind w:right="453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Всероссийский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53-й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Всероссийской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научно-практической Конференции </w:t>
            </w:r>
            <w:proofErr w:type="spellStart"/>
            <w:r>
              <w:rPr>
                <w:sz w:val="23"/>
              </w:rPr>
              <w:t>СтАР¶Стоматология</w:t>
            </w:r>
            <w:proofErr w:type="spellEnd"/>
            <w:r>
              <w:rPr>
                <w:sz w:val="23"/>
              </w:rPr>
              <w:t xml:space="preserve"> XXI века» Москва «Деятельность стоматологических медицинских организаций в вопросах</w:t>
            </w:r>
          </w:p>
          <w:p w:rsidR="00243690" w:rsidRDefault="00674467">
            <w:pPr>
              <w:pStyle w:val="TableParagraph"/>
              <w:spacing w:before="4"/>
              <w:ind w:left="40"/>
              <w:rPr>
                <w:sz w:val="23"/>
              </w:rPr>
            </w:pPr>
            <w:r>
              <w:rPr>
                <w:sz w:val="23"/>
              </w:rPr>
              <w:t>профилактики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злокачественных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новообразований»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содокладчик23.09.2025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0:00:00</w:t>
            </w:r>
          </w:p>
          <w:p w:rsidR="00243690" w:rsidRDefault="00674467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9" w:line="247" w:lineRule="auto"/>
              <w:ind w:right="76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- Всероссийский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53-</w:t>
            </w:r>
            <w:r>
              <w:rPr>
                <w:sz w:val="23"/>
              </w:rPr>
              <w:t xml:space="preserve">й Всероссийской научно-практической Конференции </w:t>
            </w:r>
            <w:proofErr w:type="spellStart"/>
            <w:r>
              <w:rPr>
                <w:sz w:val="23"/>
              </w:rPr>
              <w:t>СтАР¶Стоматология</w:t>
            </w:r>
            <w:proofErr w:type="spellEnd"/>
            <w:r>
              <w:rPr>
                <w:sz w:val="23"/>
              </w:rPr>
              <w:t xml:space="preserve"> XXI века» Москва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«Научно структурированная информация применения метода дентальной</w:t>
            </w:r>
          </w:p>
          <w:p w:rsidR="00243690" w:rsidRDefault="00674467">
            <w:pPr>
              <w:pStyle w:val="TableParagraph"/>
              <w:spacing w:before="3"/>
              <w:ind w:left="40"/>
              <w:rPr>
                <w:sz w:val="23"/>
              </w:rPr>
            </w:pPr>
            <w:r>
              <w:rPr>
                <w:sz w:val="23"/>
              </w:rPr>
              <w:t>имплантации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согласно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клинических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рекомендаций»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докладчик21.09.2025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0:00:00</w:t>
            </w:r>
          </w:p>
          <w:p w:rsidR="00243690" w:rsidRDefault="00674467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9" w:line="247" w:lineRule="auto"/>
              <w:ind w:right="57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Чикунов</w:t>
            </w:r>
            <w:proofErr w:type="spellEnd"/>
            <w:r>
              <w:rPr>
                <w:sz w:val="23"/>
              </w:rPr>
              <w:t xml:space="preserve"> Сергей Олегович - Всерос</w:t>
            </w:r>
            <w:r>
              <w:rPr>
                <w:sz w:val="23"/>
              </w:rPr>
              <w:t xml:space="preserve">сийский 53-й Всероссийской научно-практической Конференции </w:t>
            </w:r>
            <w:proofErr w:type="spellStart"/>
            <w:r>
              <w:rPr>
                <w:sz w:val="23"/>
              </w:rPr>
              <w:t>СтАР</w:t>
            </w:r>
            <w:proofErr w:type="spellEnd"/>
            <w:r>
              <w:rPr>
                <w:sz w:val="23"/>
              </w:rPr>
              <w:t xml:space="preserve"> ¶Стоматология XXI </w:t>
            </w:r>
            <w:proofErr w:type="gramStart"/>
            <w:r>
              <w:rPr>
                <w:sz w:val="23"/>
              </w:rPr>
              <w:t>века»¶</w:t>
            </w:r>
            <w:proofErr w:type="gramEnd"/>
            <w:r>
              <w:rPr>
                <w:sz w:val="23"/>
              </w:rPr>
              <w:t xml:space="preserve"> Москва «Возможности современной дентальной фотографии» докладчик22.09.2025 0:00:00</w:t>
            </w:r>
          </w:p>
          <w:p w:rsidR="00243690" w:rsidRDefault="00674467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4" w:line="247" w:lineRule="auto"/>
              <w:ind w:right="489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Сойхер</w:t>
            </w:r>
            <w:proofErr w:type="spellEnd"/>
            <w:r>
              <w:rPr>
                <w:sz w:val="23"/>
              </w:rPr>
              <w:t xml:space="preserve"> Михаил Григорьевич - Всероссийский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53-й Всероссийской научно-практической Кон</w:t>
            </w:r>
            <w:r>
              <w:rPr>
                <w:sz w:val="23"/>
              </w:rPr>
              <w:t xml:space="preserve">ференции </w:t>
            </w:r>
            <w:proofErr w:type="spellStart"/>
            <w:r>
              <w:rPr>
                <w:sz w:val="23"/>
              </w:rPr>
              <w:t>СтАР</w:t>
            </w:r>
            <w:proofErr w:type="spellEnd"/>
            <w:proofErr w:type="gramStart"/>
            <w:r>
              <w:rPr>
                <w:sz w:val="23"/>
              </w:rPr>
              <w:t>¶«</w:t>
            </w:r>
            <w:proofErr w:type="gramEnd"/>
            <w:r>
              <w:rPr>
                <w:sz w:val="23"/>
              </w:rPr>
              <w:t>Стоматология XXI века» Москва «</w:t>
            </w:r>
            <w:proofErr w:type="spellStart"/>
            <w:r>
              <w:rPr>
                <w:sz w:val="23"/>
              </w:rPr>
              <w:t>Окклюзионные</w:t>
            </w:r>
            <w:proofErr w:type="spellEnd"/>
            <w:r>
              <w:rPr>
                <w:sz w:val="23"/>
              </w:rPr>
              <w:t xml:space="preserve"> факторы риска в этиологии и патогенезе осложнений у</w:t>
            </w:r>
          </w:p>
          <w:p w:rsidR="00243690" w:rsidRDefault="00674467">
            <w:pPr>
              <w:pStyle w:val="TableParagraph"/>
              <w:spacing w:before="3"/>
              <w:ind w:left="40"/>
              <w:rPr>
                <w:sz w:val="23"/>
              </w:rPr>
            </w:pPr>
            <w:r>
              <w:rPr>
                <w:sz w:val="23"/>
              </w:rPr>
              <w:t>пациентов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зубочелюстными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аномалиями»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докладчик22.09.2025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0:00:00</w:t>
            </w:r>
          </w:p>
          <w:p w:rsidR="00243690" w:rsidRDefault="00674467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10" w:line="247" w:lineRule="auto"/>
              <w:ind w:right="226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Блум</w:t>
            </w:r>
            <w:proofErr w:type="spellEnd"/>
            <w:r>
              <w:rPr>
                <w:sz w:val="23"/>
              </w:rPr>
              <w:t xml:space="preserve"> Станислав Александрович - Всероссийский 53-й Всероссийской научно-практической Конференции </w:t>
            </w:r>
            <w:proofErr w:type="spellStart"/>
            <w:r>
              <w:rPr>
                <w:sz w:val="23"/>
              </w:rPr>
              <w:t>СтАР</w:t>
            </w:r>
            <w:proofErr w:type="spellEnd"/>
            <w:r>
              <w:rPr>
                <w:sz w:val="23"/>
              </w:rPr>
              <w:t xml:space="preserve"> ¶Стоматология XXI </w:t>
            </w:r>
            <w:proofErr w:type="gramStart"/>
            <w:r>
              <w:rPr>
                <w:sz w:val="23"/>
              </w:rPr>
              <w:t>века»¶</w:t>
            </w:r>
            <w:proofErr w:type="gramEnd"/>
            <w:r>
              <w:rPr>
                <w:sz w:val="23"/>
              </w:rPr>
              <w:t xml:space="preserve"> Москва «Мимические мышцы, как часть нейромышечных нарушений. Нейромышечный протокол» докладчик23.09.2025 0:00:00</w:t>
            </w:r>
          </w:p>
        </w:tc>
      </w:tr>
      <w:tr w:rsidR="00243690">
        <w:trPr>
          <w:trHeight w:val="1662"/>
        </w:trPr>
        <w:tc>
          <w:tcPr>
            <w:tcW w:w="6087" w:type="dxa"/>
            <w:gridSpan w:val="2"/>
          </w:tcPr>
          <w:p w:rsidR="00243690" w:rsidRDefault="00674467">
            <w:pPr>
              <w:pStyle w:val="TableParagraph"/>
              <w:spacing w:line="274" w:lineRule="exact"/>
              <w:ind w:left="43" w:right="19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Проведенные конф</w:t>
            </w:r>
            <w:r>
              <w:rPr>
                <w:b/>
                <w:i/>
                <w:sz w:val="23"/>
              </w:rPr>
              <w:t>еренции (силами кафедры) с предоставлением программы и отчета (см образец) конференции и сборника тезисов, за</w:t>
            </w:r>
            <w:r>
              <w:rPr>
                <w:b/>
                <w:i/>
                <w:spacing w:val="8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III Квартал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2025 - 2026 года (программы конференций и сборники предоставлять оригиналы). С ФОТО- и</w:t>
            </w:r>
            <w:r>
              <w:rPr>
                <w:b/>
                <w:i/>
                <w:spacing w:val="80"/>
                <w:w w:val="150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ВИДЕОТЧЕТОМ</w:t>
            </w:r>
          </w:p>
        </w:tc>
        <w:tc>
          <w:tcPr>
            <w:tcW w:w="9687" w:type="dxa"/>
          </w:tcPr>
          <w:p w:rsidR="00243690" w:rsidRDefault="00243690">
            <w:pPr>
              <w:pStyle w:val="TableParagraph"/>
            </w:pPr>
          </w:p>
        </w:tc>
      </w:tr>
      <w:tr w:rsidR="00243690">
        <w:trPr>
          <w:trHeight w:val="551"/>
        </w:trPr>
        <w:tc>
          <w:tcPr>
            <w:tcW w:w="3017" w:type="dxa"/>
            <w:tcBorders>
              <w:bottom w:val="nil"/>
            </w:tcBorders>
          </w:tcPr>
          <w:p w:rsidR="00243690" w:rsidRDefault="00674467">
            <w:pPr>
              <w:pStyle w:val="TableParagraph"/>
              <w:spacing w:line="274" w:lineRule="exact"/>
              <w:ind w:left="43" w:right="58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Список защитившихся </w:t>
            </w:r>
            <w:r>
              <w:rPr>
                <w:b/>
                <w:i/>
                <w:sz w:val="23"/>
              </w:rPr>
              <w:t>за III Квартал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2025 - 2026</w:t>
            </w:r>
          </w:p>
        </w:tc>
        <w:tc>
          <w:tcPr>
            <w:tcW w:w="3070" w:type="dxa"/>
          </w:tcPr>
          <w:p w:rsidR="00243690" w:rsidRDefault="00674467">
            <w:pPr>
              <w:pStyle w:val="TableParagraph"/>
              <w:spacing w:before="130"/>
              <w:ind w:left="40"/>
              <w:rPr>
                <w:sz w:val="23"/>
              </w:rPr>
            </w:pPr>
            <w:r>
              <w:rPr>
                <w:spacing w:val="-2"/>
                <w:sz w:val="23"/>
              </w:rPr>
              <w:t>кандидатские</w:t>
            </w:r>
          </w:p>
        </w:tc>
        <w:tc>
          <w:tcPr>
            <w:tcW w:w="9687" w:type="dxa"/>
          </w:tcPr>
          <w:p w:rsidR="00243690" w:rsidRDefault="00243690">
            <w:pPr>
              <w:pStyle w:val="TableParagraph"/>
            </w:pPr>
          </w:p>
        </w:tc>
      </w:tr>
    </w:tbl>
    <w:p w:rsidR="00243690" w:rsidRDefault="00243690">
      <w:pPr>
        <w:pStyle w:val="TableParagraph"/>
        <w:sectPr w:rsidR="00243690">
          <w:type w:val="continuous"/>
          <w:pgSz w:w="16840" w:h="11910" w:orient="landscape"/>
          <w:pgMar w:top="540" w:right="425" w:bottom="554" w:left="425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3070"/>
        <w:gridCol w:w="9687"/>
      </w:tblGrid>
      <w:tr w:rsidR="00243690">
        <w:trPr>
          <w:trHeight w:val="546"/>
        </w:trPr>
        <w:tc>
          <w:tcPr>
            <w:tcW w:w="3017" w:type="dxa"/>
            <w:tcBorders>
              <w:top w:val="nil"/>
            </w:tcBorders>
          </w:tcPr>
          <w:p w:rsidR="00243690" w:rsidRDefault="00674467">
            <w:pPr>
              <w:pStyle w:val="TableParagraph"/>
              <w:spacing w:line="253" w:lineRule="exact"/>
              <w:ind w:left="43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>года,</w:t>
            </w:r>
            <w:r>
              <w:rPr>
                <w:b/>
                <w:i/>
                <w:spacing w:val="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с</w:t>
            </w:r>
            <w:r>
              <w:rPr>
                <w:b/>
                <w:i/>
                <w:spacing w:val="8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предоставлением</w:t>
            </w:r>
          </w:p>
          <w:p w:rsidR="00243690" w:rsidRDefault="00674467">
            <w:pPr>
              <w:pStyle w:val="TableParagraph"/>
              <w:spacing w:before="9" w:line="264" w:lineRule="exact"/>
              <w:ind w:left="43"/>
              <w:rPr>
                <w:b/>
                <w:i/>
                <w:sz w:val="23"/>
              </w:rPr>
            </w:pPr>
            <w:r>
              <w:rPr>
                <w:b/>
                <w:i/>
                <w:spacing w:val="-8"/>
                <w:sz w:val="23"/>
              </w:rPr>
              <w:t>автореферата</w:t>
            </w:r>
            <w:r>
              <w:rPr>
                <w:b/>
                <w:i/>
                <w:spacing w:val="2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(оригинала)</w:t>
            </w:r>
          </w:p>
        </w:tc>
        <w:tc>
          <w:tcPr>
            <w:tcW w:w="3070" w:type="dxa"/>
          </w:tcPr>
          <w:p w:rsidR="00243690" w:rsidRDefault="00674467">
            <w:pPr>
              <w:pStyle w:val="TableParagraph"/>
              <w:spacing w:before="128"/>
              <w:ind w:left="40"/>
              <w:rPr>
                <w:sz w:val="23"/>
              </w:rPr>
            </w:pPr>
            <w:r>
              <w:rPr>
                <w:spacing w:val="-2"/>
                <w:sz w:val="23"/>
              </w:rPr>
              <w:t>докторские</w:t>
            </w:r>
          </w:p>
        </w:tc>
        <w:tc>
          <w:tcPr>
            <w:tcW w:w="9687" w:type="dxa"/>
          </w:tcPr>
          <w:p w:rsidR="00243690" w:rsidRDefault="00243690">
            <w:pPr>
              <w:pStyle w:val="TableParagraph"/>
            </w:pPr>
          </w:p>
        </w:tc>
      </w:tr>
      <w:tr w:rsidR="00243690">
        <w:trPr>
          <w:trHeight w:val="1115"/>
        </w:trPr>
        <w:tc>
          <w:tcPr>
            <w:tcW w:w="6087" w:type="dxa"/>
            <w:gridSpan w:val="2"/>
          </w:tcPr>
          <w:p w:rsidR="00243690" w:rsidRDefault="00674467">
            <w:pPr>
              <w:pStyle w:val="TableParagraph"/>
              <w:spacing w:before="3" w:line="247" w:lineRule="auto"/>
              <w:ind w:left="40" w:right="190"/>
              <w:rPr>
                <w:sz w:val="23"/>
              </w:rPr>
            </w:pPr>
            <w:r>
              <w:rPr>
                <w:sz w:val="23"/>
              </w:rPr>
              <w:t>Гранты с указанием № гранта, инвестора, названия гранта, руководителя, исполнителя(ей), сумма гранта, № РК 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III 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2025 - 2026 года (с указанием ссылки на указ, постановление и </w:t>
            </w:r>
            <w:proofErr w:type="spellStart"/>
            <w:r>
              <w:rPr>
                <w:sz w:val="23"/>
              </w:rPr>
              <w:t>тд</w:t>
            </w:r>
            <w:proofErr w:type="spellEnd"/>
            <w:r>
              <w:rPr>
                <w:sz w:val="23"/>
              </w:rPr>
              <w:t>)</w:t>
            </w:r>
          </w:p>
        </w:tc>
        <w:tc>
          <w:tcPr>
            <w:tcW w:w="9687" w:type="dxa"/>
          </w:tcPr>
          <w:p w:rsidR="00243690" w:rsidRDefault="00243690">
            <w:pPr>
              <w:pStyle w:val="TableParagraph"/>
            </w:pPr>
          </w:p>
        </w:tc>
      </w:tr>
      <w:tr w:rsidR="00243690">
        <w:trPr>
          <w:trHeight w:val="844"/>
        </w:trPr>
        <w:tc>
          <w:tcPr>
            <w:tcW w:w="6087" w:type="dxa"/>
            <w:gridSpan w:val="2"/>
          </w:tcPr>
          <w:p w:rsidR="00243690" w:rsidRDefault="00674467">
            <w:pPr>
              <w:pStyle w:val="TableParagraph"/>
              <w:spacing w:before="3" w:line="247" w:lineRule="auto"/>
              <w:ind w:left="40" w:right="190"/>
              <w:rPr>
                <w:sz w:val="23"/>
              </w:rPr>
            </w:pPr>
            <w:r>
              <w:rPr>
                <w:sz w:val="23"/>
              </w:rPr>
              <w:t>Заявки на гранты с указанием № заявки, инвестора, названия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гранта,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руководителя,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исполнителя(ей),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сумма подаваемой заявки 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III 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2025 - 2026 года</w:t>
            </w:r>
          </w:p>
        </w:tc>
        <w:tc>
          <w:tcPr>
            <w:tcW w:w="9687" w:type="dxa"/>
          </w:tcPr>
          <w:p w:rsidR="00243690" w:rsidRDefault="00243690">
            <w:pPr>
              <w:pStyle w:val="TableParagraph"/>
            </w:pPr>
          </w:p>
        </w:tc>
      </w:tr>
      <w:tr w:rsidR="00243690">
        <w:trPr>
          <w:trHeight w:val="1386"/>
        </w:trPr>
        <w:tc>
          <w:tcPr>
            <w:tcW w:w="6087" w:type="dxa"/>
            <w:gridSpan w:val="2"/>
          </w:tcPr>
          <w:p w:rsidR="00243690" w:rsidRDefault="00674467">
            <w:pPr>
              <w:pStyle w:val="TableParagraph"/>
              <w:spacing w:before="3" w:line="247" w:lineRule="auto"/>
              <w:ind w:left="40" w:right="157"/>
              <w:rPr>
                <w:sz w:val="23"/>
              </w:rPr>
            </w:pPr>
            <w:proofErr w:type="spellStart"/>
            <w:r>
              <w:rPr>
                <w:sz w:val="23"/>
              </w:rPr>
              <w:t>Межкластерное</w:t>
            </w:r>
            <w:proofErr w:type="spellEnd"/>
            <w:r>
              <w:rPr>
                <w:sz w:val="23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ИжГМА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ПИМУ,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КирГМА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ПермГМУ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Ульяновский ГУ, КГМА 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III 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2025 - 2026 года.</w:t>
            </w:r>
          </w:p>
        </w:tc>
        <w:tc>
          <w:tcPr>
            <w:tcW w:w="9687" w:type="dxa"/>
          </w:tcPr>
          <w:p w:rsidR="00243690" w:rsidRDefault="00243690">
            <w:pPr>
              <w:pStyle w:val="TableParagraph"/>
            </w:pPr>
          </w:p>
        </w:tc>
      </w:tr>
      <w:tr w:rsidR="00243690">
        <w:trPr>
          <w:trHeight w:val="1386"/>
        </w:trPr>
        <w:tc>
          <w:tcPr>
            <w:tcW w:w="6087" w:type="dxa"/>
            <w:gridSpan w:val="2"/>
          </w:tcPr>
          <w:p w:rsidR="00243690" w:rsidRDefault="00674467">
            <w:pPr>
              <w:pStyle w:val="TableParagraph"/>
              <w:spacing w:before="3" w:line="247" w:lineRule="auto"/>
              <w:ind w:left="40" w:right="190"/>
              <w:rPr>
                <w:sz w:val="23"/>
              </w:rPr>
            </w:pPr>
            <w:r>
              <w:rPr>
                <w:sz w:val="23"/>
              </w:rPr>
              <w:t xml:space="preserve">Другие награды (заслуженный деятель, какие-либо медали и </w:t>
            </w:r>
            <w:proofErr w:type="spellStart"/>
            <w:r>
              <w:rPr>
                <w:sz w:val="23"/>
              </w:rPr>
              <w:t>тд</w:t>
            </w:r>
            <w:proofErr w:type="spellEnd"/>
            <w:r>
              <w:rPr>
                <w:sz w:val="23"/>
              </w:rPr>
              <w:t>), достижения, победители конкурсов, олимпиад (различного уровня)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 другие достижения, награды кафедры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(сотрудников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кафедр)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III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2026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9687" w:type="dxa"/>
          </w:tcPr>
          <w:p w:rsidR="00243690" w:rsidRDefault="00243690">
            <w:pPr>
              <w:pStyle w:val="TableParagraph"/>
            </w:pPr>
          </w:p>
        </w:tc>
      </w:tr>
      <w:tr w:rsidR="00243690">
        <w:trPr>
          <w:trHeight w:val="1933"/>
        </w:trPr>
        <w:tc>
          <w:tcPr>
            <w:tcW w:w="6087" w:type="dxa"/>
            <w:gridSpan w:val="2"/>
          </w:tcPr>
          <w:p w:rsidR="00243690" w:rsidRDefault="00674467">
            <w:pPr>
              <w:pStyle w:val="TableParagraph"/>
              <w:spacing w:before="3" w:line="247" w:lineRule="auto"/>
              <w:ind w:left="40" w:right="190"/>
              <w:rPr>
                <w:sz w:val="23"/>
              </w:rPr>
            </w:pPr>
            <w:r>
              <w:rPr>
                <w:sz w:val="23"/>
              </w:rPr>
              <w:t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III 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2025 - 2026 года (с предос</w:t>
            </w:r>
            <w:r>
              <w:rPr>
                <w:sz w:val="23"/>
              </w:rPr>
              <w:t>тавлением копии договора в электронном и бумажном вариантах с подписями и печатями)</w:t>
            </w:r>
          </w:p>
        </w:tc>
        <w:tc>
          <w:tcPr>
            <w:tcW w:w="9687" w:type="dxa"/>
          </w:tcPr>
          <w:p w:rsidR="00243690" w:rsidRDefault="00243690">
            <w:pPr>
              <w:pStyle w:val="TableParagraph"/>
            </w:pPr>
          </w:p>
        </w:tc>
      </w:tr>
      <w:tr w:rsidR="00243690">
        <w:trPr>
          <w:trHeight w:val="1386"/>
        </w:trPr>
        <w:tc>
          <w:tcPr>
            <w:tcW w:w="6087" w:type="dxa"/>
            <w:gridSpan w:val="2"/>
          </w:tcPr>
          <w:p w:rsidR="00243690" w:rsidRDefault="00674467">
            <w:pPr>
              <w:pStyle w:val="TableParagraph"/>
              <w:spacing w:before="3" w:line="247" w:lineRule="auto"/>
              <w:ind w:left="40" w:right="190"/>
              <w:rPr>
                <w:sz w:val="23"/>
              </w:rPr>
            </w:pPr>
            <w:r>
              <w:rPr>
                <w:sz w:val="23"/>
              </w:rPr>
              <w:t>Научные работы, которые ведутся по заказам различных организаций (по РТ, по РФ и за рубежом)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III Квартал 2025 - 2026 года (заказчик, название, краткое описание заказа,</w:t>
            </w:r>
            <w:r>
              <w:rPr>
                <w:sz w:val="23"/>
              </w:rPr>
              <w:t xml:space="preserve">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87" w:type="dxa"/>
          </w:tcPr>
          <w:p w:rsidR="00243690" w:rsidRDefault="00243690">
            <w:pPr>
              <w:pStyle w:val="TableParagraph"/>
            </w:pPr>
          </w:p>
        </w:tc>
      </w:tr>
    </w:tbl>
    <w:p w:rsidR="00243690" w:rsidRDefault="00243690">
      <w:pPr>
        <w:pStyle w:val="TableParagraph"/>
        <w:sectPr w:rsidR="00243690">
          <w:type w:val="continuous"/>
          <w:pgSz w:w="16840" w:h="11910" w:orient="landscape"/>
          <w:pgMar w:top="54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9686"/>
      </w:tblGrid>
      <w:tr w:rsidR="00243690">
        <w:trPr>
          <w:trHeight w:val="3301"/>
        </w:trPr>
        <w:tc>
          <w:tcPr>
            <w:tcW w:w="6086" w:type="dxa"/>
          </w:tcPr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spacing w:before="174"/>
              <w:rPr>
                <w:sz w:val="23"/>
              </w:rPr>
            </w:pPr>
          </w:p>
          <w:p w:rsidR="00243690" w:rsidRDefault="00674467">
            <w:pPr>
              <w:pStyle w:val="TableParagraph"/>
              <w:spacing w:line="247" w:lineRule="auto"/>
              <w:ind w:left="40" w:right="529"/>
              <w:jc w:val="both"/>
              <w:rPr>
                <w:sz w:val="23"/>
              </w:rPr>
            </w:pPr>
            <w:r>
              <w:rPr>
                <w:sz w:val="23"/>
              </w:rPr>
              <w:t>Участвуют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сотрудники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Вашей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кафедры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ред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коллегии, консультативные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советы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журналов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каких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какого срока), статус журнала указать</w:t>
            </w:r>
          </w:p>
        </w:tc>
        <w:tc>
          <w:tcPr>
            <w:tcW w:w="9686" w:type="dxa"/>
          </w:tcPr>
          <w:p w:rsidR="00243690" w:rsidRDefault="00243690">
            <w:pPr>
              <w:pStyle w:val="TableParagraph"/>
              <w:spacing w:before="12"/>
              <w:rPr>
                <w:sz w:val="23"/>
              </w:rPr>
            </w:pPr>
          </w:p>
          <w:p w:rsidR="00243690" w:rsidRDefault="00674467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line="247" w:lineRule="auto"/>
              <w:ind w:right="952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Редколлегия научно-практического рецензируемого </w:t>
            </w:r>
            <w:proofErr w:type="spellStart"/>
            <w:r>
              <w:rPr>
                <w:sz w:val="23"/>
              </w:rPr>
              <w:t>журналаСалеев</w:t>
            </w:r>
            <w:proofErr w:type="spellEnd"/>
            <w:r>
              <w:rPr>
                <w:sz w:val="23"/>
              </w:rPr>
              <w:t xml:space="preserve"> Ринат Ахмедуллович01.01.0001 </w:t>
            </w:r>
            <w:proofErr w:type="gramStart"/>
            <w:r>
              <w:rPr>
                <w:sz w:val="23"/>
              </w:rPr>
              <w:t>0:00:0001.01.0001</w:t>
            </w:r>
            <w:proofErr w:type="gramEnd"/>
            <w:r>
              <w:rPr>
                <w:sz w:val="23"/>
              </w:rPr>
              <w:t xml:space="preserve"> 0:00:00 Клиническая стоматология </w:t>
            </w:r>
            <w:proofErr w:type="spellStart"/>
            <w:r>
              <w:rPr>
                <w:sz w:val="23"/>
              </w:rPr>
              <w:t>Scopus</w:t>
            </w:r>
            <w:proofErr w:type="spellEnd"/>
          </w:p>
          <w:p w:rsidR="00243690" w:rsidRDefault="00674467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4" w:line="247" w:lineRule="auto"/>
              <w:ind w:right="1688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Редакционная коллегия </w:t>
            </w:r>
            <w:proofErr w:type="spellStart"/>
            <w:r>
              <w:rPr>
                <w:sz w:val="23"/>
              </w:rPr>
              <w:t>журналаСалеев</w:t>
            </w:r>
            <w:proofErr w:type="spellEnd"/>
            <w:r>
              <w:rPr>
                <w:sz w:val="23"/>
              </w:rPr>
              <w:t xml:space="preserve"> Ринат Ахмедулло</w:t>
            </w:r>
            <w:r>
              <w:rPr>
                <w:sz w:val="23"/>
              </w:rPr>
              <w:t xml:space="preserve">вич01.01.0001 </w:t>
            </w:r>
            <w:proofErr w:type="gramStart"/>
            <w:r>
              <w:rPr>
                <w:sz w:val="23"/>
              </w:rPr>
              <w:t>0:00:0001.01.0001</w:t>
            </w:r>
            <w:proofErr w:type="gramEnd"/>
            <w:r>
              <w:rPr>
                <w:sz w:val="23"/>
              </w:rPr>
              <w:t xml:space="preserve"> 0:00:00 Стоматология для всех ВАК</w:t>
            </w:r>
          </w:p>
          <w:p w:rsidR="00243690" w:rsidRDefault="00674467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2" w:line="247" w:lineRule="auto"/>
              <w:ind w:right="122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Редакционная </w:t>
            </w:r>
            <w:proofErr w:type="spellStart"/>
            <w:r>
              <w:rPr>
                <w:sz w:val="23"/>
              </w:rPr>
              <w:t>коллегияСалеев</w:t>
            </w:r>
            <w:proofErr w:type="spellEnd"/>
            <w:r>
              <w:rPr>
                <w:sz w:val="23"/>
              </w:rPr>
              <w:t xml:space="preserve"> Ринат Ахмедуллович01.01.0001 </w:t>
            </w:r>
            <w:proofErr w:type="gramStart"/>
            <w:r>
              <w:rPr>
                <w:sz w:val="23"/>
              </w:rPr>
              <w:t>0:00:0001.01.0001</w:t>
            </w:r>
            <w:proofErr w:type="gramEnd"/>
            <w:r>
              <w:rPr>
                <w:sz w:val="23"/>
              </w:rPr>
              <w:t xml:space="preserve"> 0:00:00 Проблемы стоматологии ВАК</w:t>
            </w:r>
          </w:p>
          <w:p w:rsidR="00243690" w:rsidRDefault="00674467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3" w:line="247" w:lineRule="auto"/>
              <w:ind w:right="261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Редакционный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советСалеев</w:t>
            </w:r>
            <w:r>
              <w:rPr>
                <w:sz w:val="23"/>
              </w:rPr>
              <w:t>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Тауфиковна01.01.0001 </w:t>
            </w:r>
            <w:proofErr w:type="gramStart"/>
            <w:r>
              <w:rPr>
                <w:sz w:val="23"/>
              </w:rPr>
              <w:t>0:00:0001.01.0001</w:t>
            </w:r>
            <w:proofErr w:type="gramEnd"/>
            <w:r>
              <w:rPr>
                <w:sz w:val="23"/>
              </w:rPr>
              <w:t xml:space="preserve"> 0:00:00 Стоматология ВАК</w:t>
            </w:r>
          </w:p>
          <w:p w:rsidR="00243690" w:rsidRDefault="00674467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2"/>
              <w:ind w:left="292" w:hanging="193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Редакционный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советСалеева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Тауфиковна01.01.0001</w:t>
            </w:r>
          </w:p>
          <w:p w:rsidR="00243690" w:rsidRDefault="00674467">
            <w:pPr>
              <w:pStyle w:val="TableParagraph"/>
              <w:spacing w:before="9"/>
              <w:ind w:left="41"/>
              <w:rPr>
                <w:sz w:val="23"/>
              </w:rPr>
            </w:pPr>
            <w:proofErr w:type="gramStart"/>
            <w:r>
              <w:rPr>
                <w:sz w:val="23"/>
              </w:rPr>
              <w:t>0:00:0001.01.0001</w:t>
            </w:r>
            <w:proofErr w:type="gramEnd"/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0:00:00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Вестник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современной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клинической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медицины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ВАК</w:t>
            </w:r>
          </w:p>
        </w:tc>
      </w:tr>
      <w:tr w:rsidR="00243690">
        <w:trPr>
          <w:trHeight w:val="1386"/>
        </w:trPr>
        <w:tc>
          <w:tcPr>
            <w:tcW w:w="6086" w:type="dxa"/>
          </w:tcPr>
          <w:p w:rsidR="00243690" w:rsidRDefault="00243690">
            <w:pPr>
              <w:pStyle w:val="TableParagraph"/>
              <w:spacing w:before="10"/>
              <w:rPr>
                <w:sz w:val="23"/>
              </w:rPr>
            </w:pPr>
          </w:p>
          <w:p w:rsidR="00243690" w:rsidRDefault="00674467">
            <w:pPr>
              <w:pStyle w:val="TableParagraph"/>
              <w:spacing w:line="247" w:lineRule="auto"/>
              <w:ind w:left="40" w:right="156"/>
              <w:rPr>
                <w:sz w:val="23"/>
              </w:rPr>
            </w:pPr>
            <w:r>
              <w:rPr>
                <w:sz w:val="23"/>
              </w:rPr>
              <w:t>Сотрудники кафедры, состоящие в руководящих и консультативных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органах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международных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научных обществ и объединений</w:t>
            </w:r>
          </w:p>
        </w:tc>
        <w:tc>
          <w:tcPr>
            <w:tcW w:w="9686" w:type="dxa"/>
          </w:tcPr>
          <w:p w:rsidR="00243690" w:rsidRDefault="00243690">
            <w:pPr>
              <w:pStyle w:val="TableParagraph"/>
              <w:spacing w:before="12"/>
              <w:rPr>
                <w:sz w:val="23"/>
              </w:rPr>
            </w:pPr>
          </w:p>
          <w:p w:rsidR="00243690" w:rsidRDefault="0067446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47" w:lineRule="auto"/>
              <w:ind w:right="946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Кафедра ортопедической </w:t>
            </w:r>
            <w:r>
              <w:rPr>
                <w:spacing w:val="-2"/>
                <w:sz w:val="23"/>
              </w:rPr>
              <w:t>стоматологии</w:t>
            </w:r>
          </w:p>
          <w:p w:rsidR="00243690" w:rsidRDefault="00674467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3"/>
              <w:ind w:left="292" w:hanging="193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Ринат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Ринат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Кафедра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ортопедической</w:t>
            </w:r>
          </w:p>
          <w:p w:rsidR="00243690" w:rsidRDefault="00674467">
            <w:pPr>
              <w:pStyle w:val="TableParagraph"/>
              <w:spacing w:before="9"/>
              <w:ind w:left="41"/>
              <w:rPr>
                <w:sz w:val="23"/>
              </w:rPr>
            </w:pPr>
            <w:r>
              <w:rPr>
                <w:spacing w:val="-2"/>
                <w:sz w:val="23"/>
              </w:rPr>
              <w:t>стоматологии</w:t>
            </w:r>
          </w:p>
        </w:tc>
      </w:tr>
      <w:tr w:rsidR="00243690">
        <w:trPr>
          <w:trHeight w:val="5766"/>
        </w:trPr>
        <w:tc>
          <w:tcPr>
            <w:tcW w:w="6086" w:type="dxa"/>
          </w:tcPr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spacing w:before="76"/>
              <w:rPr>
                <w:sz w:val="23"/>
              </w:rPr>
            </w:pPr>
          </w:p>
          <w:p w:rsidR="00243690" w:rsidRDefault="00674467">
            <w:pPr>
              <w:pStyle w:val="TableParagraph"/>
              <w:spacing w:line="247" w:lineRule="auto"/>
              <w:ind w:left="40" w:right="156"/>
              <w:rPr>
                <w:sz w:val="23"/>
              </w:rPr>
            </w:pPr>
            <w:r>
              <w:rPr>
                <w:sz w:val="23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sz w:val="23"/>
              </w:rPr>
              <w:t>диссовета</w:t>
            </w:r>
            <w:proofErr w:type="spellEnd"/>
            <w:r>
              <w:rPr>
                <w:sz w:val="23"/>
              </w:rPr>
              <w:t>, название,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какой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специальности,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ВУЗ,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город,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качестве кого входит в состав </w:t>
            </w:r>
            <w:proofErr w:type="spellStart"/>
            <w:r>
              <w:rPr>
                <w:sz w:val="23"/>
              </w:rPr>
              <w:t>диссовета</w:t>
            </w:r>
            <w:proofErr w:type="spellEnd"/>
            <w:r>
              <w:rPr>
                <w:sz w:val="23"/>
              </w:rPr>
              <w:t xml:space="preserve"> (председатель, </w:t>
            </w:r>
            <w:proofErr w:type="spellStart"/>
            <w:r>
              <w:rPr>
                <w:sz w:val="23"/>
              </w:rPr>
              <w:t>зам.председателя</w:t>
            </w:r>
            <w:proofErr w:type="spellEnd"/>
            <w:r>
              <w:rPr>
                <w:sz w:val="23"/>
              </w:rPr>
              <w:t>, секретарь, член совета))</w:t>
            </w:r>
          </w:p>
        </w:tc>
        <w:tc>
          <w:tcPr>
            <w:tcW w:w="9686" w:type="dxa"/>
          </w:tcPr>
          <w:p w:rsidR="00243690" w:rsidRDefault="00243690">
            <w:pPr>
              <w:pStyle w:val="TableParagraph"/>
              <w:spacing w:before="12"/>
              <w:rPr>
                <w:sz w:val="23"/>
              </w:rPr>
            </w:pPr>
          </w:p>
          <w:p w:rsidR="00243690" w:rsidRDefault="0067446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47" w:lineRule="auto"/>
              <w:ind w:right="458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- 21.2.012.02 Диссертационный совет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ФГБОУ ВО Казанский ГМУ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Минздрава России Казань чл</w:t>
            </w:r>
            <w:r>
              <w:rPr>
                <w:sz w:val="23"/>
              </w:rPr>
              <w:t>ен диссертационного совета</w:t>
            </w:r>
          </w:p>
          <w:p w:rsidR="00243690" w:rsidRDefault="0067446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4" w:line="247" w:lineRule="auto"/>
              <w:ind w:right="620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Д208.006.06 Диссертационный совет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ФГБОУ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Башкирский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ГМУ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г.Уфа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Уфа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член диссертационного совета</w:t>
            </w:r>
          </w:p>
          <w:p w:rsidR="00243690" w:rsidRDefault="0067446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3" w:line="247" w:lineRule="auto"/>
              <w:ind w:right="502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Д208.090.07 Диссертацион</w:t>
            </w:r>
            <w:r>
              <w:rPr>
                <w:sz w:val="23"/>
              </w:rPr>
              <w:t xml:space="preserve">ный совет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ФГБОУ ВО "Первый Санкт-Петербургский государственный медицинский университет им. </w:t>
            </w:r>
            <w:proofErr w:type="spellStart"/>
            <w:r>
              <w:rPr>
                <w:sz w:val="23"/>
              </w:rPr>
              <w:t>ак</w:t>
            </w:r>
            <w:proofErr w:type="spellEnd"/>
            <w:r>
              <w:rPr>
                <w:sz w:val="23"/>
              </w:rPr>
              <w:t xml:space="preserve">. </w:t>
            </w:r>
            <w:proofErr w:type="spellStart"/>
            <w:r>
              <w:rPr>
                <w:sz w:val="23"/>
              </w:rPr>
              <w:t>И.П.Павлова"МЗ</w:t>
            </w:r>
            <w:proofErr w:type="spellEnd"/>
            <w:r>
              <w:rPr>
                <w:sz w:val="23"/>
              </w:rPr>
              <w:t xml:space="preserve"> Санкт-Петербург член диссертационного совета</w:t>
            </w:r>
          </w:p>
          <w:p w:rsidR="00243690" w:rsidRDefault="0067446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5" w:line="247" w:lineRule="auto"/>
              <w:ind w:right="226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- 21.2.012.02 Диссертационны</w:t>
            </w:r>
            <w:r>
              <w:rPr>
                <w:sz w:val="23"/>
              </w:rPr>
              <w:t xml:space="preserve">й совет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ФГБОУ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Казанский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ГМУ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Минздрава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России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Казань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член диссертационного совета</w:t>
            </w:r>
          </w:p>
          <w:p w:rsidR="00243690" w:rsidRDefault="0067446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4" w:line="247" w:lineRule="auto"/>
              <w:ind w:right="857" w:firstLine="58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Д208.006.06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Диссертационный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совет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ФГБОУ ВО Башкирский ГМУ МЗ РФ </w:t>
            </w:r>
            <w:proofErr w:type="spellStart"/>
            <w:r>
              <w:rPr>
                <w:sz w:val="23"/>
              </w:rPr>
              <w:t>г.Уфа</w:t>
            </w:r>
            <w:proofErr w:type="spellEnd"/>
            <w:r>
              <w:rPr>
                <w:sz w:val="23"/>
              </w:rPr>
              <w:t xml:space="preserve"> Уфа член диссертационного совета</w:t>
            </w:r>
          </w:p>
          <w:p w:rsidR="00243690" w:rsidRDefault="0067446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3" w:line="247" w:lineRule="auto"/>
              <w:ind w:right="197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- Д208.090.07 Диссертационный совет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ФГБОУ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"Первый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Санкт-Петербургский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государственный медицинский университет им. </w:t>
            </w:r>
            <w:proofErr w:type="spellStart"/>
            <w:r>
              <w:rPr>
                <w:sz w:val="23"/>
              </w:rPr>
              <w:t>ак</w:t>
            </w:r>
            <w:proofErr w:type="spellEnd"/>
            <w:r>
              <w:rPr>
                <w:sz w:val="23"/>
              </w:rPr>
              <w:t xml:space="preserve">. </w:t>
            </w:r>
            <w:proofErr w:type="spellStart"/>
            <w:r>
              <w:rPr>
                <w:sz w:val="23"/>
              </w:rPr>
              <w:t>И.П.Павлова"МЗ</w:t>
            </w:r>
            <w:proofErr w:type="spellEnd"/>
            <w:r>
              <w:rPr>
                <w:sz w:val="23"/>
              </w:rPr>
              <w:t xml:space="preserve"> Санкт-Петербург член диссертационного </w:t>
            </w:r>
            <w:r>
              <w:rPr>
                <w:spacing w:val="-2"/>
                <w:sz w:val="23"/>
              </w:rPr>
              <w:t>совета</w:t>
            </w:r>
          </w:p>
        </w:tc>
      </w:tr>
    </w:tbl>
    <w:p w:rsidR="00243690" w:rsidRDefault="00243690">
      <w:pPr>
        <w:pStyle w:val="TableParagraph"/>
        <w:spacing w:line="247" w:lineRule="auto"/>
        <w:rPr>
          <w:sz w:val="23"/>
        </w:rPr>
        <w:sectPr w:rsidR="00243690">
          <w:pgSz w:w="16840" w:h="11910" w:orient="landscape"/>
          <w:pgMar w:top="54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9686"/>
      </w:tblGrid>
      <w:tr w:rsidR="00243690">
        <w:trPr>
          <w:trHeight w:val="5216"/>
        </w:trPr>
        <w:tc>
          <w:tcPr>
            <w:tcW w:w="6086" w:type="dxa"/>
          </w:tcPr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spacing w:before="215"/>
              <w:rPr>
                <w:sz w:val="23"/>
              </w:rPr>
            </w:pPr>
          </w:p>
          <w:p w:rsidR="00243690" w:rsidRDefault="00674467">
            <w:pPr>
              <w:pStyle w:val="TableParagraph"/>
              <w:spacing w:line="247" w:lineRule="auto"/>
              <w:ind w:left="43" w:right="29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Акты внедрения кафедры за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III Квартал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2025 - 2026 год с предоставлением копий в научный отдел</w:t>
            </w:r>
          </w:p>
        </w:tc>
        <w:tc>
          <w:tcPr>
            <w:tcW w:w="9686" w:type="dxa"/>
          </w:tcPr>
          <w:p w:rsidR="00243690" w:rsidRDefault="00243690">
            <w:pPr>
              <w:pStyle w:val="TableParagraph"/>
              <w:spacing w:before="12"/>
              <w:rPr>
                <w:sz w:val="23"/>
              </w:rPr>
            </w:pPr>
          </w:p>
          <w:p w:rsidR="00243690" w:rsidRDefault="00674467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47" w:lineRule="auto"/>
              <w:ind w:right="130" w:firstLine="58"/>
              <w:rPr>
                <w:sz w:val="23"/>
              </w:rPr>
            </w:pPr>
            <w:r>
              <w:rPr>
                <w:sz w:val="23"/>
              </w:rPr>
              <w:t xml:space="preserve">Шакиров Эдуард Юрьевич - Способ </w:t>
            </w:r>
            <w:proofErr w:type="spellStart"/>
            <w:r>
              <w:rPr>
                <w:sz w:val="23"/>
              </w:rPr>
              <w:t>неинвазивного</w:t>
            </w:r>
            <w:proofErr w:type="spellEnd"/>
            <w:r>
              <w:rPr>
                <w:sz w:val="23"/>
              </w:rPr>
              <w:t xml:space="preserve"> определения толщины прикрепленной десны СП КГМУ, ООО СП "Рокада-Мед", ООО "Зубная Лечебница" III 15.09.2025 0:00:00 Техническим результатом заявленного изобретения является повышение точности определения простр</w:t>
            </w:r>
            <w:r>
              <w:rPr>
                <w:sz w:val="23"/>
              </w:rPr>
              <w:t xml:space="preserve">анственных параметров десны, что влечет за собой уменьшение </w:t>
            </w:r>
            <w:proofErr w:type="spellStart"/>
            <w:r>
              <w:rPr>
                <w:sz w:val="23"/>
              </w:rPr>
              <w:t>травматичности</w:t>
            </w:r>
            <w:proofErr w:type="spellEnd"/>
            <w:r>
              <w:rPr>
                <w:sz w:val="23"/>
              </w:rPr>
              <w:t xml:space="preserve"> проведения дополнительных диагностических процедур, более точный выбор тактики лечения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 вида операции</w:t>
            </w:r>
          </w:p>
          <w:p w:rsidR="00243690" w:rsidRDefault="00674467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7" w:line="247" w:lineRule="auto"/>
              <w:ind w:right="130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Наиль </w:t>
            </w:r>
            <w:proofErr w:type="spellStart"/>
            <w:r>
              <w:rPr>
                <w:sz w:val="23"/>
              </w:rPr>
              <w:t>Ринатович</w:t>
            </w:r>
            <w:proofErr w:type="spellEnd"/>
            <w:r>
              <w:rPr>
                <w:sz w:val="23"/>
              </w:rPr>
              <w:t xml:space="preserve"> - Способ </w:t>
            </w:r>
            <w:proofErr w:type="spellStart"/>
            <w:r>
              <w:rPr>
                <w:sz w:val="23"/>
              </w:rPr>
              <w:t>неинвазивного</w:t>
            </w:r>
            <w:proofErr w:type="spellEnd"/>
            <w:r>
              <w:rPr>
                <w:sz w:val="23"/>
              </w:rPr>
              <w:t xml:space="preserve"> определения толщины прикрепленно</w:t>
            </w:r>
            <w:r>
              <w:rPr>
                <w:sz w:val="23"/>
              </w:rPr>
              <w:t xml:space="preserve">й десны СП КГМУ, ООО СП "Рокада-Мед", ООО "Зубная лечебница" III 15.09.2025 0:00:00 Техническим результатом заявленного изобретения является повышение точности определения пространственных параметров десны, что влечет за собой уменьшение </w:t>
            </w:r>
            <w:proofErr w:type="spellStart"/>
            <w:r>
              <w:rPr>
                <w:sz w:val="23"/>
              </w:rPr>
              <w:t>травматичности</w:t>
            </w:r>
            <w:proofErr w:type="spellEnd"/>
            <w:r>
              <w:rPr>
                <w:sz w:val="23"/>
              </w:rPr>
              <w:t xml:space="preserve"> про</w:t>
            </w:r>
            <w:r>
              <w:rPr>
                <w:sz w:val="23"/>
              </w:rPr>
              <w:t>ведения дополнительных диагностических процедур, более точный выбор тактики лечения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 вида операции</w:t>
            </w:r>
          </w:p>
          <w:p w:rsidR="00243690" w:rsidRDefault="00674467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7" w:line="247" w:lineRule="auto"/>
              <w:ind w:right="130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z w:val="23"/>
              </w:rPr>
              <w:t xml:space="preserve"> Эмиль </w:t>
            </w:r>
            <w:proofErr w:type="spellStart"/>
            <w:r>
              <w:rPr>
                <w:sz w:val="23"/>
              </w:rPr>
              <w:t>Камилевич</w:t>
            </w:r>
            <w:proofErr w:type="spellEnd"/>
            <w:r>
              <w:rPr>
                <w:sz w:val="23"/>
              </w:rPr>
              <w:t xml:space="preserve"> - Способ </w:t>
            </w:r>
            <w:proofErr w:type="spellStart"/>
            <w:r>
              <w:rPr>
                <w:sz w:val="23"/>
              </w:rPr>
              <w:t>неинвазивного</w:t>
            </w:r>
            <w:proofErr w:type="spellEnd"/>
            <w:r>
              <w:rPr>
                <w:sz w:val="23"/>
              </w:rPr>
              <w:t xml:space="preserve"> определения толщины прикрепленной десны СП КГМУ, ООО "Стоматологическая поликлиника "Рокада-Мед" III 15.09.20</w:t>
            </w:r>
            <w:r>
              <w:rPr>
                <w:sz w:val="23"/>
              </w:rPr>
              <w:t xml:space="preserve">25 0:00:00 Техническим результатом заявленного изобретения является повышение точности определения пространственных параметров десны, что влечет за собой уменьшение </w:t>
            </w:r>
            <w:proofErr w:type="spellStart"/>
            <w:r>
              <w:rPr>
                <w:sz w:val="23"/>
              </w:rPr>
              <w:t>травматичности</w:t>
            </w:r>
            <w:proofErr w:type="spellEnd"/>
            <w:r>
              <w:rPr>
                <w:sz w:val="23"/>
              </w:rPr>
              <w:t xml:space="preserve"> проведения дополнительных диагностических процедур, более точный выбор такти</w:t>
            </w:r>
            <w:r>
              <w:rPr>
                <w:sz w:val="23"/>
              </w:rPr>
              <w:t>ки лечения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 вида операции</w:t>
            </w:r>
          </w:p>
        </w:tc>
      </w:tr>
      <w:tr w:rsidR="00243690">
        <w:trPr>
          <w:trHeight w:val="1115"/>
        </w:trPr>
        <w:tc>
          <w:tcPr>
            <w:tcW w:w="6086" w:type="dxa"/>
          </w:tcPr>
          <w:p w:rsidR="00243690" w:rsidRDefault="00674467">
            <w:pPr>
              <w:pStyle w:val="TableParagraph"/>
              <w:spacing w:before="3" w:line="247" w:lineRule="auto"/>
              <w:ind w:left="40" w:right="71"/>
              <w:rPr>
                <w:sz w:val="23"/>
              </w:rPr>
            </w:pPr>
            <w:r>
              <w:rPr>
                <w:sz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86" w:type="dxa"/>
          </w:tcPr>
          <w:p w:rsidR="00243690" w:rsidRDefault="00243690">
            <w:pPr>
              <w:pStyle w:val="TableParagraph"/>
            </w:pPr>
          </w:p>
        </w:tc>
      </w:tr>
    </w:tbl>
    <w:p w:rsidR="00243690" w:rsidRDefault="00243690">
      <w:pPr>
        <w:pStyle w:val="TableParagraph"/>
        <w:sectPr w:rsidR="00243690">
          <w:type w:val="continuous"/>
          <w:pgSz w:w="16840" w:h="11910" w:orient="landscape"/>
          <w:pgMar w:top="54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9686"/>
      </w:tblGrid>
      <w:tr w:rsidR="00243690">
        <w:trPr>
          <w:trHeight w:val="6037"/>
        </w:trPr>
        <w:tc>
          <w:tcPr>
            <w:tcW w:w="6086" w:type="dxa"/>
          </w:tcPr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rPr>
                <w:sz w:val="23"/>
              </w:rPr>
            </w:pPr>
          </w:p>
          <w:p w:rsidR="00243690" w:rsidRDefault="00243690">
            <w:pPr>
              <w:pStyle w:val="TableParagraph"/>
              <w:spacing w:before="219"/>
              <w:rPr>
                <w:sz w:val="23"/>
              </w:rPr>
            </w:pPr>
          </w:p>
          <w:p w:rsidR="00243690" w:rsidRDefault="00674467">
            <w:pPr>
              <w:pStyle w:val="TableParagraph"/>
              <w:spacing w:before="1" w:line="247" w:lineRule="auto"/>
              <w:ind w:left="40" w:right="71"/>
              <w:rPr>
                <w:sz w:val="23"/>
              </w:rPr>
            </w:pPr>
            <w:r>
              <w:rPr>
                <w:sz w:val="23"/>
              </w:rPr>
              <w:t xml:space="preserve">Наличие совместных РИД (патентов) с другими организациями и учреждениями, из числа неучтенных РИД </w:t>
            </w:r>
            <w:r>
              <w:rPr>
                <w:spacing w:val="-2"/>
                <w:sz w:val="23"/>
              </w:rPr>
              <w:t>КГМУ.</w:t>
            </w:r>
          </w:p>
        </w:tc>
        <w:tc>
          <w:tcPr>
            <w:tcW w:w="9686" w:type="dxa"/>
          </w:tcPr>
          <w:p w:rsidR="00243690" w:rsidRDefault="00243690">
            <w:pPr>
              <w:pStyle w:val="TableParagraph"/>
              <w:spacing w:before="12"/>
              <w:rPr>
                <w:sz w:val="23"/>
              </w:rPr>
            </w:pPr>
          </w:p>
          <w:p w:rsidR="00243690" w:rsidRDefault="00674467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line="247" w:lineRule="auto"/>
              <w:ind w:right="119" w:firstLine="58"/>
              <w:jc w:val="both"/>
              <w:rPr>
                <w:sz w:val="23"/>
              </w:rPr>
            </w:pPr>
            <w:r>
              <w:rPr>
                <w:sz w:val="23"/>
              </w:rPr>
              <w:t xml:space="preserve">Шакирова </w:t>
            </w:r>
            <w:proofErr w:type="spellStart"/>
            <w:r>
              <w:rPr>
                <w:sz w:val="23"/>
              </w:rPr>
              <w:t>Ляйсан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Ринатовна</w:t>
            </w:r>
            <w:proofErr w:type="spellEnd"/>
            <w:r>
              <w:rPr>
                <w:sz w:val="23"/>
              </w:rPr>
              <w:t xml:space="preserve"> - Способ </w:t>
            </w:r>
            <w:proofErr w:type="spellStart"/>
            <w:r>
              <w:rPr>
                <w:sz w:val="23"/>
              </w:rPr>
              <w:t>неинвазивного</w:t>
            </w:r>
            <w:proofErr w:type="spellEnd"/>
            <w:r>
              <w:rPr>
                <w:sz w:val="23"/>
              </w:rPr>
              <w:t xml:space="preserve"> определения толщины прикрепленной десны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Патент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изобретение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Э.К.,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К.А.,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Г.Т.</w:t>
            </w:r>
            <w:r>
              <w:rPr>
                <w:sz w:val="23"/>
              </w:rPr>
              <w:t>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Р.А.,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Шакирова Л.Р., Шакиров Э.Ю.,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Н.Р., Денисов Н.Д. №2843442 14.07.2025</w:t>
            </w:r>
          </w:p>
          <w:p w:rsidR="00243690" w:rsidRDefault="00674467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4" w:line="247" w:lineRule="auto"/>
              <w:ind w:right="119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Способ </w:t>
            </w:r>
            <w:proofErr w:type="spellStart"/>
            <w:r>
              <w:rPr>
                <w:sz w:val="23"/>
              </w:rPr>
              <w:t>неинвазивного</w:t>
            </w:r>
            <w:proofErr w:type="spellEnd"/>
            <w:r>
              <w:rPr>
                <w:sz w:val="23"/>
              </w:rPr>
              <w:t xml:space="preserve"> определения толщины прикрепленной десны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Патент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изобретение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Э.К.,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К.А.,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Г.Т.,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Р.А.,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Шакирова Л.Р., Шакиров Э.Ю.,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Н.Р., Денисов Н.Д. №2843442 14.07.2025</w:t>
            </w:r>
          </w:p>
          <w:p w:rsidR="00243690" w:rsidRDefault="00674467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3" w:line="247" w:lineRule="auto"/>
              <w:ind w:right="135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- Способ </w:t>
            </w:r>
            <w:proofErr w:type="spellStart"/>
            <w:r>
              <w:rPr>
                <w:sz w:val="23"/>
              </w:rPr>
              <w:t>неинвазивного</w:t>
            </w:r>
            <w:proofErr w:type="spellEnd"/>
            <w:r>
              <w:rPr>
                <w:sz w:val="23"/>
              </w:rPr>
              <w:t xml:space="preserve"> определения толщины прикрепленной десны Патент на изобретение </w:t>
            </w: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z w:val="23"/>
              </w:rPr>
              <w:t xml:space="preserve"> Э.К., </w:t>
            </w: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z w:val="23"/>
              </w:rPr>
              <w:t xml:space="preserve"> К.А.</w:t>
            </w:r>
            <w:proofErr w:type="gramStart"/>
            <w:r>
              <w:rPr>
                <w:sz w:val="23"/>
              </w:rPr>
              <w:t>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Г.Т.,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Р.А., Шакирова Л.Р</w:t>
            </w:r>
            <w:r>
              <w:rPr>
                <w:sz w:val="23"/>
              </w:rPr>
              <w:t xml:space="preserve">., Шакиров Э.Ю.,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Н.Р., Денисов Н.Д. № 2843442 14.07.2025</w:t>
            </w:r>
          </w:p>
          <w:p w:rsidR="00243690" w:rsidRDefault="00674467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4" w:line="247" w:lineRule="auto"/>
              <w:ind w:right="177" w:firstLine="58"/>
              <w:rPr>
                <w:sz w:val="23"/>
              </w:rPr>
            </w:pPr>
            <w:r>
              <w:rPr>
                <w:sz w:val="23"/>
              </w:rPr>
              <w:t xml:space="preserve">Шакиров Эдуард Юрьевич - Способ </w:t>
            </w:r>
            <w:proofErr w:type="spellStart"/>
            <w:r>
              <w:rPr>
                <w:sz w:val="23"/>
              </w:rPr>
              <w:t>неинвазивного</w:t>
            </w:r>
            <w:proofErr w:type="spellEnd"/>
            <w:r>
              <w:rPr>
                <w:sz w:val="23"/>
              </w:rPr>
              <w:t xml:space="preserve"> определения толщины прикрепленной десны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Патент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изобретение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Э.К.,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К.А.,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Г.Т.,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Р.А.,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Шакирова Л.Р., Шакиров Э.Ю., </w:t>
            </w:r>
            <w:proofErr w:type="spellStart"/>
            <w:r>
              <w:rPr>
                <w:sz w:val="23"/>
              </w:rPr>
              <w:t>С</w:t>
            </w:r>
            <w:r>
              <w:rPr>
                <w:sz w:val="23"/>
              </w:rPr>
              <w:t>алеев</w:t>
            </w:r>
            <w:proofErr w:type="spellEnd"/>
            <w:r>
              <w:rPr>
                <w:sz w:val="23"/>
              </w:rPr>
              <w:t xml:space="preserve"> Н.Р., Денисов Н.Д. №2843442 14.07.2025</w:t>
            </w:r>
          </w:p>
          <w:p w:rsidR="00243690" w:rsidRDefault="00674467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3" w:line="247" w:lineRule="auto"/>
              <w:ind w:right="106" w:firstLine="58"/>
              <w:rPr>
                <w:sz w:val="23"/>
              </w:rPr>
            </w:pPr>
            <w:r>
              <w:rPr>
                <w:sz w:val="23"/>
              </w:rPr>
              <w:t xml:space="preserve">Денисов Николай Дмитриевич - Способ </w:t>
            </w:r>
            <w:proofErr w:type="spellStart"/>
            <w:r>
              <w:rPr>
                <w:sz w:val="23"/>
              </w:rPr>
              <w:t>неинвазивного</w:t>
            </w:r>
            <w:proofErr w:type="spellEnd"/>
            <w:r>
              <w:rPr>
                <w:sz w:val="23"/>
              </w:rPr>
              <w:t xml:space="preserve"> определения толщины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прикрепленной десны Патент на изобретение </w:t>
            </w: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z w:val="23"/>
              </w:rPr>
              <w:t xml:space="preserve"> Э.К., </w:t>
            </w: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z w:val="23"/>
              </w:rPr>
              <w:t xml:space="preserve"> К.А.,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Г.Т.,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Р.А., Шакирова Л.Р., Шакиров Э.Ю.,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Н.Р., Денисов Н.Д. №2843442 14.07.2025</w:t>
            </w:r>
          </w:p>
          <w:p w:rsidR="00243690" w:rsidRDefault="00674467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4" w:line="247" w:lineRule="auto"/>
              <w:ind w:right="177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Наиль </w:t>
            </w:r>
            <w:proofErr w:type="spellStart"/>
            <w:r>
              <w:rPr>
                <w:sz w:val="23"/>
              </w:rPr>
              <w:t>Ринатович</w:t>
            </w:r>
            <w:proofErr w:type="spellEnd"/>
            <w:r>
              <w:rPr>
                <w:sz w:val="23"/>
              </w:rPr>
              <w:t xml:space="preserve"> - Способ </w:t>
            </w:r>
            <w:proofErr w:type="spellStart"/>
            <w:r>
              <w:rPr>
                <w:sz w:val="23"/>
              </w:rPr>
              <w:t>неинвазивного</w:t>
            </w:r>
            <w:proofErr w:type="spellEnd"/>
            <w:r>
              <w:rPr>
                <w:sz w:val="23"/>
              </w:rPr>
              <w:t xml:space="preserve"> определения толщины прикрепленной десн</w:t>
            </w:r>
            <w:r>
              <w:rPr>
                <w:sz w:val="23"/>
              </w:rPr>
              <w:t>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Патент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изобретение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Э.К.,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К.А.,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Г.Т.,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Р.А.,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Шакирова Л.Р., Шакиров Э.Ю.,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Н.Р., Денисов Н.Д. №2843442 14.07.2025</w:t>
            </w:r>
          </w:p>
          <w:p w:rsidR="00243690" w:rsidRDefault="00674467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4" w:line="247" w:lineRule="auto"/>
              <w:ind w:right="119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z w:val="23"/>
              </w:rPr>
              <w:t xml:space="preserve"> Эмиль </w:t>
            </w:r>
            <w:proofErr w:type="spellStart"/>
            <w:r>
              <w:rPr>
                <w:sz w:val="23"/>
              </w:rPr>
              <w:t>Камилевич</w:t>
            </w:r>
            <w:proofErr w:type="spellEnd"/>
            <w:r>
              <w:rPr>
                <w:sz w:val="23"/>
              </w:rPr>
              <w:t xml:space="preserve"> - Способ </w:t>
            </w:r>
            <w:proofErr w:type="spellStart"/>
            <w:r>
              <w:rPr>
                <w:sz w:val="23"/>
              </w:rPr>
              <w:t>неинвазивного</w:t>
            </w:r>
            <w:proofErr w:type="spellEnd"/>
            <w:r>
              <w:rPr>
                <w:sz w:val="23"/>
              </w:rPr>
              <w:t xml:space="preserve"> определения толщины прикрепленной десны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Патент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изобре</w:t>
            </w:r>
            <w:r>
              <w:rPr>
                <w:sz w:val="23"/>
              </w:rPr>
              <w:t>тение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Э.К.,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Хабиров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К.А.,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Г.Т.,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Р.А.,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Шакирова</w:t>
            </w:r>
          </w:p>
          <w:p w:rsidR="00243690" w:rsidRDefault="00674467">
            <w:pPr>
              <w:pStyle w:val="TableParagraph"/>
              <w:spacing w:before="2"/>
              <w:ind w:left="41"/>
              <w:rPr>
                <w:sz w:val="23"/>
              </w:rPr>
            </w:pPr>
            <w:r>
              <w:rPr>
                <w:sz w:val="23"/>
              </w:rPr>
              <w:t>Л.Р.,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Шакиров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Э.Ю.,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Н.Р.,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Денисов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Н.Д.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№2843442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14.07.2025</w:t>
            </w:r>
          </w:p>
        </w:tc>
      </w:tr>
      <w:tr w:rsidR="00243690">
        <w:trPr>
          <w:trHeight w:val="294"/>
        </w:trPr>
        <w:tc>
          <w:tcPr>
            <w:tcW w:w="6086" w:type="dxa"/>
          </w:tcPr>
          <w:p w:rsidR="00243690" w:rsidRDefault="00674467">
            <w:pPr>
              <w:pStyle w:val="TableParagraph"/>
              <w:spacing w:before="3"/>
              <w:ind w:left="40"/>
              <w:rPr>
                <w:sz w:val="23"/>
              </w:rPr>
            </w:pPr>
            <w:r>
              <w:rPr>
                <w:sz w:val="23"/>
              </w:rPr>
              <w:t>Свидетельство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РИД</w:t>
            </w:r>
          </w:p>
        </w:tc>
        <w:tc>
          <w:tcPr>
            <w:tcW w:w="9686" w:type="dxa"/>
          </w:tcPr>
          <w:p w:rsidR="00243690" w:rsidRDefault="00243690">
            <w:pPr>
              <w:pStyle w:val="TableParagraph"/>
            </w:pPr>
          </w:p>
        </w:tc>
      </w:tr>
    </w:tbl>
    <w:p w:rsidR="00674467" w:rsidRDefault="00674467"/>
    <w:sectPr w:rsidR="00674467">
      <w:pgSz w:w="16840" w:h="11910" w:orient="landscape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06FF4"/>
    <w:multiLevelType w:val="hybridMultilevel"/>
    <w:tmpl w:val="83B05604"/>
    <w:lvl w:ilvl="0" w:tplc="6C00A368">
      <w:numFmt w:val="bullet"/>
      <w:lvlText w:val="-"/>
      <w:lvlJc w:val="left"/>
      <w:pPr>
        <w:ind w:left="4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7B6C58FA">
      <w:numFmt w:val="bullet"/>
      <w:lvlText w:val="•"/>
      <w:lvlJc w:val="left"/>
      <w:pPr>
        <w:ind w:left="1003" w:hanging="194"/>
      </w:pPr>
      <w:rPr>
        <w:rFonts w:hint="default"/>
        <w:lang w:val="ru-RU" w:eastAsia="en-US" w:bidi="ar-SA"/>
      </w:rPr>
    </w:lvl>
    <w:lvl w:ilvl="2" w:tplc="F662C500">
      <w:numFmt w:val="bullet"/>
      <w:lvlText w:val="•"/>
      <w:lvlJc w:val="left"/>
      <w:pPr>
        <w:ind w:left="1966" w:hanging="194"/>
      </w:pPr>
      <w:rPr>
        <w:rFonts w:hint="default"/>
        <w:lang w:val="ru-RU" w:eastAsia="en-US" w:bidi="ar-SA"/>
      </w:rPr>
    </w:lvl>
    <w:lvl w:ilvl="3" w:tplc="0A50DF08">
      <w:numFmt w:val="bullet"/>
      <w:lvlText w:val="•"/>
      <w:lvlJc w:val="left"/>
      <w:pPr>
        <w:ind w:left="2929" w:hanging="194"/>
      </w:pPr>
      <w:rPr>
        <w:rFonts w:hint="default"/>
        <w:lang w:val="ru-RU" w:eastAsia="en-US" w:bidi="ar-SA"/>
      </w:rPr>
    </w:lvl>
    <w:lvl w:ilvl="4" w:tplc="D7A46210">
      <w:numFmt w:val="bullet"/>
      <w:lvlText w:val="•"/>
      <w:lvlJc w:val="left"/>
      <w:pPr>
        <w:ind w:left="3892" w:hanging="194"/>
      </w:pPr>
      <w:rPr>
        <w:rFonts w:hint="default"/>
        <w:lang w:val="ru-RU" w:eastAsia="en-US" w:bidi="ar-SA"/>
      </w:rPr>
    </w:lvl>
    <w:lvl w:ilvl="5" w:tplc="96327B04">
      <w:numFmt w:val="bullet"/>
      <w:lvlText w:val="•"/>
      <w:lvlJc w:val="left"/>
      <w:pPr>
        <w:ind w:left="4855" w:hanging="194"/>
      </w:pPr>
      <w:rPr>
        <w:rFonts w:hint="default"/>
        <w:lang w:val="ru-RU" w:eastAsia="en-US" w:bidi="ar-SA"/>
      </w:rPr>
    </w:lvl>
    <w:lvl w:ilvl="6" w:tplc="E30CC6D8">
      <w:numFmt w:val="bullet"/>
      <w:lvlText w:val="•"/>
      <w:lvlJc w:val="left"/>
      <w:pPr>
        <w:ind w:left="5818" w:hanging="194"/>
      </w:pPr>
      <w:rPr>
        <w:rFonts w:hint="default"/>
        <w:lang w:val="ru-RU" w:eastAsia="en-US" w:bidi="ar-SA"/>
      </w:rPr>
    </w:lvl>
    <w:lvl w:ilvl="7" w:tplc="00B6AF5A">
      <w:numFmt w:val="bullet"/>
      <w:lvlText w:val="•"/>
      <w:lvlJc w:val="left"/>
      <w:pPr>
        <w:ind w:left="6781" w:hanging="194"/>
      </w:pPr>
      <w:rPr>
        <w:rFonts w:hint="default"/>
        <w:lang w:val="ru-RU" w:eastAsia="en-US" w:bidi="ar-SA"/>
      </w:rPr>
    </w:lvl>
    <w:lvl w:ilvl="8" w:tplc="BC1AAF70">
      <w:numFmt w:val="bullet"/>
      <w:lvlText w:val="•"/>
      <w:lvlJc w:val="left"/>
      <w:pPr>
        <w:ind w:left="7744" w:hanging="194"/>
      </w:pPr>
      <w:rPr>
        <w:rFonts w:hint="default"/>
        <w:lang w:val="ru-RU" w:eastAsia="en-US" w:bidi="ar-SA"/>
      </w:rPr>
    </w:lvl>
  </w:abstractNum>
  <w:abstractNum w:abstractNumId="1">
    <w:nsid w:val="1CFE737F"/>
    <w:multiLevelType w:val="hybridMultilevel"/>
    <w:tmpl w:val="211A65EC"/>
    <w:lvl w:ilvl="0" w:tplc="6B0647B4">
      <w:numFmt w:val="bullet"/>
      <w:lvlText w:val="-"/>
      <w:lvlJc w:val="left"/>
      <w:pPr>
        <w:ind w:left="40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159EAFF4">
      <w:numFmt w:val="bullet"/>
      <w:lvlText w:val="•"/>
      <w:lvlJc w:val="left"/>
      <w:pPr>
        <w:ind w:left="1003" w:hanging="194"/>
      </w:pPr>
      <w:rPr>
        <w:rFonts w:hint="default"/>
        <w:lang w:val="ru-RU" w:eastAsia="en-US" w:bidi="ar-SA"/>
      </w:rPr>
    </w:lvl>
    <w:lvl w:ilvl="2" w:tplc="9B4C411A">
      <w:numFmt w:val="bullet"/>
      <w:lvlText w:val="•"/>
      <w:lvlJc w:val="left"/>
      <w:pPr>
        <w:ind w:left="1966" w:hanging="194"/>
      </w:pPr>
      <w:rPr>
        <w:rFonts w:hint="default"/>
        <w:lang w:val="ru-RU" w:eastAsia="en-US" w:bidi="ar-SA"/>
      </w:rPr>
    </w:lvl>
    <w:lvl w:ilvl="3" w:tplc="D8F85C54">
      <w:numFmt w:val="bullet"/>
      <w:lvlText w:val="•"/>
      <w:lvlJc w:val="left"/>
      <w:pPr>
        <w:ind w:left="2929" w:hanging="194"/>
      </w:pPr>
      <w:rPr>
        <w:rFonts w:hint="default"/>
        <w:lang w:val="ru-RU" w:eastAsia="en-US" w:bidi="ar-SA"/>
      </w:rPr>
    </w:lvl>
    <w:lvl w:ilvl="4" w:tplc="8FAC5AAE">
      <w:numFmt w:val="bullet"/>
      <w:lvlText w:val="•"/>
      <w:lvlJc w:val="left"/>
      <w:pPr>
        <w:ind w:left="3892" w:hanging="194"/>
      </w:pPr>
      <w:rPr>
        <w:rFonts w:hint="default"/>
        <w:lang w:val="ru-RU" w:eastAsia="en-US" w:bidi="ar-SA"/>
      </w:rPr>
    </w:lvl>
    <w:lvl w:ilvl="5" w:tplc="1CE84FAE">
      <w:numFmt w:val="bullet"/>
      <w:lvlText w:val="•"/>
      <w:lvlJc w:val="left"/>
      <w:pPr>
        <w:ind w:left="4856" w:hanging="194"/>
      </w:pPr>
      <w:rPr>
        <w:rFonts w:hint="default"/>
        <w:lang w:val="ru-RU" w:eastAsia="en-US" w:bidi="ar-SA"/>
      </w:rPr>
    </w:lvl>
    <w:lvl w:ilvl="6" w:tplc="2E7C942A">
      <w:numFmt w:val="bullet"/>
      <w:lvlText w:val="•"/>
      <w:lvlJc w:val="left"/>
      <w:pPr>
        <w:ind w:left="5819" w:hanging="194"/>
      </w:pPr>
      <w:rPr>
        <w:rFonts w:hint="default"/>
        <w:lang w:val="ru-RU" w:eastAsia="en-US" w:bidi="ar-SA"/>
      </w:rPr>
    </w:lvl>
    <w:lvl w:ilvl="7" w:tplc="AC6415CE">
      <w:numFmt w:val="bullet"/>
      <w:lvlText w:val="•"/>
      <w:lvlJc w:val="left"/>
      <w:pPr>
        <w:ind w:left="6782" w:hanging="194"/>
      </w:pPr>
      <w:rPr>
        <w:rFonts w:hint="default"/>
        <w:lang w:val="ru-RU" w:eastAsia="en-US" w:bidi="ar-SA"/>
      </w:rPr>
    </w:lvl>
    <w:lvl w:ilvl="8" w:tplc="BE763202">
      <w:numFmt w:val="bullet"/>
      <w:lvlText w:val="•"/>
      <w:lvlJc w:val="left"/>
      <w:pPr>
        <w:ind w:left="7745" w:hanging="194"/>
      </w:pPr>
      <w:rPr>
        <w:rFonts w:hint="default"/>
        <w:lang w:val="ru-RU" w:eastAsia="en-US" w:bidi="ar-SA"/>
      </w:rPr>
    </w:lvl>
  </w:abstractNum>
  <w:abstractNum w:abstractNumId="2">
    <w:nsid w:val="4B460F8E"/>
    <w:multiLevelType w:val="hybridMultilevel"/>
    <w:tmpl w:val="DD386F90"/>
    <w:lvl w:ilvl="0" w:tplc="5A9CA978">
      <w:numFmt w:val="bullet"/>
      <w:lvlText w:val="-"/>
      <w:lvlJc w:val="left"/>
      <w:pPr>
        <w:ind w:left="4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E0D268A0">
      <w:numFmt w:val="bullet"/>
      <w:lvlText w:val="•"/>
      <w:lvlJc w:val="left"/>
      <w:pPr>
        <w:ind w:left="1003" w:hanging="194"/>
      </w:pPr>
      <w:rPr>
        <w:rFonts w:hint="default"/>
        <w:lang w:val="ru-RU" w:eastAsia="en-US" w:bidi="ar-SA"/>
      </w:rPr>
    </w:lvl>
    <w:lvl w:ilvl="2" w:tplc="5EFA072C">
      <w:numFmt w:val="bullet"/>
      <w:lvlText w:val="•"/>
      <w:lvlJc w:val="left"/>
      <w:pPr>
        <w:ind w:left="1966" w:hanging="194"/>
      </w:pPr>
      <w:rPr>
        <w:rFonts w:hint="default"/>
        <w:lang w:val="ru-RU" w:eastAsia="en-US" w:bidi="ar-SA"/>
      </w:rPr>
    </w:lvl>
    <w:lvl w:ilvl="3" w:tplc="8AB8444A">
      <w:numFmt w:val="bullet"/>
      <w:lvlText w:val="•"/>
      <w:lvlJc w:val="left"/>
      <w:pPr>
        <w:ind w:left="2929" w:hanging="194"/>
      </w:pPr>
      <w:rPr>
        <w:rFonts w:hint="default"/>
        <w:lang w:val="ru-RU" w:eastAsia="en-US" w:bidi="ar-SA"/>
      </w:rPr>
    </w:lvl>
    <w:lvl w:ilvl="4" w:tplc="2F60F5C2">
      <w:numFmt w:val="bullet"/>
      <w:lvlText w:val="•"/>
      <w:lvlJc w:val="left"/>
      <w:pPr>
        <w:ind w:left="3892" w:hanging="194"/>
      </w:pPr>
      <w:rPr>
        <w:rFonts w:hint="default"/>
        <w:lang w:val="ru-RU" w:eastAsia="en-US" w:bidi="ar-SA"/>
      </w:rPr>
    </w:lvl>
    <w:lvl w:ilvl="5" w:tplc="95BE2E14">
      <w:numFmt w:val="bullet"/>
      <w:lvlText w:val="•"/>
      <w:lvlJc w:val="left"/>
      <w:pPr>
        <w:ind w:left="4855" w:hanging="194"/>
      </w:pPr>
      <w:rPr>
        <w:rFonts w:hint="default"/>
        <w:lang w:val="ru-RU" w:eastAsia="en-US" w:bidi="ar-SA"/>
      </w:rPr>
    </w:lvl>
    <w:lvl w:ilvl="6" w:tplc="135CF186">
      <w:numFmt w:val="bullet"/>
      <w:lvlText w:val="•"/>
      <w:lvlJc w:val="left"/>
      <w:pPr>
        <w:ind w:left="5818" w:hanging="194"/>
      </w:pPr>
      <w:rPr>
        <w:rFonts w:hint="default"/>
        <w:lang w:val="ru-RU" w:eastAsia="en-US" w:bidi="ar-SA"/>
      </w:rPr>
    </w:lvl>
    <w:lvl w:ilvl="7" w:tplc="6742DFE4">
      <w:numFmt w:val="bullet"/>
      <w:lvlText w:val="•"/>
      <w:lvlJc w:val="left"/>
      <w:pPr>
        <w:ind w:left="6781" w:hanging="194"/>
      </w:pPr>
      <w:rPr>
        <w:rFonts w:hint="default"/>
        <w:lang w:val="ru-RU" w:eastAsia="en-US" w:bidi="ar-SA"/>
      </w:rPr>
    </w:lvl>
    <w:lvl w:ilvl="8" w:tplc="C70213FC">
      <w:numFmt w:val="bullet"/>
      <w:lvlText w:val="•"/>
      <w:lvlJc w:val="left"/>
      <w:pPr>
        <w:ind w:left="7744" w:hanging="194"/>
      </w:pPr>
      <w:rPr>
        <w:rFonts w:hint="default"/>
        <w:lang w:val="ru-RU" w:eastAsia="en-US" w:bidi="ar-SA"/>
      </w:rPr>
    </w:lvl>
  </w:abstractNum>
  <w:abstractNum w:abstractNumId="3">
    <w:nsid w:val="5C2703B3"/>
    <w:multiLevelType w:val="hybridMultilevel"/>
    <w:tmpl w:val="12EEB4FC"/>
    <w:lvl w:ilvl="0" w:tplc="C8BA43BE">
      <w:numFmt w:val="bullet"/>
      <w:lvlText w:val="-"/>
      <w:lvlJc w:val="left"/>
      <w:pPr>
        <w:ind w:left="40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348A0C5E">
      <w:numFmt w:val="bullet"/>
      <w:lvlText w:val="•"/>
      <w:lvlJc w:val="left"/>
      <w:pPr>
        <w:ind w:left="1003" w:hanging="194"/>
      </w:pPr>
      <w:rPr>
        <w:rFonts w:hint="default"/>
        <w:lang w:val="ru-RU" w:eastAsia="en-US" w:bidi="ar-SA"/>
      </w:rPr>
    </w:lvl>
    <w:lvl w:ilvl="2" w:tplc="B6FA0490">
      <w:numFmt w:val="bullet"/>
      <w:lvlText w:val="•"/>
      <w:lvlJc w:val="left"/>
      <w:pPr>
        <w:ind w:left="1966" w:hanging="194"/>
      </w:pPr>
      <w:rPr>
        <w:rFonts w:hint="default"/>
        <w:lang w:val="ru-RU" w:eastAsia="en-US" w:bidi="ar-SA"/>
      </w:rPr>
    </w:lvl>
    <w:lvl w:ilvl="3" w:tplc="7CEE5AE2">
      <w:numFmt w:val="bullet"/>
      <w:lvlText w:val="•"/>
      <w:lvlJc w:val="left"/>
      <w:pPr>
        <w:ind w:left="2929" w:hanging="194"/>
      </w:pPr>
      <w:rPr>
        <w:rFonts w:hint="default"/>
        <w:lang w:val="ru-RU" w:eastAsia="en-US" w:bidi="ar-SA"/>
      </w:rPr>
    </w:lvl>
    <w:lvl w:ilvl="4" w:tplc="E9FE5DE4">
      <w:numFmt w:val="bullet"/>
      <w:lvlText w:val="•"/>
      <w:lvlJc w:val="left"/>
      <w:pPr>
        <w:ind w:left="3892" w:hanging="194"/>
      </w:pPr>
      <w:rPr>
        <w:rFonts w:hint="default"/>
        <w:lang w:val="ru-RU" w:eastAsia="en-US" w:bidi="ar-SA"/>
      </w:rPr>
    </w:lvl>
    <w:lvl w:ilvl="5" w:tplc="46DE14B2">
      <w:numFmt w:val="bullet"/>
      <w:lvlText w:val="•"/>
      <w:lvlJc w:val="left"/>
      <w:pPr>
        <w:ind w:left="4856" w:hanging="194"/>
      </w:pPr>
      <w:rPr>
        <w:rFonts w:hint="default"/>
        <w:lang w:val="ru-RU" w:eastAsia="en-US" w:bidi="ar-SA"/>
      </w:rPr>
    </w:lvl>
    <w:lvl w:ilvl="6" w:tplc="3CD40206">
      <w:numFmt w:val="bullet"/>
      <w:lvlText w:val="•"/>
      <w:lvlJc w:val="left"/>
      <w:pPr>
        <w:ind w:left="5819" w:hanging="194"/>
      </w:pPr>
      <w:rPr>
        <w:rFonts w:hint="default"/>
        <w:lang w:val="ru-RU" w:eastAsia="en-US" w:bidi="ar-SA"/>
      </w:rPr>
    </w:lvl>
    <w:lvl w:ilvl="7" w:tplc="028AD6CE">
      <w:numFmt w:val="bullet"/>
      <w:lvlText w:val="•"/>
      <w:lvlJc w:val="left"/>
      <w:pPr>
        <w:ind w:left="6782" w:hanging="194"/>
      </w:pPr>
      <w:rPr>
        <w:rFonts w:hint="default"/>
        <w:lang w:val="ru-RU" w:eastAsia="en-US" w:bidi="ar-SA"/>
      </w:rPr>
    </w:lvl>
    <w:lvl w:ilvl="8" w:tplc="5F14DABE">
      <w:numFmt w:val="bullet"/>
      <w:lvlText w:val="•"/>
      <w:lvlJc w:val="left"/>
      <w:pPr>
        <w:ind w:left="7745" w:hanging="194"/>
      </w:pPr>
      <w:rPr>
        <w:rFonts w:hint="default"/>
        <w:lang w:val="ru-RU" w:eastAsia="en-US" w:bidi="ar-SA"/>
      </w:rPr>
    </w:lvl>
  </w:abstractNum>
  <w:abstractNum w:abstractNumId="4">
    <w:nsid w:val="69384A93"/>
    <w:multiLevelType w:val="hybridMultilevel"/>
    <w:tmpl w:val="64128DDE"/>
    <w:lvl w:ilvl="0" w:tplc="E5522014">
      <w:numFmt w:val="bullet"/>
      <w:lvlText w:val="-"/>
      <w:lvlJc w:val="left"/>
      <w:pPr>
        <w:ind w:left="4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1C0C5750">
      <w:numFmt w:val="bullet"/>
      <w:lvlText w:val="•"/>
      <w:lvlJc w:val="left"/>
      <w:pPr>
        <w:ind w:left="1003" w:hanging="194"/>
      </w:pPr>
      <w:rPr>
        <w:rFonts w:hint="default"/>
        <w:lang w:val="ru-RU" w:eastAsia="en-US" w:bidi="ar-SA"/>
      </w:rPr>
    </w:lvl>
    <w:lvl w:ilvl="2" w:tplc="FD463204">
      <w:numFmt w:val="bullet"/>
      <w:lvlText w:val="•"/>
      <w:lvlJc w:val="left"/>
      <w:pPr>
        <w:ind w:left="1966" w:hanging="194"/>
      </w:pPr>
      <w:rPr>
        <w:rFonts w:hint="default"/>
        <w:lang w:val="ru-RU" w:eastAsia="en-US" w:bidi="ar-SA"/>
      </w:rPr>
    </w:lvl>
    <w:lvl w:ilvl="3" w:tplc="0C9C0EC2">
      <w:numFmt w:val="bullet"/>
      <w:lvlText w:val="•"/>
      <w:lvlJc w:val="left"/>
      <w:pPr>
        <w:ind w:left="2929" w:hanging="194"/>
      </w:pPr>
      <w:rPr>
        <w:rFonts w:hint="default"/>
        <w:lang w:val="ru-RU" w:eastAsia="en-US" w:bidi="ar-SA"/>
      </w:rPr>
    </w:lvl>
    <w:lvl w:ilvl="4" w:tplc="9A7866D8">
      <w:numFmt w:val="bullet"/>
      <w:lvlText w:val="•"/>
      <w:lvlJc w:val="left"/>
      <w:pPr>
        <w:ind w:left="3892" w:hanging="194"/>
      </w:pPr>
      <w:rPr>
        <w:rFonts w:hint="default"/>
        <w:lang w:val="ru-RU" w:eastAsia="en-US" w:bidi="ar-SA"/>
      </w:rPr>
    </w:lvl>
    <w:lvl w:ilvl="5" w:tplc="E57A0034">
      <w:numFmt w:val="bullet"/>
      <w:lvlText w:val="•"/>
      <w:lvlJc w:val="left"/>
      <w:pPr>
        <w:ind w:left="4855" w:hanging="194"/>
      </w:pPr>
      <w:rPr>
        <w:rFonts w:hint="default"/>
        <w:lang w:val="ru-RU" w:eastAsia="en-US" w:bidi="ar-SA"/>
      </w:rPr>
    </w:lvl>
    <w:lvl w:ilvl="6" w:tplc="1D82781C">
      <w:numFmt w:val="bullet"/>
      <w:lvlText w:val="•"/>
      <w:lvlJc w:val="left"/>
      <w:pPr>
        <w:ind w:left="5818" w:hanging="194"/>
      </w:pPr>
      <w:rPr>
        <w:rFonts w:hint="default"/>
        <w:lang w:val="ru-RU" w:eastAsia="en-US" w:bidi="ar-SA"/>
      </w:rPr>
    </w:lvl>
    <w:lvl w:ilvl="7" w:tplc="40B862F2">
      <w:numFmt w:val="bullet"/>
      <w:lvlText w:val="•"/>
      <w:lvlJc w:val="left"/>
      <w:pPr>
        <w:ind w:left="6781" w:hanging="194"/>
      </w:pPr>
      <w:rPr>
        <w:rFonts w:hint="default"/>
        <w:lang w:val="ru-RU" w:eastAsia="en-US" w:bidi="ar-SA"/>
      </w:rPr>
    </w:lvl>
    <w:lvl w:ilvl="8" w:tplc="7E34EDF6">
      <w:numFmt w:val="bullet"/>
      <w:lvlText w:val="•"/>
      <w:lvlJc w:val="left"/>
      <w:pPr>
        <w:ind w:left="7744" w:hanging="194"/>
      </w:pPr>
      <w:rPr>
        <w:rFonts w:hint="default"/>
        <w:lang w:val="ru-RU" w:eastAsia="en-US" w:bidi="ar-SA"/>
      </w:rPr>
    </w:lvl>
  </w:abstractNum>
  <w:abstractNum w:abstractNumId="5">
    <w:nsid w:val="6AEC348D"/>
    <w:multiLevelType w:val="hybridMultilevel"/>
    <w:tmpl w:val="60CE3794"/>
    <w:lvl w:ilvl="0" w:tplc="A9F82990">
      <w:numFmt w:val="bullet"/>
      <w:lvlText w:val="-"/>
      <w:lvlJc w:val="left"/>
      <w:pPr>
        <w:ind w:left="39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DE5C1DF6">
      <w:numFmt w:val="bullet"/>
      <w:lvlText w:val="•"/>
      <w:lvlJc w:val="left"/>
      <w:pPr>
        <w:ind w:left="1003" w:hanging="194"/>
      </w:pPr>
      <w:rPr>
        <w:rFonts w:hint="default"/>
        <w:lang w:val="ru-RU" w:eastAsia="en-US" w:bidi="ar-SA"/>
      </w:rPr>
    </w:lvl>
    <w:lvl w:ilvl="2" w:tplc="BAF86D96">
      <w:numFmt w:val="bullet"/>
      <w:lvlText w:val="•"/>
      <w:lvlJc w:val="left"/>
      <w:pPr>
        <w:ind w:left="1966" w:hanging="194"/>
      </w:pPr>
      <w:rPr>
        <w:rFonts w:hint="default"/>
        <w:lang w:val="ru-RU" w:eastAsia="en-US" w:bidi="ar-SA"/>
      </w:rPr>
    </w:lvl>
    <w:lvl w:ilvl="3" w:tplc="9A3EE9CC">
      <w:numFmt w:val="bullet"/>
      <w:lvlText w:val="•"/>
      <w:lvlJc w:val="left"/>
      <w:pPr>
        <w:ind w:left="2929" w:hanging="194"/>
      </w:pPr>
      <w:rPr>
        <w:rFonts w:hint="default"/>
        <w:lang w:val="ru-RU" w:eastAsia="en-US" w:bidi="ar-SA"/>
      </w:rPr>
    </w:lvl>
    <w:lvl w:ilvl="4" w:tplc="F21A5EFC">
      <w:numFmt w:val="bullet"/>
      <w:lvlText w:val="•"/>
      <w:lvlJc w:val="left"/>
      <w:pPr>
        <w:ind w:left="3892" w:hanging="194"/>
      </w:pPr>
      <w:rPr>
        <w:rFonts w:hint="default"/>
        <w:lang w:val="ru-RU" w:eastAsia="en-US" w:bidi="ar-SA"/>
      </w:rPr>
    </w:lvl>
    <w:lvl w:ilvl="5" w:tplc="3FEE1F0C">
      <w:numFmt w:val="bullet"/>
      <w:lvlText w:val="•"/>
      <w:lvlJc w:val="left"/>
      <w:pPr>
        <w:ind w:left="4856" w:hanging="194"/>
      </w:pPr>
      <w:rPr>
        <w:rFonts w:hint="default"/>
        <w:lang w:val="ru-RU" w:eastAsia="en-US" w:bidi="ar-SA"/>
      </w:rPr>
    </w:lvl>
    <w:lvl w:ilvl="6" w:tplc="7E666F7C">
      <w:numFmt w:val="bullet"/>
      <w:lvlText w:val="•"/>
      <w:lvlJc w:val="left"/>
      <w:pPr>
        <w:ind w:left="5819" w:hanging="194"/>
      </w:pPr>
      <w:rPr>
        <w:rFonts w:hint="default"/>
        <w:lang w:val="ru-RU" w:eastAsia="en-US" w:bidi="ar-SA"/>
      </w:rPr>
    </w:lvl>
    <w:lvl w:ilvl="7" w:tplc="863AF186">
      <w:numFmt w:val="bullet"/>
      <w:lvlText w:val="•"/>
      <w:lvlJc w:val="left"/>
      <w:pPr>
        <w:ind w:left="6782" w:hanging="194"/>
      </w:pPr>
      <w:rPr>
        <w:rFonts w:hint="default"/>
        <w:lang w:val="ru-RU" w:eastAsia="en-US" w:bidi="ar-SA"/>
      </w:rPr>
    </w:lvl>
    <w:lvl w:ilvl="8" w:tplc="3D7C1762">
      <w:numFmt w:val="bullet"/>
      <w:lvlText w:val="•"/>
      <w:lvlJc w:val="left"/>
      <w:pPr>
        <w:ind w:left="7745" w:hanging="194"/>
      </w:pPr>
      <w:rPr>
        <w:rFonts w:hint="default"/>
        <w:lang w:val="ru-RU" w:eastAsia="en-US" w:bidi="ar-SA"/>
      </w:rPr>
    </w:lvl>
  </w:abstractNum>
  <w:abstractNum w:abstractNumId="6">
    <w:nsid w:val="71593A2D"/>
    <w:multiLevelType w:val="hybridMultilevel"/>
    <w:tmpl w:val="24AE6AD2"/>
    <w:lvl w:ilvl="0" w:tplc="727EA89C">
      <w:numFmt w:val="bullet"/>
      <w:lvlText w:val="-"/>
      <w:lvlJc w:val="left"/>
      <w:pPr>
        <w:ind w:left="4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DF9A9D30">
      <w:numFmt w:val="bullet"/>
      <w:lvlText w:val="•"/>
      <w:lvlJc w:val="left"/>
      <w:pPr>
        <w:ind w:left="1003" w:hanging="194"/>
      </w:pPr>
      <w:rPr>
        <w:rFonts w:hint="default"/>
        <w:lang w:val="ru-RU" w:eastAsia="en-US" w:bidi="ar-SA"/>
      </w:rPr>
    </w:lvl>
    <w:lvl w:ilvl="2" w:tplc="BD526284">
      <w:numFmt w:val="bullet"/>
      <w:lvlText w:val="•"/>
      <w:lvlJc w:val="left"/>
      <w:pPr>
        <w:ind w:left="1966" w:hanging="194"/>
      </w:pPr>
      <w:rPr>
        <w:rFonts w:hint="default"/>
        <w:lang w:val="ru-RU" w:eastAsia="en-US" w:bidi="ar-SA"/>
      </w:rPr>
    </w:lvl>
    <w:lvl w:ilvl="3" w:tplc="F6C20006">
      <w:numFmt w:val="bullet"/>
      <w:lvlText w:val="•"/>
      <w:lvlJc w:val="left"/>
      <w:pPr>
        <w:ind w:left="2929" w:hanging="194"/>
      </w:pPr>
      <w:rPr>
        <w:rFonts w:hint="default"/>
        <w:lang w:val="ru-RU" w:eastAsia="en-US" w:bidi="ar-SA"/>
      </w:rPr>
    </w:lvl>
    <w:lvl w:ilvl="4" w:tplc="5C6034F8">
      <w:numFmt w:val="bullet"/>
      <w:lvlText w:val="•"/>
      <w:lvlJc w:val="left"/>
      <w:pPr>
        <w:ind w:left="3892" w:hanging="194"/>
      </w:pPr>
      <w:rPr>
        <w:rFonts w:hint="default"/>
        <w:lang w:val="ru-RU" w:eastAsia="en-US" w:bidi="ar-SA"/>
      </w:rPr>
    </w:lvl>
    <w:lvl w:ilvl="5" w:tplc="8E6C6194">
      <w:numFmt w:val="bullet"/>
      <w:lvlText w:val="•"/>
      <w:lvlJc w:val="left"/>
      <w:pPr>
        <w:ind w:left="4855" w:hanging="194"/>
      </w:pPr>
      <w:rPr>
        <w:rFonts w:hint="default"/>
        <w:lang w:val="ru-RU" w:eastAsia="en-US" w:bidi="ar-SA"/>
      </w:rPr>
    </w:lvl>
    <w:lvl w:ilvl="6" w:tplc="060A2104">
      <w:numFmt w:val="bullet"/>
      <w:lvlText w:val="•"/>
      <w:lvlJc w:val="left"/>
      <w:pPr>
        <w:ind w:left="5818" w:hanging="194"/>
      </w:pPr>
      <w:rPr>
        <w:rFonts w:hint="default"/>
        <w:lang w:val="ru-RU" w:eastAsia="en-US" w:bidi="ar-SA"/>
      </w:rPr>
    </w:lvl>
    <w:lvl w:ilvl="7" w:tplc="16F6499A">
      <w:numFmt w:val="bullet"/>
      <w:lvlText w:val="•"/>
      <w:lvlJc w:val="left"/>
      <w:pPr>
        <w:ind w:left="6781" w:hanging="194"/>
      </w:pPr>
      <w:rPr>
        <w:rFonts w:hint="default"/>
        <w:lang w:val="ru-RU" w:eastAsia="en-US" w:bidi="ar-SA"/>
      </w:rPr>
    </w:lvl>
    <w:lvl w:ilvl="8" w:tplc="2A0084CA">
      <w:numFmt w:val="bullet"/>
      <w:lvlText w:val="•"/>
      <w:lvlJc w:val="left"/>
      <w:pPr>
        <w:ind w:left="7744" w:hanging="194"/>
      </w:pPr>
      <w:rPr>
        <w:rFonts w:hint="default"/>
        <w:lang w:val="ru-RU" w:eastAsia="en-US" w:bidi="ar-SA"/>
      </w:rPr>
    </w:lvl>
  </w:abstractNum>
  <w:abstractNum w:abstractNumId="7">
    <w:nsid w:val="73AF42E4"/>
    <w:multiLevelType w:val="hybridMultilevel"/>
    <w:tmpl w:val="D54ECC70"/>
    <w:lvl w:ilvl="0" w:tplc="788C1852">
      <w:numFmt w:val="bullet"/>
      <w:lvlText w:val="-"/>
      <w:lvlJc w:val="left"/>
      <w:pPr>
        <w:ind w:left="4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44000180">
      <w:numFmt w:val="bullet"/>
      <w:lvlText w:val="•"/>
      <w:lvlJc w:val="left"/>
      <w:pPr>
        <w:ind w:left="1003" w:hanging="194"/>
      </w:pPr>
      <w:rPr>
        <w:rFonts w:hint="default"/>
        <w:lang w:val="ru-RU" w:eastAsia="en-US" w:bidi="ar-SA"/>
      </w:rPr>
    </w:lvl>
    <w:lvl w:ilvl="2" w:tplc="EB4EC75E">
      <w:numFmt w:val="bullet"/>
      <w:lvlText w:val="•"/>
      <w:lvlJc w:val="left"/>
      <w:pPr>
        <w:ind w:left="1966" w:hanging="194"/>
      </w:pPr>
      <w:rPr>
        <w:rFonts w:hint="default"/>
        <w:lang w:val="ru-RU" w:eastAsia="en-US" w:bidi="ar-SA"/>
      </w:rPr>
    </w:lvl>
    <w:lvl w:ilvl="3" w:tplc="D6B0B9E4">
      <w:numFmt w:val="bullet"/>
      <w:lvlText w:val="•"/>
      <w:lvlJc w:val="left"/>
      <w:pPr>
        <w:ind w:left="2929" w:hanging="194"/>
      </w:pPr>
      <w:rPr>
        <w:rFonts w:hint="default"/>
        <w:lang w:val="ru-RU" w:eastAsia="en-US" w:bidi="ar-SA"/>
      </w:rPr>
    </w:lvl>
    <w:lvl w:ilvl="4" w:tplc="F50680E0">
      <w:numFmt w:val="bullet"/>
      <w:lvlText w:val="•"/>
      <w:lvlJc w:val="left"/>
      <w:pPr>
        <w:ind w:left="3892" w:hanging="194"/>
      </w:pPr>
      <w:rPr>
        <w:rFonts w:hint="default"/>
        <w:lang w:val="ru-RU" w:eastAsia="en-US" w:bidi="ar-SA"/>
      </w:rPr>
    </w:lvl>
    <w:lvl w:ilvl="5" w:tplc="98987C4E">
      <w:numFmt w:val="bullet"/>
      <w:lvlText w:val="•"/>
      <w:lvlJc w:val="left"/>
      <w:pPr>
        <w:ind w:left="4855" w:hanging="194"/>
      </w:pPr>
      <w:rPr>
        <w:rFonts w:hint="default"/>
        <w:lang w:val="ru-RU" w:eastAsia="en-US" w:bidi="ar-SA"/>
      </w:rPr>
    </w:lvl>
    <w:lvl w:ilvl="6" w:tplc="3FA89B14">
      <w:numFmt w:val="bullet"/>
      <w:lvlText w:val="•"/>
      <w:lvlJc w:val="left"/>
      <w:pPr>
        <w:ind w:left="5818" w:hanging="194"/>
      </w:pPr>
      <w:rPr>
        <w:rFonts w:hint="default"/>
        <w:lang w:val="ru-RU" w:eastAsia="en-US" w:bidi="ar-SA"/>
      </w:rPr>
    </w:lvl>
    <w:lvl w:ilvl="7" w:tplc="BB2870FA">
      <w:numFmt w:val="bullet"/>
      <w:lvlText w:val="•"/>
      <w:lvlJc w:val="left"/>
      <w:pPr>
        <w:ind w:left="6781" w:hanging="194"/>
      </w:pPr>
      <w:rPr>
        <w:rFonts w:hint="default"/>
        <w:lang w:val="ru-RU" w:eastAsia="en-US" w:bidi="ar-SA"/>
      </w:rPr>
    </w:lvl>
    <w:lvl w:ilvl="8" w:tplc="A72A6324">
      <w:numFmt w:val="bullet"/>
      <w:lvlText w:val="•"/>
      <w:lvlJc w:val="left"/>
      <w:pPr>
        <w:ind w:left="7744" w:hanging="194"/>
      </w:pPr>
      <w:rPr>
        <w:rFonts w:hint="default"/>
        <w:lang w:val="ru-RU" w:eastAsia="en-US" w:bidi="ar-SA"/>
      </w:rPr>
    </w:lvl>
  </w:abstractNum>
  <w:abstractNum w:abstractNumId="8">
    <w:nsid w:val="7B0074DE"/>
    <w:multiLevelType w:val="hybridMultilevel"/>
    <w:tmpl w:val="8EBEA982"/>
    <w:lvl w:ilvl="0" w:tplc="4CF4B4D6">
      <w:numFmt w:val="bullet"/>
      <w:lvlText w:val="-"/>
      <w:lvlJc w:val="left"/>
      <w:pPr>
        <w:ind w:left="40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0A582CC2">
      <w:numFmt w:val="bullet"/>
      <w:lvlText w:val="•"/>
      <w:lvlJc w:val="left"/>
      <w:pPr>
        <w:ind w:left="1003" w:hanging="253"/>
      </w:pPr>
      <w:rPr>
        <w:rFonts w:hint="default"/>
        <w:lang w:val="ru-RU" w:eastAsia="en-US" w:bidi="ar-SA"/>
      </w:rPr>
    </w:lvl>
    <w:lvl w:ilvl="2" w:tplc="6CB60006">
      <w:numFmt w:val="bullet"/>
      <w:lvlText w:val="•"/>
      <w:lvlJc w:val="left"/>
      <w:pPr>
        <w:ind w:left="1966" w:hanging="253"/>
      </w:pPr>
      <w:rPr>
        <w:rFonts w:hint="default"/>
        <w:lang w:val="ru-RU" w:eastAsia="en-US" w:bidi="ar-SA"/>
      </w:rPr>
    </w:lvl>
    <w:lvl w:ilvl="3" w:tplc="50CC296A">
      <w:numFmt w:val="bullet"/>
      <w:lvlText w:val="•"/>
      <w:lvlJc w:val="left"/>
      <w:pPr>
        <w:ind w:left="2929" w:hanging="253"/>
      </w:pPr>
      <w:rPr>
        <w:rFonts w:hint="default"/>
        <w:lang w:val="ru-RU" w:eastAsia="en-US" w:bidi="ar-SA"/>
      </w:rPr>
    </w:lvl>
    <w:lvl w:ilvl="4" w:tplc="258CDD44">
      <w:numFmt w:val="bullet"/>
      <w:lvlText w:val="•"/>
      <w:lvlJc w:val="left"/>
      <w:pPr>
        <w:ind w:left="3892" w:hanging="253"/>
      </w:pPr>
      <w:rPr>
        <w:rFonts w:hint="default"/>
        <w:lang w:val="ru-RU" w:eastAsia="en-US" w:bidi="ar-SA"/>
      </w:rPr>
    </w:lvl>
    <w:lvl w:ilvl="5" w:tplc="009A5990">
      <w:numFmt w:val="bullet"/>
      <w:lvlText w:val="•"/>
      <w:lvlJc w:val="left"/>
      <w:pPr>
        <w:ind w:left="4856" w:hanging="253"/>
      </w:pPr>
      <w:rPr>
        <w:rFonts w:hint="default"/>
        <w:lang w:val="ru-RU" w:eastAsia="en-US" w:bidi="ar-SA"/>
      </w:rPr>
    </w:lvl>
    <w:lvl w:ilvl="6" w:tplc="85AE0C48">
      <w:numFmt w:val="bullet"/>
      <w:lvlText w:val="•"/>
      <w:lvlJc w:val="left"/>
      <w:pPr>
        <w:ind w:left="5819" w:hanging="253"/>
      </w:pPr>
      <w:rPr>
        <w:rFonts w:hint="default"/>
        <w:lang w:val="ru-RU" w:eastAsia="en-US" w:bidi="ar-SA"/>
      </w:rPr>
    </w:lvl>
    <w:lvl w:ilvl="7" w:tplc="7EE6AE40">
      <w:numFmt w:val="bullet"/>
      <w:lvlText w:val="•"/>
      <w:lvlJc w:val="left"/>
      <w:pPr>
        <w:ind w:left="6782" w:hanging="253"/>
      </w:pPr>
      <w:rPr>
        <w:rFonts w:hint="default"/>
        <w:lang w:val="ru-RU" w:eastAsia="en-US" w:bidi="ar-SA"/>
      </w:rPr>
    </w:lvl>
    <w:lvl w:ilvl="8" w:tplc="7E96E020">
      <w:numFmt w:val="bullet"/>
      <w:lvlText w:val="•"/>
      <w:lvlJc w:val="left"/>
      <w:pPr>
        <w:ind w:left="7745" w:hanging="25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90"/>
    <w:rsid w:val="00243690"/>
    <w:rsid w:val="00674467"/>
    <w:rsid w:val="00AD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DF6CE-9EF5-414E-A6C5-6070431D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2026-01-19T07:05:00Z</dcterms:created>
  <dcterms:modified xsi:type="dcterms:W3CDTF">2026-01-19T07:05:00Z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3-Heights(TM) PDF Security Shell 4.8.25.2 (http://www.pdf-tools.com)</vt:lpwstr>
  </property>
</Properties>
</file>