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92" w:rsidRPr="00570C36" w:rsidRDefault="00570C36" w:rsidP="00570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36">
        <w:rPr>
          <w:rFonts w:ascii="Times New Roman" w:hAnsi="Times New Roman" w:cs="Times New Roman"/>
          <w:b/>
          <w:sz w:val="28"/>
          <w:szCs w:val="28"/>
        </w:rPr>
        <w:t>Контрольные вопросы для подготовки к зачету по дисциплине «Психиатрия и наркология» для студентов стоматологического факультета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задачи психиатрии.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психомоторного возбуждения и методы их купирования (</w:t>
      </w:r>
      <w:proofErr w:type="gram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маниакальное</w:t>
      </w:r>
      <w:proofErr w:type="gram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кататоническое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делириозное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гебефреническое).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восприятия.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мышления (количественные и качественные).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Психосенсорные расстройства.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Бред (этапы образования, клинические формы).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памяти.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Умеренное когнитивное расстройств</w:t>
      </w:r>
      <w:proofErr w:type="gram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психорганический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синдром) и деменция. Их различия.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эмоций.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внимания. Экспериментально-психологические методы исследования внимания.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Астенический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Паранойяльный и параноидный синдромы, дифференциальная диагностика.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Кандинского -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Клерамбо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Делириозный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Деперсонализационно-дереализационный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Онейроидный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Аментивный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Кататонический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Маниакальный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Сумеречные расстройства сознания.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Ипохондрический синдром. Понятие бредовой, сверхценной и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обсессивной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ипохондрии.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дисморфомании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дисморфофобии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Гебефренический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Депрессивный синдром. Разновидности депрессивного синдрома.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Парафренный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интеллекта. Клинические и экспериментально-психологические методики его оценки.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Расстройства воли. Синдромы расстройства волевой сферы. Расстройства влечений.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кокаина.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Наркомании. Этиологии, патогенез.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психических нарушений (личностных, интеллектуальных) на разных стадиях алкоголизма.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Алкогольный бред ревности.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седативных веществ (транквилизаторов).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и поведенческие расстройства в результате употребления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опиоидов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алкогольные психозы. Алкогольный делирий, алкогольный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галлюциноз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 алкогольные психозы. Алкогольный делирий, алкогольный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галлюциноз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летучих растворителей.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стимуляторов.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женского алкоголизма. Клиника,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женского алкоголизма.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наркомании. Неотложная помощь, плановая медикаментозная терапия.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и поведенческие расстройства в результате употребления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снотворных веществ.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развернутой и конечной стадии алкоголизма.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ремиссии при алкоголизме и наркомании. Поддерживающий этап лечения больных.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и поведенческие расстройства в результате употребления галлюциногенов (ЛСД, димедрол).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Медикаментозное лечение алкоголизма.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Стержневые (основные) синдромы при наркоманиях.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отличия бытового пьянства от алкоголизма.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сна неорганической природы.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Шизофрения. Основные психические расстройства.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клинические формы шизофрении.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течения шизофрении.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шизофрении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начального периода шизофрении.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Посттравматические стрессовые психические расстройства. Клиника и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влечения: анорексия, булимия.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Атипичные депрессии.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Атипичные депрессии.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Фобические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Неврастения.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Неврастения.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 расстройства при соматических заболеваниях.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Конверсионные  и  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диссоциативные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Конверсионные  и  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диссоциативные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расстройства.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Обсессивно-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компульсивные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Параноидное расстройство 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Шизоидное расстройство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Диссоциальное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неустойчивое расстройство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Истерическое расстройство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Психастеническое расстройство личности.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 и задержка умственного развития (клиническое разграничение).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отсталость. Этиология, патогенез. Классификация.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и недифференцированные формы умственной отсталости.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амнестический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Эпилепсия. Понятие эпилептической реакции, синдрома, болезни.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Эпилептические изменения личности, слабоумие.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Эпилептический статус. Методы купирования.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эпилептических припадков. Особенности их у детей.</w:t>
      </w:r>
    </w:p>
    <w:p w:rsidR="00570C36" w:rsidRPr="00570C36" w:rsidRDefault="00570C36" w:rsidP="00570C36">
      <w:pPr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Клиника психических нарушений при хронически развивающейся мозговой патологии.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при травмах головного мозга в остром  периоде.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 и болезнь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-Вернике.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нарушения при системных мозговых инфекционных заболеваниях (энцефалиты, менингиты). Клиника.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Психические нарушения при системных мозговых инфекционных заболеваниях (энцефалиты, менингиты). Лечение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нарушения при остро развивающейся мозговой патологии.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proofErr w:type="gram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психиатрии (клинические,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параклинические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экспериментальные, психологические).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психиатрия.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Альцгеймера, сенильный вариант. Клиника,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Альцгеймера, пресенильный вариант. Клиника,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деменция (сосудистая деменция и болезнь Альцгеймера).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Фронтотемпоральная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деменция (болезнь Пика). Клиника, лечение.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Биполярное аффективное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растройство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Эпидемиология.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Биполярное</w:t>
      </w:r>
      <w:proofErr w:type="gram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аффективное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растройство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текущий депрессивный эпизод. Клиника, особенности лечения.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Биполярное</w:t>
      </w:r>
      <w:proofErr w:type="gram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аффективное </w:t>
      </w: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растройство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текущий маниакальный эпизод. Клиника, особенности лечения.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аутизм. Клиника, лечение, социальная реабилитация.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психиатрического освидетельствования и госпитализации больных (Закон о психиатрической помощи).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РФ № 302-н «О проведении предварительных и периодических медицинских осмотров декретированным группам населения».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Судебно-психиатрическая экспертиза. 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и трудовая экспертиза.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недобровольной госпитализации в психиатрический стационар.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Антидепрессанты. Классификация. Показания к применению.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Нейролептики. Показания к применению, побочные действия.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Ноотропы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показания к применению.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Психотерапия. Основные методы. Показания к применению.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Нормотимики</w:t>
      </w:r>
      <w:proofErr w:type="spellEnd"/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показания к применению.</w:t>
      </w:r>
    </w:p>
    <w:p w:rsidR="00570C36" w:rsidRPr="00570C36" w:rsidRDefault="00570C36" w:rsidP="00570C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Транквилизаторы, показания к применению.</w:t>
      </w:r>
      <w:bookmarkStart w:id="0" w:name="_GoBack"/>
      <w:bookmarkEnd w:id="0"/>
    </w:p>
    <w:sectPr w:rsidR="00570C36" w:rsidRPr="0057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45B7"/>
    <w:multiLevelType w:val="hybridMultilevel"/>
    <w:tmpl w:val="738C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C3"/>
    <w:rsid w:val="00312092"/>
    <w:rsid w:val="005008C3"/>
    <w:rsid w:val="005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2016-02-08T07:40:00Z</dcterms:created>
  <dcterms:modified xsi:type="dcterms:W3CDTF">2016-02-08T07:43:00Z</dcterms:modified>
</cp:coreProperties>
</file>