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DE" w:rsidRPr="00B959E8" w:rsidRDefault="00F514DE" w:rsidP="00F514DE">
      <w:pPr>
        <w:pStyle w:val="Default"/>
        <w:ind w:firstLine="708"/>
        <w:jc w:val="right"/>
      </w:pPr>
      <w:bookmarkStart w:id="0" w:name="_GoBack"/>
      <w:bookmarkEnd w:id="0"/>
      <w:r w:rsidRPr="00B959E8">
        <w:rPr>
          <w:i/>
          <w:iCs/>
        </w:rPr>
        <w:t>Приложение 1</w:t>
      </w:r>
    </w:p>
    <w:p w:rsidR="00F514DE" w:rsidRDefault="00F514DE" w:rsidP="00F514DE">
      <w:pPr>
        <w:pStyle w:val="Default"/>
        <w:jc w:val="center"/>
        <w:rPr>
          <w:b/>
          <w:bCs/>
        </w:rPr>
      </w:pPr>
      <w:r w:rsidRPr="00B959E8">
        <w:rPr>
          <w:b/>
          <w:bCs/>
        </w:rPr>
        <w:t>З</w:t>
      </w:r>
      <w:r>
        <w:rPr>
          <w:b/>
          <w:bCs/>
        </w:rPr>
        <w:t xml:space="preserve"> </w:t>
      </w:r>
      <w:r w:rsidRPr="00B959E8">
        <w:rPr>
          <w:b/>
          <w:bCs/>
        </w:rPr>
        <w:t>А</w:t>
      </w:r>
      <w:r>
        <w:rPr>
          <w:b/>
          <w:bCs/>
        </w:rPr>
        <w:t xml:space="preserve"> </w:t>
      </w:r>
      <w:r w:rsidRPr="00B959E8">
        <w:rPr>
          <w:b/>
          <w:bCs/>
        </w:rPr>
        <w:t>Я</w:t>
      </w:r>
      <w:r>
        <w:rPr>
          <w:b/>
          <w:bCs/>
        </w:rPr>
        <w:t xml:space="preserve"> </w:t>
      </w:r>
      <w:r w:rsidRPr="00B959E8">
        <w:rPr>
          <w:b/>
          <w:bCs/>
        </w:rPr>
        <w:t>В</w:t>
      </w:r>
      <w:r>
        <w:rPr>
          <w:b/>
          <w:bCs/>
        </w:rPr>
        <w:t xml:space="preserve"> </w:t>
      </w:r>
      <w:r w:rsidRPr="00B959E8">
        <w:rPr>
          <w:b/>
          <w:bCs/>
        </w:rPr>
        <w:t>К</w:t>
      </w:r>
      <w:r>
        <w:rPr>
          <w:b/>
          <w:bCs/>
        </w:rPr>
        <w:t xml:space="preserve"> </w:t>
      </w:r>
      <w:r w:rsidRPr="00B959E8">
        <w:rPr>
          <w:b/>
          <w:bCs/>
        </w:rPr>
        <w:t>А</w:t>
      </w:r>
    </w:p>
    <w:p w:rsidR="00F514DE" w:rsidRDefault="00F514DE" w:rsidP="00F514DE">
      <w:pPr>
        <w:pStyle w:val="Default"/>
        <w:jc w:val="center"/>
        <w:rPr>
          <w:b/>
          <w:bCs/>
        </w:rPr>
      </w:pPr>
      <w:r>
        <w:rPr>
          <w:b/>
          <w:bCs/>
        </w:rPr>
        <w:t>НА УЧАСТИЕ В КОНКУРСЕ «ЛУЧШЕЕ УЧЕБНОЕ ИЗДАНИЕ»</w:t>
      </w:r>
    </w:p>
    <w:p w:rsidR="00F514DE" w:rsidRPr="00A53FD0" w:rsidRDefault="00F514DE" w:rsidP="00F514DE">
      <w:pPr>
        <w:pStyle w:val="Default"/>
        <w:jc w:val="center"/>
        <w:rPr>
          <w:b/>
          <w:bCs/>
        </w:rPr>
      </w:pPr>
      <w:r w:rsidRPr="00A53FD0">
        <w:rPr>
          <w:b/>
        </w:rPr>
        <w:t>ФГБОУ ВО КАЗАНСК</w:t>
      </w:r>
      <w:r>
        <w:rPr>
          <w:b/>
        </w:rPr>
        <w:t>ИЙ</w:t>
      </w:r>
      <w:r w:rsidRPr="00A53FD0">
        <w:rPr>
          <w:b/>
        </w:rPr>
        <w:t xml:space="preserve"> ГМУ МИНЗДРАВА РОССИИ</w:t>
      </w:r>
    </w:p>
    <w:p w:rsidR="00F514DE" w:rsidRPr="00B5781A" w:rsidRDefault="00F514DE" w:rsidP="00F514DE">
      <w:pPr>
        <w:pStyle w:val="Default"/>
        <w:rPr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F514DE" w:rsidTr="00F514DE">
        <w:tc>
          <w:tcPr>
            <w:tcW w:w="3510" w:type="dxa"/>
          </w:tcPr>
          <w:p w:rsidR="00F514DE" w:rsidRDefault="00F514DE" w:rsidP="00C47D1E">
            <w:pPr>
              <w:pStyle w:val="Default"/>
              <w:widowControl w:val="0"/>
            </w:pPr>
            <w:r w:rsidRPr="00FF28C6">
              <w:t>Автор (авторский коллектив) с указанием ученой степени, звания и должности каждого из (со)авторов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Pr="00FF28C6" w:rsidRDefault="00F514DE" w:rsidP="00C47D1E">
            <w:pPr>
              <w:pStyle w:val="Default"/>
              <w:widowControl w:val="0"/>
            </w:pPr>
            <w:r w:rsidRPr="00FF28C6">
              <w:t>Кафедра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Default="00F514DE" w:rsidP="00C47D1E">
            <w:pPr>
              <w:pStyle w:val="Default"/>
              <w:widowControl w:val="0"/>
            </w:pPr>
            <w:r w:rsidRPr="00FF28C6">
              <w:t>Тип учебного издания (учебник / учебное пособие / учебно-методическое пособие и др.)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Default="00F514DE" w:rsidP="00C47D1E">
            <w:pPr>
              <w:pStyle w:val="Default"/>
              <w:widowControl w:val="0"/>
            </w:pPr>
            <w:r w:rsidRPr="00FF28C6">
              <w:t>Название издания (полное библиографическое описание)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Default="00F514DE" w:rsidP="00C47D1E">
            <w:pPr>
              <w:pStyle w:val="Default"/>
              <w:widowControl w:val="0"/>
            </w:pPr>
            <w:r w:rsidRPr="00FF28C6">
              <w:t>Направление подготовки / специальность, по которому используется или будет использоваться издание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Pr="00FF28C6" w:rsidRDefault="00F514DE" w:rsidP="00C47D1E">
            <w:pPr>
              <w:pStyle w:val="Default"/>
              <w:widowControl w:val="0"/>
            </w:pPr>
            <w:r w:rsidRPr="00FF28C6">
              <w:t>Номинация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  <w:r w:rsidRPr="00FF28C6">
              <w:rPr>
                <w:bCs/>
              </w:rPr>
              <w:t>Краткая аннотация учебного издания</w:t>
            </w:r>
          </w:p>
          <w:p w:rsidR="00F514DE" w:rsidRPr="00FF28C6" w:rsidRDefault="00F514DE" w:rsidP="00C47D1E">
            <w:pPr>
              <w:pStyle w:val="Default"/>
              <w:widowControl w:val="0"/>
              <w:rPr>
                <w:bCs/>
              </w:rPr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Pr="00002561" w:rsidRDefault="00002561" w:rsidP="00002561">
            <w:pPr>
              <w:pStyle w:val="Default"/>
              <w:widowControl w:val="0"/>
              <w:rPr>
                <w:color w:val="auto"/>
              </w:rPr>
            </w:pPr>
            <w:r w:rsidRPr="00002561">
              <w:rPr>
                <w:color w:val="auto"/>
              </w:rPr>
              <w:t>Формат издания:</w:t>
            </w:r>
          </w:p>
          <w:p w:rsidR="00002561" w:rsidRDefault="00FB6955" w:rsidP="00002561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t>(печатный /</w:t>
            </w:r>
            <w:r w:rsidR="00002561" w:rsidRPr="00002561">
              <w:rPr>
                <w:color w:val="auto"/>
              </w:rPr>
              <w:t xml:space="preserve"> электронный)</w:t>
            </w:r>
          </w:p>
          <w:p w:rsidR="00002561" w:rsidRPr="00FF28C6" w:rsidRDefault="00002561" w:rsidP="00002561">
            <w:pPr>
              <w:pStyle w:val="Default"/>
              <w:widowControl w:val="0"/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F514DE" w:rsidTr="00F514DE">
        <w:tc>
          <w:tcPr>
            <w:tcW w:w="3510" w:type="dxa"/>
          </w:tcPr>
          <w:p w:rsidR="00F514DE" w:rsidRDefault="00002561" w:rsidP="00002561">
            <w:pPr>
              <w:pStyle w:val="Default"/>
              <w:widowControl w:val="0"/>
            </w:pPr>
            <w:r w:rsidRPr="00002561">
              <w:rPr>
                <w:color w:val="auto"/>
              </w:rPr>
              <w:t>Ссылка на ЭБС</w:t>
            </w:r>
            <w:r w:rsidRPr="00002561">
              <w:t xml:space="preserve"> Казанского ГМУ</w:t>
            </w:r>
          </w:p>
          <w:p w:rsidR="00DD6285" w:rsidRPr="00002561" w:rsidRDefault="00DD6285" w:rsidP="00002561">
            <w:pPr>
              <w:pStyle w:val="Default"/>
              <w:widowControl w:val="0"/>
            </w:pPr>
          </w:p>
        </w:tc>
        <w:tc>
          <w:tcPr>
            <w:tcW w:w="5841" w:type="dxa"/>
          </w:tcPr>
          <w:p w:rsidR="00F514DE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  <w:p w:rsidR="00F514DE" w:rsidRPr="00684A54" w:rsidRDefault="00F514DE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002561" w:rsidTr="00F514DE">
        <w:tc>
          <w:tcPr>
            <w:tcW w:w="3510" w:type="dxa"/>
          </w:tcPr>
          <w:p w:rsidR="00002561" w:rsidRPr="00FF28C6" w:rsidRDefault="00002561" w:rsidP="00002561">
            <w:pPr>
              <w:pStyle w:val="Default"/>
              <w:widowControl w:val="0"/>
            </w:pPr>
            <w:r w:rsidRPr="00FF28C6">
              <w:t>ФИО, подписи автора (авторов)</w:t>
            </w:r>
          </w:p>
          <w:p w:rsidR="00002561" w:rsidRPr="00FF28C6" w:rsidRDefault="00002561" w:rsidP="00C47D1E">
            <w:pPr>
              <w:pStyle w:val="Default"/>
              <w:widowControl w:val="0"/>
            </w:pPr>
          </w:p>
        </w:tc>
        <w:tc>
          <w:tcPr>
            <w:tcW w:w="5841" w:type="dxa"/>
          </w:tcPr>
          <w:p w:rsidR="00002561" w:rsidRDefault="00002561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  <w:tr w:rsidR="00002561" w:rsidTr="00F514DE">
        <w:tc>
          <w:tcPr>
            <w:tcW w:w="3510" w:type="dxa"/>
          </w:tcPr>
          <w:p w:rsidR="00002561" w:rsidRPr="00FF28C6" w:rsidRDefault="00002561" w:rsidP="00002561">
            <w:pPr>
              <w:pStyle w:val="Default"/>
              <w:widowControl w:val="0"/>
            </w:pPr>
            <w:r w:rsidRPr="00FF28C6">
              <w:t>Дата</w:t>
            </w:r>
          </w:p>
          <w:p w:rsidR="00002561" w:rsidRPr="00FF28C6" w:rsidRDefault="00002561" w:rsidP="00C47D1E">
            <w:pPr>
              <w:pStyle w:val="Default"/>
              <w:widowControl w:val="0"/>
            </w:pPr>
          </w:p>
        </w:tc>
        <w:tc>
          <w:tcPr>
            <w:tcW w:w="5841" w:type="dxa"/>
          </w:tcPr>
          <w:p w:rsidR="00002561" w:rsidRDefault="00002561" w:rsidP="00C47D1E">
            <w:pPr>
              <w:pStyle w:val="Default"/>
              <w:widowControl w:val="0"/>
              <w:rPr>
                <w:b/>
                <w:bCs/>
              </w:rPr>
            </w:pPr>
          </w:p>
        </w:tc>
      </w:tr>
    </w:tbl>
    <w:p w:rsidR="00F514DE" w:rsidRDefault="00F514DE" w:rsidP="00F514DE">
      <w:pPr>
        <w:pStyle w:val="Default"/>
        <w:jc w:val="right"/>
        <w:rPr>
          <w:bCs/>
          <w:i/>
        </w:rPr>
      </w:pPr>
    </w:p>
    <w:sectPr w:rsidR="00F5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A5"/>
    <w:rsid w:val="00002561"/>
    <w:rsid w:val="000643CE"/>
    <w:rsid w:val="000C2038"/>
    <w:rsid w:val="000D2C10"/>
    <w:rsid w:val="001150E0"/>
    <w:rsid w:val="001920A5"/>
    <w:rsid w:val="002C086E"/>
    <w:rsid w:val="003864A7"/>
    <w:rsid w:val="00406A26"/>
    <w:rsid w:val="0043526B"/>
    <w:rsid w:val="004D03EB"/>
    <w:rsid w:val="00585257"/>
    <w:rsid w:val="005960F9"/>
    <w:rsid w:val="005D2A7F"/>
    <w:rsid w:val="0061325D"/>
    <w:rsid w:val="00682E67"/>
    <w:rsid w:val="007E5BD8"/>
    <w:rsid w:val="00801F32"/>
    <w:rsid w:val="00835470"/>
    <w:rsid w:val="008B14FC"/>
    <w:rsid w:val="008E0797"/>
    <w:rsid w:val="009E3FC6"/>
    <w:rsid w:val="00A51FC8"/>
    <w:rsid w:val="00A54D38"/>
    <w:rsid w:val="00A55007"/>
    <w:rsid w:val="00BE48A9"/>
    <w:rsid w:val="00C108C7"/>
    <w:rsid w:val="00C82CDE"/>
    <w:rsid w:val="00D025EB"/>
    <w:rsid w:val="00DD6285"/>
    <w:rsid w:val="00E23046"/>
    <w:rsid w:val="00F514DE"/>
    <w:rsid w:val="00FA3D64"/>
    <w:rsid w:val="00FB138B"/>
    <w:rsid w:val="00FB6955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427D0-62A8-40BE-8714-C4B4354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FC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3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86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Резида Ринатовна</dc:creator>
  <cp:keywords/>
  <dc:description/>
  <cp:lastModifiedBy>User</cp:lastModifiedBy>
  <cp:revision>2</cp:revision>
  <cp:lastPrinted>2026-03-13T05:59:00Z</cp:lastPrinted>
  <dcterms:created xsi:type="dcterms:W3CDTF">2026-03-26T12:55:00Z</dcterms:created>
  <dcterms:modified xsi:type="dcterms:W3CDTF">2026-03-26T12:55:00Z</dcterms:modified>
</cp:coreProperties>
</file>