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0B" w:rsidRPr="0058050B" w:rsidRDefault="0058050B" w:rsidP="00580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58050B" w:rsidRPr="0058050B" w:rsidRDefault="0058050B" w:rsidP="00580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внутренних болезней</w:t>
      </w:r>
    </w:p>
    <w:p w:rsidR="0058050B" w:rsidRPr="0058050B" w:rsidRDefault="0058050B" w:rsidP="00580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50B" w:rsidRPr="0058050B" w:rsidRDefault="0058050B" w:rsidP="00580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 _________________ Хамитов Р.Ф.</w:t>
      </w:r>
    </w:p>
    <w:p w:rsidR="0058050B" w:rsidRPr="0058050B" w:rsidRDefault="0058050B" w:rsidP="0058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50B" w:rsidRPr="0058050B" w:rsidRDefault="0058050B" w:rsidP="0058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</w:p>
    <w:p w:rsidR="0058050B" w:rsidRPr="0058050B" w:rsidRDefault="0058050B" w:rsidP="0058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 сотрудников кафедры внутренних болезней</w:t>
      </w:r>
    </w:p>
    <w:p w:rsidR="0058050B" w:rsidRPr="0058050B" w:rsidRDefault="0058050B" w:rsidP="0058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Отработки будут приниматься с 14.00 до 16.00 на базе ГБ №18</w:t>
      </w:r>
    </w:p>
    <w:p w:rsidR="0058050B" w:rsidRPr="0058050B" w:rsidRDefault="0058050B" w:rsidP="00580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2801"/>
        <w:gridCol w:w="4303"/>
      </w:tblGrid>
      <w:tr w:rsidR="0058050B" w:rsidRPr="0058050B" w:rsidTr="0010168F">
        <w:tc>
          <w:tcPr>
            <w:tcW w:w="1536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дата</w:t>
            </w:r>
          </w:p>
        </w:tc>
        <w:tc>
          <w:tcPr>
            <w:tcW w:w="2801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</w:t>
            </w: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 отработок</w:t>
            </w:r>
          </w:p>
        </w:tc>
        <w:tc>
          <w:tcPr>
            <w:tcW w:w="4303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клиническая база</w:t>
            </w:r>
          </w:p>
        </w:tc>
      </w:tr>
      <w:tr w:rsidR="0058050B" w:rsidRPr="0058050B" w:rsidTr="0010168F">
        <w:tc>
          <w:tcPr>
            <w:tcW w:w="1536" w:type="dxa"/>
            <w:vAlign w:val="center"/>
          </w:tcPr>
          <w:p w:rsidR="0058050B" w:rsidRPr="0058050B" w:rsidRDefault="0010168F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.25</w:t>
            </w:r>
          </w:p>
        </w:tc>
        <w:tc>
          <w:tcPr>
            <w:tcW w:w="2801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303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 №18 кабинет доцентов</w:t>
            </w:r>
          </w:p>
          <w:p w:rsidR="0058050B" w:rsidRPr="0058050B" w:rsidRDefault="0010168F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 асс. Молоствова А.Ф.  </w:t>
            </w:r>
          </w:p>
        </w:tc>
      </w:tr>
      <w:tr w:rsidR="0058050B" w:rsidRPr="0058050B" w:rsidTr="0010168F">
        <w:tc>
          <w:tcPr>
            <w:tcW w:w="1536" w:type="dxa"/>
          </w:tcPr>
          <w:p w:rsidR="0058050B" w:rsidRPr="0058050B" w:rsidRDefault="0010168F" w:rsidP="0010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28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05.25</w:t>
            </w:r>
          </w:p>
        </w:tc>
        <w:tc>
          <w:tcPr>
            <w:tcW w:w="2801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303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:rsidR="0058050B" w:rsidRPr="0058050B" w:rsidRDefault="0010168F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этаж 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асс. Саттарова Ф.И.</w:t>
            </w:r>
          </w:p>
        </w:tc>
      </w:tr>
      <w:tr w:rsidR="0058050B" w:rsidRPr="0058050B" w:rsidTr="0010168F">
        <w:tc>
          <w:tcPr>
            <w:tcW w:w="1536" w:type="dxa"/>
          </w:tcPr>
          <w:p w:rsidR="0058050B" w:rsidRPr="0058050B" w:rsidRDefault="0010168F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2.06.25</w:t>
            </w:r>
          </w:p>
        </w:tc>
        <w:tc>
          <w:tcPr>
            <w:tcW w:w="2801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модулей </w:t>
            </w:r>
          </w:p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 12:00 – 15:00</w:t>
            </w:r>
          </w:p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303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лаб. Бобрышева Н.А.</w:t>
            </w:r>
          </w:p>
          <w:p w:rsidR="0058050B" w:rsidRPr="0058050B" w:rsidRDefault="0010168F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этаж 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Пальмова Л.Ю.</w:t>
            </w:r>
          </w:p>
        </w:tc>
      </w:tr>
      <w:tr w:rsidR="0058050B" w:rsidRPr="0058050B" w:rsidTr="0010168F">
        <w:tc>
          <w:tcPr>
            <w:tcW w:w="1536" w:type="dxa"/>
          </w:tcPr>
          <w:p w:rsidR="0058050B" w:rsidRPr="0058050B" w:rsidRDefault="0010168F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3.06.25</w:t>
            </w:r>
          </w:p>
        </w:tc>
        <w:tc>
          <w:tcPr>
            <w:tcW w:w="2801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303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:rsidR="0058050B" w:rsidRPr="0058050B" w:rsidRDefault="0010168F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этаж 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Ишмурзин Г.П.</w:t>
            </w:r>
          </w:p>
        </w:tc>
      </w:tr>
      <w:tr w:rsidR="0058050B" w:rsidRPr="0058050B" w:rsidTr="0010168F">
        <w:tc>
          <w:tcPr>
            <w:tcW w:w="1536" w:type="dxa"/>
          </w:tcPr>
          <w:p w:rsidR="0058050B" w:rsidRPr="0058050B" w:rsidRDefault="0010168F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4.06.25</w:t>
            </w:r>
          </w:p>
        </w:tc>
        <w:tc>
          <w:tcPr>
            <w:tcW w:w="2801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303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 №18 кабинет доцентов</w:t>
            </w:r>
          </w:p>
          <w:p w:rsidR="0058050B" w:rsidRPr="0058050B" w:rsidRDefault="0010168F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 доц. Андреичева Е.Н.</w:t>
            </w:r>
          </w:p>
        </w:tc>
      </w:tr>
      <w:tr w:rsidR="0058050B" w:rsidRPr="0058050B" w:rsidTr="0010168F">
        <w:tc>
          <w:tcPr>
            <w:tcW w:w="1536" w:type="dxa"/>
          </w:tcPr>
          <w:p w:rsidR="0058050B" w:rsidRPr="0058050B" w:rsidRDefault="0010168F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2801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303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доцентов </w:t>
            </w:r>
          </w:p>
          <w:p w:rsidR="0058050B" w:rsidRPr="0058050B" w:rsidRDefault="0010168F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этаж ст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преп.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Зиннатуллина А.Р.</w:t>
            </w:r>
          </w:p>
        </w:tc>
      </w:tr>
    </w:tbl>
    <w:p w:rsidR="0058050B" w:rsidRPr="0058050B" w:rsidRDefault="0058050B" w:rsidP="005805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050B" w:rsidRPr="0058050B" w:rsidRDefault="0058050B" w:rsidP="005805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4416" w:rsidRDefault="00B64416"/>
    <w:sectPr w:rsidR="00B6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0B"/>
    <w:rsid w:val="0010168F"/>
    <w:rsid w:val="004C38D5"/>
    <w:rsid w:val="0058050B"/>
    <w:rsid w:val="00803FE1"/>
    <w:rsid w:val="00B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8A43-27C3-44F5-911F-70FD49CF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Зиннатуллина Айгуль Рустамовна</dc:creator>
  <cp:keywords/>
  <dc:description/>
  <cp:lastModifiedBy>Зиннатуллина Айгуль Рустамовна</cp:lastModifiedBy>
  <cp:revision>7</cp:revision>
  <dcterms:created xsi:type="dcterms:W3CDTF">2024-01-16T14:15:00Z</dcterms:created>
  <dcterms:modified xsi:type="dcterms:W3CDTF">2025-06-04T04:56:00Z</dcterms:modified>
</cp:coreProperties>
</file>