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E56F9" w:rsidRDefault="008B1376" w:rsidP="00CE56F9">
      <w:pPr>
        <w:jc w:val="both"/>
        <w:rPr>
          <w:rFonts w:ascii="Times New Roman" w:hAnsi="Times New Roman" w:cs="Times New Roman"/>
          <w:sz w:val="24"/>
          <w:szCs w:val="24"/>
        </w:rPr>
      </w:pPr>
      <w:r w:rsidRPr="00CE56F9">
        <w:rPr>
          <w:rFonts w:ascii="Times New Roman" w:hAnsi="Times New Roman" w:cs="Times New Roman"/>
          <w:sz w:val="24"/>
          <w:szCs w:val="24"/>
        </w:rPr>
        <w:t xml:space="preserve">Статьи </w:t>
      </w:r>
      <w:proofErr w:type="spellStart"/>
      <w:r w:rsidRPr="00CE56F9">
        <w:rPr>
          <w:rFonts w:ascii="Times New Roman" w:hAnsi="Times New Roman" w:cs="Times New Roman"/>
          <w:sz w:val="24"/>
          <w:szCs w:val="24"/>
        </w:rPr>
        <w:t>Ишмурзина</w:t>
      </w:r>
      <w:proofErr w:type="spellEnd"/>
      <w:r w:rsidRPr="00CE56F9">
        <w:rPr>
          <w:rFonts w:ascii="Times New Roman" w:hAnsi="Times New Roman" w:cs="Times New Roman"/>
          <w:sz w:val="24"/>
          <w:szCs w:val="24"/>
        </w:rPr>
        <w:t xml:space="preserve"> Г.П. 2022-2026</w:t>
      </w:r>
    </w:p>
    <w:p w:rsidR="008B1376" w:rsidRPr="008B1376" w:rsidRDefault="008B1376" w:rsidP="00CE56F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56F9">
        <w:rPr>
          <w:rFonts w:ascii="Times New Roman" w:hAnsi="Times New Roman" w:cs="Times New Roman"/>
          <w:sz w:val="24"/>
          <w:szCs w:val="24"/>
        </w:rPr>
        <w:t xml:space="preserve">1. </w:t>
      </w:r>
      <w:bookmarkStart w:id="0" w:name="_Hlk86397677"/>
      <w:r w:rsidRPr="00CE56F9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Взаимодействие вируса SARS-CoV-2 и </w:t>
      </w:r>
      <w:proofErr w:type="spellStart"/>
      <w:proofErr w:type="gramStart"/>
      <w:r w:rsidRPr="00CE56F9">
        <w:rPr>
          <w:rFonts w:ascii="Times New Roman" w:eastAsia="Times New Roman" w:hAnsi="Times New Roman" w:cs="Times New Roman"/>
          <w:sz w:val="24"/>
          <w:szCs w:val="24"/>
        </w:rPr>
        <w:t>сердечно-сосудистой</w:t>
      </w:r>
      <w:proofErr w:type="spellEnd"/>
      <w:proofErr w:type="gramEnd"/>
      <w:r w:rsidRPr="00CE56F9">
        <w:rPr>
          <w:rFonts w:ascii="Times New Roman" w:eastAsia="Times New Roman" w:hAnsi="Times New Roman" w:cs="Times New Roman"/>
          <w:sz w:val="24"/>
          <w:szCs w:val="24"/>
        </w:rPr>
        <w:t xml:space="preserve"> системы: клиническая характеристика </w:t>
      </w:r>
      <w:r w:rsidRPr="008B1376">
        <w:rPr>
          <w:rFonts w:ascii="Times New Roman" w:eastAsia="Times New Roman" w:hAnsi="Times New Roman" w:cs="Times New Roman"/>
          <w:sz w:val="24"/>
          <w:szCs w:val="24"/>
        </w:rPr>
        <w:t>и патогенетическое обоснование / Г.П. Ишмурзин, О.А. Серебрякова, К.Н. Сюзев [и др.] // Вестник современной</w:t>
      </w:r>
      <w:r w:rsidRPr="00CE56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376">
        <w:rPr>
          <w:rFonts w:ascii="Times New Roman" w:eastAsia="Times New Roman" w:hAnsi="Times New Roman" w:cs="Times New Roman"/>
          <w:sz w:val="24"/>
          <w:szCs w:val="24"/>
        </w:rPr>
        <w:t xml:space="preserve">клинической медицины. – 2022 – Т. 15, </w:t>
      </w:r>
      <w:proofErr w:type="spellStart"/>
      <w:r w:rsidRPr="008B1376">
        <w:rPr>
          <w:rFonts w:ascii="Times New Roman" w:eastAsia="Times New Roman" w:hAnsi="Times New Roman" w:cs="Times New Roman"/>
          <w:sz w:val="24"/>
          <w:szCs w:val="24"/>
        </w:rPr>
        <w:t>вып</w:t>
      </w:r>
      <w:proofErr w:type="spellEnd"/>
      <w:r w:rsidRPr="008B1376">
        <w:rPr>
          <w:rFonts w:ascii="Times New Roman" w:eastAsia="Times New Roman" w:hAnsi="Times New Roman" w:cs="Times New Roman"/>
          <w:sz w:val="24"/>
          <w:szCs w:val="24"/>
        </w:rPr>
        <w:t>. 1 – С.34–42. DOI: 10.20969/VSKM.2022.15(1).34-42</w:t>
      </w:r>
    </w:p>
    <w:p w:rsidR="008B1376" w:rsidRPr="00CE56F9" w:rsidRDefault="008B1376" w:rsidP="00CE56F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56F9">
        <w:rPr>
          <w:rFonts w:ascii="Times New Roman" w:hAnsi="Times New Roman" w:cs="Times New Roman"/>
          <w:sz w:val="24"/>
          <w:szCs w:val="24"/>
          <w:shd w:val="clear" w:color="auto" w:fill="FFFFFF"/>
        </w:rPr>
        <w:t>2. Трудности диагностики пароксизмальной ночной гемоглобинурии в условиях городск</w:t>
      </w:r>
      <w:r w:rsidR="00CC4A1A">
        <w:rPr>
          <w:rFonts w:ascii="Times New Roman" w:hAnsi="Times New Roman" w:cs="Times New Roman"/>
          <w:sz w:val="24"/>
          <w:szCs w:val="24"/>
          <w:shd w:val="clear" w:color="auto" w:fill="FFFFFF"/>
        </w:rPr>
        <w:t>ого терапевтического стационара /</w:t>
      </w:r>
      <w:r w:rsidRPr="00CE56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C4A1A" w:rsidRPr="00CE56F9">
        <w:rPr>
          <w:rFonts w:ascii="Times New Roman" w:hAnsi="Times New Roman" w:cs="Times New Roman"/>
          <w:sz w:val="24"/>
          <w:szCs w:val="24"/>
          <w:shd w:val="clear" w:color="auto" w:fill="FFFFFF"/>
        </w:rPr>
        <w:t>Зиннатуллина</w:t>
      </w:r>
      <w:proofErr w:type="spellEnd"/>
      <w:r w:rsidR="00CC4A1A" w:rsidRPr="00CE56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А.Р., Ишмурзин Г.П.</w:t>
      </w:r>
      <w:r w:rsidR="00CC4A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//</w:t>
      </w:r>
      <w:r w:rsidR="00CC4A1A" w:rsidRPr="00CE56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E56F9">
        <w:rPr>
          <w:rFonts w:ascii="Times New Roman" w:hAnsi="Times New Roman" w:cs="Times New Roman"/>
          <w:sz w:val="24"/>
          <w:szCs w:val="24"/>
          <w:shd w:val="clear" w:color="auto" w:fill="FFFFFF"/>
        </w:rPr>
        <w:t>Клиническая практика.</w:t>
      </w:r>
      <w:r w:rsidR="00CC4A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E56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2022;13(1):118–122. </w:t>
      </w:r>
      <w:proofErr w:type="spellStart"/>
      <w:r w:rsidRPr="00CE56F9">
        <w:rPr>
          <w:rFonts w:ascii="Times New Roman" w:hAnsi="Times New Roman" w:cs="Times New Roman"/>
          <w:sz w:val="24"/>
          <w:szCs w:val="24"/>
          <w:shd w:val="clear" w:color="auto" w:fill="FFFFFF"/>
        </w:rPr>
        <w:t>doi</w:t>
      </w:r>
      <w:proofErr w:type="spellEnd"/>
      <w:r w:rsidRPr="00CE56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hyperlink r:id="rId4" w:history="1">
        <w:r w:rsidRPr="00CE56F9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https://doi.org/10.17816/clinpract89570</w:t>
        </w:r>
      </w:hyperlink>
    </w:p>
    <w:bookmarkEnd w:id="0"/>
    <w:p w:rsidR="008B1376" w:rsidRPr="00CE56F9" w:rsidRDefault="008B1376" w:rsidP="00CE56F9">
      <w:pPr>
        <w:jc w:val="both"/>
        <w:rPr>
          <w:rFonts w:ascii="Times New Roman" w:hAnsi="Times New Roman" w:cs="Times New Roman"/>
          <w:sz w:val="24"/>
          <w:szCs w:val="24"/>
        </w:rPr>
      </w:pPr>
      <w:r w:rsidRPr="00CE56F9">
        <w:rPr>
          <w:rFonts w:ascii="Times New Roman" w:hAnsi="Times New Roman" w:cs="Times New Roman"/>
          <w:sz w:val="24"/>
          <w:szCs w:val="24"/>
        </w:rPr>
        <w:t xml:space="preserve">3. Осложнения со стороны </w:t>
      </w:r>
      <w:proofErr w:type="spellStart"/>
      <w:r w:rsidRPr="00CE56F9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spellEnd"/>
      <w:r w:rsidRPr="00CE56F9">
        <w:rPr>
          <w:rFonts w:ascii="Times New Roman" w:hAnsi="Times New Roman" w:cs="Times New Roman"/>
          <w:sz w:val="24"/>
          <w:szCs w:val="24"/>
        </w:rPr>
        <w:t xml:space="preserve"> системы при р</w:t>
      </w:r>
      <w:r w:rsidR="00CC4A1A">
        <w:rPr>
          <w:rFonts w:ascii="Times New Roman" w:hAnsi="Times New Roman" w:cs="Times New Roman"/>
          <w:sz w:val="24"/>
          <w:szCs w:val="24"/>
        </w:rPr>
        <w:t xml:space="preserve">еспираторных вирусных </w:t>
      </w:r>
      <w:proofErr w:type="gramStart"/>
      <w:r w:rsidR="00CC4A1A">
        <w:rPr>
          <w:rFonts w:ascii="Times New Roman" w:hAnsi="Times New Roman" w:cs="Times New Roman"/>
          <w:sz w:val="24"/>
          <w:szCs w:val="24"/>
        </w:rPr>
        <w:t>инфекциях</w:t>
      </w:r>
      <w:proofErr w:type="gramEnd"/>
      <w:r w:rsidR="00CC4A1A">
        <w:rPr>
          <w:rFonts w:ascii="Times New Roman" w:hAnsi="Times New Roman" w:cs="Times New Roman"/>
          <w:sz w:val="24"/>
          <w:szCs w:val="24"/>
        </w:rPr>
        <w:t xml:space="preserve"> /</w:t>
      </w:r>
      <w:r w:rsidRPr="00CE56F9">
        <w:rPr>
          <w:rFonts w:ascii="Times New Roman" w:hAnsi="Times New Roman" w:cs="Times New Roman"/>
          <w:sz w:val="24"/>
          <w:szCs w:val="24"/>
        </w:rPr>
        <w:t xml:space="preserve"> </w:t>
      </w:r>
      <w:r w:rsidR="00CC4A1A" w:rsidRPr="00CE56F9">
        <w:rPr>
          <w:rFonts w:ascii="Times New Roman" w:hAnsi="Times New Roman" w:cs="Times New Roman"/>
          <w:sz w:val="24"/>
          <w:szCs w:val="24"/>
        </w:rPr>
        <w:t>Ишмурзин Г.П</w:t>
      </w:r>
      <w:r w:rsidR="00CC4A1A">
        <w:rPr>
          <w:rFonts w:ascii="Times New Roman" w:hAnsi="Times New Roman" w:cs="Times New Roman"/>
          <w:sz w:val="24"/>
          <w:szCs w:val="24"/>
        </w:rPr>
        <w:t>., Серебрякова О.А., Сюзев К.Н.</w:t>
      </w:r>
      <w:r w:rsidR="00CC4A1A" w:rsidRPr="00CE56F9">
        <w:rPr>
          <w:rFonts w:ascii="Times New Roman" w:hAnsi="Times New Roman" w:cs="Times New Roman"/>
          <w:sz w:val="24"/>
          <w:szCs w:val="24"/>
        </w:rPr>
        <w:t xml:space="preserve"> </w:t>
      </w:r>
      <w:r w:rsidR="00CC4A1A" w:rsidRPr="008B1376">
        <w:rPr>
          <w:rFonts w:ascii="Times New Roman" w:eastAsia="Times New Roman" w:hAnsi="Times New Roman" w:cs="Times New Roman"/>
          <w:sz w:val="24"/>
          <w:szCs w:val="24"/>
        </w:rPr>
        <w:t xml:space="preserve">[и др.] </w:t>
      </w:r>
      <w:r w:rsidR="00CC4A1A">
        <w:rPr>
          <w:rFonts w:ascii="Times New Roman" w:eastAsia="Times New Roman" w:hAnsi="Times New Roman" w:cs="Times New Roman"/>
          <w:sz w:val="24"/>
          <w:szCs w:val="24"/>
        </w:rPr>
        <w:t xml:space="preserve">// </w:t>
      </w:r>
      <w:r w:rsidRPr="00CE56F9">
        <w:rPr>
          <w:rFonts w:ascii="Times New Roman" w:hAnsi="Times New Roman" w:cs="Times New Roman"/>
          <w:sz w:val="24"/>
          <w:szCs w:val="24"/>
        </w:rPr>
        <w:t>Сибирский журнал клинической и экспериментальной медицины.</w:t>
      </w:r>
      <w:r w:rsidR="00CC4A1A">
        <w:rPr>
          <w:rFonts w:ascii="Times New Roman" w:hAnsi="Times New Roman" w:cs="Times New Roman"/>
          <w:sz w:val="24"/>
          <w:szCs w:val="24"/>
        </w:rPr>
        <w:t xml:space="preserve"> - </w:t>
      </w:r>
      <w:r w:rsidRPr="00CE56F9">
        <w:rPr>
          <w:rFonts w:ascii="Times New Roman" w:hAnsi="Times New Roman" w:cs="Times New Roman"/>
          <w:sz w:val="24"/>
          <w:szCs w:val="24"/>
        </w:rPr>
        <w:t xml:space="preserve">2022;37(4):31–37. </w:t>
      </w:r>
      <w:hyperlink r:id="rId5" w:history="1">
        <w:r w:rsidRPr="00CE56F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https://doi.org/10.29001/2073-8552-2022-37-4-31-37</w:t>
        </w:r>
      </w:hyperlink>
      <w:r w:rsidRPr="00CE56F9">
        <w:rPr>
          <w:rFonts w:ascii="Times New Roman" w:hAnsi="Times New Roman" w:cs="Times New Roman"/>
          <w:sz w:val="24"/>
          <w:szCs w:val="24"/>
        </w:rPr>
        <w:t>.</w:t>
      </w:r>
    </w:p>
    <w:p w:rsidR="00CC4A1A" w:rsidRPr="00CE56F9" w:rsidRDefault="008B1376" w:rsidP="00CC4A1A">
      <w:pPr>
        <w:jc w:val="both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CE56F9">
        <w:rPr>
          <w:rFonts w:ascii="Times New Roman" w:hAnsi="Times New Roman" w:cs="Times New Roman"/>
          <w:sz w:val="24"/>
          <w:szCs w:val="24"/>
        </w:rPr>
        <w:t xml:space="preserve">4. </w:t>
      </w:r>
      <w:r w:rsidR="00CC4A1A">
        <w:rPr>
          <w:rFonts w:ascii="Times New Roman" w:hAnsi="Times New Roman" w:cs="Times New Roman"/>
          <w:sz w:val="24"/>
          <w:szCs w:val="24"/>
        </w:rPr>
        <w:t xml:space="preserve">Взгляд преподавателя-клинициста на обучение </w:t>
      </w:r>
      <w:proofErr w:type="gramStart"/>
      <w:r w:rsidR="00CC4A1A">
        <w:rPr>
          <w:rFonts w:ascii="Times New Roman" w:hAnsi="Times New Roman" w:cs="Times New Roman"/>
          <w:sz w:val="24"/>
          <w:szCs w:val="24"/>
        </w:rPr>
        <w:t>студенте</w:t>
      </w:r>
      <w:proofErr w:type="gramEnd"/>
      <w:r w:rsidR="00CC4A1A">
        <w:rPr>
          <w:rFonts w:ascii="Times New Roman" w:hAnsi="Times New Roman" w:cs="Times New Roman"/>
          <w:sz w:val="24"/>
          <w:szCs w:val="24"/>
        </w:rPr>
        <w:t xml:space="preserve"> в современных условиях</w:t>
      </w:r>
      <w:r w:rsidR="00CC4A1A" w:rsidRPr="00CC4A1A">
        <w:rPr>
          <w:rFonts w:ascii="Times New Roman" w:hAnsi="Times New Roman" w:cs="Times New Roman"/>
          <w:sz w:val="24"/>
          <w:szCs w:val="24"/>
        </w:rPr>
        <w:t xml:space="preserve"> </w:t>
      </w:r>
      <w:r w:rsidR="00CC4A1A">
        <w:rPr>
          <w:rFonts w:ascii="Times New Roman" w:hAnsi="Times New Roman" w:cs="Times New Roman"/>
          <w:sz w:val="24"/>
          <w:szCs w:val="24"/>
        </w:rPr>
        <w:t xml:space="preserve">/ </w:t>
      </w:r>
      <w:r w:rsidR="00CC4A1A" w:rsidRPr="00CE56F9">
        <w:rPr>
          <w:rFonts w:ascii="Times New Roman" w:hAnsi="Times New Roman" w:cs="Times New Roman"/>
          <w:sz w:val="24"/>
          <w:szCs w:val="24"/>
        </w:rPr>
        <w:t>Ишмурзин Г.П., Пальмова Л.Ю.</w:t>
      </w:r>
      <w:r w:rsidR="00CC4A1A">
        <w:rPr>
          <w:rFonts w:ascii="Times New Roman" w:hAnsi="Times New Roman" w:cs="Times New Roman"/>
          <w:sz w:val="24"/>
          <w:szCs w:val="24"/>
        </w:rPr>
        <w:t xml:space="preserve">. </w:t>
      </w:r>
      <w:r w:rsidR="00CC4A1A" w:rsidRPr="00CE56F9">
        <w:rPr>
          <w:rFonts w:ascii="Times New Roman" w:hAnsi="Times New Roman" w:cs="Times New Roman"/>
          <w:sz w:val="24"/>
          <w:szCs w:val="24"/>
        </w:rPr>
        <w:fldChar w:fldCharType="begin"/>
      </w:r>
      <w:r w:rsidR="00CC4A1A" w:rsidRPr="00CE56F9">
        <w:rPr>
          <w:rFonts w:ascii="Times New Roman" w:hAnsi="Times New Roman" w:cs="Times New Roman"/>
          <w:sz w:val="24"/>
          <w:szCs w:val="24"/>
        </w:rPr>
        <w:instrText xml:space="preserve"> HYPERLINK "https://elibrary.ru/item.asp?id=54244386" </w:instrText>
      </w:r>
      <w:r w:rsidR="00CC4A1A" w:rsidRPr="00CE56F9">
        <w:rPr>
          <w:rFonts w:ascii="Times New Roman" w:hAnsi="Times New Roman" w:cs="Times New Roman"/>
          <w:sz w:val="24"/>
          <w:szCs w:val="24"/>
        </w:rPr>
        <w:fldChar w:fldCharType="separate"/>
      </w:r>
      <w:r w:rsidR="00CC4A1A" w:rsidRPr="00CE56F9">
        <w:rPr>
          <w:rFonts w:ascii="Times New Roman" w:hAnsi="Times New Roman" w:cs="Times New Roman"/>
          <w:sz w:val="24"/>
          <w:szCs w:val="24"/>
        </w:rPr>
        <w:t>В сборнике: Актуальные вопросы подготовки современных медицинских кадров. Материалы межрегиональной учебно-методической конференции. Под редакцией Е.Н. Касаткина, Н.С. Семенова, Н.Л. Никулиной. Киров, 2023. С. 158-162.</w:t>
      </w:r>
    </w:p>
    <w:p w:rsidR="00CC4A1A" w:rsidRDefault="00CC4A1A" w:rsidP="00CC4A1A">
      <w:pPr>
        <w:jc w:val="both"/>
        <w:rPr>
          <w:rFonts w:ascii="Times New Roman" w:hAnsi="Times New Roman" w:cs="Times New Roman"/>
          <w:sz w:val="24"/>
          <w:szCs w:val="24"/>
        </w:rPr>
      </w:pPr>
      <w:r w:rsidRPr="00CE56F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5. Качество жизни пациентов при фибрилляции предсердий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антикоагулянтной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терапии / </w:t>
      </w:r>
      <w:r w:rsidRPr="00CE56F9">
        <w:rPr>
          <w:rFonts w:ascii="Times New Roman" w:hAnsi="Times New Roman" w:cs="Times New Roman"/>
          <w:sz w:val="24"/>
          <w:szCs w:val="24"/>
        </w:rPr>
        <w:t xml:space="preserve">Ишмурзин Г.П., </w:t>
      </w:r>
      <w:r w:rsidRPr="00CE56F9">
        <w:rPr>
          <w:rFonts w:ascii="Times New Roman" w:hAnsi="Times New Roman" w:cs="Times New Roman"/>
          <w:sz w:val="24"/>
          <w:szCs w:val="24"/>
        </w:rPr>
        <w:t xml:space="preserve">Лаптева К.А., </w:t>
      </w:r>
      <w:proofErr w:type="spellStart"/>
      <w:r w:rsidRPr="00CE56F9">
        <w:rPr>
          <w:rFonts w:ascii="Times New Roman" w:hAnsi="Times New Roman" w:cs="Times New Roman"/>
          <w:sz w:val="24"/>
          <w:szCs w:val="24"/>
        </w:rPr>
        <w:t>Смышляева</w:t>
      </w:r>
      <w:proofErr w:type="spellEnd"/>
      <w:r w:rsidRPr="00CE56F9">
        <w:rPr>
          <w:rFonts w:ascii="Times New Roman" w:hAnsi="Times New Roman" w:cs="Times New Roman"/>
          <w:sz w:val="24"/>
          <w:szCs w:val="24"/>
        </w:rPr>
        <w:t xml:space="preserve"> Д.И.</w:t>
      </w:r>
      <w:r w:rsidRPr="00CE56F9">
        <w:rPr>
          <w:rFonts w:ascii="Times New Roman" w:hAnsi="Times New Roman" w:cs="Times New Roman"/>
          <w:sz w:val="24"/>
          <w:szCs w:val="24"/>
        </w:rPr>
        <w:br/>
        <w:t>В сборнике: здоровье человека в XXI веке. Качество жизни. Сборник научных статей. 2023. С. 135-138.</w:t>
      </w:r>
    </w:p>
    <w:p w:rsidR="008B1376" w:rsidRPr="00CE56F9" w:rsidRDefault="00CC4A1A" w:rsidP="00CC4A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8B1376" w:rsidRPr="00CE56F9">
        <w:rPr>
          <w:rFonts w:ascii="Times New Roman" w:hAnsi="Times New Roman" w:cs="Times New Roman"/>
          <w:sz w:val="24"/>
          <w:szCs w:val="24"/>
        </w:rPr>
        <w:t>Мерцательная аритмия и качество жизни пациентов при приеме различных групп непрямых антикоагулянтов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="008B1376" w:rsidRPr="00CE56F9">
        <w:rPr>
          <w:rFonts w:ascii="Times New Roman" w:hAnsi="Times New Roman" w:cs="Times New Roman"/>
          <w:sz w:val="24"/>
          <w:szCs w:val="24"/>
        </w:rPr>
        <w:t xml:space="preserve"> </w:t>
      </w:r>
      <w:r w:rsidRPr="00CE56F9">
        <w:rPr>
          <w:rFonts w:ascii="Times New Roman" w:hAnsi="Times New Roman" w:cs="Times New Roman"/>
          <w:sz w:val="24"/>
          <w:szCs w:val="24"/>
        </w:rPr>
        <w:t xml:space="preserve">Ишмурзин Г.П., Подольская А.А. </w:t>
      </w:r>
      <w:r w:rsidR="008B1376" w:rsidRPr="00CE56F9">
        <w:rPr>
          <w:rFonts w:ascii="Times New Roman" w:hAnsi="Times New Roman" w:cs="Times New Roman"/>
          <w:sz w:val="24"/>
          <w:szCs w:val="24"/>
        </w:rPr>
        <w:t>// Вестник современной клинической медицины. – 2024. – Т. 17, прил. 1. – С.22–26.   DOI: 10.20969/VSKM.2024.17(suppl.1).22-26.</w:t>
      </w:r>
    </w:p>
    <w:p w:rsidR="00CC4A1A" w:rsidRPr="00CE56F9" w:rsidRDefault="00CE56F9" w:rsidP="00CC4A1A">
      <w:pPr>
        <w:jc w:val="both"/>
        <w:rPr>
          <w:rFonts w:ascii="Times New Roman" w:hAnsi="Times New Roman" w:cs="Times New Roman"/>
          <w:sz w:val="24"/>
          <w:szCs w:val="24"/>
        </w:rPr>
      </w:pPr>
      <w:r w:rsidRPr="00CE56F9">
        <w:rPr>
          <w:rFonts w:ascii="Times New Roman" w:hAnsi="Times New Roman" w:cs="Times New Roman"/>
          <w:sz w:val="24"/>
          <w:szCs w:val="24"/>
        </w:rPr>
        <w:t xml:space="preserve">5. </w:t>
      </w:r>
    </w:p>
    <w:p w:rsidR="00CE56F9" w:rsidRDefault="00CE56F9" w:rsidP="00CE56F9">
      <w:pPr>
        <w:jc w:val="both"/>
        <w:rPr>
          <w:rFonts w:ascii="Times New Roman" w:hAnsi="Times New Roman" w:cs="Times New Roman"/>
          <w:sz w:val="24"/>
          <w:szCs w:val="24"/>
        </w:rPr>
      </w:pPr>
      <w:r w:rsidRPr="00CE56F9">
        <w:rPr>
          <w:rFonts w:ascii="Times New Roman" w:hAnsi="Times New Roman" w:cs="Times New Roman"/>
          <w:sz w:val="24"/>
          <w:szCs w:val="24"/>
        </w:rPr>
        <w:t xml:space="preserve">6. </w:t>
      </w:r>
    </w:p>
    <w:p w:rsidR="008B1376" w:rsidRPr="00CE56F9" w:rsidRDefault="00CE56F9" w:rsidP="00CE56F9">
      <w:pPr>
        <w:jc w:val="both"/>
        <w:rPr>
          <w:rFonts w:ascii="Times New Roman" w:hAnsi="Times New Roman" w:cs="Times New Roman"/>
          <w:sz w:val="24"/>
          <w:szCs w:val="24"/>
        </w:rPr>
      </w:pPr>
      <w:r w:rsidRPr="00CE56F9">
        <w:rPr>
          <w:rFonts w:ascii="Times New Roman" w:hAnsi="Times New Roman" w:cs="Times New Roman"/>
          <w:sz w:val="24"/>
          <w:szCs w:val="24"/>
        </w:rPr>
        <w:br/>
      </w:r>
    </w:p>
    <w:p w:rsidR="008B1376" w:rsidRPr="00CE56F9" w:rsidRDefault="008B1376" w:rsidP="00CE56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1376" w:rsidRPr="00CE56F9" w:rsidRDefault="008B1376" w:rsidP="00CE56F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B1376" w:rsidRPr="00CE5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1376"/>
    <w:rsid w:val="008B1376"/>
    <w:rsid w:val="00CC4A1A"/>
    <w:rsid w:val="00CE5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137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B137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29001/2073-8552-2022-37-4-31-37" TargetMode="External"/><Relationship Id="rId4" Type="http://schemas.openxmlformats.org/officeDocument/2006/relationships/hyperlink" Target="https://doi.org/10.17816/clinpract895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2026-05-22T14:12:00Z</dcterms:created>
  <dcterms:modified xsi:type="dcterms:W3CDTF">2026-05-22T14:38:00Z</dcterms:modified>
</cp:coreProperties>
</file>